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1AD5A" w14:textId="77777777" w:rsidR="00315CD6" w:rsidRDefault="00315CD6">
      <w:pPr>
        <w:adjustRightInd w:val="0"/>
        <w:snapToGrid w:val="0"/>
        <w:rPr>
          <w:lang w:val="x-none"/>
        </w:rPr>
      </w:pPr>
    </w:p>
    <w:p w14:paraId="16460C74" w14:textId="77777777" w:rsidR="00F147E6" w:rsidRDefault="00F147E6">
      <w:pPr>
        <w:adjustRightInd w:val="0"/>
        <w:snapToGrid w:val="0"/>
        <w:rPr>
          <w:lang w:val="x-none"/>
        </w:rPr>
      </w:pPr>
    </w:p>
    <w:p w14:paraId="1DCA3AF3" w14:textId="77777777" w:rsidR="009F7F68" w:rsidRPr="00315CD6" w:rsidRDefault="009F7F68">
      <w:pPr>
        <w:adjustRightInd w:val="0"/>
        <w:snapToGrid w:val="0"/>
        <w:rPr>
          <w:lang w:val="x-none"/>
        </w:rPr>
      </w:pPr>
    </w:p>
    <w:p w14:paraId="5A74494F" w14:textId="77777777" w:rsidR="00BC6CB5" w:rsidRDefault="00983256">
      <w:pPr>
        <w:adjustRightInd w:val="0"/>
        <w:snapToGrid w:val="0"/>
        <w:jc w:val="center"/>
        <w:rPr>
          <w:sz w:val="48"/>
          <w:szCs w:val="48"/>
        </w:rPr>
      </w:pPr>
      <w:r>
        <w:rPr>
          <w:rFonts w:hint="eastAsia"/>
          <w:b/>
          <w:sz w:val="48"/>
          <w:szCs w:val="48"/>
        </w:rPr>
        <w:t>本科毕业</w:t>
      </w:r>
      <w:r w:rsidR="00BC6CB5">
        <w:rPr>
          <w:rFonts w:hint="eastAsia"/>
          <w:b/>
          <w:sz w:val="48"/>
          <w:szCs w:val="48"/>
        </w:rPr>
        <w:t>论文</w:t>
      </w:r>
      <w:r>
        <w:rPr>
          <w:rFonts w:hint="eastAsia"/>
          <w:b/>
          <w:sz w:val="48"/>
          <w:szCs w:val="48"/>
        </w:rPr>
        <w:t>（</w:t>
      </w:r>
      <w:r>
        <w:rPr>
          <w:b/>
          <w:sz w:val="48"/>
          <w:szCs w:val="48"/>
        </w:rPr>
        <w:t>设计</w:t>
      </w:r>
      <w:r>
        <w:rPr>
          <w:rFonts w:hint="eastAsia"/>
          <w:b/>
          <w:sz w:val="48"/>
          <w:szCs w:val="48"/>
        </w:rPr>
        <w:t>）</w:t>
      </w:r>
    </w:p>
    <w:p w14:paraId="74170BD8" w14:textId="77777777" w:rsidR="00C1076E" w:rsidRDefault="00C1076E">
      <w:pPr>
        <w:adjustRightInd w:val="0"/>
        <w:spacing w:before="240"/>
        <w:jc w:val="center"/>
      </w:pPr>
    </w:p>
    <w:p w14:paraId="108DD21F" w14:textId="77777777" w:rsidR="00C1076E" w:rsidRDefault="00C1076E">
      <w:pPr>
        <w:adjustRightInd w:val="0"/>
        <w:spacing w:before="240"/>
        <w:jc w:val="center"/>
      </w:pPr>
    </w:p>
    <w:p w14:paraId="367721C9" w14:textId="77777777" w:rsidR="00C1076E" w:rsidRDefault="00E50B9C">
      <w:pPr>
        <w:adjustRightInd w:val="0"/>
        <w:spacing w:before="240"/>
        <w:jc w:val="center"/>
        <w:rPr>
          <w:rFonts w:ascii="黑体" w:eastAsia="黑体"/>
          <w:sz w:val="44"/>
          <w:szCs w:val="44"/>
        </w:rPr>
      </w:pPr>
      <w:r>
        <w:rPr>
          <w:rFonts w:ascii="黑体" w:eastAsia="黑体" w:hint="eastAsia"/>
          <w:sz w:val="44"/>
          <w:szCs w:val="44"/>
        </w:rPr>
        <w:t>基于因果可解释的</w:t>
      </w:r>
    </w:p>
    <w:p w14:paraId="680BF707" w14:textId="3761FDD1" w:rsidR="00BC6CB5" w:rsidRDefault="00E50B9C">
      <w:pPr>
        <w:adjustRightInd w:val="0"/>
        <w:spacing w:before="240"/>
        <w:jc w:val="center"/>
        <w:rPr>
          <w:rFonts w:ascii="黑体" w:eastAsia="黑体"/>
          <w:sz w:val="44"/>
          <w:szCs w:val="44"/>
        </w:rPr>
      </w:pPr>
      <w:r>
        <w:rPr>
          <w:rFonts w:ascii="黑体" w:eastAsia="黑体" w:hint="eastAsia"/>
          <w:sz w:val="44"/>
          <w:szCs w:val="44"/>
        </w:rPr>
        <w:t>大模型事实知识编辑技术</w:t>
      </w:r>
      <w:r w:rsidR="00ED3C60">
        <w:rPr>
          <w:rFonts w:ascii="黑体" w:eastAsia="黑体" w:hint="eastAsia"/>
          <w:sz w:val="44"/>
          <w:szCs w:val="44"/>
        </w:rPr>
        <w:t>研究</w:t>
      </w:r>
    </w:p>
    <w:p w14:paraId="2E10A37B" w14:textId="75733FF1" w:rsidR="00BC6CB5" w:rsidRDefault="00BC6CB5">
      <w:pPr>
        <w:adjustRightInd w:val="0"/>
        <w:snapToGrid w:val="0"/>
        <w:jc w:val="center"/>
      </w:pPr>
    </w:p>
    <w:p w14:paraId="500B8BB3" w14:textId="77777777" w:rsidR="00C1076E" w:rsidRDefault="00C1076E">
      <w:pPr>
        <w:adjustRightInd w:val="0"/>
        <w:snapToGrid w:val="0"/>
        <w:spacing w:before="240" w:line="300" w:lineRule="auto"/>
        <w:jc w:val="center"/>
      </w:pPr>
    </w:p>
    <w:p w14:paraId="29DA31C2" w14:textId="0F6D8A68" w:rsidR="00BC6CB5" w:rsidRDefault="00460CBF">
      <w:pPr>
        <w:adjustRightInd w:val="0"/>
        <w:snapToGrid w:val="0"/>
        <w:spacing w:before="240" w:line="300" w:lineRule="auto"/>
        <w:jc w:val="center"/>
        <w:rPr>
          <w:rFonts w:eastAsia="黑体"/>
          <w:b/>
          <w:sz w:val="36"/>
          <w:szCs w:val="36"/>
        </w:rPr>
      </w:pPr>
      <w:r>
        <w:rPr>
          <w:rFonts w:eastAsia="黑体"/>
          <w:b/>
          <w:sz w:val="36"/>
          <w:szCs w:val="36"/>
        </w:rPr>
        <w:t>A S</w:t>
      </w:r>
      <w:r>
        <w:rPr>
          <w:rFonts w:eastAsia="黑体" w:hint="eastAsia"/>
          <w:b/>
          <w:sz w:val="36"/>
          <w:szCs w:val="36"/>
        </w:rPr>
        <w:t>tudy</w:t>
      </w:r>
      <w:r>
        <w:rPr>
          <w:rFonts w:eastAsia="黑体"/>
          <w:b/>
          <w:sz w:val="36"/>
          <w:szCs w:val="36"/>
        </w:rPr>
        <w:t xml:space="preserve"> of </w:t>
      </w:r>
      <w:r w:rsidR="00E50B9C" w:rsidRPr="00E50B9C">
        <w:rPr>
          <w:rFonts w:eastAsia="黑体"/>
          <w:b/>
          <w:sz w:val="36"/>
          <w:szCs w:val="36"/>
        </w:rPr>
        <w:t>Factual Knowledge Editing Techniques for Large Models Based on Causal Interpretability</w:t>
      </w:r>
    </w:p>
    <w:p w14:paraId="32B3B831" w14:textId="6195DB8A" w:rsidR="00BC6CB5" w:rsidRDefault="00BC6CB5">
      <w:pPr>
        <w:adjustRightInd w:val="0"/>
        <w:snapToGrid w:val="0"/>
        <w:jc w:val="center"/>
      </w:pPr>
    </w:p>
    <w:p w14:paraId="3710A61D" w14:textId="77777777" w:rsidR="00BC6CB5" w:rsidRDefault="00BC6CB5">
      <w:pPr>
        <w:adjustRightInd w:val="0"/>
        <w:snapToGrid w:val="0"/>
        <w:spacing w:line="300" w:lineRule="auto"/>
        <w:jc w:val="center"/>
      </w:pPr>
    </w:p>
    <w:p w14:paraId="522B3227" w14:textId="77777777" w:rsidR="00C1076E" w:rsidRDefault="00C1076E">
      <w:pPr>
        <w:adjustRightInd w:val="0"/>
        <w:snapToGrid w:val="0"/>
        <w:spacing w:line="300" w:lineRule="auto"/>
        <w:jc w:val="center"/>
        <w:rPr>
          <w:rFonts w:ascii="宋体" w:hAnsi="宋体"/>
          <w:b/>
          <w:sz w:val="44"/>
          <w:szCs w:val="44"/>
        </w:rPr>
      </w:pPr>
    </w:p>
    <w:p w14:paraId="14C16F25" w14:textId="20B1CD74" w:rsidR="00BC6CB5" w:rsidRDefault="00C1076E" w:rsidP="006D6910">
      <w:pPr>
        <w:adjustRightInd w:val="0"/>
        <w:snapToGrid w:val="0"/>
        <w:jc w:val="center"/>
        <w:rPr>
          <w:rFonts w:ascii="宋体" w:hAnsi="宋体"/>
          <w:b/>
          <w:sz w:val="36"/>
          <w:szCs w:val="36"/>
        </w:rPr>
      </w:pPr>
      <w:r>
        <w:rPr>
          <w:rFonts w:ascii="宋体" w:hAnsi="宋体" w:hint="eastAsia"/>
          <w:b/>
          <w:sz w:val="36"/>
          <w:szCs w:val="36"/>
        </w:rPr>
        <w:t>宋</w:t>
      </w:r>
      <w:proofErr w:type="gramStart"/>
      <w:r>
        <w:rPr>
          <w:rFonts w:ascii="宋体" w:hAnsi="宋体" w:hint="eastAsia"/>
          <w:b/>
          <w:sz w:val="36"/>
          <w:szCs w:val="36"/>
        </w:rPr>
        <w:t>浩</w:t>
      </w:r>
      <w:proofErr w:type="gramEnd"/>
    </w:p>
    <w:p w14:paraId="6D010B6E" w14:textId="64419617" w:rsidR="00C1076E" w:rsidRDefault="00C1076E" w:rsidP="00C1076E">
      <w:pPr>
        <w:adjustRightInd w:val="0"/>
        <w:snapToGrid w:val="0"/>
        <w:jc w:val="center"/>
      </w:pPr>
    </w:p>
    <w:p w14:paraId="6BAC6D7E" w14:textId="77777777" w:rsidR="00C1076E" w:rsidRDefault="00C1076E" w:rsidP="00C1076E">
      <w:pPr>
        <w:adjustRightInd w:val="0"/>
        <w:snapToGrid w:val="0"/>
        <w:jc w:val="center"/>
      </w:pPr>
    </w:p>
    <w:p w14:paraId="59E547B4" w14:textId="77777777" w:rsidR="00C1076E" w:rsidRDefault="00C1076E" w:rsidP="00C1076E">
      <w:pPr>
        <w:adjustRightInd w:val="0"/>
        <w:snapToGrid w:val="0"/>
        <w:jc w:val="center"/>
      </w:pPr>
    </w:p>
    <w:p w14:paraId="42CFAED7" w14:textId="77777777" w:rsidR="00BC6CB5" w:rsidRDefault="00BC6CB5">
      <w:pPr>
        <w:adjustRightInd w:val="0"/>
        <w:snapToGrid w:val="0"/>
        <w:spacing w:line="300" w:lineRule="auto"/>
        <w:rPr>
          <w:rFonts w:eastAsia="黑体"/>
          <w:b/>
          <w:sz w:val="36"/>
          <w:szCs w:val="36"/>
        </w:rPr>
      </w:pPr>
    </w:p>
    <w:p w14:paraId="34733E34" w14:textId="77777777" w:rsidR="00BC6CB5" w:rsidRDefault="00BC6CB5">
      <w:pPr>
        <w:adjustRightInd w:val="0"/>
        <w:snapToGrid w:val="0"/>
      </w:pPr>
    </w:p>
    <w:p w14:paraId="44263166" w14:textId="77777777" w:rsidR="00BC6CB5" w:rsidRDefault="00BC6CB5">
      <w:pPr>
        <w:adjustRightInd w:val="0"/>
        <w:snapToGrid w:val="0"/>
      </w:pPr>
    </w:p>
    <w:p w14:paraId="0841EE19" w14:textId="77777777" w:rsidR="00BC6CB5" w:rsidRDefault="00BC6CB5">
      <w:pPr>
        <w:adjustRightInd w:val="0"/>
        <w:snapToGrid w:val="0"/>
      </w:pPr>
    </w:p>
    <w:p w14:paraId="6457F8F7" w14:textId="77777777" w:rsidR="00BC6CB5" w:rsidRDefault="00BC6CB5">
      <w:pPr>
        <w:adjustRightInd w:val="0"/>
        <w:snapToGrid w:val="0"/>
      </w:pPr>
    </w:p>
    <w:p w14:paraId="1DF70B4D" w14:textId="77777777" w:rsidR="00364CC2" w:rsidRDefault="00364CC2">
      <w:pPr>
        <w:adjustRightInd w:val="0"/>
        <w:snapToGrid w:val="0"/>
      </w:pPr>
    </w:p>
    <w:p w14:paraId="29794E35" w14:textId="77777777" w:rsidR="00BC6CB5" w:rsidRDefault="00BC6CB5">
      <w:pPr>
        <w:adjustRightInd w:val="0"/>
        <w:snapToGrid w:val="0"/>
      </w:pPr>
    </w:p>
    <w:p w14:paraId="2DBA1ACD" w14:textId="39E94E91" w:rsidR="00BC6CB5" w:rsidRDefault="00BC6CB5" w:rsidP="00C1076E">
      <w:pPr>
        <w:adjustRightInd w:val="0"/>
        <w:snapToGrid w:val="0"/>
        <w:spacing w:line="324" w:lineRule="auto"/>
        <w:jc w:val="center"/>
      </w:pPr>
      <w:r w:rsidRPr="007F64F8">
        <w:rPr>
          <w:rFonts w:ascii="楷体" w:eastAsia="楷体" w:hAnsi="楷体" w:hint="eastAsia"/>
          <w:b/>
          <w:sz w:val="36"/>
          <w:szCs w:val="36"/>
        </w:rPr>
        <w:t>哈尔滨工业大学</w:t>
      </w:r>
    </w:p>
    <w:p w14:paraId="213481E7" w14:textId="02D17CBD" w:rsidR="00F92E54" w:rsidRDefault="00BC6CB5" w:rsidP="009F7F68">
      <w:pPr>
        <w:adjustRightInd w:val="0"/>
        <w:snapToGrid w:val="0"/>
        <w:jc w:val="center"/>
      </w:pPr>
      <w:r w:rsidRPr="007F64F8">
        <w:rPr>
          <w:b/>
          <w:sz w:val="36"/>
          <w:szCs w:val="36"/>
        </w:rPr>
        <w:t>20</w:t>
      </w:r>
      <w:r w:rsidRPr="007F64F8">
        <w:rPr>
          <w:rFonts w:hint="eastAsia"/>
          <w:b/>
          <w:sz w:val="36"/>
          <w:szCs w:val="36"/>
        </w:rPr>
        <w:t>2</w:t>
      </w:r>
      <w:r w:rsidR="00E50B9C">
        <w:rPr>
          <w:b/>
          <w:sz w:val="36"/>
          <w:szCs w:val="36"/>
        </w:rPr>
        <w:t>4</w:t>
      </w:r>
      <w:r w:rsidRPr="007F64F8">
        <w:rPr>
          <w:rFonts w:hAnsi="宋体"/>
          <w:b/>
          <w:sz w:val="36"/>
          <w:szCs w:val="36"/>
        </w:rPr>
        <w:t>年</w:t>
      </w:r>
      <w:r w:rsidR="004E2781">
        <w:rPr>
          <w:b/>
          <w:sz w:val="36"/>
          <w:szCs w:val="36"/>
        </w:rPr>
        <w:t>5</w:t>
      </w:r>
      <w:r w:rsidRPr="007F64F8">
        <w:rPr>
          <w:rFonts w:hAnsi="宋体"/>
          <w:b/>
          <w:sz w:val="36"/>
          <w:szCs w:val="36"/>
        </w:rPr>
        <w:t>月</w:t>
      </w:r>
      <w:r>
        <w:rPr>
          <w:rFonts w:hint="eastAsia"/>
        </w:rPr>
        <w:t xml:space="preserve">                            </w:t>
      </w:r>
    </w:p>
    <w:p w14:paraId="76685009" w14:textId="3306FF68" w:rsidR="00EF6502" w:rsidRDefault="00F92E54" w:rsidP="009F7F68">
      <w:pPr>
        <w:adjustRightInd w:val="0"/>
        <w:ind w:right="249"/>
        <w:jc w:val="right"/>
      </w:pPr>
      <w:r>
        <w:br w:type="page"/>
      </w:r>
      <w:r w:rsidR="00EF6502">
        <w:rPr>
          <w:rFonts w:hint="eastAsia"/>
        </w:rPr>
        <w:lastRenderedPageBreak/>
        <w:t xml:space="preserve">          </w:t>
      </w:r>
      <w:r w:rsidR="00EF6502">
        <w:rPr>
          <w:rFonts w:hAnsi="宋体"/>
        </w:rPr>
        <w:t>密级：公开</w:t>
      </w:r>
    </w:p>
    <w:p w14:paraId="1AD3504C" w14:textId="77777777" w:rsidR="00EF6502" w:rsidRPr="00EF6502" w:rsidRDefault="00EF6502" w:rsidP="00EF6502">
      <w:pPr>
        <w:adjustRightInd w:val="0"/>
        <w:snapToGrid w:val="0"/>
        <w:jc w:val="center"/>
      </w:pPr>
    </w:p>
    <w:p w14:paraId="37BC4428" w14:textId="77777777" w:rsidR="00BC6CB5" w:rsidRDefault="00BC6CB5">
      <w:pPr>
        <w:adjustRightInd w:val="0"/>
      </w:pPr>
    </w:p>
    <w:p w14:paraId="4C8F967C" w14:textId="77777777" w:rsidR="00315CD6" w:rsidRDefault="00315CD6">
      <w:pPr>
        <w:adjustRightInd w:val="0"/>
      </w:pPr>
    </w:p>
    <w:p w14:paraId="3B8CF8BA" w14:textId="77777777" w:rsidR="00BC6CB5" w:rsidRDefault="00983256">
      <w:pPr>
        <w:adjustRightInd w:val="0"/>
        <w:snapToGrid w:val="0"/>
        <w:jc w:val="center"/>
        <w:rPr>
          <w:sz w:val="36"/>
        </w:rPr>
      </w:pPr>
      <w:r>
        <w:rPr>
          <w:rFonts w:hint="eastAsia"/>
          <w:b/>
          <w:sz w:val="36"/>
        </w:rPr>
        <w:t>本科毕业</w:t>
      </w:r>
      <w:r w:rsidR="00BC6CB5">
        <w:rPr>
          <w:rFonts w:hint="eastAsia"/>
          <w:b/>
          <w:sz w:val="36"/>
        </w:rPr>
        <w:t>论文</w:t>
      </w:r>
      <w:r>
        <w:rPr>
          <w:rFonts w:hint="eastAsia"/>
          <w:b/>
          <w:sz w:val="36"/>
        </w:rPr>
        <w:t>（</w:t>
      </w:r>
      <w:r>
        <w:rPr>
          <w:b/>
          <w:sz w:val="36"/>
        </w:rPr>
        <w:t>设计</w:t>
      </w:r>
      <w:r>
        <w:rPr>
          <w:rFonts w:hint="eastAsia"/>
          <w:b/>
          <w:sz w:val="36"/>
        </w:rPr>
        <w:t>）</w:t>
      </w:r>
    </w:p>
    <w:p w14:paraId="2A2EBDB4" w14:textId="0127EAC9" w:rsidR="00BC6CB5" w:rsidRDefault="00BC6CB5">
      <w:pPr>
        <w:adjustRightInd w:val="0"/>
        <w:jc w:val="center"/>
      </w:pPr>
    </w:p>
    <w:p w14:paraId="48E7B559" w14:textId="77777777" w:rsidR="00C801BF" w:rsidRDefault="00C801BF">
      <w:pPr>
        <w:adjustRightInd w:val="0"/>
        <w:jc w:val="center"/>
      </w:pPr>
    </w:p>
    <w:p w14:paraId="56BCAB9C" w14:textId="77777777" w:rsidR="00AF47A6" w:rsidRDefault="00E50B9C">
      <w:pPr>
        <w:adjustRightInd w:val="0"/>
        <w:jc w:val="center"/>
        <w:rPr>
          <w:rFonts w:ascii="黑体" w:eastAsia="黑体"/>
          <w:sz w:val="44"/>
          <w:szCs w:val="44"/>
        </w:rPr>
      </w:pPr>
      <w:r w:rsidRPr="00E50B9C">
        <w:rPr>
          <w:rFonts w:ascii="黑体" w:eastAsia="黑体" w:hint="eastAsia"/>
          <w:sz w:val="44"/>
          <w:szCs w:val="44"/>
        </w:rPr>
        <w:t>基于因果可解释的</w:t>
      </w:r>
    </w:p>
    <w:p w14:paraId="51314260" w14:textId="79091E68" w:rsidR="00BC6CB5" w:rsidRPr="00C801BF" w:rsidRDefault="00E50B9C" w:rsidP="00C801BF">
      <w:pPr>
        <w:adjustRightInd w:val="0"/>
        <w:jc w:val="center"/>
      </w:pPr>
      <w:r w:rsidRPr="00E50B9C">
        <w:rPr>
          <w:rFonts w:ascii="黑体" w:eastAsia="黑体" w:hint="eastAsia"/>
          <w:sz w:val="44"/>
          <w:szCs w:val="44"/>
        </w:rPr>
        <w:t>大模型事实知识编辑技术</w:t>
      </w:r>
      <w:r w:rsidR="00460CBF">
        <w:rPr>
          <w:rFonts w:ascii="黑体" w:eastAsia="黑体" w:hint="eastAsia"/>
          <w:sz w:val="44"/>
          <w:szCs w:val="44"/>
        </w:rPr>
        <w:t>研究</w:t>
      </w:r>
    </w:p>
    <w:p w14:paraId="69CC32D1" w14:textId="77777777" w:rsidR="00BC6CB5" w:rsidRDefault="00BC6CB5">
      <w:pPr>
        <w:adjustRightInd w:val="0"/>
        <w:spacing w:line="780" w:lineRule="exact"/>
        <w:jc w:val="center"/>
        <w:rPr>
          <w:rFonts w:ascii="黑体" w:eastAsia="黑体"/>
          <w:sz w:val="44"/>
        </w:rPr>
      </w:pPr>
    </w:p>
    <w:p w14:paraId="59C662E0" w14:textId="77777777" w:rsidR="00BC6CB5" w:rsidRDefault="00BC6CB5">
      <w:pPr>
        <w:adjustRightInd w:val="0"/>
        <w:spacing w:line="780" w:lineRule="exact"/>
        <w:jc w:val="center"/>
        <w:rPr>
          <w:rFonts w:ascii="黑体" w:eastAsia="黑体"/>
          <w:sz w:val="44"/>
        </w:rPr>
      </w:pPr>
    </w:p>
    <w:p w14:paraId="2F594143" w14:textId="77777777" w:rsidR="00C801BF" w:rsidRDefault="00C801BF">
      <w:pPr>
        <w:adjustRightInd w:val="0"/>
        <w:spacing w:line="780" w:lineRule="exact"/>
        <w:jc w:val="center"/>
        <w:rPr>
          <w:rFonts w:ascii="黑体" w:eastAsia="黑体"/>
          <w:sz w:val="44"/>
        </w:rPr>
      </w:pPr>
    </w:p>
    <w:p w14:paraId="2ACC1B3F" w14:textId="6E507F45" w:rsidR="00BC6CB5" w:rsidRDefault="00BC6CB5">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1806"/>
        <w:gridCol w:w="301"/>
        <w:gridCol w:w="2951"/>
      </w:tblGrid>
      <w:tr w:rsidR="00BC6CB5" w14:paraId="2E17E7F5" w14:textId="77777777">
        <w:trPr>
          <w:cantSplit/>
          <w:trHeight w:val="540"/>
          <w:jc w:val="center"/>
        </w:trPr>
        <w:tc>
          <w:tcPr>
            <w:tcW w:w="1806" w:type="dxa"/>
            <w:tcMar>
              <w:left w:w="0" w:type="dxa"/>
              <w:right w:w="0" w:type="dxa"/>
            </w:tcMar>
          </w:tcPr>
          <w:p w14:paraId="733DFAA1" w14:textId="77777777" w:rsidR="00BC6CB5" w:rsidRDefault="00E6471A">
            <w:pPr>
              <w:adjustRightInd w:val="0"/>
              <w:spacing w:line="360" w:lineRule="auto"/>
              <w:jc w:val="distribute"/>
              <w:rPr>
                <w:rFonts w:ascii="黑体" w:eastAsia="黑体"/>
                <w:sz w:val="28"/>
              </w:rPr>
            </w:pPr>
            <w:r>
              <w:rPr>
                <w:rFonts w:ascii="黑体" w:eastAsia="黑体" w:hint="eastAsia"/>
                <w:kern w:val="0"/>
                <w:sz w:val="28"/>
              </w:rPr>
              <w:t>本科生</w:t>
            </w:r>
          </w:p>
        </w:tc>
        <w:tc>
          <w:tcPr>
            <w:tcW w:w="301" w:type="dxa"/>
          </w:tcPr>
          <w:p w14:paraId="2BC4DBEA" w14:textId="77777777" w:rsidR="00BC6CB5" w:rsidRDefault="00BC6CB5">
            <w:pPr>
              <w:adjustRightInd w:val="0"/>
              <w:spacing w:line="360" w:lineRule="auto"/>
              <w:rPr>
                <w:rFonts w:ascii="宋体"/>
                <w:sz w:val="28"/>
              </w:rPr>
            </w:pPr>
            <w:r>
              <w:rPr>
                <w:rFonts w:ascii="宋体" w:hint="eastAsia"/>
                <w:sz w:val="28"/>
              </w:rPr>
              <w:t>：</w:t>
            </w:r>
          </w:p>
        </w:tc>
        <w:tc>
          <w:tcPr>
            <w:tcW w:w="2951" w:type="dxa"/>
          </w:tcPr>
          <w:p w14:paraId="3A35695D" w14:textId="1F4F20A0" w:rsidR="00BC6CB5" w:rsidRDefault="00E50B9C" w:rsidP="004E2781">
            <w:pPr>
              <w:adjustRightInd w:val="0"/>
              <w:spacing w:line="360" w:lineRule="auto"/>
              <w:jc w:val="center"/>
              <w:rPr>
                <w:rFonts w:ascii="宋体"/>
                <w:sz w:val="28"/>
              </w:rPr>
            </w:pPr>
            <w:r>
              <w:rPr>
                <w:rFonts w:ascii="宋体" w:hint="eastAsia"/>
                <w:sz w:val="28"/>
              </w:rPr>
              <w:t>宋</w:t>
            </w:r>
            <w:proofErr w:type="gramStart"/>
            <w:r>
              <w:rPr>
                <w:rFonts w:ascii="宋体" w:hint="eastAsia"/>
                <w:sz w:val="28"/>
              </w:rPr>
              <w:t>浩</w:t>
            </w:r>
            <w:proofErr w:type="gramEnd"/>
          </w:p>
        </w:tc>
      </w:tr>
      <w:tr w:rsidR="00F063D6" w14:paraId="38F59F7C" w14:textId="77777777">
        <w:trPr>
          <w:cantSplit/>
          <w:trHeight w:val="540"/>
          <w:jc w:val="center"/>
        </w:trPr>
        <w:tc>
          <w:tcPr>
            <w:tcW w:w="1806" w:type="dxa"/>
            <w:tcMar>
              <w:left w:w="0" w:type="dxa"/>
              <w:right w:w="0" w:type="dxa"/>
            </w:tcMar>
          </w:tcPr>
          <w:p w14:paraId="662A6D4E" w14:textId="77777777" w:rsidR="00F063D6" w:rsidRDefault="00F063D6" w:rsidP="00F063D6">
            <w:pPr>
              <w:adjustRightInd w:val="0"/>
              <w:spacing w:line="360" w:lineRule="auto"/>
              <w:jc w:val="distribute"/>
              <w:rPr>
                <w:rFonts w:ascii="黑体" w:eastAsia="黑体"/>
                <w:sz w:val="28"/>
              </w:rPr>
            </w:pPr>
            <w:r>
              <w:rPr>
                <w:rFonts w:ascii="黑体" w:eastAsia="黑体" w:hint="eastAsia"/>
                <w:sz w:val="28"/>
              </w:rPr>
              <w:t>学号</w:t>
            </w:r>
          </w:p>
        </w:tc>
        <w:tc>
          <w:tcPr>
            <w:tcW w:w="301" w:type="dxa"/>
          </w:tcPr>
          <w:p w14:paraId="04B0383C"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776A02AD" w14:textId="152EF339" w:rsidR="00F063D6" w:rsidRDefault="00E50B9C" w:rsidP="004E2781">
            <w:pPr>
              <w:adjustRightInd w:val="0"/>
              <w:spacing w:line="360" w:lineRule="auto"/>
              <w:jc w:val="center"/>
              <w:rPr>
                <w:rFonts w:ascii="宋体"/>
                <w:sz w:val="28"/>
              </w:rPr>
            </w:pPr>
            <w:r>
              <w:rPr>
                <w:rFonts w:ascii="宋体" w:hint="eastAsia"/>
                <w:sz w:val="28"/>
              </w:rPr>
              <w:t>7</w:t>
            </w:r>
            <w:r>
              <w:rPr>
                <w:rFonts w:ascii="宋体"/>
                <w:sz w:val="28"/>
              </w:rPr>
              <w:t>203610609</w:t>
            </w:r>
          </w:p>
        </w:tc>
      </w:tr>
      <w:tr w:rsidR="00F063D6" w14:paraId="005B9374" w14:textId="77777777">
        <w:trPr>
          <w:cantSplit/>
          <w:trHeight w:val="540"/>
          <w:jc w:val="center"/>
        </w:trPr>
        <w:tc>
          <w:tcPr>
            <w:tcW w:w="1806" w:type="dxa"/>
            <w:tcMar>
              <w:left w:w="0" w:type="dxa"/>
              <w:right w:w="0" w:type="dxa"/>
            </w:tcMar>
          </w:tcPr>
          <w:p w14:paraId="41F41C9B" w14:textId="77777777" w:rsidR="00F063D6" w:rsidRDefault="00F063D6" w:rsidP="00F063D6">
            <w:pPr>
              <w:adjustRightInd w:val="0"/>
              <w:spacing w:line="360" w:lineRule="auto"/>
              <w:jc w:val="distribute"/>
              <w:rPr>
                <w:rFonts w:ascii="黑体" w:eastAsia="黑体"/>
                <w:sz w:val="28"/>
              </w:rPr>
            </w:pPr>
            <w:r>
              <w:rPr>
                <w:rFonts w:ascii="黑体" w:eastAsia="黑体" w:hint="eastAsia"/>
                <w:sz w:val="28"/>
              </w:rPr>
              <w:t>指导教师</w:t>
            </w:r>
          </w:p>
        </w:tc>
        <w:tc>
          <w:tcPr>
            <w:tcW w:w="301" w:type="dxa"/>
          </w:tcPr>
          <w:p w14:paraId="4CFA47DD"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38A3D628" w14:textId="37A97A5C" w:rsidR="00F063D6" w:rsidRDefault="00E50B9C" w:rsidP="004E2781">
            <w:pPr>
              <w:adjustRightInd w:val="0"/>
              <w:spacing w:line="360" w:lineRule="auto"/>
              <w:jc w:val="center"/>
              <w:rPr>
                <w:rFonts w:ascii="宋体"/>
                <w:sz w:val="28"/>
              </w:rPr>
            </w:pPr>
            <w:r>
              <w:rPr>
                <w:rFonts w:ascii="宋体" w:hint="eastAsia"/>
                <w:sz w:val="28"/>
              </w:rPr>
              <w:t>张伟男</w:t>
            </w:r>
            <w:r w:rsidR="00F063D6">
              <w:rPr>
                <w:rFonts w:ascii="宋体" w:hint="eastAsia"/>
                <w:sz w:val="28"/>
              </w:rPr>
              <w:t>教授</w:t>
            </w:r>
          </w:p>
        </w:tc>
      </w:tr>
      <w:tr w:rsidR="00F063D6" w14:paraId="27A1631D" w14:textId="77777777">
        <w:trPr>
          <w:cantSplit/>
          <w:trHeight w:val="540"/>
          <w:jc w:val="center"/>
        </w:trPr>
        <w:tc>
          <w:tcPr>
            <w:tcW w:w="1806" w:type="dxa"/>
            <w:tcMar>
              <w:left w:w="0" w:type="dxa"/>
              <w:right w:w="0" w:type="dxa"/>
            </w:tcMar>
          </w:tcPr>
          <w:p w14:paraId="5434713A" w14:textId="77777777" w:rsidR="00F063D6" w:rsidRDefault="00F063D6" w:rsidP="00F063D6">
            <w:pPr>
              <w:adjustRightInd w:val="0"/>
              <w:spacing w:line="360" w:lineRule="auto"/>
              <w:jc w:val="distribute"/>
              <w:rPr>
                <w:rFonts w:ascii="黑体" w:eastAsia="黑体"/>
                <w:sz w:val="28"/>
              </w:rPr>
            </w:pPr>
            <w:r>
              <w:rPr>
                <w:rFonts w:ascii="黑体" w:eastAsia="黑体" w:hint="eastAsia"/>
                <w:kern w:val="0"/>
                <w:sz w:val="28"/>
              </w:rPr>
              <w:t>专业</w:t>
            </w:r>
          </w:p>
        </w:tc>
        <w:tc>
          <w:tcPr>
            <w:tcW w:w="301" w:type="dxa"/>
          </w:tcPr>
          <w:p w14:paraId="7AE89EBA"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491E39EF" w14:textId="2D696B80" w:rsidR="00F063D6" w:rsidRDefault="00E50B9C" w:rsidP="004E2781">
            <w:pPr>
              <w:adjustRightInd w:val="0"/>
              <w:spacing w:line="360" w:lineRule="auto"/>
              <w:jc w:val="center"/>
              <w:rPr>
                <w:rFonts w:ascii="宋体"/>
                <w:sz w:val="28"/>
              </w:rPr>
            </w:pPr>
            <w:r>
              <w:rPr>
                <w:rFonts w:ascii="宋体" w:hint="eastAsia"/>
                <w:sz w:val="28"/>
              </w:rPr>
              <w:t>计算机科学</w:t>
            </w:r>
          </w:p>
        </w:tc>
      </w:tr>
      <w:tr w:rsidR="00F063D6" w14:paraId="53BA6155" w14:textId="77777777">
        <w:trPr>
          <w:cantSplit/>
          <w:trHeight w:val="540"/>
          <w:jc w:val="center"/>
        </w:trPr>
        <w:tc>
          <w:tcPr>
            <w:tcW w:w="1806" w:type="dxa"/>
            <w:tcMar>
              <w:left w:w="0" w:type="dxa"/>
              <w:right w:w="0" w:type="dxa"/>
            </w:tcMar>
          </w:tcPr>
          <w:p w14:paraId="7564087A" w14:textId="77777777" w:rsidR="00F063D6" w:rsidRDefault="00F063D6" w:rsidP="00F063D6">
            <w:pPr>
              <w:adjustRightInd w:val="0"/>
              <w:spacing w:line="360" w:lineRule="auto"/>
              <w:jc w:val="distribute"/>
              <w:rPr>
                <w:rFonts w:ascii="黑体" w:eastAsia="黑体"/>
                <w:sz w:val="28"/>
              </w:rPr>
            </w:pPr>
            <w:r>
              <w:rPr>
                <w:rFonts w:ascii="黑体" w:eastAsia="黑体" w:hint="eastAsia"/>
                <w:kern w:val="0"/>
                <w:sz w:val="28"/>
              </w:rPr>
              <w:t>学院</w:t>
            </w:r>
          </w:p>
        </w:tc>
        <w:tc>
          <w:tcPr>
            <w:tcW w:w="301" w:type="dxa"/>
          </w:tcPr>
          <w:p w14:paraId="19A63253"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17E55353" w14:textId="5F011758" w:rsidR="00F063D6" w:rsidRDefault="004E2781" w:rsidP="004E2781">
            <w:pPr>
              <w:adjustRightInd w:val="0"/>
              <w:spacing w:line="360" w:lineRule="auto"/>
              <w:jc w:val="center"/>
              <w:rPr>
                <w:rFonts w:ascii="宋体"/>
                <w:sz w:val="28"/>
              </w:rPr>
            </w:pPr>
            <w:r>
              <w:rPr>
                <w:rFonts w:ascii="宋体" w:hint="eastAsia"/>
                <w:sz w:val="28"/>
              </w:rPr>
              <w:t>计算学部</w:t>
            </w:r>
          </w:p>
        </w:tc>
      </w:tr>
      <w:tr w:rsidR="00F063D6" w14:paraId="0470EC06" w14:textId="77777777">
        <w:trPr>
          <w:cantSplit/>
          <w:trHeight w:val="540"/>
          <w:jc w:val="center"/>
        </w:trPr>
        <w:tc>
          <w:tcPr>
            <w:tcW w:w="1806" w:type="dxa"/>
            <w:tcMar>
              <w:left w:w="0" w:type="dxa"/>
              <w:right w:w="0" w:type="dxa"/>
            </w:tcMar>
          </w:tcPr>
          <w:p w14:paraId="3034CCFA" w14:textId="77777777" w:rsidR="00F063D6" w:rsidRDefault="00F063D6" w:rsidP="00F063D6">
            <w:pPr>
              <w:adjustRightInd w:val="0"/>
              <w:spacing w:line="360" w:lineRule="auto"/>
              <w:jc w:val="distribute"/>
              <w:rPr>
                <w:rFonts w:ascii="黑体" w:eastAsia="黑体"/>
                <w:sz w:val="28"/>
              </w:rPr>
            </w:pPr>
            <w:r>
              <w:rPr>
                <w:rFonts w:ascii="黑体" w:eastAsia="黑体" w:hint="eastAsia"/>
                <w:kern w:val="0"/>
                <w:sz w:val="28"/>
              </w:rPr>
              <w:t>答 辩 日 期</w:t>
            </w:r>
          </w:p>
        </w:tc>
        <w:tc>
          <w:tcPr>
            <w:tcW w:w="301" w:type="dxa"/>
          </w:tcPr>
          <w:p w14:paraId="74A85727" w14:textId="77777777" w:rsidR="00F063D6" w:rsidRDefault="00F063D6" w:rsidP="00F063D6">
            <w:pPr>
              <w:adjustRightInd w:val="0"/>
              <w:spacing w:line="360" w:lineRule="auto"/>
              <w:rPr>
                <w:rFonts w:ascii="宋体"/>
                <w:sz w:val="28"/>
              </w:rPr>
            </w:pPr>
            <w:r>
              <w:rPr>
                <w:rFonts w:ascii="宋体" w:hint="eastAsia"/>
                <w:sz w:val="28"/>
              </w:rPr>
              <w:t>：</w:t>
            </w:r>
          </w:p>
        </w:tc>
        <w:tc>
          <w:tcPr>
            <w:tcW w:w="2951" w:type="dxa"/>
          </w:tcPr>
          <w:p w14:paraId="7924662E" w14:textId="0436759F" w:rsidR="00F063D6" w:rsidRDefault="00F063D6" w:rsidP="004E2781">
            <w:pPr>
              <w:adjustRightInd w:val="0"/>
              <w:spacing w:line="360" w:lineRule="auto"/>
              <w:jc w:val="center"/>
              <w:rPr>
                <w:rFonts w:ascii="宋体"/>
                <w:sz w:val="28"/>
              </w:rPr>
            </w:pPr>
            <w:r>
              <w:rPr>
                <w:rFonts w:hint="eastAsia"/>
                <w:sz w:val="28"/>
              </w:rPr>
              <w:t>202</w:t>
            </w:r>
            <w:r w:rsidR="00936CA0">
              <w:rPr>
                <w:sz w:val="28"/>
              </w:rPr>
              <w:t>4</w:t>
            </w:r>
            <w:r>
              <w:rPr>
                <w:rFonts w:ascii="宋体" w:hint="eastAsia"/>
                <w:sz w:val="28"/>
              </w:rPr>
              <w:t>年</w:t>
            </w:r>
            <w:r w:rsidR="004E2781">
              <w:rPr>
                <w:sz w:val="28"/>
              </w:rPr>
              <w:t>5</w:t>
            </w:r>
            <w:r>
              <w:rPr>
                <w:rFonts w:ascii="宋体" w:hint="eastAsia"/>
                <w:sz w:val="28"/>
              </w:rPr>
              <w:t>月</w:t>
            </w:r>
          </w:p>
        </w:tc>
      </w:tr>
      <w:tr w:rsidR="0071442F" w14:paraId="160B6FBC" w14:textId="77777777">
        <w:trPr>
          <w:cantSplit/>
          <w:trHeight w:val="540"/>
          <w:jc w:val="center"/>
        </w:trPr>
        <w:tc>
          <w:tcPr>
            <w:tcW w:w="1806" w:type="dxa"/>
            <w:tcMar>
              <w:left w:w="0" w:type="dxa"/>
              <w:right w:w="0" w:type="dxa"/>
            </w:tcMar>
          </w:tcPr>
          <w:p w14:paraId="7B1B58A6" w14:textId="77777777" w:rsidR="0071442F" w:rsidRDefault="00422E80" w:rsidP="0071442F">
            <w:pPr>
              <w:adjustRightInd w:val="0"/>
              <w:spacing w:line="360" w:lineRule="auto"/>
              <w:jc w:val="distribute"/>
              <w:rPr>
                <w:rFonts w:ascii="黑体" w:eastAsia="黑体"/>
                <w:color w:val="000000"/>
                <w:sz w:val="28"/>
              </w:rPr>
            </w:pPr>
            <w:r>
              <w:rPr>
                <w:rFonts w:ascii="黑体" w:eastAsia="黑体" w:hint="eastAsia"/>
                <w:color w:val="000000"/>
                <w:sz w:val="28"/>
              </w:rPr>
              <w:t>学校</w:t>
            </w:r>
          </w:p>
        </w:tc>
        <w:tc>
          <w:tcPr>
            <w:tcW w:w="301" w:type="dxa"/>
          </w:tcPr>
          <w:p w14:paraId="6324DA87" w14:textId="77777777" w:rsidR="0071442F" w:rsidRDefault="0071442F" w:rsidP="0071442F">
            <w:pPr>
              <w:adjustRightInd w:val="0"/>
              <w:spacing w:line="360" w:lineRule="auto"/>
              <w:rPr>
                <w:rFonts w:ascii="宋体"/>
                <w:color w:val="000000"/>
                <w:sz w:val="28"/>
              </w:rPr>
            </w:pPr>
            <w:r>
              <w:rPr>
                <w:rFonts w:ascii="宋体" w:hint="eastAsia"/>
                <w:color w:val="000000"/>
                <w:sz w:val="28"/>
              </w:rPr>
              <w:t>：</w:t>
            </w:r>
          </w:p>
        </w:tc>
        <w:tc>
          <w:tcPr>
            <w:tcW w:w="2951" w:type="dxa"/>
          </w:tcPr>
          <w:p w14:paraId="17E0618F" w14:textId="77777777" w:rsidR="0071442F" w:rsidRDefault="0071442F" w:rsidP="004E2781">
            <w:pPr>
              <w:adjustRightInd w:val="0"/>
              <w:spacing w:line="360" w:lineRule="auto"/>
              <w:jc w:val="center"/>
              <w:rPr>
                <w:rFonts w:ascii="宋体"/>
                <w:color w:val="000000"/>
                <w:sz w:val="28"/>
              </w:rPr>
            </w:pPr>
            <w:r>
              <w:rPr>
                <w:rFonts w:ascii="宋体" w:hint="eastAsia"/>
                <w:color w:val="000000"/>
                <w:sz w:val="28"/>
                <w:lang w:eastAsia="zh-Hans"/>
              </w:rPr>
              <w:t>哈尔滨工业</w:t>
            </w:r>
            <w:r>
              <w:rPr>
                <w:rFonts w:ascii="宋体" w:hint="eastAsia"/>
                <w:color w:val="000000"/>
                <w:sz w:val="28"/>
              </w:rPr>
              <w:t>大学</w:t>
            </w:r>
          </w:p>
        </w:tc>
      </w:tr>
    </w:tbl>
    <w:p w14:paraId="4FCA4F65" w14:textId="77777777" w:rsidR="00E6471A" w:rsidRPr="00CC2302" w:rsidRDefault="00E6471A" w:rsidP="00E6471A">
      <w:pPr>
        <w:adjustRightInd w:val="0"/>
        <w:snapToGrid w:val="0"/>
      </w:pPr>
    </w:p>
    <w:p w14:paraId="1F54B634" w14:textId="77777777" w:rsidR="00E6471A" w:rsidRDefault="00E6471A" w:rsidP="00E6471A">
      <w:pPr>
        <w:adjustRightInd w:val="0"/>
        <w:snapToGrid w:val="0"/>
      </w:pPr>
    </w:p>
    <w:p w14:paraId="0FDE9A92" w14:textId="77777777" w:rsidR="00BC6CB5" w:rsidRDefault="00BC6CB5">
      <w:pPr>
        <w:adjustRightInd w:val="0"/>
      </w:pPr>
    </w:p>
    <w:p w14:paraId="69DC96EC" w14:textId="77777777" w:rsidR="00B25276" w:rsidRDefault="00B25276" w:rsidP="004008BC">
      <w:pPr>
        <w:adjustRightInd w:val="0"/>
        <w:sectPr w:rsidR="00B25276" w:rsidSect="00512694">
          <w:footerReference w:type="even" r:id="rId8"/>
          <w:pgSz w:w="11906" w:h="16838"/>
          <w:pgMar w:top="2155" w:right="1701" w:bottom="1701" w:left="1701" w:header="1701" w:footer="1304" w:gutter="0"/>
          <w:pgNumType w:fmt="numberInDash" w:start="21"/>
          <w:cols w:space="720"/>
          <w:docGrid w:type="linesAndChars" w:linePitch="395" w:charSpace="1861"/>
        </w:sectPr>
      </w:pPr>
    </w:p>
    <w:p w14:paraId="4E96CB4D" w14:textId="77777777" w:rsidR="00BC6CB5" w:rsidRDefault="00BC6CB5" w:rsidP="00726A54">
      <w:pPr>
        <w:pStyle w:val="1"/>
        <w:spacing w:before="391" w:after="312" w:line="300" w:lineRule="auto"/>
      </w:pPr>
      <w:bookmarkStart w:id="0" w:name="_Toc225579639"/>
      <w:bookmarkStart w:id="1" w:name="_Toc250450163"/>
      <w:bookmarkStart w:id="2" w:name="_Toc280628504"/>
      <w:bookmarkStart w:id="3" w:name="_Toc280715538"/>
      <w:bookmarkStart w:id="4" w:name="_Toc280715683"/>
      <w:bookmarkStart w:id="5" w:name="_Toc166983490"/>
      <w:bookmarkStart w:id="6" w:name="_Toc167334307"/>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bookmarkEnd w:id="6"/>
    </w:p>
    <w:p w14:paraId="20D5EDC8" w14:textId="77777777" w:rsidR="009129AB" w:rsidRDefault="004E2781" w:rsidP="00F061AB">
      <w:pPr>
        <w:pStyle w:val="times125"/>
        <w:ind w:firstLine="498"/>
      </w:pPr>
      <w:r w:rsidRPr="004E2781">
        <w:rPr>
          <w:rFonts w:hint="eastAsia"/>
        </w:rPr>
        <w:t>在人工智能领域，</w:t>
      </w:r>
      <w:proofErr w:type="gramStart"/>
      <w:r w:rsidRPr="004E2781">
        <w:rPr>
          <w:rFonts w:hint="eastAsia"/>
        </w:rPr>
        <w:t>预训练</w:t>
      </w:r>
      <w:proofErr w:type="gramEnd"/>
      <w:r w:rsidRPr="004E2781">
        <w:rPr>
          <w:rFonts w:hint="eastAsia"/>
        </w:rPr>
        <w:t>的大型语言模型已成为处理自然语言理解任务的关键工具。这些模型通过预先训练，存储了大量的语言知识和事实信息，能够通过特定的提示（</w:t>
      </w:r>
      <w:r w:rsidRPr="004E2781">
        <w:rPr>
          <w:rFonts w:hint="eastAsia"/>
        </w:rPr>
        <w:t>prompt</w:t>
      </w:r>
      <w:r w:rsidRPr="004E2781">
        <w:rPr>
          <w:rFonts w:hint="eastAsia"/>
        </w:rPr>
        <w:t>）来调取和利用这些知识。然而，这些知识可能存在错误，或者用户可能希望根据自己的需求来插入、修改或删除某些知识。因此，本文旨在</w:t>
      </w:r>
      <w:r w:rsidR="009129AB">
        <w:rPr>
          <w:rFonts w:hint="eastAsia"/>
        </w:rPr>
        <w:t>从</w:t>
      </w:r>
      <w:r w:rsidRPr="004E2781">
        <w:rPr>
          <w:rFonts w:hint="eastAsia"/>
        </w:rPr>
        <w:t>基于因果可解释方案的模型编辑方法</w:t>
      </w:r>
      <w:r w:rsidR="009129AB">
        <w:rPr>
          <w:rFonts w:hint="eastAsia"/>
        </w:rPr>
        <w:t>出发</w:t>
      </w:r>
      <w:r w:rsidRPr="004E2781">
        <w:rPr>
          <w:rFonts w:hint="eastAsia"/>
        </w:rPr>
        <w:t>，以实现对大型语言模型内部知识的精确修改。</w:t>
      </w:r>
      <w:r w:rsidRPr="004E2781">
        <w:rPr>
          <w:rFonts w:hint="eastAsia"/>
        </w:rPr>
        <w:cr/>
      </w:r>
      <w:r>
        <w:t xml:space="preserve">       </w:t>
      </w:r>
      <w:r w:rsidRPr="004E2781">
        <w:rPr>
          <w:rFonts w:hint="eastAsia"/>
        </w:rPr>
        <w:t>本文首先对当前主流的模型编辑方法进行了调研和分析，特别关注了它们在主要性能指标上的表现。为了更深入地理解这些方法的效果，</w:t>
      </w:r>
      <w:r w:rsidR="00504B82">
        <w:rPr>
          <w:rFonts w:hint="eastAsia"/>
        </w:rPr>
        <w:t>本文</w:t>
      </w:r>
      <w:r w:rsidRPr="004E2781">
        <w:rPr>
          <w:rFonts w:hint="eastAsia"/>
        </w:rPr>
        <w:t>进行了多个组合的测试，并详细分析了每种方法的表现及其可能的原因。此外，</w:t>
      </w:r>
      <w:r w:rsidR="00504B82">
        <w:rPr>
          <w:rFonts w:hint="eastAsia"/>
        </w:rPr>
        <w:t>本文</w:t>
      </w:r>
      <w:r w:rsidRPr="004E2781">
        <w:rPr>
          <w:rFonts w:hint="eastAsia"/>
        </w:rPr>
        <w:t>还特别关注了模型的局部性指标，在数据层面</w:t>
      </w:r>
      <w:r w:rsidR="009129AB">
        <w:rPr>
          <w:rFonts w:hint="eastAsia"/>
        </w:rPr>
        <w:t>上设计约束进行改进，在</w:t>
      </w:r>
      <w:r w:rsidRPr="004E2781">
        <w:rPr>
          <w:rFonts w:hint="eastAsia"/>
        </w:rPr>
        <w:t>算法层面上</w:t>
      </w:r>
      <w:r w:rsidR="009129AB">
        <w:rPr>
          <w:rFonts w:hint="eastAsia"/>
        </w:rPr>
        <w:t>实现了</w:t>
      </w:r>
      <w:proofErr w:type="gramStart"/>
      <w:r w:rsidR="009129AB">
        <w:rPr>
          <w:rFonts w:hint="eastAsia"/>
        </w:rPr>
        <w:t>灵活选层改进</w:t>
      </w:r>
      <w:proofErr w:type="gramEnd"/>
      <w:r w:rsidR="009129AB">
        <w:rPr>
          <w:rFonts w:hint="eastAsia"/>
        </w:rPr>
        <w:t>，并验证了其有效性</w:t>
      </w:r>
      <w:r w:rsidRPr="004E2781">
        <w:rPr>
          <w:rFonts w:hint="eastAsia"/>
        </w:rPr>
        <w:t>。通过</w:t>
      </w:r>
      <w:r w:rsidR="009129AB">
        <w:rPr>
          <w:rFonts w:hint="eastAsia"/>
        </w:rPr>
        <w:t>这些</w:t>
      </w:r>
      <w:r w:rsidRPr="004E2781">
        <w:rPr>
          <w:rFonts w:hint="eastAsia"/>
        </w:rPr>
        <w:t>优化，</w:t>
      </w:r>
      <w:r w:rsidR="00504B82">
        <w:rPr>
          <w:rFonts w:hint="eastAsia"/>
        </w:rPr>
        <w:t>本文</w:t>
      </w:r>
      <w:r w:rsidRPr="004E2781">
        <w:rPr>
          <w:rFonts w:hint="eastAsia"/>
        </w:rPr>
        <w:t>希望能够进一步提高模型编辑的准确性和效率。</w:t>
      </w:r>
      <w:r w:rsidRPr="004E2781">
        <w:rPr>
          <w:rFonts w:hint="eastAsia"/>
        </w:rPr>
        <w:cr/>
      </w:r>
      <w:r>
        <w:t xml:space="preserve">       </w:t>
      </w:r>
      <w:r w:rsidRPr="004E2781">
        <w:rPr>
          <w:rFonts w:hint="eastAsia"/>
        </w:rPr>
        <w:t>最后，</w:t>
      </w:r>
      <w:r w:rsidR="00504B82">
        <w:rPr>
          <w:rFonts w:hint="eastAsia"/>
        </w:rPr>
        <w:t>本文</w:t>
      </w:r>
      <w:r w:rsidRPr="004E2781">
        <w:rPr>
          <w:rFonts w:hint="eastAsia"/>
        </w:rPr>
        <w:t>实现了一个交互式应用，这个应用能够在代理与用户进行语言交互的过程中，自动识别用户的修改命令。一旦识别出修改命令，代理会在声明和确认后，对大模型的内部参数进行相应的修改，以确保最终的输出能够满足用户的需求。</w:t>
      </w:r>
    </w:p>
    <w:p w14:paraId="16F58236" w14:textId="2C00414D" w:rsidR="004E2781" w:rsidRDefault="004E2781" w:rsidP="007667DB">
      <w:pPr>
        <w:snapToGrid w:val="0"/>
        <w:spacing w:line="300" w:lineRule="auto"/>
        <w:ind w:firstLineChars="200" w:firstLine="498"/>
      </w:pPr>
      <w:r w:rsidRPr="004E2781">
        <w:rPr>
          <w:rFonts w:hint="eastAsia"/>
        </w:rPr>
        <w:t>本研究不仅为模型编辑方法提供了新的思路，而且为大型语言模型的实际应用提供了重要的参考价值。</w:t>
      </w:r>
      <w:r w:rsidRPr="004E2781">
        <w:cr/>
      </w:r>
    </w:p>
    <w:p w14:paraId="0CFBCCF7" w14:textId="04A4CBFB" w:rsidR="00BC6CB5" w:rsidRDefault="00BC6CB5" w:rsidP="008F7AA6">
      <w:pPr>
        <w:snapToGrid w:val="0"/>
        <w:spacing w:line="300" w:lineRule="auto"/>
        <w:ind w:left="498" w:hangingChars="200" w:hanging="498"/>
      </w:pPr>
      <w:r>
        <w:rPr>
          <w:rFonts w:ascii="黑体" w:eastAsia="黑体" w:hAnsi="黑体" w:hint="eastAsia"/>
        </w:rPr>
        <w:t>关键词</w:t>
      </w:r>
      <w:r>
        <w:rPr>
          <w:rFonts w:hint="eastAsia"/>
        </w:rPr>
        <w:t>:</w:t>
      </w:r>
      <w:r w:rsidR="006E0C27">
        <w:rPr>
          <w:rFonts w:hint="eastAsia"/>
        </w:rPr>
        <w:t>因果可解释性</w:t>
      </w:r>
      <w:r w:rsidR="008F7AA6">
        <w:rPr>
          <w:rFonts w:hint="eastAsia"/>
        </w:rPr>
        <w:t>;</w:t>
      </w:r>
      <w:r w:rsidR="008F7AA6">
        <w:t xml:space="preserve"> </w:t>
      </w:r>
      <w:r w:rsidR="006E0C27">
        <w:rPr>
          <w:rFonts w:hint="eastAsia"/>
        </w:rPr>
        <w:t>大语言模型</w:t>
      </w:r>
      <w:r w:rsidR="008F7AA6">
        <w:t xml:space="preserve">; </w:t>
      </w:r>
      <w:r w:rsidR="006E0C27">
        <w:rPr>
          <w:rFonts w:hint="eastAsia"/>
        </w:rPr>
        <w:t>知识编辑</w:t>
      </w:r>
    </w:p>
    <w:p w14:paraId="32F2E065" w14:textId="77777777" w:rsidR="00BC6CB5" w:rsidRDefault="00BC6CB5" w:rsidP="006E096E">
      <w:pPr>
        <w:pStyle w:val="a7"/>
        <w:adjustRightInd w:val="0"/>
        <w:snapToGrid w:val="0"/>
        <w:spacing w:line="300" w:lineRule="auto"/>
        <w:rPr>
          <w:sz w:val="24"/>
          <w:szCs w:val="24"/>
        </w:rPr>
      </w:pPr>
    </w:p>
    <w:p w14:paraId="2A97532B" w14:textId="77777777" w:rsidR="00BC6CB5" w:rsidRDefault="00BC6CB5" w:rsidP="006E096E">
      <w:pPr>
        <w:pStyle w:val="a7"/>
        <w:adjustRightInd w:val="0"/>
        <w:snapToGrid w:val="0"/>
        <w:spacing w:line="300" w:lineRule="auto"/>
        <w:rPr>
          <w:sz w:val="24"/>
          <w:szCs w:val="24"/>
        </w:rPr>
      </w:pPr>
    </w:p>
    <w:p w14:paraId="0A5E4F3F" w14:textId="77777777" w:rsidR="00BC6CB5" w:rsidRDefault="00BC6CB5" w:rsidP="006E096E">
      <w:pPr>
        <w:pStyle w:val="a7"/>
        <w:adjustRightInd w:val="0"/>
        <w:snapToGrid w:val="0"/>
        <w:spacing w:line="300" w:lineRule="auto"/>
        <w:rPr>
          <w:sz w:val="24"/>
          <w:szCs w:val="24"/>
        </w:rPr>
      </w:pPr>
    </w:p>
    <w:p w14:paraId="734120E8" w14:textId="77777777" w:rsidR="00BC6CB5" w:rsidRDefault="00BC6CB5">
      <w:pPr>
        <w:pStyle w:val="a7"/>
        <w:adjustRightInd w:val="0"/>
        <w:snapToGrid w:val="0"/>
        <w:rPr>
          <w:sz w:val="24"/>
          <w:szCs w:val="24"/>
        </w:rPr>
      </w:pPr>
    </w:p>
    <w:p w14:paraId="2498689B" w14:textId="77777777" w:rsidR="00BC6CB5" w:rsidRDefault="00BC6CB5">
      <w:pPr>
        <w:pStyle w:val="a7"/>
        <w:adjustRightInd w:val="0"/>
        <w:snapToGrid w:val="0"/>
        <w:rPr>
          <w:sz w:val="24"/>
          <w:szCs w:val="24"/>
        </w:rPr>
      </w:pPr>
    </w:p>
    <w:p w14:paraId="05F1D3C2" w14:textId="77777777" w:rsidR="00BC6CB5" w:rsidRDefault="00BC6CB5">
      <w:pPr>
        <w:pStyle w:val="a7"/>
        <w:adjustRightInd w:val="0"/>
        <w:snapToGrid w:val="0"/>
        <w:rPr>
          <w:sz w:val="24"/>
          <w:szCs w:val="24"/>
        </w:rPr>
        <w:sectPr w:rsidR="00BC6CB5" w:rsidSect="00512694">
          <w:headerReference w:type="even" r:id="rId9"/>
          <w:headerReference w:type="default" r:id="rId10"/>
          <w:footerReference w:type="even" r:id="rId11"/>
          <w:footerReference w:type="default" r:id="rId12"/>
          <w:pgSz w:w="11906" w:h="16838"/>
          <w:pgMar w:top="2155" w:right="1701" w:bottom="1701" w:left="1701" w:header="1701" w:footer="1304" w:gutter="0"/>
          <w:pgNumType w:fmt="upperRoman" w:start="1"/>
          <w:cols w:space="720"/>
          <w:docGrid w:type="linesAndChars" w:linePitch="391" w:charSpace="1861"/>
        </w:sectPr>
      </w:pPr>
    </w:p>
    <w:p w14:paraId="29557DF6" w14:textId="77777777" w:rsidR="00BC6CB5" w:rsidRDefault="00BC6CB5" w:rsidP="006E096E">
      <w:pPr>
        <w:pStyle w:val="1"/>
        <w:spacing w:before="391" w:after="312" w:line="300" w:lineRule="auto"/>
      </w:pPr>
      <w:bookmarkStart w:id="7" w:name="_Toc280628505"/>
      <w:bookmarkStart w:id="8" w:name="_Toc250450164"/>
      <w:bookmarkStart w:id="9" w:name="_Toc280715539"/>
      <w:bookmarkStart w:id="10" w:name="_Toc280715684"/>
      <w:bookmarkStart w:id="11" w:name="_Toc166983491"/>
      <w:bookmarkStart w:id="12" w:name="_Toc167334308"/>
      <w:r>
        <w:lastRenderedPageBreak/>
        <w:t>Abstract</w:t>
      </w:r>
      <w:bookmarkEnd w:id="7"/>
      <w:bookmarkEnd w:id="8"/>
      <w:bookmarkEnd w:id="9"/>
      <w:bookmarkEnd w:id="10"/>
      <w:bookmarkEnd w:id="11"/>
      <w:bookmarkEnd w:id="12"/>
    </w:p>
    <w:p w14:paraId="6E7F9F4C" w14:textId="77777777" w:rsidR="009129AB" w:rsidRDefault="009129AB" w:rsidP="00F061AB">
      <w:pPr>
        <w:pStyle w:val="times125"/>
        <w:ind w:firstLine="498"/>
      </w:pPr>
      <w:r w:rsidRPr="009129AB">
        <w:t>In the field of artificial intelligence, pre-trained large language models have become key tools for handling natural language understanding tasks. These models, after pre-training, store a vast amount of linguistic knowledge and factual information, which can be retrieved and utilized through specific prompts. However, this knowledge may contain errors, or users may wish to insert, modify, or delete certain knowledge based on their needs. Therefore, this paper aims to precisely modify the internal knowledge of large language models starting from a model editing approach based on causally interpretable solutions.</w:t>
      </w:r>
    </w:p>
    <w:p w14:paraId="526ECC27" w14:textId="77777777" w:rsidR="009129AB" w:rsidRDefault="009129AB" w:rsidP="00F061AB">
      <w:pPr>
        <w:pStyle w:val="times125"/>
        <w:ind w:firstLine="498"/>
      </w:pPr>
      <w:r w:rsidRPr="009129AB">
        <w:t>The paper first investigates and analyzes the current mainstream model editing methods, with a particular focus on their performance on key performance indicators. To gain a deeper understanding of the effectiveness of these methods, the paper conducts multiple combined tests and analyzes the performance of each method and its possible reasons in detail. Additionally, the paper pays special attention to the locality indicators of the model, designing constraints at the data level for improvement, and implementing flexible layer selection at the algorithm level, verifying its effectiveness. Through these optimizations, the paper aims to further improve the accuracy and efficiency of model editing.</w:t>
      </w:r>
    </w:p>
    <w:p w14:paraId="66769808" w14:textId="77777777" w:rsidR="009129AB" w:rsidRDefault="009129AB" w:rsidP="00F061AB">
      <w:pPr>
        <w:pStyle w:val="times125"/>
        <w:ind w:firstLine="498"/>
      </w:pPr>
      <w:r w:rsidRPr="009129AB">
        <w:t>Finally, the paper implements an interactive application that can automatically recognize users' modification commands during language interactions between the agent and the user. Once a modification command is identified, the agent will make the corresponding modifications to the internal parameters of the large model after declaration and confirmation, to ensure that the final output meets the user's needs.</w:t>
      </w:r>
    </w:p>
    <w:p w14:paraId="0FB0EB0B" w14:textId="718A6CA3" w:rsidR="009129AB" w:rsidRDefault="009129AB" w:rsidP="00F061AB">
      <w:pPr>
        <w:pStyle w:val="times125"/>
        <w:ind w:firstLine="498"/>
      </w:pPr>
      <w:r w:rsidRPr="009129AB">
        <w:t>This research not only provides new insights into model editing methods but also offers significant reference value for the practical application of large language models.</w:t>
      </w:r>
      <w:r w:rsidRPr="009129AB">
        <w:cr/>
      </w:r>
    </w:p>
    <w:p w14:paraId="4BDB4F23" w14:textId="4D2CB396" w:rsidR="00BC6CB5" w:rsidRDefault="00BC6CB5" w:rsidP="009129AB">
      <w:pPr>
        <w:snapToGrid w:val="0"/>
        <w:spacing w:line="300" w:lineRule="auto"/>
      </w:pPr>
      <w:r>
        <w:rPr>
          <w:b/>
          <w:bCs/>
        </w:rPr>
        <w:t>Keywords</w:t>
      </w:r>
      <w:r>
        <w:rPr>
          <w:rFonts w:hint="eastAsia"/>
        </w:rPr>
        <w:t>：</w:t>
      </w:r>
      <w:r w:rsidR="006E0C27">
        <w:rPr>
          <w:rFonts w:hint="eastAsia"/>
        </w:rPr>
        <w:t>c</w:t>
      </w:r>
      <w:r w:rsidR="006E0C27" w:rsidRPr="006E0C27">
        <w:t>ausal interpretability</w:t>
      </w:r>
      <w:r w:rsidR="006146CF">
        <w:rPr>
          <w:rFonts w:hint="eastAsia"/>
        </w:rPr>
        <w:t>,</w:t>
      </w:r>
      <w:r w:rsidR="006E0C27" w:rsidRPr="006E0C27">
        <w:t xml:space="preserve"> large language modeling</w:t>
      </w:r>
      <w:r w:rsidR="006146CF">
        <w:rPr>
          <w:rFonts w:hint="eastAsia"/>
        </w:rPr>
        <w:t>,</w:t>
      </w:r>
      <w:r w:rsidR="006E0C27" w:rsidRPr="006E0C27">
        <w:t xml:space="preserve"> knowledge editing</w:t>
      </w:r>
    </w:p>
    <w:p w14:paraId="07E5EDFD" w14:textId="77777777" w:rsidR="00BC6CB5" w:rsidRDefault="00BC6CB5" w:rsidP="006E096E">
      <w:pPr>
        <w:pStyle w:val="a7"/>
        <w:adjustRightInd w:val="0"/>
        <w:snapToGrid w:val="0"/>
        <w:spacing w:line="300" w:lineRule="auto"/>
        <w:rPr>
          <w:rFonts w:ascii="Times New Roman" w:hAnsi="Times New Roman"/>
          <w:sz w:val="24"/>
          <w:szCs w:val="24"/>
        </w:rPr>
      </w:pPr>
    </w:p>
    <w:p w14:paraId="4B3A49A3" w14:textId="77777777" w:rsidR="00BC6CB5" w:rsidRDefault="00BC6CB5" w:rsidP="006E096E">
      <w:pPr>
        <w:pStyle w:val="a7"/>
        <w:adjustRightInd w:val="0"/>
        <w:snapToGrid w:val="0"/>
        <w:spacing w:line="300" w:lineRule="auto"/>
        <w:rPr>
          <w:rFonts w:ascii="Times New Roman" w:hAnsi="Times New Roman"/>
          <w:sz w:val="24"/>
          <w:szCs w:val="24"/>
        </w:rPr>
        <w:sectPr w:rsidR="00BC6CB5" w:rsidSect="00512694">
          <w:headerReference w:type="even" r:id="rId13"/>
          <w:headerReference w:type="default" r:id="rId14"/>
          <w:footerReference w:type="default" r:id="rId15"/>
          <w:pgSz w:w="11906" w:h="16838"/>
          <w:pgMar w:top="2155" w:right="1701" w:bottom="1701" w:left="1701" w:header="1701" w:footer="1304" w:gutter="0"/>
          <w:pgNumType w:fmt="upperRoman" w:start="2"/>
          <w:cols w:space="720"/>
          <w:docGrid w:type="linesAndChars" w:linePitch="391" w:charSpace="1861"/>
        </w:sectPr>
      </w:pPr>
    </w:p>
    <w:p w14:paraId="1627C730" w14:textId="77777777" w:rsidR="00BC6CB5" w:rsidRDefault="00BC6CB5" w:rsidP="00EC0614">
      <w:pPr>
        <w:pStyle w:val="1"/>
        <w:spacing w:before="391" w:after="312" w:line="300" w:lineRule="auto"/>
      </w:pPr>
      <w:bookmarkStart w:id="13" w:name="_Toc166983492"/>
      <w:bookmarkStart w:id="14" w:name="_Toc167031930"/>
      <w:bookmarkStart w:id="15" w:name="_Toc167334309"/>
      <w:r>
        <w:rPr>
          <w:rFonts w:hint="eastAsia"/>
        </w:rPr>
        <w:lastRenderedPageBreak/>
        <w:t>目</w:t>
      </w:r>
      <w:r>
        <w:t xml:space="preserve">  </w:t>
      </w:r>
      <w:r>
        <w:rPr>
          <w:rFonts w:hint="eastAsia"/>
        </w:rPr>
        <w:t>录</w:t>
      </w:r>
      <w:bookmarkEnd w:id="13"/>
      <w:bookmarkEnd w:id="14"/>
      <w:bookmarkEnd w:id="15"/>
    </w:p>
    <w:p w14:paraId="1C3C7854" w14:textId="5A80743F" w:rsidR="00E00F9F" w:rsidRDefault="003D19B8">
      <w:pPr>
        <w:pStyle w:val="TOC1"/>
        <w:tabs>
          <w:tab w:val="right" w:leader="dot" w:pos="8494"/>
        </w:tabs>
        <w:rPr>
          <w:rFonts w:asciiTheme="minorHAnsi" w:eastAsiaTheme="minorEastAsia" w:hAnsiTheme="minorHAnsi" w:cstheme="minorBidi"/>
          <w:noProof/>
          <w:sz w:val="21"/>
          <w:szCs w:val="22"/>
          <w14:ligatures w14:val="standardContextual"/>
        </w:rPr>
      </w:pPr>
      <w:r>
        <w:rPr>
          <w:bCs/>
          <w:caps/>
        </w:rPr>
        <w:fldChar w:fldCharType="begin"/>
      </w:r>
      <w:r>
        <w:rPr>
          <w:bCs/>
          <w:caps/>
        </w:rPr>
        <w:instrText xml:space="preserve"> TOC \o "1-3" \h \z \u </w:instrText>
      </w:r>
      <w:r>
        <w:rPr>
          <w:bCs/>
          <w:caps/>
        </w:rPr>
        <w:fldChar w:fldCharType="separate"/>
      </w:r>
      <w:hyperlink w:anchor="_Toc167334307" w:history="1">
        <w:r w:rsidR="00E00F9F" w:rsidRPr="00524781">
          <w:rPr>
            <w:rStyle w:val="af1"/>
            <w:noProof/>
          </w:rPr>
          <w:t>摘</w:t>
        </w:r>
        <w:r w:rsidR="00E00F9F" w:rsidRPr="00524781">
          <w:rPr>
            <w:rStyle w:val="af1"/>
            <w:noProof/>
          </w:rPr>
          <w:t xml:space="preserve">  </w:t>
        </w:r>
        <w:r w:rsidR="00E00F9F" w:rsidRPr="00524781">
          <w:rPr>
            <w:rStyle w:val="af1"/>
            <w:noProof/>
          </w:rPr>
          <w:t>要</w:t>
        </w:r>
        <w:r w:rsidR="00E00F9F">
          <w:rPr>
            <w:noProof/>
            <w:webHidden/>
          </w:rPr>
          <w:tab/>
        </w:r>
        <w:r w:rsidR="00E00F9F">
          <w:rPr>
            <w:noProof/>
            <w:webHidden/>
          </w:rPr>
          <w:fldChar w:fldCharType="begin"/>
        </w:r>
        <w:r w:rsidR="00E00F9F">
          <w:rPr>
            <w:noProof/>
            <w:webHidden/>
          </w:rPr>
          <w:instrText xml:space="preserve"> PAGEREF _Toc167334307 \h </w:instrText>
        </w:r>
        <w:r w:rsidR="00E00F9F">
          <w:rPr>
            <w:noProof/>
            <w:webHidden/>
          </w:rPr>
        </w:r>
        <w:r w:rsidR="00E00F9F">
          <w:rPr>
            <w:noProof/>
            <w:webHidden/>
          </w:rPr>
          <w:fldChar w:fldCharType="separate"/>
        </w:r>
        <w:r w:rsidR="00AD67FD">
          <w:rPr>
            <w:noProof/>
            <w:webHidden/>
          </w:rPr>
          <w:t>I</w:t>
        </w:r>
        <w:r w:rsidR="00E00F9F">
          <w:rPr>
            <w:noProof/>
            <w:webHidden/>
          </w:rPr>
          <w:fldChar w:fldCharType="end"/>
        </w:r>
      </w:hyperlink>
    </w:p>
    <w:p w14:paraId="56E0F4A6" w14:textId="30AFC575"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08" w:history="1">
        <w:r w:rsidR="00E00F9F" w:rsidRPr="00524781">
          <w:rPr>
            <w:rStyle w:val="af1"/>
            <w:noProof/>
          </w:rPr>
          <w:t>Abstract</w:t>
        </w:r>
        <w:r w:rsidR="00E00F9F">
          <w:rPr>
            <w:noProof/>
            <w:webHidden/>
          </w:rPr>
          <w:tab/>
        </w:r>
        <w:r w:rsidR="00E00F9F">
          <w:rPr>
            <w:noProof/>
            <w:webHidden/>
          </w:rPr>
          <w:fldChar w:fldCharType="begin"/>
        </w:r>
        <w:r w:rsidR="00E00F9F">
          <w:rPr>
            <w:noProof/>
            <w:webHidden/>
          </w:rPr>
          <w:instrText xml:space="preserve"> PAGEREF _Toc167334308 \h </w:instrText>
        </w:r>
        <w:r w:rsidR="00E00F9F">
          <w:rPr>
            <w:noProof/>
            <w:webHidden/>
          </w:rPr>
        </w:r>
        <w:r w:rsidR="00E00F9F">
          <w:rPr>
            <w:noProof/>
            <w:webHidden/>
          </w:rPr>
          <w:fldChar w:fldCharType="separate"/>
        </w:r>
        <w:r w:rsidR="00AD67FD">
          <w:rPr>
            <w:noProof/>
            <w:webHidden/>
          </w:rPr>
          <w:t>II</w:t>
        </w:r>
        <w:r w:rsidR="00E00F9F">
          <w:rPr>
            <w:noProof/>
            <w:webHidden/>
          </w:rPr>
          <w:fldChar w:fldCharType="end"/>
        </w:r>
      </w:hyperlink>
    </w:p>
    <w:p w14:paraId="683D8214" w14:textId="712D932F"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10" w:history="1">
        <w:r w:rsidR="00E00F9F" w:rsidRPr="00524781">
          <w:rPr>
            <w:rStyle w:val="af1"/>
            <w:noProof/>
          </w:rPr>
          <w:t>第</w:t>
        </w:r>
        <w:r w:rsidR="00E00F9F" w:rsidRPr="00524781">
          <w:rPr>
            <w:rStyle w:val="af1"/>
            <w:noProof/>
          </w:rPr>
          <w:t>1</w:t>
        </w:r>
        <w:r w:rsidR="00E00F9F" w:rsidRPr="00524781">
          <w:rPr>
            <w:rStyle w:val="af1"/>
            <w:noProof/>
          </w:rPr>
          <w:t>章</w:t>
        </w:r>
        <w:r w:rsidR="00E00F9F" w:rsidRPr="00524781">
          <w:rPr>
            <w:rStyle w:val="af1"/>
            <w:noProof/>
          </w:rPr>
          <w:t xml:space="preserve">  </w:t>
        </w:r>
        <w:r w:rsidR="00E00F9F" w:rsidRPr="00524781">
          <w:rPr>
            <w:rStyle w:val="af1"/>
            <w:noProof/>
          </w:rPr>
          <w:t>绪</w:t>
        </w:r>
        <w:r w:rsidR="00E00F9F" w:rsidRPr="00524781">
          <w:rPr>
            <w:rStyle w:val="af1"/>
            <w:noProof/>
          </w:rPr>
          <w:t xml:space="preserve">  </w:t>
        </w:r>
        <w:r w:rsidR="00E00F9F" w:rsidRPr="00524781">
          <w:rPr>
            <w:rStyle w:val="af1"/>
            <w:noProof/>
          </w:rPr>
          <w:t>论</w:t>
        </w:r>
        <w:r w:rsidR="00E00F9F">
          <w:rPr>
            <w:noProof/>
            <w:webHidden/>
          </w:rPr>
          <w:tab/>
        </w:r>
        <w:r w:rsidR="00E00F9F">
          <w:rPr>
            <w:noProof/>
            <w:webHidden/>
          </w:rPr>
          <w:fldChar w:fldCharType="begin"/>
        </w:r>
        <w:r w:rsidR="00E00F9F">
          <w:rPr>
            <w:noProof/>
            <w:webHidden/>
          </w:rPr>
          <w:instrText xml:space="preserve"> PAGEREF _Toc167334310 \h </w:instrText>
        </w:r>
        <w:r w:rsidR="00E00F9F">
          <w:rPr>
            <w:noProof/>
            <w:webHidden/>
          </w:rPr>
        </w:r>
        <w:r w:rsidR="00E00F9F">
          <w:rPr>
            <w:noProof/>
            <w:webHidden/>
          </w:rPr>
          <w:fldChar w:fldCharType="separate"/>
        </w:r>
        <w:r w:rsidR="00AD67FD">
          <w:rPr>
            <w:noProof/>
            <w:webHidden/>
          </w:rPr>
          <w:t>1</w:t>
        </w:r>
        <w:r w:rsidR="00E00F9F">
          <w:rPr>
            <w:noProof/>
            <w:webHidden/>
          </w:rPr>
          <w:fldChar w:fldCharType="end"/>
        </w:r>
      </w:hyperlink>
    </w:p>
    <w:p w14:paraId="1AB4180D" w14:textId="60214410"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11" w:history="1">
        <w:r w:rsidR="00E00F9F" w:rsidRPr="00524781">
          <w:rPr>
            <w:rStyle w:val="af1"/>
            <w:noProof/>
          </w:rPr>
          <w:t xml:space="preserve">1.1  </w:t>
        </w:r>
        <w:r w:rsidR="00E00F9F" w:rsidRPr="00524781">
          <w:rPr>
            <w:rStyle w:val="af1"/>
            <w:noProof/>
          </w:rPr>
          <w:t>课题背景及研究的目的和意义</w:t>
        </w:r>
        <w:r w:rsidR="00E00F9F">
          <w:rPr>
            <w:noProof/>
            <w:webHidden/>
          </w:rPr>
          <w:tab/>
        </w:r>
        <w:r w:rsidR="00E00F9F">
          <w:rPr>
            <w:noProof/>
            <w:webHidden/>
          </w:rPr>
          <w:fldChar w:fldCharType="begin"/>
        </w:r>
        <w:r w:rsidR="00E00F9F">
          <w:rPr>
            <w:noProof/>
            <w:webHidden/>
          </w:rPr>
          <w:instrText xml:space="preserve"> PAGEREF _Toc167334311 \h </w:instrText>
        </w:r>
        <w:r w:rsidR="00E00F9F">
          <w:rPr>
            <w:noProof/>
            <w:webHidden/>
          </w:rPr>
        </w:r>
        <w:r w:rsidR="00E00F9F">
          <w:rPr>
            <w:noProof/>
            <w:webHidden/>
          </w:rPr>
          <w:fldChar w:fldCharType="separate"/>
        </w:r>
        <w:r w:rsidR="00AD67FD">
          <w:rPr>
            <w:noProof/>
            <w:webHidden/>
          </w:rPr>
          <w:t>1</w:t>
        </w:r>
        <w:r w:rsidR="00E00F9F">
          <w:rPr>
            <w:noProof/>
            <w:webHidden/>
          </w:rPr>
          <w:fldChar w:fldCharType="end"/>
        </w:r>
      </w:hyperlink>
    </w:p>
    <w:p w14:paraId="0A0B7BF3" w14:textId="5C8352F3"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12" w:history="1">
        <w:r w:rsidR="00E00F9F" w:rsidRPr="00524781">
          <w:rPr>
            <w:rStyle w:val="af1"/>
            <w:noProof/>
          </w:rPr>
          <w:t xml:space="preserve">1.1.1 </w:t>
        </w:r>
        <w:r w:rsidR="00E00F9F" w:rsidRPr="00524781">
          <w:rPr>
            <w:rStyle w:val="af1"/>
            <w:rFonts w:ascii="黑体" w:hAnsi="黑体"/>
            <w:noProof/>
          </w:rPr>
          <w:t xml:space="preserve"> </w:t>
        </w:r>
        <w:r w:rsidR="00E00F9F" w:rsidRPr="00524781">
          <w:rPr>
            <w:rStyle w:val="af1"/>
            <w:rFonts w:ascii="黑体" w:hAnsi="黑体"/>
            <w:noProof/>
          </w:rPr>
          <w:t>相关背景</w:t>
        </w:r>
        <w:r w:rsidR="00E00F9F">
          <w:rPr>
            <w:noProof/>
            <w:webHidden/>
          </w:rPr>
          <w:tab/>
        </w:r>
        <w:r w:rsidR="00E00F9F">
          <w:rPr>
            <w:noProof/>
            <w:webHidden/>
          </w:rPr>
          <w:fldChar w:fldCharType="begin"/>
        </w:r>
        <w:r w:rsidR="00E00F9F">
          <w:rPr>
            <w:noProof/>
            <w:webHidden/>
          </w:rPr>
          <w:instrText xml:space="preserve"> PAGEREF _Toc167334312 \h </w:instrText>
        </w:r>
        <w:r w:rsidR="00E00F9F">
          <w:rPr>
            <w:noProof/>
            <w:webHidden/>
          </w:rPr>
        </w:r>
        <w:r w:rsidR="00E00F9F">
          <w:rPr>
            <w:noProof/>
            <w:webHidden/>
          </w:rPr>
          <w:fldChar w:fldCharType="separate"/>
        </w:r>
        <w:r w:rsidR="00AD67FD">
          <w:rPr>
            <w:noProof/>
            <w:webHidden/>
          </w:rPr>
          <w:t>1</w:t>
        </w:r>
        <w:r w:rsidR="00E00F9F">
          <w:rPr>
            <w:noProof/>
            <w:webHidden/>
          </w:rPr>
          <w:fldChar w:fldCharType="end"/>
        </w:r>
      </w:hyperlink>
    </w:p>
    <w:p w14:paraId="759EC8DB" w14:textId="7B38C8E9"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13" w:history="1">
        <w:r w:rsidR="00E00F9F" w:rsidRPr="00524781">
          <w:rPr>
            <w:rStyle w:val="af1"/>
            <w:noProof/>
          </w:rPr>
          <w:t xml:space="preserve">1.1.2  </w:t>
        </w:r>
        <w:r w:rsidR="00E00F9F" w:rsidRPr="00524781">
          <w:rPr>
            <w:rStyle w:val="af1"/>
            <w:noProof/>
          </w:rPr>
          <w:t>研究目的和意义</w:t>
        </w:r>
        <w:r w:rsidR="00E00F9F">
          <w:rPr>
            <w:noProof/>
            <w:webHidden/>
          </w:rPr>
          <w:tab/>
        </w:r>
        <w:r w:rsidR="00E00F9F">
          <w:rPr>
            <w:noProof/>
            <w:webHidden/>
          </w:rPr>
          <w:fldChar w:fldCharType="begin"/>
        </w:r>
        <w:r w:rsidR="00E00F9F">
          <w:rPr>
            <w:noProof/>
            <w:webHidden/>
          </w:rPr>
          <w:instrText xml:space="preserve"> PAGEREF _Toc167334313 \h </w:instrText>
        </w:r>
        <w:r w:rsidR="00E00F9F">
          <w:rPr>
            <w:noProof/>
            <w:webHidden/>
          </w:rPr>
        </w:r>
        <w:r w:rsidR="00E00F9F">
          <w:rPr>
            <w:noProof/>
            <w:webHidden/>
          </w:rPr>
          <w:fldChar w:fldCharType="separate"/>
        </w:r>
        <w:r w:rsidR="00AD67FD">
          <w:rPr>
            <w:noProof/>
            <w:webHidden/>
          </w:rPr>
          <w:t>1</w:t>
        </w:r>
        <w:r w:rsidR="00E00F9F">
          <w:rPr>
            <w:noProof/>
            <w:webHidden/>
          </w:rPr>
          <w:fldChar w:fldCharType="end"/>
        </w:r>
      </w:hyperlink>
    </w:p>
    <w:p w14:paraId="678C6082" w14:textId="0105701D"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14" w:history="1">
        <w:r w:rsidR="00E00F9F" w:rsidRPr="00524781">
          <w:rPr>
            <w:rStyle w:val="af1"/>
            <w:noProof/>
          </w:rPr>
          <w:t xml:space="preserve">1.2  </w:t>
        </w:r>
        <w:r w:rsidR="00E00F9F" w:rsidRPr="00524781">
          <w:rPr>
            <w:rStyle w:val="af1"/>
            <w:noProof/>
          </w:rPr>
          <w:t>发展概况与相关工作</w:t>
        </w:r>
        <w:r w:rsidR="00E00F9F">
          <w:rPr>
            <w:noProof/>
            <w:webHidden/>
          </w:rPr>
          <w:tab/>
        </w:r>
        <w:r w:rsidR="00E00F9F">
          <w:rPr>
            <w:noProof/>
            <w:webHidden/>
          </w:rPr>
          <w:fldChar w:fldCharType="begin"/>
        </w:r>
        <w:r w:rsidR="00E00F9F">
          <w:rPr>
            <w:noProof/>
            <w:webHidden/>
          </w:rPr>
          <w:instrText xml:space="preserve"> PAGEREF _Toc167334314 \h </w:instrText>
        </w:r>
        <w:r w:rsidR="00E00F9F">
          <w:rPr>
            <w:noProof/>
            <w:webHidden/>
          </w:rPr>
        </w:r>
        <w:r w:rsidR="00E00F9F">
          <w:rPr>
            <w:noProof/>
            <w:webHidden/>
          </w:rPr>
          <w:fldChar w:fldCharType="separate"/>
        </w:r>
        <w:r w:rsidR="00AD67FD">
          <w:rPr>
            <w:noProof/>
            <w:webHidden/>
          </w:rPr>
          <w:t>2</w:t>
        </w:r>
        <w:r w:rsidR="00E00F9F">
          <w:rPr>
            <w:noProof/>
            <w:webHidden/>
          </w:rPr>
          <w:fldChar w:fldCharType="end"/>
        </w:r>
      </w:hyperlink>
    </w:p>
    <w:p w14:paraId="0F5F4B3F" w14:textId="748F9E8B"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15" w:history="1">
        <w:r w:rsidR="00E00F9F" w:rsidRPr="00524781">
          <w:rPr>
            <w:rStyle w:val="af1"/>
            <w:noProof/>
          </w:rPr>
          <w:t xml:space="preserve">1.2.1  </w:t>
        </w:r>
        <w:r w:rsidR="00E00F9F" w:rsidRPr="00524781">
          <w:rPr>
            <w:rStyle w:val="af1"/>
            <w:noProof/>
          </w:rPr>
          <w:t>事实知识存储与表示</w:t>
        </w:r>
        <w:r w:rsidR="00E00F9F">
          <w:rPr>
            <w:noProof/>
            <w:webHidden/>
          </w:rPr>
          <w:tab/>
        </w:r>
        <w:r w:rsidR="00E00F9F">
          <w:rPr>
            <w:noProof/>
            <w:webHidden/>
          </w:rPr>
          <w:fldChar w:fldCharType="begin"/>
        </w:r>
        <w:r w:rsidR="00E00F9F">
          <w:rPr>
            <w:noProof/>
            <w:webHidden/>
          </w:rPr>
          <w:instrText xml:space="preserve"> PAGEREF _Toc167334315 \h </w:instrText>
        </w:r>
        <w:r w:rsidR="00E00F9F">
          <w:rPr>
            <w:noProof/>
            <w:webHidden/>
          </w:rPr>
        </w:r>
        <w:r w:rsidR="00E00F9F">
          <w:rPr>
            <w:noProof/>
            <w:webHidden/>
          </w:rPr>
          <w:fldChar w:fldCharType="separate"/>
        </w:r>
        <w:r w:rsidR="00AD67FD">
          <w:rPr>
            <w:noProof/>
            <w:webHidden/>
          </w:rPr>
          <w:t>2</w:t>
        </w:r>
        <w:r w:rsidR="00E00F9F">
          <w:rPr>
            <w:noProof/>
            <w:webHidden/>
          </w:rPr>
          <w:fldChar w:fldCharType="end"/>
        </w:r>
      </w:hyperlink>
    </w:p>
    <w:p w14:paraId="55D67891" w14:textId="53536F14"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16" w:history="1">
        <w:r w:rsidR="00E00F9F" w:rsidRPr="00524781">
          <w:rPr>
            <w:rStyle w:val="af1"/>
            <w:noProof/>
          </w:rPr>
          <w:t xml:space="preserve">1.2.2  </w:t>
        </w:r>
        <w:r w:rsidR="00E00F9F" w:rsidRPr="00524781">
          <w:rPr>
            <w:rStyle w:val="af1"/>
            <w:noProof/>
          </w:rPr>
          <w:t>知识编辑技术概况</w:t>
        </w:r>
        <w:r w:rsidR="00E00F9F">
          <w:rPr>
            <w:noProof/>
            <w:webHidden/>
          </w:rPr>
          <w:tab/>
        </w:r>
        <w:r w:rsidR="00E00F9F">
          <w:rPr>
            <w:noProof/>
            <w:webHidden/>
          </w:rPr>
          <w:fldChar w:fldCharType="begin"/>
        </w:r>
        <w:r w:rsidR="00E00F9F">
          <w:rPr>
            <w:noProof/>
            <w:webHidden/>
          </w:rPr>
          <w:instrText xml:space="preserve"> PAGEREF _Toc167334316 \h </w:instrText>
        </w:r>
        <w:r w:rsidR="00E00F9F">
          <w:rPr>
            <w:noProof/>
            <w:webHidden/>
          </w:rPr>
        </w:r>
        <w:r w:rsidR="00E00F9F">
          <w:rPr>
            <w:noProof/>
            <w:webHidden/>
          </w:rPr>
          <w:fldChar w:fldCharType="separate"/>
        </w:r>
        <w:r w:rsidR="00AD67FD">
          <w:rPr>
            <w:noProof/>
            <w:webHidden/>
          </w:rPr>
          <w:t>2</w:t>
        </w:r>
        <w:r w:rsidR="00E00F9F">
          <w:rPr>
            <w:noProof/>
            <w:webHidden/>
          </w:rPr>
          <w:fldChar w:fldCharType="end"/>
        </w:r>
      </w:hyperlink>
    </w:p>
    <w:p w14:paraId="1FDC33DC" w14:textId="5DE40EEE"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17" w:history="1">
        <w:r w:rsidR="00E00F9F" w:rsidRPr="00524781">
          <w:rPr>
            <w:rStyle w:val="af1"/>
            <w:noProof/>
          </w:rPr>
          <w:t xml:space="preserve">1.2.3  </w:t>
        </w:r>
        <w:r w:rsidR="00E00F9F" w:rsidRPr="00524781">
          <w:rPr>
            <w:rStyle w:val="af1"/>
            <w:noProof/>
          </w:rPr>
          <w:t>因果可解释性</w:t>
        </w:r>
        <w:r w:rsidR="00E00F9F">
          <w:rPr>
            <w:noProof/>
            <w:webHidden/>
          </w:rPr>
          <w:tab/>
        </w:r>
        <w:r w:rsidR="00E00F9F">
          <w:rPr>
            <w:noProof/>
            <w:webHidden/>
          </w:rPr>
          <w:fldChar w:fldCharType="begin"/>
        </w:r>
        <w:r w:rsidR="00E00F9F">
          <w:rPr>
            <w:noProof/>
            <w:webHidden/>
          </w:rPr>
          <w:instrText xml:space="preserve"> PAGEREF _Toc167334317 \h </w:instrText>
        </w:r>
        <w:r w:rsidR="00E00F9F">
          <w:rPr>
            <w:noProof/>
            <w:webHidden/>
          </w:rPr>
        </w:r>
        <w:r w:rsidR="00E00F9F">
          <w:rPr>
            <w:noProof/>
            <w:webHidden/>
          </w:rPr>
          <w:fldChar w:fldCharType="separate"/>
        </w:r>
        <w:r w:rsidR="00AD67FD">
          <w:rPr>
            <w:noProof/>
            <w:webHidden/>
          </w:rPr>
          <w:t>5</w:t>
        </w:r>
        <w:r w:rsidR="00E00F9F">
          <w:rPr>
            <w:noProof/>
            <w:webHidden/>
          </w:rPr>
          <w:fldChar w:fldCharType="end"/>
        </w:r>
      </w:hyperlink>
    </w:p>
    <w:p w14:paraId="5DBE48F3" w14:textId="22557002"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18" w:history="1">
        <w:r w:rsidR="00E00F9F" w:rsidRPr="00524781">
          <w:rPr>
            <w:rStyle w:val="af1"/>
            <w:noProof/>
          </w:rPr>
          <w:t xml:space="preserve">1.3  </w:t>
        </w:r>
        <w:r w:rsidR="00E00F9F" w:rsidRPr="00524781">
          <w:rPr>
            <w:rStyle w:val="af1"/>
            <w:noProof/>
          </w:rPr>
          <w:t>本章小结</w:t>
        </w:r>
        <w:r w:rsidR="00E00F9F">
          <w:rPr>
            <w:noProof/>
            <w:webHidden/>
          </w:rPr>
          <w:tab/>
        </w:r>
        <w:r w:rsidR="00E00F9F">
          <w:rPr>
            <w:noProof/>
            <w:webHidden/>
          </w:rPr>
          <w:fldChar w:fldCharType="begin"/>
        </w:r>
        <w:r w:rsidR="00E00F9F">
          <w:rPr>
            <w:noProof/>
            <w:webHidden/>
          </w:rPr>
          <w:instrText xml:space="preserve"> PAGEREF _Toc167334318 \h </w:instrText>
        </w:r>
        <w:r w:rsidR="00E00F9F">
          <w:rPr>
            <w:noProof/>
            <w:webHidden/>
          </w:rPr>
        </w:r>
        <w:r w:rsidR="00E00F9F">
          <w:rPr>
            <w:noProof/>
            <w:webHidden/>
          </w:rPr>
          <w:fldChar w:fldCharType="separate"/>
        </w:r>
        <w:r w:rsidR="00AD67FD">
          <w:rPr>
            <w:noProof/>
            <w:webHidden/>
          </w:rPr>
          <w:t>7</w:t>
        </w:r>
        <w:r w:rsidR="00E00F9F">
          <w:rPr>
            <w:noProof/>
            <w:webHidden/>
          </w:rPr>
          <w:fldChar w:fldCharType="end"/>
        </w:r>
      </w:hyperlink>
    </w:p>
    <w:p w14:paraId="68017DCC" w14:textId="1C56F491"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19" w:history="1">
        <w:r w:rsidR="00E00F9F" w:rsidRPr="00524781">
          <w:rPr>
            <w:rStyle w:val="af1"/>
            <w:noProof/>
          </w:rPr>
          <w:t>第</w:t>
        </w:r>
        <w:r w:rsidR="00E00F9F" w:rsidRPr="00524781">
          <w:rPr>
            <w:rStyle w:val="af1"/>
            <w:noProof/>
          </w:rPr>
          <w:t>2</w:t>
        </w:r>
        <w:r w:rsidR="00E00F9F" w:rsidRPr="00524781">
          <w:rPr>
            <w:rStyle w:val="af1"/>
            <w:noProof/>
          </w:rPr>
          <w:t>章</w:t>
        </w:r>
        <w:r w:rsidR="00E00F9F" w:rsidRPr="00524781">
          <w:rPr>
            <w:rStyle w:val="af1"/>
            <w:noProof/>
          </w:rPr>
          <w:t xml:space="preserve">  </w:t>
        </w:r>
        <w:r w:rsidR="00E00F9F" w:rsidRPr="00524781">
          <w:rPr>
            <w:rStyle w:val="af1"/>
            <w:noProof/>
          </w:rPr>
          <w:t>主流方法测试分析</w:t>
        </w:r>
        <w:r w:rsidR="00E00F9F">
          <w:rPr>
            <w:noProof/>
            <w:webHidden/>
          </w:rPr>
          <w:tab/>
        </w:r>
        <w:r w:rsidR="00E00F9F">
          <w:rPr>
            <w:noProof/>
            <w:webHidden/>
          </w:rPr>
          <w:fldChar w:fldCharType="begin"/>
        </w:r>
        <w:r w:rsidR="00E00F9F">
          <w:rPr>
            <w:noProof/>
            <w:webHidden/>
          </w:rPr>
          <w:instrText xml:space="preserve"> PAGEREF _Toc167334319 \h </w:instrText>
        </w:r>
        <w:r w:rsidR="00E00F9F">
          <w:rPr>
            <w:noProof/>
            <w:webHidden/>
          </w:rPr>
        </w:r>
        <w:r w:rsidR="00E00F9F">
          <w:rPr>
            <w:noProof/>
            <w:webHidden/>
          </w:rPr>
          <w:fldChar w:fldCharType="separate"/>
        </w:r>
        <w:r w:rsidR="00AD67FD">
          <w:rPr>
            <w:noProof/>
            <w:webHidden/>
          </w:rPr>
          <w:t>8</w:t>
        </w:r>
        <w:r w:rsidR="00E00F9F">
          <w:rPr>
            <w:noProof/>
            <w:webHidden/>
          </w:rPr>
          <w:fldChar w:fldCharType="end"/>
        </w:r>
      </w:hyperlink>
    </w:p>
    <w:p w14:paraId="1C43EE0D" w14:textId="2411D81D"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20" w:history="1">
        <w:r w:rsidR="00E00F9F" w:rsidRPr="00524781">
          <w:rPr>
            <w:rStyle w:val="af1"/>
            <w:noProof/>
          </w:rPr>
          <w:t xml:space="preserve">2.1  </w:t>
        </w:r>
        <w:r w:rsidR="00E00F9F" w:rsidRPr="00524781">
          <w:rPr>
            <w:rStyle w:val="af1"/>
            <w:noProof/>
          </w:rPr>
          <w:t>方法介绍</w:t>
        </w:r>
        <w:r w:rsidR="00E00F9F">
          <w:rPr>
            <w:noProof/>
            <w:webHidden/>
          </w:rPr>
          <w:tab/>
        </w:r>
        <w:r w:rsidR="00E00F9F">
          <w:rPr>
            <w:noProof/>
            <w:webHidden/>
          </w:rPr>
          <w:fldChar w:fldCharType="begin"/>
        </w:r>
        <w:r w:rsidR="00E00F9F">
          <w:rPr>
            <w:noProof/>
            <w:webHidden/>
          </w:rPr>
          <w:instrText xml:space="preserve"> PAGEREF _Toc167334320 \h </w:instrText>
        </w:r>
        <w:r w:rsidR="00E00F9F">
          <w:rPr>
            <w:noProof/>
            <w:webHidden/>
          </w:rPr>
        </w:r>
        <w:r w:rsidR="00E00F9F">
          <w:rPr>
            <w:noProof/>
            <w:webHidden/>
          </w:rPr>
          <w:fldChar w:fldCharType="separate"/>
        </w:r>
        <w:r w:rsidR="00AD67FD">
          <w:rPr>
            <w:noProof/>
            <w:webHidden/>
          </w:rPr>
          <w:t>8</w:t>
        </w:r>
        <w:r w:rsidR="00E00F9F">
          <w:rPr>
            <w:noProof/>
            <w:webHidden/>
          </w:rPr>
          <w:fldChar w:fldCharType="end"/>
        </w:r>
      </w:hyperlink>
    </w:p>
    <w:p w14:paraId="7510349F" w14:textId="47977CD7"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21" w:history="1">
        <w:r w:rsidR="00E00F9F" w:rsidRPr="00524781">
          <w:rPr>
            <w:rStyle w:val="af1"/>
            <w:noProof/>
          </w:rPr>
          <w:t>2.1.1  KN</w:t>
        </w:r>
        <w:r w:rsidR="00E00F9F">
          <w:rPr>
            <w:noProof/>
            <w:webHidden/>
          </w:rPr>
          <w:tab/>
        </w:r>
        <w:r w:rsidR="00E00F9F">
          <w:rPr>
            <w:noProof/>
            <w:webHidden/>
          </w:rPr>
          <w:fldChar w:fldCharType="begin"/>
        </w:r>
        <w:r w:rsidR="00E00F9F">
          <w:rPr>
            <w:noProof/>
            <w:webHidden/>
          </w:rPr>
          <w:instrText xml:space="preserve"> PAGEREF _Toc167334321 \h </w:instrText>
        </w:r>
        <w:r w:rsidR="00E00F9F">
          <w:rPr>
            <w:noProof/>
            <w:webHidden/>
          </w:rPr>
        </w:r>
        <w:r w:rsidR="00E00F9F">
          <w:rPr>
            <w:noProof/>
            <w:webHidden/>
          </w:rPr>
          <w:fldChar w:fldCharType="separate"/>
        </w:r>
        <w:r w:rsidR="00AD67FD">
          <w:rPr>
            <w:noProof/>
            <w:webHidden/>
          </w:rPr>
          <w:t>8</w:t>
        </w:r>
        <w:r w:rsidR="00E00F9F">
          <w:rPr>
            <w:noProof/>
            <w:webHidden/>
          </w:rPr>
          <w:fldChar w:fldCharType="end"/>
        </w:r>
      </w:hyperlink>
    </w:p>
    <w:p w14:paraId="09BFB80B" w14:textId="7691FF47"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22" w:history="1">
        <w:r w:rsidR="00E00F9F" w:rsidRPr="00524781">
          <w:rPr>
            <w:rStyle w:val="af1"/>
            <w:noProof/>
          </w:rPr>
          <w:t>2.1.2  ROME</w:t>
        </w:r>
        <w:r w:rsidR="00E00F9F">
          <w:rPr>
            <w:noProof/>
            <w:webHidden/>
          </w:rPr>
          <w:tab/>
        </w:r>
        <w:r w:rsidR="00E00F9F">
          <w:rPr>
            <w:noProof/>
            <w:webHidden/>
          </w:rPr>
          <w:fldChar w:fldCharType="begin"/>
        </w:r>
        <w:r w:rsidR="00E00F9F">
          <w:rPr>
            <w:noProof/>
            <w:webHidden/>
          </w:rPr>
          <w:instrText xml:space="preserve"> PAGEREF _Toc167334322 \h </w:instrText>
        </w:r>
        <w:r w:rsidR="00E00F9F">
          <w:rPr>
            <w:noProof/>
            <w:webHidden/>
          </w:rPr>
        </w:r>
        <w:r w:rsidR="00E00F9F">
          <w:rPr>
            <w:noProof/>
            <w:webHidden/>
          </w:rPr>
          <w:fldChar w:fldCharType="separate"/>
        </w:r>
        <w:r w:rsidR="00AD67FD">
          <w:rPr>
            <w:noProof/>
            <w:webHidden/>
          </w:rPr>
          <w:t>8</w:t>
        </w:r>
        <w:r w:rsidR="00E00F9F">
          <w:rPr>
            <w:noProof/>
            <w:webHidden/>
          </w:rPr>
          <w:fldChar w:fldCharType="end"/>
        </w:r>
      </w:hyperlink>
    </w:p>
    <w:p w14:paraId="1B043047" w14:textId="6F2B05E1"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23" w:history="1">
        <w:r w:rsidR="00E00F9F" w:rsidRPr="00524781">
          <w:rPr>
            <w:rStyle w:val="af1"/>
            <w:noProof/>
          </w:rPr>
          <w:t xml:space="preserve">2.2  </w:t>
        </w:r>
        <w:r w:rsidR="00E00F9F" w:rsidRPr="00524781">
          <w:rPr>
            <w:rStyle w:val="af1"/>
            <w:noProof/>
          </w:rPr>
          <w:t>数据集</w:t>
        </w:r>
        <w:r w:rsidR="00E00F9F">
          <w:rPr>
            <w:noProof/>
            <w:webHidden/>
          </w:rPr>
          <w:tab/>
        </w:r>
        <w:r w:rsidR="00E00F9F">
          <w:rPr>
            <w:noProof/>
            <w:webHidden/>
          </w:rPr>
          <w:fldChar w:fldCharType="begin"/>
        </w:r>
        <w:r w:rsidR="00E00F9F">
          <w:rPr>
            <w:noProof/>
            <w:webHidden/>
          </w:rPr>
          <w:instrText xml:space="preserve"> PAGEREF _Toc167334323 \h </w:instrText>
        </w:r>
        <w:r w:rsidR="00E00F9F">
          <w:rPr>
            <w:noProof/>
            <w:webHidden/>
          </w:rPr>
        </w:r>
        <w:r w:rsidR="00E00F9F">
          <w:rPr>
            <w:noProof/>
            <w:webHidden/>
          </w:rPr>
          <w:fldChar w:fldCharType="separate"/>
        </w:r>
        <w:r w:rsidR="00AD67FD">
          <w:rPr>
            <w:noProof/>
            <w:webHidden/>
          </w:rPr>
          <w:t>9</w:t>
        </w:r>
        <w:r w:rsidR="00E00F9F">
          <w:rPr>
            <w:noProof/>
            <w:webHidden/>
          </w:rPr>
          <w:fldChar w:fldCharType="end"/>
        </w:r>
      </w:hyperlink>
    </w:p>
    <w:p w14:paraId="0ABCC2B4" w14:textId="6782B27E"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24" w:history="1">
        <w:r w:rsidR="00E00F9F" w:rsidRPr="00524781">
          <w:rPr>
            <w:rStyle w:val="af1"/>
            <w:noProof/>
          </w:rPr>
          <w:t>2.2.1  ZsRE</w:t>
        </w:r>
        <w:r w:rsidR="00E00F9F">
          <w:rPr>
            <w:noProof/>
            <w:webHidden/>
          </w:rPr>
          <w:tab/>
        </w:r>
        <w:r w:rsidR="00E00F9F">
          <w:rPr>
            <w:noProof/>
            <w:webHidden/>
          </w:rPr>
          <w:fldChar w:fldCharType="begin"/>
        </w:r>
        <w:r w:rsidR="00E00F9F">
          <w:rPr>
            <w:noProof/>
            <w:webHidden/>
          </w:rPr>
          <w:instrText xml:space="preserve"> PAGEREF _Toc167334324 \h </w:instrText>
        </w:r>
        <w:r w:rsidR="00E00F9F">
          <w:rPr>
            <w:noProof/>
            <w:webHidden/>
          </w:rPr>
        </w:r>
        <w:r w:rsidR="00E00F9F">
          <w:rPr>
            <w:noProof/>
            <w:webHidden/>
          </w:rPr>
          <w:fldChar w:fldCharType="separate"/>
        </w:r>
        <w:r w:rsidR="00AD67FD">
          <w:rPr>
            <w:noProof/>
            <w:webHidden/>
          </w:rPr>
          <w:t>9</w:t>
        </w:r>
        <w:r w:rsidR="00E00F9F">
          <w:rPr>
            <w:noProof/>
            <w:webHidden/>
          </w:rPr>
          <w:fldChar w:fldCharType="end"/>
        </w:r>
      </w:hyperlink>
    </w:p>
    <w:p w14:paraId="06861BA2" w14:textId="5B0FDD40"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25" w:history="1">
        <w:r w:rsidR="00E00F9F" w:rsidRPr="00524781">
          <w:rPr>
            <w:rStyle w:val="af1"/>
            <w:noProof/>
          </w:rPr>
          <w:t>2.2.2  COUNTERFACT</w:t>
        </w:r>
        <w:r w:rsidR="00E00F9F">
          <w:rPr>
            <w:noProof/>
            <w:webHidden/>
          </w:rPr>
          <w:tab/>
        </w:r>
        <w:r w:rsidR="00E00F9F">
          <w:rPr>
            <w:noProof/>
            <w:webHidden/>
          </w:rPr>
          <w:fldChar w:fldCharType="begin"/>
        </w:r>
        <w:r w:rsidR="00E00F9F">
          <w:rPr>
            <w:noProof/>
            <w:webHidden/>
          </w:rPr>
          <w:instrText xml:space="preserve"> PAGEREF _Toc167334325 \h </w:instrText>
        </w:r>
        <w:r w:rsidR="00E00F9F">
          <w:rPr>
            <w:noProof/>
            <w:webHidden/>
          </w:rPr>
        </w:r>
        <w:r w:rsidR="00E00F9F">
          <w:rPr>
            <w:noProof/>
            <w:webHidden/>
          </w:rPr>
          <w:fldChar w:fldCharType="separate"/>
        </w:r>
        <w:r w:rsidR="00AD67FD">
          <w:rPr>
            <w:noProof/>
            <w:webHidden/>
          </w:rPr>
          <w:t>10</w:t>
        </w:r>
        <w:r w:rsidR="00E00F9F">
          <w:rPr>
            <w:noProof/>
            <w:webHidden/>
          </w:rPr>
          <w:fldChar w:fldCharType="end"/>
        </w:r>
      </w:hyperlink>
    </w:p>
    <w:p w14:paraId="61DEB7B8" w14:textId="386C3822"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26" w:history="1">
        <w:r w:rsidR="00E00F9F" w:rsidRPr="00524781">
          <w:rPr>
            <w:rStyle w:val="af1"/>
            <w:noProof/>
          </w:rPr>
          <w:t>2.2.3  Multi-locality</w:t>
        </w:r>
        <w:r w:rsidR="00E00F9F">
          <w:rPr>
            <w:noProof/>
            <w:webHidden/>
          </w:rPr>
          <w:tab/>
        </w:r>
        <w:r w:rsidR="00E00F9F">
          <w:rPr>
            <w:noProof/>
            <w:webHidden/>
          </w:rPr>
          <w:fldChar w:fldCharType="begin"/>
        </w:r>
        <w:r w:rsidR="00E00F9F">
          <w:rPr>
            <w:noProof/>
            <w:webHidden/>
          </w:rPr>
          <w:instrText xml:space="preserve"> PAGEREF _Toc167334326 \h </w:instrText>
        </w:r>
        <w:r w:rsidR="00E00F9F">
          <w:rPr>
            <w:noProof/>
            <w:webHidden/>
          </w:rPr>
        </w:r>
        <w:r w:rsidR="00E00F9F">
          <w:rPr>
            <w:noProof/>
            <w:webHidden/>
          </w:rPr>
          <w:fldChar w:fldCharType="separate"/>
        </w:r>
        <w:r w:rsidR="00AD67FD">
          <w:rPr>
            <w:noProof/>
            <w:webHidden/>
          </w:rPr>
          <w:t>10</w:t>
        </w:r>
        <w:r w:rsidR="00E00F9F">
          <w:rPr>
            <w:noProof/>
            <w:webHidden/>
          </w:rPr>
          <w:fldChar w:fldCharType="end"/>
        </w:r>
      </w:hyperlink>
    </w:p>
    <w:p w14:paraId="383AEB94" w14:textId="22BF624D"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27" w:history="1">
        <w:r w:rsidR="00E00F9F" w:rsidRPr="00524781">
          <w:rPr>
            <w:rStyle w:val="af1"/>
            <w:noProof/>
          </w:rPr>
          <w:t xml:space="preserve">2.2.4  </w:t>
        </w:r>
        <w:r w:rsidR="00E00F9F" w:rsidRPr="00524781">
          <w:rPr>
            <w:rStyle w:val="af1"/>
            <w:noProof/>
          </w:rPr>
          <w:t>相同主语不同关系</w:t>
        </w:r>
        <w:r w:rsidR="00E00F9F">
          <w:rPr>
            <w:noProof/>
            <w:webHidden/>
          </w:rPr>
          <w:tab/>
        </w:r>
        <w:r w:rsidR="00E00F9F">
          <w:rPr>
            <w:noProof/>
            <w:webHidden/>
          </w:rPr>
          <w:fldChar w:fldCharType="begin"/>
        </w:r>
        <w:r w:rsidR="00E00F9F">
          <w:rPr>
            <w:noProof/>
            <w:webHidden/>
          </w:rPr>
          <w:instrText xml:space="preserve"> PAGEREF _Toc167334327 \h </w:instrText>
        </w:r>
        <w:r w:rsidR="00E00F9F">
          <w:rPr>
            <w:noProof/>
            <w:webHidden/>
          </w:rPr>
        </w:r>
        <w:r w:rsidR="00E00F9F">
          <w:rPr>
            <w:noProof/>
            <w:webHidden/>
          </w:rPr>
          <w:fldChar w:fldCharType="separate"/>
        </w:r>
        <w:r w:rsidR="00AD67FD">
          <w:rPr>
            <w:noProof/>
            <w:webHidden/>
          </w:rPr>
          <w:t>10</w:t>
        </w:r>
        <w:r w:rsidR="00E00F9F">
          <w:rPr>
            <w:noProof/>
            <w:webHidden/>
          </w:rPr>
          <w:fldChar w:fldCharType="end"/>
        </w:r>
      </w:hyperlink>
    </w:p>
    <w:p w14:paraId="476C6F85" w14:textId="28AC330B"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28" w:history="1">
        <w:r w:rsidR="00E00F9F" w:rsidRPr="00524781">
          <w:rPr>
            <w:rStyle w:val="af1"/>
            <w:noProof/>
          </w:rPr>
          <w:t xml:space="preserve">2.3  </w:t>
        </w:r>
        <w:r w:rsidR="00E00F9F" w:rsidRPr="00524781">
          <w:rPr>
            <w:rStyle w:val="af1"/>
            <w:noProof/>
          </w:rPr>
          <w:t>实验模型</w:t>
        </w:r>
        <w:r w:rsidR="00E00F9F">
          <w:rPr>
            <w:noProof/>
            <w:webHidden/>
          </w:rPr>
          <w:tab/>
        </w:r>
        <w:r w:rsidR="00E00F9F">
          <w:rPr>
            <w:noProof/>
            <w:webHidden/>
          </w:rPr>
          <w:fldChar w:fldCharType="begin"/>
        </w:r>
        <w:r w:rsidR="00E00F9F">
          <w:rPr>
            <w:noProof/>
            <w:webHidden/>
          </w:rPr>
          <w:instrText xml:space="preserve"> PAGEREF _Toc167334328 \h </w:instrText>
        </w:r>
        <w:r w:rsidR="00E00F9F">
          <w:rPr>
            <w:noProof/>
            <w:webHidden/>
          </w:rPr>
        </w:r>
        <w:r w:rsidR="00E00F9F">
          <w:rPr>
            <w:noProof/>
            <w:webHidden/>
          </w:rPr>
          <w:fldChar w:fldCharType="separate"/>
        </w:r>
        <w:r w:rsidR="00AD67FD">
          <w:rPr>
            <w:noProof/>
            <w:webHidden/>
          </w:rPr>
          <w:t>11</w:t>
        </w:r>
        <w:r w:rsidR="00E00F9F">
          <w:rPr>
            <w:noProof/>
            <w:webHidden/>
          </w:rPr>
          <w:fldChar w:fldCharType="end"/>
        </w:r>
      </w:hyperlink>
    </w:p>
    <w:p w14:paraId="25FF2A98" w14:textId="400613A4"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29" w:history="1">
        <w:r w:rsidR="00E00F9F" w:rsidRPr="00524781">
          <w:rPr>
            <w:rStyle w:val="af1"/>
            <w:noProof/>
          </w:rPr>
          <w:t>2.3.1  GPT-J 6B</w:t>
        </w:r>
        <w:r w:rsidR="00E00F9F">
          <w:rPr>
            <w:noProof/>
            <w:webHidden/>
          </w:rPr>
          <w:tab/>
        </w:r>
        <w:r w:rsidR="00E00F9F">
          <w:rPr>
            <w:noProof/>
            <w:webHidden/>
          </w:rPr>
          <w:fldChar w:fldCharType="begin"/>
        </w:r>
        <w:r w:rsidR="00E00F9F">
          <w:rPr>
            <w:noProof/>
            <w:webHidden/>
          </w:rPr>
          <w:instrText xml:space="preserve"> PAGEREF _Toc167334329 \h </w:instrText>
        </w:r>
        <w:r w:rsidR="00E00F9F">
          <w:rPr>
            <w:noProof/>
            <w:webHidden/>
          </w:rPr>
        </w:r>
        <w:r w:rsidR="00E00F9F">
          <w:rPr>
            <w:noProof/>
            <w:webHidden/>
          </w:rPr>
          <w:fldChar w:fldCharType="separate"/>
        </w:r>
        <w:r w:rsidR="00AD67FD">
          <w:rPr>
            <w:noProof/>
            <w:webHidden/>
          </w:rPr>
          <w:t>11</w:t>
        </w:r>
        <w:r w:rsidR="00E00F9F">
          <w:rPr>
            <w:noProof/>
            <w:webHidden/>
          </w:rPr>
          <w:fldChar w:fldCharType="end"/>
        </w:r>
      </w:hyperlink>
    </w:p>
    <w:p w14:paraId="4911C490" w14:textId="19F47D03"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30" w:history="1">
        <w:r w:rsidR="00E00F9F" w:rsidRPr="00524781">
          <w:rPr>
            <w:rStyle w:val="af1"/>
            <w:noProof/>
          </w:rPr>
          <w:t>2.3.2  Mistral-7B</w:t>
        </w:r>
        <w:r w:rsidR="00E00F9F">
          <w:rPr>
            <w:noProof/>
            <w:webHidden/>
          </w:rPr>
          <w:tab/>
        </w:r>
        <w:r w:rsidR="00E00F9F">
          <w:rPr>
            <w:noProof/>
            <w:webHidden/>
          </w:rPr>
          <w:fldChar w:fldCharType="begin"/>
        </w:r>
        <w:r w:rsidR="00E00F9F">
          <w:rPr>
            <w:noProof/>
            <w:webHidden/>
          </w:rPr>
          <w:instrText xml:space="preserve"> PAGEREF _Toc167334330 \h </w:instrText>
        </w:r>
        <w:r w:rsidR="00E00F9F">
          <w:rPr>
            <w:noProof/>
            <w:webHidden/>
          </w:rPr>
        </w:r>
        <w:r w:rsidR="00E00F9F">
          <w:rPr>
            <w:noProof/>
            <w:webHidden/>
          </w:rPr>
          <w:fldChar w:fldCharType="separate"/>
        </w:r>
        <w:r w:rsidR="00AD67FD">
          <w:rPr>
            <w:noProof/>
            <w:webHidden/>
          </w:rPr>
          <w:t>11</w:t>
        </w:r>
        <w:r w:rsidR="00E00F9F">
          <w:rPr>
            <w:noProof/>
            <w:webHidden/>
          </w:rPr>
          <w:fldChar w:fldCharType="end"/>
        </w:r>
      </w:hyperlink>
    </w:p>
    <w:p w14:paraId="49AE9CC2" w14:textId="2FBBC553" w:rsidR="00E00F9F" w:rsidRDefault="00000000">
      <w:pPr>
        <w:pStyle w:val="TOC2"/>
        <w:tabs>
          <w:tab w:val="left" w:pos="1050"/>
          <w:tab w:val="right" w:leader="dot" w:pos="8494"/>
        </w:tabs>
        <w:ind w:left="498"/>
        <w:rPr>
          <w:rFonts w:asciiTheme="minorHAnsi" w:eastAsiaTheme="minorEastAsia" w:hAnsiTheme="minorHAnsi" w:cstheme="minorBidi"/>
          <w:noProof/>
          <w:sz w:val="21"/>
          <w:szCs w:val="22"/>
          <w14:ligatures w14:val="standardContextual"/>
        </w:rPr>
      </w:pPr>
      <w:hyperlink w:anchor="_Toc167334331" w:history="1">
        <w:r w:rsidR="00E00F9F" w:rsidRPr="00524781">
          <w:rPr>
            <w:rStyle w:val="af1"/>
            <w:noProof/>
          </w:rPr>
          <w:t>2.4</w:t>
        </w:r>
        <w:r w:rsidR="00E00F9F">
          <w:rPr>
            <w:rFonts w:asciiTheme="minorHAnsi" w:eastAsiaTheme="minorEastAsia" w:hAnsiTheme="minorHAnsi" w:cstheme="minorBidi"/>
            <w:noProof/>
            <w:sz w:val="21"/>
            <w:szCs w:val="22"/>
            <w14:ligatures w14:val="standardContextual"/>
          </w:rPr>
          <w:tab/>
        </w:r>
        <w:r w:rsidR="00E00F9F" w:rsidRPr="00524781">
          <w:rPr>
            <w:rStyle w:val="af1"/>
            <w:noProof/>
          </w:rPr>
          <w:t>评估指标</w:t>
        </w:r>
        <w:r w:rsidR="00E00F9F">
          <w:rPr>
            <w:noProof/>
            <w:webHidden/>
          </w:rPr>
          <w:tab/>
        </w:r>
        <w:r w:rsidR="00E00F9F">
          <w:rPr>
            <w:noProof/>
            <w:webHidden/>
          </w:rPr>
          <w:fldChar w:fldCharType="begin"/>
        </w:r>
        <w:r w:rsidR="00E00F9F">
          <w:rPr>
            <w:noProof/>
            <w:webHidden/>
          </w:rPr>
          <w:instrText xml:space="preserve"> PAGEREF _Toc167334331 \h </w:instrText>
        </w:r>
        <w:r w:rsidR="00E00F9F">
          <w:rPr>
            <w:noProof/>
            <w:webHidden/>
          </w:rPr>
        </w:r>
        <w:r w:rsidR="00E00F9F">
          <w:rPr>
            <w:noProof/>
            <w:webHidden/>
          </w:rPr>
          <w:fldChar w:fldCharType="separate"/>
        </w:r>
        <w:r w:rsidR="00AD67FD">
          <w:rPr>
            <w:noProof/>
            <w:webHidden/>
          </w:rPr>
          <w:t>12</w:t>
        </w:r>
        <w:r w:rsidR="00E00F9F">
          <w:rPr>
            <w:noProof/>
            <w:webHidden/>
          </w:rPr>
          <w:fldChar w:fldCharType="end"/>
        </w:r>
      </w:hyperlink>
    </w:p>
    <w:p w14:paraId="4AC08D27" w14:textId="197C42B1"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32" w:history="1">
        <w:r w:rsidR="00E00F9F" w:rsidRPr="00524781">
          <w:rPr>
            <w:rStyle w:val="af1"/>
            <w:noProof/>
          </w:rPr>
          <w:t xml:space="preserve">2.5 </w:t>
        </w:r>
        <w:r w:rsidR="00E00F9F" w:rsidRPr="00524781">
          <w:rPr>
            <w:rStyle w:val="af1"/>
            <w:noProof/>
          </w:rPr>
          <w:t>实验表现与分析</w:t>
        </w:r>
        <w:r w:rsidR="00E00F9F">
          <w:rPr>
            <w:noProof/>
            <w:webHidden/>
          </w:rPr>
          <w:tab/>
        </w:r>
        <w:r w:rsidR="00E00F9F">
          <w:rPr>
            <w:noProof/>
            <w:webHidden/>
          </w:rPr>
          <w:fldChar w:fldCharType="begin"/>
        </w:r>
        <w:r w:rsidR="00E00F9F">
          <w:rPr>
            <w:noProof/>
            <w:webHidden/>
          </w:rPr>
          <w:instrText xml:space="preserve"> PAGEREF _Toc167334332 \h </w:instrText>
        </w:r>
        <w:r w:rsidR="00E00F9F">
          <w:rPr>
            <w:noProof/>
            <w:webHidden/>
          </w:rPr>
        </w:r>
        <w:r w:rsidR="00E00F9F">
          <w:rPr>
            <w:noProof/>
            <w:webHidden/>
          </w:rPr>
          <w:fldChar w:fldCharType="separate"/>
        </w:r>
        <w:r w:rsidR="00AD67FD">
          <w:rPr>
            <w:noProof/>
            <w:webHidden/>
          </w:rPr>
          <w:t>13</w:t>
        </w:r>
        <w:r w:rsidR="00E00F9F">
          <w:rPr>
            <w:noProof/>
            <w:webHidden/>
          </w:rPr>
          <w:fldChar w:fldCharType="end"/>
        </w:r>
      </w:hyperlink>
    </w:p>
    <w:p w14:paraId="57F3E05E" w14:textId="21DDBF77"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33" w:history="1">
        <w:r w:rsidR="00E00F9F" w:rsidRPr="00524781">
          <w:rPr>
            <w:rStyle w:val="af1"/>
            <w:noProof/>
          </w:rPr>
          <w:t xml:space="preserve">2.6 </w:t>
        </w:r>
        <w:r w:rsidR="00E00F9F" w:rsidRPr="00524781">
          <w:rPr>
            <w:rStyle w:val="af1"/>
            <w:noProof/>
          </w:rPr>
          <w:t>本章小结</w:t>
        </w:r>
        <w:r w:rsidR="00E00F9F">
          <w:rPr>
            <w:noProof/>
            <w:webHidden/>
          </w:rPr>
          <w:tab/>
        </w:r>
        <w:r w:rsidR="00E00F9F">
          <w:rPr>
            <w:noProof/>
            <w:webHidden/>
          </w:rPr>
          <w:fldChar w:fldCharType="begin"/>
        </w:r>
        <w:r w:rsidR="00E00F9F">
          <w:rPr>
            <w:noProof/>
            <w:webHidden/>
          </w:rPr>
          <w:instrText xml:space="preserve"> PAGEREF _Toc167334333 \h </w:instrText>
        </w:r>
        <w:r w:rsidR="00E00F9F">
          <w:rPr>
            <w:noProof/>
            <w:webHidden/>
          </w:rPr>
        </w:r>
        <w:r w:rsidR="00E00F9F">
          <w:rPr>
            <w:noProof/>
            <w:webHidden/>
          </w:rPr>
          <w:fldChar w:fldCharType="separate"/>
        </w:r>
        <w:r w:rsidR="00AD67FD">
          <w:rPr>
            <w:noProof/>
            <w:webHidden/>
          </w:rPr>
          <w:t>17</w:t>
        </w:r>
        <w:r w:rsidR="00E00F9F">
          <w:rPr>
            <w:noProof/>
            <w:webHidden/>
          </w:rPr>
          <w:fldChar w:fldCharType="end"/>
        </w:r>
      </w:hyperlink>
    </w:p>
    <w:p w14:paraId="41F34FC3" w14:textId="2686A520"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34" w:history="1">
        <w:r w:rsidR="00E00F9F" w:rsidRPr="00524781">
          <w:rPr>
            <w:rStyle w:val="af1"/>
            <w:noProof/>
          </w:rPr>
          <w:t>第</w:t>
        </w:r>
        <w:r w:rsidR="00E00F9F" w:rsidRPr="00524781">
          <w:rPr>
            <w:rStyle w:val="af1"/>
            <w:noProof/>
          </w:rPr>
          <w:t>3</w:t>
        </w:r>
        <w:r w:rsidR="00E00F9F" w:rsidRPr="00524781">
          <w:rPr>
            <w:rStyle w:val="af1"/>
            <w:noProof/>
          </w:rPr>
          <w:t>章</w:t>
        </w:r>
        <w:r w:rsidR="00E00F9F" w:rsidRPr="00524781">
          <w:rPr>
            <w:rStyle w:val="af1"/>
            <w:noProof/>
          </w:rPr>
          <w:t xml:space="preserve">  ROME</w:t>
        </w:r>
        <w:r w:rsidR="00E00F9F" w:rsidRPr="00524781">
          <w:rPr>
            <w:rStyle w:val="af1"/>
            <w:noProof/>
          </w:rPr>
          <w:t>的改进</w:t>
        </w:r>
        <w:r w:rsidR="00E00F9F">
          <w:rPr>
            <w:noProof/>
            <w:webHidden/>
          </w:rPr>
          <w:tab/>
        </w:r>
        <w:r w:rsidR="00E00F9F">
          <w:rPr>
            <w:noProof/>
            <w:webHidden/>
          </w:rPr>
          <w:fldChar w:fldCharType="begin"/>
        </w:r>
        <w:r w:rsidR="00E00F9F">
          <w:rPr>
            <w:noProof/>
            <w:webHidden/>
          </w:rPr>
          <w:instrText xml:space="preserve"> PAGEREF _Toc167334334 \h </w:instrText>
        </w:r>
        <w:r w:rsidR="00E00F9F">
          <w:rPr>
            <w:noProof/>
            <w:webHidden/>
          </w:rPr>
        </w:r>
        <w:r w:rsidR="00E00F9F">
          <w:rPr>
            <w:noProof/>
            <w:webHidden/>
          </w:rPr>
          <w:fldChar w:fldCharType="separate"/>
        </w:r>
        <w:r w:rsidR="00AD67FD">
          <w:rPr>
            <w:noProof/>
            <w:webHidden/>
          </w:rPr>
          <w:t>18</w:t>
        </w:r>
        <w:r w:rsidR="00E00F9F">
          <w:rPr>
            <w:noProof/>
            <w:webHidden/>
          </w:rPr>
          <w:fldChar w:fldCharType="end"/>
        </w:r>
      </w:hyperlink>
    </w:p>
    <w:p w14:paraId="2E47CEF9" w14:textId="6D032643"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35" w:history="1">
        <w:r w:rsidR="00E00F9F" w:rsidRPr="00524781">
          <w:rPr>
            <w:rStyle w:val="af1"/>
            <w:noProof/>
          </w:rPr>
          <w:t xml:space="preserve">3.1  </w:t>
        </w:r>
        <w:r w:rsidR="00E00F9F" w:rsidRPr="00524781">
          <w:rPr>
            <w:rStyle w:val="af1"/>
            <w:noProof/>
          </w:rPr>
          <w:t>改进动机</w:t>
        </w:r>
        <w:r w:rsidR="00E00F9F">
          <w:rPr>
            <w:noProof/>
            <w:webHidden/>
          </w:rPr>
          <w:tab/>
        </w:r>
        <w:r w:rsidR="00E00F9F">
          <w:rPr>
            <w:noProof/>
            <w:webHidden/>
          </w:rPr>
          <w:fldChar w:fldCharType="begin"/>
        </w:r>
        <w:r w:rsidR="00E00F9F">
          <w:rPr>
            <w:noProof/>
            <w:webHidden/>
          </w:rPr>
          <w:instrText xml:space="preserve"> PAGEREF _Toc167334335 \h </w:instrText>
        </w:r>
        <w:r w:rsidR="00E00F9F">
          <w:rPr>
            <w:noProof/>
            <w:webHidden/>
          </w:rPr>
        </w:r>
        <w:r w:rsidR="00E00F9F">
          <w:rPr>
            <w:noProof/>
            <w:webHidden/>
          </w:rPr>
          <w:fldChar w:fldCharType="separate"/>
        </w:r>
        <w:r w:rsidR="00AD67FD">
          <w:rPr>
            <w:noProof/>
            <w:webHidden/>
          </w:rPr>
          <w:t>18</w:t>
        </w:r>
        <w:r w:rsidR="00E00F9F">
          <w:rPr>
            <w:noProof/>
            <w:webHidden/>
          </w:rPr>
          <w:fldChar w:fldCharType="end"/>
        </w:r>
      </w:hyperlink>
    </w:p>
    <w:p w14:paraId="13DBE5D9" w14:textId="3564889F"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36" w:history="1">
        <w:r w:rsidR="00E00F9F" w:rsidRPr="00524781">
          <w:rPr>
            <w:rStyle w:val="af1"/>
            <w:noProof/>
          </w:rPr>
          <w:t xml:space="preserve">3.2  </w:t>
        </w:r>
        <w:r w:rsidR="00E00F9F" w:rsidRPr="00524781">
          <w:rPr>
            <w:rStyle w:val="af1"/>
            <w:noProof/>
          </w:rPr>
          <w:t>改进方式</w:t>
        </w:r>
        <w:r w:rsidR="00E00F9F">
          <w:rPr>
            <w:noProof/>
            <w:webHidden/>
          </w:rPr>
          <w:tab/>
        </w:r>
        <w:r w:rsidR="00E00F9F">
          <w:rPr>
            <w:noProof/>
            <w:webHidden/>
          </w:rPr>
          <w:fldChar w:fldCharType="begin"/>
        </w:r>
        <w:r w:rsidR="00E00F9F">
          <w:rPr>
            <w:noProof/>
            <w:webHidden/>
          </w:rPr>
          <w:instrText xml:space="preserve"> PAGEREF _Toc167334336 \h </w:instrText>
        </w:r>
        <w:r w:rsidR="00E00F9F">
          <w:rPr>
            <w:noProof/>
            <w:webHidden/>
          </w:rPr>
        </w:r>
        <w:r w:rsidR="00E00F9F">
          <w:rPr>
            <w:noProof/>
            <w:webHidden/>
          </w:rPr>
          <w:fldChar w:fldCharType="separate"/>
        </w:r>
        <w:r w:rsidR="00AD67FD">
          <w:rPr>
            <w:noProof/>
            <w:webHidden/>
          </w:rPr>
          <w:t>18</w:t>
        </w:r>
        <w:r w:rsidR="00E00F9F">
          <w:rPr>
            <w:noProof/>
            <w:webHidden/>
          </w:rPr>
          <w:fldChar w:fldCharType="end"/>
        </w:r>
      </w:hyperlink>
    </w:p>
    <w:p w14:paraId="760D82EE" w14:textId="45156EE9"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37" w:history="1">
        <w:r w:rsidR="00E00F9F" w:rsidRPr="00524781">
          <w:rPr>
            <w:rStyle w:val="af1"/>
            <w:noProof/>
          </w:rPr>
          <w:t xml:space="preserve">3.2.1  </w:t>
        </w:r>
        <w:r w:rsidR="00E00F9F" w:rsidRPr="00524781">
          <w:rPr>
            <w:rStyle w:val="af1"/>
            <w:noProof/>
          </w:rPr>
          <w:t>数据约束</w:t>
        </w:r>
        <w:r w:rsidR="00E00F9F">
          <w:rPr>
            <w:noProof/>
            <w:webHidden/>
          </w:rPr>
          <w:tab/>
        </w:r>
        <w:r w:rsidR="00E00F9F">
          <w:rPr>
            <w:noProof/>
            <w:webHidden/>
          </w:rPr>
          <w:fldChar w:fldCharType="begin"/>
        </w:r>
        <w:r w:rsidR="00E00F9F">
          <w:rPr>
            <w:noProof/>
            <w:webHidden/>
          </w:rPr>
          <w:instrText xml:space="preserve"> PAGEREF _Toc167334337 \h </w:instrText>
        </w:r>
        <w:r w:rsidR="00E00F9F">
          <w:rPr>
            <w:noProof/>
            <w:webHidden/>
          </w:rPr>
        </w:r>
        <w:r w:rsidR="00E00F9F">
          <w:rPr>
            <w:noProof/>
            <w:webHidden/>
          </w:rPr>
          <w:fldChar w:fldCharType="separate"/>
        </w:r>
        <w:r w:rsidR="00AD67FD">
          <w:rPr>
            <w:noProof/>
            <w:webHidden/>
          </w:rPr>
          <w:t>18</w:t>
        </w:r>
        <w:r w:rsidR="00E00F9F">
          <w:rPr>
            <w:noProof/>
            <w:webHidden/>
          </w:rPr>
          <w:fldChar w:fldCharType="end"/>
        </w:r>
      </w:hyperlink>
    </w:p>
    <w:p w14:paraId="7F64E123" w14:textId="7A5374A5"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38" w:history="1">
        <w:r w:rsidR="00E00F9F" w:rsidRPr="00524781">
          <w:rPr>
            <w:rStyle w:val="af1"/>
            <w:noProof/>
          </w:rPr>
          <w:t xml:space="preserve">3.2.2  </w:t>
        </w:r>
        <w:r w:rsidR="00E00F9F" w:rsidRPr="00524781">
          <w:rPr>
            <w:rStyle w:val="af1"/>
            <w:noProof/>
          </w:rPr>
          <w:t>算法改进</w:t>
        </w:r>
        <w:r w:rsidR="00E00F9F">
          <w:rPr>
            <w:noProof/>
            <w:webHidden/>
          </w:rPr>
          <w:tab/>
        </w:r>
        <w:r w:rsidR="00E00F9F">
          <w:rPr>
            <w:noProof/>
            <w:webHidden/>
          </w:rPr>
          <w:fldChar w:fldCharType="begin"/>
        </w:r>
        <w:r w:rsidR="00E00F9F">
          <w:rPr>
            <w:noProof/>
            <w:webHidden/>
          </w:rPr>
          <w:instrText xml:space="preserve"> PAGEREF _Toc167334338 \h </w:instrText>
        </w:r>
        <w:r w:rsidR="00E00F9F">
          <w:rPr>
            <w:noProof/>
            <w:webHidden/>
          </w:rPr>
        </w:r>
        <w:r w:rsidR="00E00F9F">
          <w:rPr>
            <w:noProof/>
            <w:webHidden/>
          </w:rPr>
          <w:fldChar w:fldCharType="separate"/>
        </w:r>
        <w:r w:rsidR="00AD67FD">
          <w:rPr>
            <w:noProof/>
            <w:webHidden/>
          </w:rPr>
          <w:t>19</w:t>
        </w:r>
        <w:r w:rsidR="00E00F9F">
          <w:rPr>
            <w:noProof/>
            <w:webHidden/>
          </w:rPr>
          <w:fldChar w:fldCharType="end"/>
        </w:r>
      </w:hyperlink>
    </w:p>
    <w:p w14:paraId="5C1E0582" w14:textId="1C866CD5"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39" w:history="1">
        <w:r w:rsidR="00E00F9F" w:rsidRPr="00524781">
          <w:rPr>
            <w:rStyle w:val="af1"/>
            <w:noProof/>
          </w:rPr>
          <w:t xml:space="preserve">3.3  </w:t>
        </w:r>
        <w:r w:rsidR="00E00F9F" w:rsidRPr="00524781">
          <w:rPr>
            <w:rStyle w:val="af1"/>
            <w:noProof/>
          </w:rPr>
          <w:t>实验结果与分析</w:t>
        </w:r>
        <w:r w:rsidR="00E00F9F">
          <w:rPr>
            <w:noProof/>
            <w:webHidden/>
          </w:rPr>
          <w:tab/>
        </w:r>
        <w:r w:rsidR="00E00F9F">
          <w:rPr>
            <w:noProof/>
            <w:webHidden/>
          </w:rPr>
          <w:fldChar w:fldCharType="begin"/>
        </w:r>
        <w:r w:rsidR="00E00F9F">
          <w:rPr>
            <w:noProof/>
            <w:webHidden/>
          </w:rPr>
          <w:instrText xml:space="preserve"> PAGEREF _Toc167334339 \h </w:instrText>
        </w:r>
        <w:r w:rsidR="00E00F9F">
          <w:rPr>
            <w:noProof/>
            <w:webHidden/>
          </w:rPr>
        </w:r>
        <w:r w:rsidR="00E00F9F">
          <w:rPr>
            <w:noProof/>
            <w:webHidden/>
          </w:rPr>
          <w:fldChar w:fldCharType="separate"/>
        </w:r>
        <w:r w:rsidR="00AD67FD">
          <w:rPr>
            <w:noProof/>
            <w:webHidden/>
          </w:rPr>
          <w:t>20</w:t>
        </w:r>
        <w:r w:rsidR="00E00F9F">
          <w:rPr>
            <w:noProof/>
            <w:webHidden/>
          </w:rPr>
          <w:fldChar w:fldCharType="end"/>
        </w:r>
      </w:hyperlink>
    </w:p>
    <w:p w14:paraId="06C62791" w14:textId="7C87DC58"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40" w:history="1">
        <w:r w:rsidR="00E00F9F" w:rsidRPr="00524781">
          <w:rPr>
            <w:rStyle w:val="af1"/>
            <w:noProof/>
          </w:rPr>
          <w:t xml:space="preserve">3.3.1  </w:t>
        </w:r>
        <w:r w:rsidR="00E00F9F" w:rsidRPr="00524781">
          <w:rPr>
            <w:rStyle w:val="af1"/>
            <w:noProof/>
          </w:rPr>
          <w:t>数据约束结果</w:t>
        </w:r>
        <w:r w:rsidR="00E00F9F">
          <w:rPr>
            <w:noProof/>
            <w:webHidden/>
          </w:rPr>
          <w:tab/>
        </w:r>
        <w:r w:rsidR="00E00F9F">
          <w:rPr>
            <w:noProof/>
            <w:webHidden/>
          </w:rPr>
          <w:fldChar w:fldCharType="begin"/>
        </w:r>
        <w:r w:rsidR="00E00F9F">
          <w:rPr>
            <w:noProof/>
            <w:webHidden/>
          </w:rPr>
          <w:instrText xml:space="preserve"> PAGEREF _Toc167334340 \h </w:instrText>
        </w:r>
        <w:r w:rsidR="00E00F9F">
          <w:rPr>
            <w:noProof/>
            <w:webHidden/>
          </w:rPr>
        </w:r>
        <w:r w:rsidR="00E00F9F">
          <w:rPr>
            <w:noProof/>
            <w:webHidden/>
          </w:rPr>
          <w:fldChar w:fldCharType="separate"/>
        </w:r>
        <w:r w:rsidR="00AD67FD">
          <w:rPr>
            <w:noProof/>
            <w:webHidden/>
          </w:rPr>
          <w:t>20</w:t>
        </w:r>
        <w:r w:rsidR="00E00F9F">
          <w:rPr>
            <w:noProof/>
            <w:webHidden/>
          </w:rPr>
          <w:fldChar w:fldCharType="end"/>
        </w:r>
      </w:hyperlink>
    </w:p>
    <w:p w14:paraId="7AE8A942" w14:textId="08780C32"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41" w:history="1">
        <w:r w:rsidR="00E00F9F" w:rsidRPr="00524781">
          <w:rPr>
            <w:rStyle w:val="af1"/>
            <w:noProof/>
          </w:rPr>
          <w:t xml:space="preserve">3.3.2  </w:t>
        </w:r>
        <w:r w:rsidR="00E00F9F" w:rsidRPr="00524781">
          <w:rPr>
            <w:rStyle w:val="af1"/>
            <w:noProof/>
          </w:rPr>
          <w:t>算法改进结果</w:t>
        </w:r>
        <w:r w:rsidR="00E00F9F">
          <w:rPr>
            <w:noProof/>
            <w:webHidden/>
          </w:rPr>
          <w:tab/>
        </w:r>
        <w:r w:rsidR="00E00F9F">
          <w:rPr>
            <w:noProof/>
            <w:webHidden/>
          </w:rPr>
          <w:fldChar w:fldCharType="begin"/>
        </w:r>
        <w:r w:rsidR="00E00F9F">
          <w:rPr>
            <w:noProof/>
            <w:webHidden/>
          </w:rPr>
          <w:instrText xml:space="preserve"> PAGEREF _Toc167334341 \h </w:instrText>
        </w:r>
        <w:r w:rsidR="00E00F9F">
          <w:rPr>
            <w:noProof/>
            <w:webHidden/>
          </w:rPr>
        </w:r>
        <w:r w:rsidR="00E00F9F">
          <w:rPr>
            <w:noProof/>
            <w:webHidden/>
          </w:rPr>
          <w:fldChar w:fldCharType="separate"/>
        </w:r>
        <w:r w:rsidR="00AD67FD">
          <w:rPr>
            <w:noProof/>
            <w:webHidden/>
          </w:rPr>
          <w:t>21</w:t>
        </w:r>
        <w:r w:rsidR="00E00F9F">
          <w:rPr>
            <w:noProof/>
            <w:webHidden/>
          </w:rPr>
          <w:fldChar w:fldCharType="end"/>
        </w:r>
      </w:hyperlink>
    </w:p>
    <w:p w14:paraId="4AB24309" w14:textId="41D797E0"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42" w:history="1">
        <w:r w:rsidR="00E00F9F" w:rsidRPr="00524781">
          <w:rPr>
            <w:rStyle w:val="af1"/>
            <w:noProof/>
          </w:rPr>
          <w:t xml:space="preserve">3.4  </w:t>
        </w:r>
        <w:r w:rsidR="00E00F9F" w:rsidRPr="00524781">
          <w:rPr>
            <w:rStyle w:val="af1"/>
            <w:noProof/>
          </w:rPr>
          <w:t>本章小结</w:t>
        </w:r>
        <w:r w:rsidR="00E00F9F">
          <w:rPr>
            <w:noProof/>
            <w:webHidden/>
          </w:rPr>
          <w:tab/>
        </w:r>
        <w:r w:rsidR="00E00F9F">
          <w:rPr>
            <w:noProof/>
            <w:webHidden/>
          </w:rPr>
          <w:fldChar w:fldCharType="begin"/>
        </w:r>
        <w:r w:rsidR="00E00F9F">
          <w:rPr>
            <w:noProof/>
            <w:webHidden/>
          </w:rPr>
          <w:instrText xml:space="preserve"> PAGEREF _Toc167334342 \h </w:instrText>
        </w:r>
        <w:r w:rsidR="00E00F9F">
          <w:rPr>
            <w:noProof/>
            <w:webHidden/>
          </w:rPr>
        </w:r>
        <w:r w:rsidR="00E00F9F">
          <w:rPr>
            <w:noProof/>
            <w:webHidden/>
          </w:rPr>
          <w:fldChar w:fldCharType="separate"/>
        </w:r>
        <w:r w:rsidR="00AD67FD">
          <w:rPr>
            <w:noProof/>
            <w:webHidden/>
          </w:rPr>
          <w:t>31</w:t>
        </w:r>
        <w:r w:rsidR="00E00F9F">
          <w:rPr>
            <w:noProof/>
            <w:webHidden/>
          </w:rPr>
          <w:fldChar w:fldCharType="end"/>
        </w:r>
      </w:hyperlink>
    </w:p>
    <w:p w14:paraId="33C28610" w14:textId="13204422"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43" w:history="1">
        <w:r w:rsidR="00E00F9F" w:rsidRPr="00524781">
          <w:rPr>
            <w:rStyle w:val="af1"/>
            <w:noProof/>
          </w:rPr>
          <w:t>第</w:t>
        </w:r>
        <w:r w:rsidR="00E00F9F" w:rsidRPr="00524781">
          <w:rPr>
            <w:rStyle w:val="af1"/>
            <w:noProof/>
          </w:rPr>
          <w:t>4</w:t>
        </w:r>
        <w:r w:rsidR="00E00F9F" w:rsidRPr="00524781">
          <w:rPr>
            <w:rStyle w:val="af1"/>
            <w:noProof/>
          </w:rPr>
          <w:t>章</w:t>
        </w:r>
        <w:r w:rsidR="00E00F9F" w:rsidRPr="00524781">
          <w:rPr>
            <w:rStyle w:val="af1"/>
            <w:noProof/>
          </w:rPr>
          <w:t xml:space="preserve">  </w:t>
        </w:r>
        <w:r w:rsidR="00E00F9F" w:rsidRPr="00524781">
          <w:rPr>
            <w:rStyle w:val="af1"/>
            <w:noProof/>
          </w:rPr>
          <w:t>交互式应用探索</w:t>
        </w:r>
        <w:r w:rsidR="00E00F9F">
          <w:rPr>
            <w:noProof/>
            <w:webHidden/>
          </w:rPr>
          <w:tab/>
        </w:r>
        <w:r w:rsidR="00E00F9F">
          <w:rPr>
            <w:noProof/>
            <w:webHidden/>
          </w:rPr>
          <w:fldChar w:fldCharType="begin"/>
        </w:r>
        <w:r w:rsidR="00E00F9F">
          <w:rPr>
            <w:noProof/>
            <w:webHidden/>
          </w:rPr>
          <w:instrText xml:space="preserve"> PAGEREF _Toc167334343 \h </w:instrText>
        </w:r>
        <w:r w:rsidR="00E00F9F">
          <w:rPr>
            <w:noProof/>
            <w:webHidden/>
          </w:rPr>
        </w:r>
        <w:r w:rsidR="00E00F9F">
          <w:rPr>
            <w:noProof/>
            <w:webHidden/>
          </w:rPr>
          <w:fldChar w:fldCharType="separate"/>
        </w:r>
        <w:r w:rsidR="00AD67FD">
          <w:rPr>
            <w:noProof/>
            <w:webHidden/>
          </w:rPr>
          <w:t>32</w:t>
        </w:r>
        <w:r w:rsidR="00E00F9F">
          <w:rPr>
            <w:noProof/>
            <w:webHidden/>
          </w:rPr>
          <w:fldChar w:fldCharType="end"/>
        </w:r>
      </w:hyperlink>
    </w:p>
    <w:p w14:paraId="489DECD4" w14:textId="026D5D3C"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44" w:history="1">
        <w:r w:rsidR="00E00F9F" w:rsidRPr="00524781">
          <w:rPr>
            <w:rStyle w:val="af1"/>
            <w:noProof/>
          </w:rPr>
          <w:t xml:space="preserve">4.1  </w:t>
        </w:r>
        <w:r w:rsidR="00E00F9F" w:rsidRPr="00524781">
          <w:rPr>
            <w:rStyle w:val="af1"/>
            <w:noProof/>
          </w:rPr>
          <w:t>动机</w:t>
        </w:r>
        <w:r w:rsidR="00E00F9F">
          <w:rPr>
            <w:noProof/>
            <w:webHidden/>
          </w:rPr>
          <w:tab/>
        </w:r>
        <w:r w:rsidR="00E00F9F">
          <w:rPr>
            <w:noProof/>
            <w:webHidden/>
          </w:rPr>
          <w:fldChar w:fldCharType="begin"/>
        </w:r>
        <w:r w:rsidR="00E00F9F">
          <w:rPr>
            <w:noProof/>
            <w:webHidden/>
          </w:rPr>
          <w:instrText xml:space="preserve"> PAGEREF _Toc167334344 \h </w:instrText>
        </w:r>
        <w:r w:rsidR="00E00F9F">
          <w:rPr>
            <w:noProof/>
            <w:webHidden/>
          </w:rPr>
        </w:r>
        <w:r w:rsidR="00E00F9F">
          <w:rPr>
            <w:noProof/>
            <w:webHidden/>
          </w:rPr>
          <w:fldChar w:fldCharType="separate"/>
        </w:r>
        <w:r w:rsidR="00AD67FD">
          <w:rPr>
            <w:noProof/>
            <w:webHidden/>
          </w:rPr>
          <w:t>32</w:t>
        </w:r>
        <w:r w:rsidR="00E00F9F">
          <w:rPr>
            <w:noProof/>
            <w:webHidden/>
          </w:rPr>
          <w:fldChar w:fldCharType="end"/>
        </w:r>
      </w:hyperlink>
    </w:p>
    <w:p w14:paraId="6D9352C3" w14:textId="58A8BFF2"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45" w:history="1">
        <w:r w:rsidR="00E00F9F" w:rsidRPr="00524781">
          <w:rPr>
            <w:rStyle w:val="af1"/>
            <w:noProof/>
          </w:rPr>
          <w:t xml:space="preserve">4.2  </w:t>
        </w:r>
        <w:r w:rsidR="00E00F9F" w:rsidRPr="00524781">
          <w:rPr>
            <w:rStyle w:val="af1"/>
            <w:noProof/>
          </w:rPr>
          <w:t>实现流程</w:t>
        </w:r>
        <w:r w:rsidR="00E00F9F">
          <w:rPr>
            <w:noProof/>
            <w:webHidden/>
          </w:rPr>
          <w:tab/>
        </w:r>
        <w:r w:rsidR="00E00F9F">
          <w:rPr>
            <w:noProof/>
            <w:webHidden/>
          </w:rPr>
          <w:fldChar w:fldCharType="begin"/>
        </w:r>
        <w:r w:rsidR="00E00F9F">
          <w:rPr>
            <w:noProof/>
            <w:webHidden/>
          </w:rPr>
          <w:instrText xml:space="preserve"> PAGEREF _Toc167334345 \h </w:instrText>
        </w:r>
        <w:r w:rsidR="00E00F9F">
          <w:rPr>
            <w:noProof/>
            <w:webHidden/>
          </w:rPr>
        </w:r>
        <w:r w:rsidR="00E00F9F">
          <w:rPr>
            <w:noProof/>
            <w:webHidden/>
          </w:rPr>
          <w:fldChar w:fldCharType="separate"/>
        </w:r>
        <w:r w:rsidR="00AD67FD">
          <w:rPr>
            <w:noProof/>
            <w:webHidden/>
          </w:rPr>
          <w:t>32</w:t>
        </w:r>
        <w:r w:rsidR="00E00F9F">
          <w:rPr>
            <w:noProof/>
            <w:webHidden/>
          </w:rPr>
          <w:fldChar w:fldCharType="end"/>
        </w:r>
      </w:hyperlink>
    </w:p>
    <w:p w14:paraId="47DAE333" w14:textId="5A435D58"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46" w:history="1">
        <w:r w:rsidR="00E00F9F" w:rsidRPr="00524781">
          <w:rPr>
            <w:rStyle w:val="af1"/>
            <w:noProof/>
          </w:rPr>
          <w:t xml:space="preserve">4.2.1  </w:t>
        </w:r>
        <w:r w:rsidR="00E00F9F" w:rsidRPr="00524781">
          <w:rPr>
            <w:rStyle w:val="af1"/>
            <w:noProof/>
          </w:rPr>
          <w:t>网页应用架构图</w:t>
        </w:r>
        <w:r w:rsidR="00E00F9F">
          <w:rPr>
            <w:noProof/>
            <w:webHidden/>
          </w:rPr>
          <w:tab/>
        </w:r>
        <w:r w:rsidR="00E00F9F">
          <w:rPr>
            <w:noProof/>
            <w:webHidden/>
          </w:rPr>
          <w:fldChar w:fldCharType="begin"/>
        </w:r>
        <w:r w:rsidR="00E00F9F">
          <w:rPr>
            <w:noProof/>
            <w:webHidden/>
          </w:rPr>
          <w:instrText xml:space="preserve"> PAGEREF _Toc167334346 \h </w:instrText>
        </w:r>
        <w:r w:rsidR="00E00F9F">
          <w:rPr>
            <w:noProof/>
            <w:webHidden/>
          </w:rPr>
        </w:r>
        <w:r w:rsidR="00E00F9F">
          <w:rPr>
            <w:noProof/>
            <w:webHidden/>
          </w:rPr>
          <w:fldChar w:fldCharType="separate"/>
        </w:r>
        <w:r w:rsidR="00AD67FD">
          <w:rPr>
            <w:noProof/>
            <w:webHidden/>
          </w:rPr>
          <w:t>33</w:t>
        </w:r>
        <w:r w:rsidR="00E00F9F">
          <w:rPr>
            <w:noProof/>
            <w:webHidden/>
          </w:rPr>
          <w:fldChar w:fldCharType="end"/>
        </w:r>
      </w:hyperlink>
    </w:p>
    <w:p w14:paraId="334AE5C8" w14:textId="45786781" w:rsidR="00E00F9F" w:rsidRDefault="00000000">
      <w:pPr>
        <w:pStyle w:val="TOC3"/>
        <w:tabs>
          <w:tab w:val="right" w:leader="dot" w:pos="8494"/>
        </w:tabs>
        <w:ind w:left="996"/>
        <w:rPr>
          <w:rFonts w:asciiTheme="minorHAnsi" w:eastAsiaTheme="minorEastAsia" w:hAnsiTheme="minorHAnsi" w:cstheme="minorBidi"/>
          <w:noProof/>
          <w:sz w:val="21"/>
          <w:szCs w:val="22"/>
          <w14:ligatures w14:val="standardContextual"/>
        </w:rPr>
      </w:pPr>
      <w:hyperlink w:anchor="_Toc167334347" w:history="1">
        <w:r w:rsidR="00E00F9F" w:rsidRPr="00524781">
          <w:rPr>
            <w:rStyle w:val="af1"/>
            <w:noProof/>
          </w:rPr>
          <w:t xml:space="preserve">4.2.2  </w:t>
        </w:r>
        <w:r w:rsidR="00E00F9F" w:rsidRPr="00524781">
          <w:rPr>
            <w:rStyle w:val="af1"/>
            <w:noProof/>
          </w:rPr>
          <w:t>应用流程演示</w:t>
        </w:r>
        <w:r w:rsidR="00E00F9F">
          <w:rPr>
            <w:noProof/>
            <w:webHidden/>
          </w:rPr>
          <w:tab/>
        </w:r>
        <w:r w:rsidR="00E00F9F">
          <w:rPr>
            <w:noProof/>
            <w:webHidden/>
          </w:rPr>
          <w:fldChar w:fldCharType="begin"/>
        </w:r>
        <w:r w:rsidR="00E00F9F">
          <w:rPr>
            <w:noProof/>
            <w:webHidden/>
          </w:rPr>
          <w:instrText xml:space="preserve"> PAGEREF _Toc167334347 \h </w:instrText>
        </w:r>
        <w:r w:rsidR="00E00F9F">
          <w:rPr>
            <w:noProof/>
            <w:webHidden/>
          </w:rPr>
        </w:r>
        <w:r w:rsidR="00E00F9F">
          <w:rPr>
            <w:noProof/>
            <w:webHidden/>
          </w:rPr>
          <w:fldChar w:fldCharType="separate"/>
        </w:r>
        <w:r w:rsidR="00AD67FD">
          <w:rPr>
            <w:noProof/>
            <w:webHidden/>
          </w:rPr>
          <w:t>34</w:t>
        </w:r>
        <w:r w:rsidR="00E00F9F">
          <w:rPr>
            <w:noProof/>
            <w:webHidden/>
          </w:rPr>
          <w:fldChar w:fldCharType="end"/>
        </w:r>
      </w:hyperlink>
    </w:p>
    <w:p w14:paraId="5B5E03B8" w14:textId="715F933A" w:rsidR="00E00F9F" w:rsidRDefault="00000000">
      <w:pPr>
        <w:pStyle w:val="TOC2"/>
        <w:tabs>
          <w:tab w:val="right" w:leader="dot" w:pos="8494"/>
        </w:tabs>
        <w:ind w:left="498"/>
        <w:rPr>
          <w:rFonts w:asciiTheme="minorHAnsi" w:eastAsiaTheme="minorEastAsia" w:hAnsiTheme="minorHAnsi" w:cstheme="minorBidi"/>
          <w:noProof/>
          <w:sz w:val="21"/>
          <w:szCs w:val="22"/>
          <w14:ligatures w14:val="standardContextual"/>
        </w:rPr>
      </w:pPr>
      <w:hyperlink w:anchor="_Toc167334348" w:history="1">
        <w:r w:rsidR="00E00F9F" w:rsidRPr="00524781">
          <w:rPr>
            <w:rStyle w:val="af1"/>
            <w:noProof/>
          </w:rPr>
          <w:t xml:space="preserve">4.5  </w:t>
        </w:r>
        <w:r w:rsidR="00E00F9F" w:rsidRPr="00524781">
          <w:rPr>
            <w:rStyle w:val="af1"/>
            <w:noProof/>
          </w:rPr>
          <w:t>本章小结</w:t>
        </w:r>
        <w:r w:rsidR="00E00F9F">
          <w:rPr>
            <w:noProof/>
            <w:webHidden/>
          </w:rPr>
          <w:tab/>
        </w:r>
        <w:r w:rsidR="00E00F9F">
          <w:rPr>
            <w:noProof/>
            <w:webHidden/>
          </w:rPr>
          <w:fldChar w:fldCharType="begin"/>
        </w:r>
        <w:r w:rsidR="00E00F9F">
          <w:rPr>
            <w:noProof/>
            <w:webHidden/>
          </w:rPr>
          <w:instrText xml:space="preserve"> PAGEREF _Toc167334348 \h </w:instrText>
        </w:r>
        <w:r w:rsidR="00E00F9F">
          <w:rPr>
            <w:noProof/>
            <w:webHidden/>
          </w:rPr>
        </w:r>
        <w:r w:rsidR="00E00F9F">
          <w:rPr>
            <w:noProof/>
            <w:webHidden/>
          </w:rPr>
          <w:fldChar w:fldCharType="separate"/>
        </w:r>
        <w:r w:rsidR="00AD67FD">
          <w:rPr>
            <w:noProof/>
            <w:webHidden/>
          </w:rPr>
          <w:t>40</w:t>
        </w:r>
        <w:r w:rsidR="00E00F9F">
          <w:rPr>
            <w:noProof/>
            <w:webHidden/>
          </w:rPr>
          <w:fldChar w:fldCharType="end"/>
        </w:r>
      </w:hyperlink>
    </w:p>
    <w:p w14:paraId="40C1906C" w14:textId="21E2A03E"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49" w:history="1">
        <w:r w:rsidR="00E00F9F" w:rsidRPr="00524781">
          <w:rPr>
            <w:rStyle w:val="af1"/>
            <w:noProof/>
          </w:rPr>
          <w:t>结</w:t>
        </w:r>
        <w:r w:rsidR="00E00F9F" w:rsidRPr="00524781">
          <w:rPr>
            <w:rStyle w:val="af1"/>
            <w:noProof/>
          </w:rPr>
          <w:t xml:space="preserve">  </w:t>
        </w:r>
        <w:r w:rsidR="00E00F9F" w:rsidRPr="00524781">
          <w:rPr>
            <w:rStyle w:val="af1"/>
            <w:noProof/>
          </w:rPr>
          <w:t>论</w:t>
        </w:r>
        <w:r w:rsidR="00E00F9F">
          <w:rPr>
            <w:noProof/>
            <w:webHidden/>
          </w:rPr>
          <w:tab/>
        </w:r>
        <w:r w:rsidR="00E00F9F">
          <w:rPr>
            <w:noProof/>
            <w:webHidden/>
          </w:rPr>
          <w:fldChar w:fldCharType="begin"/>
        </w:r>
        <w:r w:rsidR="00E00F9F">
          <w:rPr>
            <w:noProof/>
            <w:webHidden/>
          </w:rPr>
          <w:instrText xml:space="preserve"> PAGEREF _Toc167334349 \h </w:instrText>
        </w:r>
        <w:r w:rsidR="00E00F9F">
          <w:rPr>
            <w:noProof/>
            <w:webHidden/>
          </w:rPr>
        </w:r>
        <w:r w:rsidR="00E00F9F">
          <w:rPr>
            <w:noProof/>
            <w:webHidden/>
          </w:rPr>
          <w:fldChar w:fldCharType="separate"/>
        </w:r>
        <w:r w:rsidR="00AD67FD">
          <w:rPr>
            <w:noProof/>
            <w:webHidden/>
          </w:rPr>
          <w:t>41</w:t>
        </w:r>
        <w:r w:rsidR="00E00F9F">
          <w:rPr>
            <w:noProof/>
            <w:webHidden/>
          </w:rPr>
          <w:fldChar w:fldCharType="end"/>
        </w:r>
      </w:hyperlink>
    </w:p>
    <w:p w14:paraId="5CCE4C42" w14:textId="2AEFB6F7"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50" w:history="1">
        <w:r w:rsidR="00E00F9F" w:rsidRPr="00524781">
          <w:rPr>
            <w:rStyle w:val="af1"/>
            <w:noProof/>
          </w:rPr>
          <w:t>参考文献</w:t>
        </w:r>
        <w:r w:rsidR="00E00F9F">
          <w:rPr>
            <w:noProof/>
            <w:webHidden/>
          </w:rPr>
          <w:tab/>
        </w:r>
        <w:r w:rsidR="00E00F9F">
          <w:rPr>
            <w:noProof/>
            <w:webHidden/>
          </w:rPr>
          <w:fldChar w:fldCharType="begin"/>
        </w:r>
        <w:r w:rsidR="00E00F9F">
          <w:rPr>
            <w:noProof/>
            <w:webHidden/>
          </w:rPr>
          <w:instrText xml:space="preserve"> PAGEREF _Toc167334350 \h </w:instrText>
        </w:r>
        <w:r w:rsidR="00E00F9F">
          <w:rPr>
            <w:noProof/>
            <w:webHidden/>
          </w:rPr>
        </w:r>
        <w:r w:rsidR="00E00F9F">
          <w:rPr>
            <w:noProof/>
            <w:webHidden/>
          </w:rPr>
          <w:fldChar w:fldCharType="separate"/>
        </w:r>
        <w:r w:rsidR="00AD67FD">
          <w:rPr>
            <w:noProof/>
            <w:webHidden/>
          </w:rPr>
          <w:t>43</w:t>
        </w:r>
        <w:r w:rsidR="00E00F9F">
          <w:rPr>
            <w:noProof/>
            <w:webHidden/>
          </w:rPr>
          <w:fldChar w:fldCharType="end"/>
        </w:r>
      </w:hyperlink>
    </w:p>
    <w:p w14:paraId="715075B0" w14:textId="736E0408"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51" w:history="1">
        <w:r w:rsidR="00E00F9F" w:rsidRPr="00524781">
          <w:rPr>
            <w:rStyle w:val="af1"/>
            <w:noProof/>
          </w:rPr>
          <w:t>攻读学士学位期间取得创新性成果</w:t>
        </w:r>
        <w:r w:rsidR="00E00F9F">
          <w:rPr>
            <w:noProof/>
            <w:webHidden/>
          </w:rPr>
          <w:tab/>
        </w:r>
        <w:r w:rsidR="00E00F9F">
          <w:rPr>
            <w:noProof/>
            <w:webHidden/>
          </w:rPr>
          <w:fldChar w:fldCharType="begin"/>
        </w:r>
        <w:r w:rsidR="00E00F9F">
          <w:rPr>
            <w:noProof/>
            <w:webHidden/>
          </w:rPr>
          <w:instrText xml:space="preserve"> PAGEREF _Toc167334351 \h </w:instrText>
        </w:r>
        <w:r w:rsidR="00E00F9F">
          <w:rPr>
            <w:noProof/>
            <w:webHidden/>
          </w:rPr>
        </w:r>
        <w:r w:rsidR="00E00F9F">
          <w:rPr>
            <w:noProof/>
            <w:webHidden/>
          </w:rPr>
          <w:fldChar w:fldCharType="separate"/>
        </w:r>
        <w:r w:rsidR="00AD67FD">
          <w:rPr>
            <w:noProof/>
            <w:webHidden/>
          </w:rPr>
          <w:t>50</w:t>
        </w:r>
        <w:r w:rsidR="00E00F9F">
          <w:rPr>
            <w:noProof/>
            <w:webHidden/>
          </w:rPr>
          <w:fldChar w:fldCharType="end"/>
        </w:r>
      </w:hyperlink>
    </w:p>
    <w:p w14:paraId="36BFC87D" w14:textId="1E4B23EC"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52" w:history="1">
        <w:r w:rsidR="00E00F9F" w:rsidRPr="00524781">
          <w:rPr>
            <w:rStyle w:val="af1"/>
            <w:noProof/>
          </w:rPr>
          <w:t>哈尔滨工业大学本科毕业论文（设计）</w:t>
        </w:r>
        <w:r w:rsidR="00E00F9F">
          <w:rPr>
            <w:noProof/>
            <w:webHidden/>
          </w:rPr>
          <w:tab/>
        </w:r>
        <w:r w:rsidR="00E00F9F">
          <w:rPr>
            <w:noProof/>
            <w:webHidden/>
          </w:rPr>
          <w:fldChar w:fldCharType="begin"/>
        </w:r>
        <w:r w:rsidR="00E00F9F">
          <w:rPr>
            <w:noProof/>
            <w:webHidden/>
          </w:rPr>
          <w:instrText xml:space="preserve"> PAGEREF _Toc167334352 \h </w:instrText>
        </w:r>
        <w:r w:rsidR="00E00F9F">
          <w:rPr>
            <w:noProof/>
            <w:webHidden/>
          </w:rPr>
        </w:r>
        <w:r w:rsidR="00E00F9F">
          <w:rPr>
            <w:noProof/>
            <w:webHidden/>
          </w:rPr>
          <w:fldChar w:fldCharType="separate"/>
        </w:r>
        <w:r w:rsidR="00AD67FD">
          <w:rPr>
            <w:noProof/>
            <w:webHidden/>
          </w:rPr>
          <w:t>51</w:t>
        </w:r>
        <w:r w:rsidR="00E00F9F">
          <w:rPr>
            <w:noProof/>
            <w:webHidden/>
          </w:rPr>
          <w:fldChar w:fldCharType="end"/>
        </w:r>
      </w:hyperlink>
    </w:p>
    <w:p w14:paraId="767B3E72" w14:textId="09053C70"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53" w:history="1">
        <w:r w:rsidR="00E00F9F" w:rsidRPr="00524781">
          <w:rPr>
            <w:rStyle w:val="af1"/>
            <w:noProof/>
          </w:rPr>
          <w:t>原创性声明和使用权限</w:t>
        </w:r>
        <w:r w:rsidR="00E00F9F">
          <w:rPr>
            <w:noProof/>
            <w:webHidden/>
          </w:rPr>
          <w:tab/>
        </w:r>
        <w:r w:rsidR="00E00F9F">
          <w:rPr>
            <w:noProof/>
            <w:webHidden/>
          </w:rPr>
          <w:fldChar w:fldCharType="begin"/>
        </w:r>
        <w:r w:rsidR="00E00F9F">
          <w:rPr>
            <w:noProof/>
            <w:webHidden/>
          </w:rPr>
          <w:instrText xml:space="preserve"> PAGEREF _Toc167334353 \h </w:instrText>
        </w:r>
        <w:r w:rsidR="00E00F9F">
          <w:rPr>
            <w:noProof/>
            <w:webHidden/>
          </w:rPr>
        </w:r>
        <w:r w:rsidR="00E00F9F">
          <w:rPr>
            <w:noProof/>
            <w:webHidden/>
          </w:rPr>
          <w:fldChar w:fldCharType="separate"/>
        </w:r>
        <w:r w:rsidR="00AD67FD">
          <w:rPr>
            <w:noProof/>
            <w:webHidden/>
          </w:rPr>
          <w:t>51</w:t>
        </w:r>
        <w:r w:rsidR="00E00F9F">
          <w:rPr>
            <w:noProof/>
            <w:webHidden/>
          </w:rPr>
          <w:fldChar w:fldCharType="end"/>
        </w:r>
      </w:hyperlink>
    </w:p>
    <w:p w14:paraId="71178FDA" w14:textId="4EE979BD" w:rsidR="00E00F9F" w:rsidRDefault="00000000">
      <w:pPr>
        <w:pStyle w:val="TOC1"/>
        <w:tabs>
          <w:tab w:val="right" w:leader="dot" w:pos="8494"/>
        </w:tabs>
        <w:rPr>
          <w:rFonts w:asciiTheme="minorHAnsi" w:eastAsiaTheme="minorEastAsia" w:hAnsiTheme="minorHAnsi" w:cstheme="minorBidi"/>
          <w:noProof/>
          <w:sz w:val="21"/>
          <w:szCs w:val="22"/>
          <w14:ligatures w14:val="standardContextual"/>
        </w:rPr>
      </w:pPr>
      <w:hyperlink w:anchor="_Toc167334354" w:history="1">
        <w:r w:rsidR="00E00F9F" w:rsidRPr="00524781">
          <w:rPr>
            <w:rStyle w:val="af1"/>
            <w:noProof/>
          </w:rPr>
          <w:t>致</w:t>
        </w:r>
        <w:r w:rsidR="00E00F9F" w:rsidRPr="00524781">
          <w:rPr>
            <w:rStyle w:val="af1"/>
            <w:noProof/>
          </w:rPr>
          <w:t xml:space="preserve">  </w:t>
        </w:r>
        <w:r w:rsidR="00E00F9F" w:rsidRPr="00524781">
          <w:rPr>
            <w:rStyle w:val="af1"/>
            <w:noProof/>
          </w:rPr>
          <w:t>谢</w:t>
        </w:r>
        <w:r w:rsidR="00E00F9F">
          <w:rPr>
            <w:noProof/>
            <w:webHidden/>
          </w:rPr>
          <w:tab/>
        </w:r>
        <w:r w:rsidR="00E00F9F">
          <w:rPr>
            <w:noProof/>
            <w:webHidden/>
          </w:rPr>
          <w:fldChar w:fldCharType="begin"/>
        </w:r>
        <w:r w:rsidR="00E00F9F">
          <w:rPr>
            <w:noProof/>
            <w:webHidden/>
          </w:rPr>
          <w:instrText xml:space="preserve"> PAGEREF _Toc167334354 \h </w:instrText>
        </w:r>
        <w:r w:rsidR="00E00F9F">
          <w:rPr>
            <w:noProof/>
            <w:webHidden/>
          </w:rPr>
        </w:r>
        <w:r w:rsidR="00E00F9F">
          <w:rPr>
            <w:noProof/>
            <w:webHidden/>
          </w:rPr>
          <w:fldChar w:fldCharType="separate"/>
        </w:r>
        <w:r w:rsidR="00AD67FD">
          <w:rPr>
            <w:noProof/>
            <w:webHidden/>
          </w:rPr>
          <w:t>52</w:t>
        </w:r>
        <w:r w:rsidR="00E00F9F">
          <w:rPr>
            <w:noProof/>
            <w:webHidden/>
          </w:rPr>
          <w:fldChar w:fldCharType="end"/>
        </w:r>
      </w:hyperlink>
    </w:p>
    <w:p w14:paraId="0CE8B037" w14:textId="2FF68287" w:rsidR="00BC6CB5" w:rsidRDefault="003D19B8" w:rsidP="00894DE5">
      <w:pPr>
        <w:adjustRightInd w:val="0"/>
        <w:snapToGrid w:val="0"/>
        <w:spacing w:before="400" w:after="200" w:line="300" w:lineRule="auto"/>
        <w:rPr>
          <w:rFonts w:eastAsia="黑体"/>
          <w:b/>
          <w:bCs/>
          <w:caps/>
        </w:rPr>
      </w:pPr>
      <w:r>
        <w:rPr>
          <w:bCs/>
          <w:caps/>
        </w:rPr>
        <w:fldChar w:fldCharType="end"/>
      </w:r>
    </w:p>
    <w:p w14:paraId="55BCE5A7" w14:textId="17225988" w:rsidR="00BC6CB5" w:rsidRDefault="00943AC6" w:rsidP="00C25181">
      <w:pPr>
        <w:adjustRightInd w:val="0"/>
        <w:snapToGrid w:val="0"/>
        <w:spacing w:beforeLines="100" w:before="391" w:afterLines="80" w:after="312" w:line="288" w:lineRule="auto"/>
        <w:rPr>
          <w:color w:val="0000FF"/>
        </w:rPr>
        <w:sectPr w:rsidR="00BC6CB5" w:rsidSect="00512694">
          <w:headerReference w:type="even" r:id="rId16"/>
          <w:headerReference w:type="default" r:id="rId17"/>
          <w:footerReference w:type="even" r:id="rId18"/>
          <w:pgSz w:w="11906" w:h="16838"/>
          <w:pgMar w:top="2155" w:right="1701" w:bottom="1701" w:left="1701" w:header="1701" w:footer="1304" w:gutter="0"/>
          <w:pgNumType w:fmt="upperRoman" w:start="3"/>
          <w:cols w:space="720"/>
          <w:docGrid w:type="linesAndChars" w:linePitch="391" w:charSpace="1861"/>
        </w:sectPr>
      </w:pPr>
      <w:r>
        <w:rPr>
          <w:rFonts w:hint="eastAsia"/>
          <w:color w:val="0000FF"/>
        </w:rPr>
        <w:t xml:space="preserve"> </w:t>
      </w:r>
    </w:p>
    <w:p w14:paraId="4AC30FEF" w14:textId="77777777" w:rsidR="00BC6CB5" w:rsidRDefault="00BC6CB5" w:rsidP="00EC0614">
      <w:pPr>
        <w:pStyle w:val="1"/>
        <w:spacing w:before="391" w:after="312" w:line="300" w:lineRule="auto"/>
      </w:pPr>
      <w:bookmarkStart w:id="16" w:name="_Toc225579641"/>
      <w:bookmarkStart w:id="17" w:name="_Toc77166477"/>
      <w:bookmarkStart w:id="18" w:name="_Toc77239679"/>
      <w:bookmarkStart w:id="19" w:name="_Toc77239774"/>
      <w:bookmarkStart w:id="20" w:name="_Toc77239801"/>
      <w:bookmarkStart w:id="21" w:name="_Toc77260836"/>
      <w:bookmarkStart w:id="22" w:name="_Toc77261018"/>
      <w:bookmarkStart w:id="23" w:name="_Toc77262186"/>
      <w:bookmarkStart w:id="24" w:name="_Toc88830380"/>
      <w:bookmarkStart w:id="25" w:name="_Toc88830493"/>
      <w:bookmarkStart w:id="26" w:name="_Toc250450165"/>
      <w:bookmarkStart w:id="27" w:name="_Toc280628506"/>
      <w:bookmarkStart w:id="28" w:name="_Toc280715540"/>
      <w:bookmarkStart w:id="29" w:name="_Toc280715685"/>
      <w:bookmarkStart w:id="30" w:name="_Toc166983493"/>
      <w:bookmarkStart w:id="31" w:name="_Toc167334310"/>
      <w:bookmarkStart w:id="32" w:name="_Toc77166478"/>
      <w:bookmarkStart w:id="33" w:name="_Toc77239680"/>
      <w:bookmarkStart w:id="34" w:name="_Toc77239775"/>
      <w:bookmarkStart w:id="35" w:name="_Toc77239802"/>
      <w:bookmarkStart w:id="36" w:name="_Toc77260837"/>
      <w:bookmarkStart w:id="37" w:name="_Toc77261019"/>
      <w:bookmarkStart w:id="38" w:name="_Toc77262187"/>
      <w:bookmarkStart w:id="39" w:name="_Toc88830381"/>
      <w:bookmarkStart w:id="40" w:name="_Toc88830494"/>
      <w:bookmarkStart w:id="41" w:name="_Toc225579642"/>
      <w:bookmarkStart w:id="42" w:name="_Toc250450166"/>
      <w:bookmarkStart w:id="43" w:name="_Toc280628507"/>
      <w:bookmarkStart w:id="44" w:name="_Toc280715541"/>
      <w:bookmarkStart w:id="45" w:name="_Toc280715686"/>
      <w:r>
        <w:lastRenderedPageBreak/>
        <w:t>第</w:t>
      </w:r>
      <w:r>
        <w:t>1</w:t>
      </w:r>
      <w:r>
        <w:t>章</w:t>
      </w:r>
      <w:r>
        <w:t xml:space="preserve"> </w:t>
      </w:r>
      <w:r w:rsidRPr="00EC0614">
        <w:rPr>
          <w:rFonts w:hint="eastAsia"/>
        </w:rPr>
        <w:t xml:space="preserve"> </w:t>
      </w:r>
      <w:proofErr w:type="gramStart"/>
      <w:r>
        <w:t>绪</w:t>
      </w:r>
      <w:proofErr w:type="gramEnd"/>
      <w:r>
        <w:t xml:space="preserve"> </w:t>
      </w:r>
      <w:r>
        <w:rPr>
          <w:rFonts w:hint="eastAsia"/>
        </w:rPr>
        <w:t xml:space="preserve"> </w:t>
      </w:r>
      <w:r>
        <w:t>论</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7B39B7D1" w14:textId="6A8791C8" w:rsidR="006E0C27" w:rsidRDefault="00BC6CB5" w:rsidP="006E0C27">
      <w:pPr>
        <w:pStyle w:val="2"/>
        <w:spacing w:before="195" w:after="195"/>
      </w:pPr>
      <w:bookmarkStart w:id="46" w:name="_Toc166983494"/>
      <w:bookmarkStart w:id="47" w:name="_Toc167334311"/>
      <w:r w:rsidRPr="00622D7D">
        <w:t xml:space="preserve">1.1 </w:t>
      </w:r>
      <w:bookmarkEnd w:id="32"/>
      <w:r w:rsidRPr="00622D7D">
        <w:rPr>
          <w:rFonts w:hint="eastAsia"/>
        </w:rPr>
        <w:t xml:space="preserve"> </w:t>
      </w:r>
      <w:r>
        <w:t>课题背景</w:t>
      </w:r>
      <w:bookmarkEnd w:id="33"/>
      <w:bookmarkEnd w:id="34"/>
      <w:bookmarkEnd w:id="35"/>
      <w:bookmarkEnd w:id="36"/>
      <w:bookmarkEnd w:id="37"/>
      <w:bookmarkEnd w:id="38"/>
      <w:r>
        <w:t>及研究的目的和意义</w:t>
      </w:r>
      <w:bookmarkEnd w:id="39"/>
      <w:bookmarkEnd w:id="40"/>
      <w:bookmarkEnd w:id="41"/>
      <w:bookmarkEnd w:id="42"/>
      <w:bookmarkEnd w:id="43"/>
      <w:bookmarkEnd w:id="44"/>
      <w:bookmarkEnd w:id="45"/>
      <w:bookmarkEnd w:id="46"/>
      <w:bookmarkEnd w:id="47"/>
    </w:p>
    <w:p w14:paraId="733FF7F8" w14:textId="7A2E67B1" w:rsidR="006E0C27" w:rsidRDefault="006E0C27" w:rsidP="006E0C27">
      <w:pPr>
        <w:pStyle w:val="3"/>
        <w:spacing w:before="195" w:after="195"/>
        <w:rPr>
          <w:rFonts w:ascii="黑体" w:hAnsi="黑体"/>
        </w:rPr>
      </w:pPr>
      <w:bookmarkStart w:id="48" w:name="_Toc166983495"/>
      <w:bookmarkStart w:id="49" w:name="_Toc167334312"/>
      <w:r w:rsidRPr="006E0C27">
        <w:t xml:space="preserve">1.1.1 </w:t>
      </w:r>
      <w:r w:rsidRPr="006E0C27">
        <w:rPr>
          <w:rFonts w:ascii="黑体" w:hAnsi="黑体"/>
        </w:rPr>
        <w:t xml:space="preserve"> </w:t>
      </w:r>
      <w:r w:rsidRPr="006E0C27">
        <w:rPr>
          <w:rFonts w:ascii="黑体" w:hAnsi="黑体" w:hint="eastAsia"/>
        </w:rPr>
        <w:t>相关背景</w:t>
      </w:r>
      <w:bookmarkEnd w:id="48"/>
      <w:bookmarkEnd w:id="49"/>
    </w:p>
    <w:p w14:paraId="3BC82270" w14:textId="2919F884" w:rsidR="006E0C27" w:rsidRDefault="00AC56EC" w:rsidP="00F061AB">
      <w:pPr>
        <w:pStyle w:val="times125"/>
        <w:ind w:firstLine="507"/>
      </w:pPr>
      <w:r>
        <w:rPr>
          <w:rFonts w:hint="eastAsia"/>
        </w:rPr>
        <w:t>近年来，大语言模型</w:t>
      </w:r>
      <w:r w:rsidR="00CD77CC">
        <w:fldChar w:fldCharType="begin"/>
      </w:r>
      <w:r w:rsidR="009D0D1B">
        <w:instrText xml:space="preserve"> ADDIN ZOTERO_ITEM CSL_CITATION {"citationID":"5TH5ZsbP","properties":{"formattedCitation":"\\super [1]\\nosupersub{}","plainCitation":"[1]","noteIndex":0},"citationItems":[{"id":179,"uris":["http://zotero.org/users/local/WVroW4pc/items/BY4QIWVW","http://zotero.org/users/12693846/items/BY4QIWVW","http://zotero.org/users/12693846/items/ZCBFJZQ7"],"itemData":{"id":179,"type":"document","note":"_eprint: 2303.18223","title":"A Survey of Large Language Models","author":[{"family":"Zhao","given":"Wayne Xin"},{"family":"Zhou","given":"Kun"},{"family":"Li","given":"Junyi"},{"family":"Tang","given":"Tianyi"},{"family":"Wang","given":"Xiaolei"},{"family":"Hou","given":"Yupeng"},{"family":"Min","given":"Yingqian"},{"family":"Zhang","given":"Beichen"},{"family":"Zhang","given":"Junjie"},{"family":"Dong","given":"Zican"},{"family":"Du","given":"Yifan"},{"family":"Yang","given":"Chen"},{"family":"Chen","given":"Yushuo"},{"family":"Chen","given":"Zhipeng"},{"family":"Jiang","given":"Jinhao"},{"family":"Ren","given":"Ruiyang"},{"family":"Li","given":"Yifan"},{"family":"Tang","given":"Xinyu"},{"family":"Liu","given":"Zikang"},{"family":"Liu","given":"Peiyu"},{"family":"Nie","given":"Jian-Yun"},{"family":"Wen","given":"Ji-Rong"}],"issued":{"date-parts":[["2023"]]}}}],"schema":"https://github.com/citation-style-language/schema/raw/master/csl-citation.json"} </w:instrText>
      </w:r>
      <w:r w:rsidR="00CD77CC">
        <w:fldChar w:fldCharType="separate"/>
      </w:r>
      <w:r w:rsidR="00CD77CC" w:rsidRPr="00CD77CC">
        <w:rPr>
          <w:kern w:val="0"/>
          <w:vertAlign w:val="superscript"/>
        </w:rPr>
        <w:t>[1]</w:t>
      </w:r>
      <w:r w:rsidR="00CD77CC">
        <w:fldChar w:fldCharType="end"/>
      </w:r>
      <w:r>
        <w:rPr>
          <w:rFonts w:hint="eastAsia"/>
        </w:rPr>
        <w:t>（</w:t>
      </w:r>
      <w:r>
        <w:rPr>
          <w:rFonts w:hint="eastAsia"/>
        </w:rPr>
        <w:t>L</w:t>
      </w:r>
      <w:r>
        <w:t>LM</w:t>
      </w:r>
      <w:r>
        <w:rPr>
          <w:rFonts w:hint="eastAsia"/>
        </w:rPr>
        <w:t>，</w:t>
      </w:r>
      <w:r>
        <w:rPr>
          <w:rFonts w:hint="eastAsia"/>
        </w:rPr>
        <w:t>Large</w:t>
      </w:r>
      <w:r>
        <w:t xml:space="preserve"> L</w:t>
      </w:r>
      <w:r>
        <w:rPr>
          <w:rFonts w:hint="eastAsia"/>
        </w:rPr>
        <w:t>anguage</w:t>
      </w:r>
      <w:r>
        <w:t xml:space="preserve"> M</w:t>
      </w:r>
      <w:r>
        <w:rPr>
          <w:rFonts w:hint="eastAsia"/>
        </w:rPr>
        <w:t>odel</w:t>
      </w:r>
      <w:r>
        <w:rPr>
          <w:rFonts w:hint="eastAsia"/>
        </w:rPr>
        <w:t>）</w:t>
      </w:r>
      <w:r w:rsidR="00A14C5F">
        <w:rPr>
          <w:rFonts w:hint="eastAsia"/>
        </w:rPr>
        <w:t>在</w:t>
      </w:r>
      <w:r w:rsidR="00476043">
        <w:rPr>
          <w:rFonts w:hint="eastAsia"/>
        </w:rPr>
        <w:t>多个领域尤其是</w:t>
      </w:r>
      <w:r w:rsidR="00A14C5F">
        <w:rPr>
          <w:rFonts w:hint="eastAsia"/>
        </w:rPr>
        <w:t>自然语言处理领域</w:t>
      </w:r>
      <w:r w:rsidR="00B878BC">
        <w:rPr>
          <w:rFonts w:hint="eastAsia"/>
        </w:rPr>
        <w:t>展现出了巨大的应用潜力</w:t>
      </w:r>
      <w:r w:rsidR="00E663AD">
        <w:rPr>
          <w:rFonts w:hint="eastAsia"/>
        </w:rPr>
        <w:t>。</w:t>
      </w:r>
      <w:r w:rsidR="00991D52">
        <w:rPr>
          <w:rFonts w:hint="eastAsia"/>
        </w:rPr>
        <w:t>近期较为主流的</w:t>
      </w:r>
      <w:r w:rsidR="00C01506">
        <w:rPr>
          <w:rFonts w:hint="eastAsia"/>
        </w:rPr>
        <w:t>L</w:t>
      </w:r>
      <w:r w:rsidR="00991D52">
        <w:t>LM</w:t>
      </w:r>
      <w:r w:rsidR="00E663AD">
        <w:rPr>
          <w:rFonts w:hint="eastAsia"/>
        </w:rPr>
        <w:t>（包括多模态模型）</w:t>
      </w:r>
      <w:r w:rsidR="00C01506">
        <w:rPr>
          <w:rFonts w:hint="eastAsia"/>
        </w:rPr>
        <w:t>大部分</w:t>
      </w:r>
      <w:r w:rsidR="00991D52">
        <w:rPr>
          <w:rFonts w:hint="eastAsia"/>
        </w:rPr>
        <w:t>是基于</w:t>
      </w:r>
      <w:r w:rsidR="00991D52">
        <w:rPr>
          <w:rFonts w:hint="eastAsia"/>
        </w:rPr>
        <w:t>Transformer</w:t>
      </w:r>
      <w:r w:rsidR="00991D52">
        <w:fldChar w:fldCharType="begin"/>
      </w:r>
      <w:r w:rsidR="00FF0F39">
        <w:instrText xml:space="preserve"> ADDIN ZOTERO_ITEM CSL_CITATION {"citationID":"pK2CYlU7","properties":{"formattedCitation":"\\super [2]\\nosupersub{}","plainCitation":"[2]","noteIndex":0},"citationItems":[{"id":218,"uris":["http://zotero.org/users/12693846/items/L66JV7G9"],"itemData":{"id":218,"type":"paper-conference","container-title":"Advances in Neural Information Processing Systems","publisher":"Curran Associates, Inc.","title":"Attention is All you Need","URL":"https://proceedings.neurips.cc/paper_files/paper/2017/file/3f5ee243547dee91fbd053c1c4a845aa-Paper.pdf","volume":"30","author":[{"family":"Vaswani","given":"Ashish"},{"family":"Shazeer","given":"Noam"},{"family":"Parmar","given":"Niki"},{"family":"Uszkoreit","given":"Jakob"},{"family":"Jones","given":"Llion"},{"family":"Gomez","given":"Aidan N"},{"family":"Kaiser","given":"Łukasz"},{"family":"Polosukhin","given":"Illia"}],"editor":[{"family":"Guyon","given":"I."},{"family":"Luxburg","given":"U. Von"},{"family":"Bengio","given":"S."},{"family":"Wallach","given":"H."},{"family":"Fergus","given":"R."},{"family":"Vishwanathan","given":"S."},{"family":"Garnett","given":"R."}],"issued":{"date-parts":[["2017"]]}}}],"schema":"https://github.com/citation-style-language/schema/raw/master/csl-citation.json"} </w:instrText>
      </w:r>
      <w:r w:rsidR="00991D52">
        <w:fldChar w:fldCharType="separate"/>
      </w:r>
      <w:r w:rsidR="00991D52" w:rsidRPr="00991D52">
        <w:rPr>
          <w:kern w:val="0"/>
          <w:vertAlign w:val="superscript"/>
        </w:rPr>
        <w:t>[2]</w:t>
      </w:r>
      <w:r w:rsidR="00991D52">
        <w:fldChar w:fldCharType="end"/>
      </w:r>
      <w:r w:rsidR="00E663AD">
        <w:rPr>
          <w:rFonts w:hint="eastAsia"/>
        </w:rPr>
        <w:t>结构的</w:t>
      </w:r>
      <w:r w:rsidR="00991D52">
        <w:rPr>
          <w:rFonts w:hint="eastAsia"/>
        </w:rPr>
        <w:t>，比如</w:t>
      </w:r>
      <w:r w:rsidR="00973B1C">
        <w:rPr>
          <w:rFonts w:hint="eastAsia"/>
        </w:rPr>
        <w:t>Encoder</w:t>
      </w:r>
      <w:r w:rsidR="00973B1C">
        <w:t>-</w:t>
      </w:r>
      <w:r w:rsidR="00973B1C">
        <w:rPr>
          <w:rFonts w:hint="eastAsia"/>
        </w:rPr>
        <w:t>only</w:t>
      </w:r>
      <w:r w:rsidR="00973B1C">
        <w:rPr>
          <w:rFonts w:hint="eastAsia"/>
        </w:rPr>
        <w:t>架构</w:t>
      </w:r>
      <w:r w:rsidR="0036296B">
        <w:rPr>
          <w:rFonts w:hint="eastAsia"/>
        </w:rPr>
        <w:t>的</w:t>
      </w:r>
      <w:r w:rsidR="00973B1C">
        <w:rPr>
          <w:rFonts w:hint="eastAsia"/>
        </w:rPr>
        <w:t>B</w:t>
      </w:r>
      <w:r w:rsidR="00973B1C">
        <w:t>ERT</w:t>
      </w:r>
      <w:r w:rsidR="0036296B">
        <w:fldChar w:fldCharType="begin"/>
      </w:r>
      <w:r w:rsidR="009D0D1B">
        <w:instrText xml:space="preserve"> ADDIN ZOTERO_ITEM CSL_CITATION {"citationID":"OA2np0jC","properties":{"formattedCitation":"\\super [3]\\nosupersub{}","plainCitation":"[3]","noteIndex":0},"citationItems":[{"id":"ScEqlghN/V3DXN5ot","uris":["http://zotero.org/users/12693846/items/VQ2QV9WC"],"itemData":{"id":194,"type":"paper-conference","container-title":"Proceedings of the 2019 Conference of the North","DOI":"10.18653/v1/n19-1423","language":"en-US","title":"BERT: Pre-training of Deep Bidirectional Transformers for Language Understanding","URL":"http://dx.doi.org/10.18653/v1/n19-1423","author":[{"family":"Devlin","given":"Jacob"},{"family":"Chang","given":"Ming-Wei"},{"family":"Lee","given":"Kenton"},{"family":"Toutanova","given":"Kristina"}],"issued":{"date-parts":[["2019",1]]}}}],"schema":"https://github.com/citation-style-language/schema/raw/master/csl-citation.json"} </w:instrText>
      </w:r>
      <w:r w:rsidR="0036296B">
        <w:fldChar w:fldCharType="separate"/>
      </w:r>
      <w:r w:rsidR="0036296B" w:rsidRPr="0036296B">
        <w:rPr>
          <w:kern w:val="0"/>
          <w:vertAlign w:val="superscript"/>
        </w:rPr>
        <w:t>[3]</w:t>
      </w:r>
      <w:r w:rsidR="0036296B">
        <w:fldChar w:fldCharType="end"/>
      </w:r>
      <w:r w:rsidR="0036296B">
        <w:rPr>
          <w:rFonts w:hint="eastAsia"/>
        </w:rPr>
        <w:t>、</w:t>
      </w:r>
      <w:r w:rsidR="0036296B">
        <w:t>ALBERT</w:t>
      </w:r>
      <w:r w:rsidR="0036296B">
        <w:fldChar w:fldCharType="begin"/>
      </w:r>
      <w:r w:rsidR="009D0D1B">
        <w:instrText xml:space="preserve"> ADDIN ZOTERO_ITEM CSL_CITATION {"citationID":"hb9ntC0K","properties":{"formattedCitation":"\\super [4]\\nosupersub{}","plainCitation":"[4]","noteIndex":0},"citationItems":[{"id":"ScEqlghN/AcAdgQ8H","uris":["http://zotero.org/users/12693846/items/6UQ6JAYV"],"itemData":{"id":195,"type":"article-journal","container-title":"arXiv: Computation and Language,arXiv: Computation and Language","language":"en-US","title":"ALBERT: A Lite BERT for Self-supervised Learning of Language Representations","author":[{"family":"Lan","given":"Zhenzhong"},{"family":"Chen","given":"Mingda"},{"family":"Goodman","given":"Sebastian"},{"family":"Gimpel","given":"Kevin"},{"family":"Sharma","given":"Piyush"},{"family":"Soricut","given":"Radu"}],"issued":{"date-parts":[["2019",9]]}}}],"schema":"https://github.com/citation-style-language/schema/raw/master/csl-citation.json"} </w:instrText>
      </w:r>
      <w:r w:rsidR="0036296B">
        <w:fldChar w:fldCharType="separate"/>
      </w:r>
      <w:r w:rsidR="0036296B" w:rsidRPr="0036296B">
        <w:rPr>
          <w:kern w:val="0"/>
          <w:vertAlign w:val="superscript"/>
        </w:rPr>
        <w:t>[4]</w:t>
      </w:r>
      <w:r w:rsidR="0036296B">
        <w:fldChar w:fldCharType="end"/>
      </w:r>
      <w:r w:rsidR="00C01506">
        <w:rPr>
          <w:rFonts w:hint="eastAsia"/>
        </w:rPr>
        <w:t>等</w:t>
      </w:r>
      <w:r w:rsidR="0036296B">
        <w:rPr>
          <w:rFonts w:hint="eastAsia"/>
        </w:rPr>
        <w:t>，</w:t>
      </w:r>
      <w:r w:rsidR="0036296B">
        <w:t>D</w:t>
      </w:r>
      <w:r w:rsidR="0036296B">
        <w:rPr>
          <w:rFonts w:hint="eastAsia"/>
        </w:rPr>
        <w:t>ecoder</w:t>
      </w:r>
      <w:r w:rsidR="0036296B">
        <w:t>-</w:t>
      </w:r>
      <w:r w:rsidR="0036296B">
        <w:rPr>
          <w:rFonts w:hint="eastAsia"/>
        </w:rPr>
        <w:t>only</w:t>
      </w:r>
      <w:r w:rsidR="0036296B">
        <w:rPr>
          <w:rFonts w:hint="eastAsia"/>
        </w:rPr>
        <w:t>架构的</w:t>
      </w:r>
      <w:r w:rsidR="0036296B">
        <w:rPr>
          <w:rFonts w:hint="eastAsia"/>
        </w:rPr>
        <w:t>G</w:t>
      </w:r>
      <w:r w:rsidR="0036296B">
        <w:t>PT</w:t>
      </w:r>
      <w:r w:rsidR="0036296B">
        <w:rPr>
          <w:rFonts w:hint="eastAsia"/>
        </w:rPr>
        <w:t>系列</w:t>
      </w:r>
      <w:r w:rsidR="00E663AD">
        <w:fldChar w:fldCharType="begin"/>
      </w:r>
      <w:r w:rsidR="00FF0F39">
        <w:instrText xml:space="preserve"> ADDIN ZOTERO_ITEM CSL_CITATION {"citationID":"i2icPQ2y","properties":{"formattedCitation":"\\super [5\\uc0\\u8211{}8]\\nosupersub{}","plainCitation":"[5–8]","noteIndex":0},"citationItems":[{"id":213,"uris":["http://zotero.org/users/12693846/items/3BJK9M26"],"itemData":{"id":213,"type":"article-journal","language":"en-US","title":"Improving Language Understanding by Generative Pre-Training","author":[{"family":"Radford","given":"Alec"},{"family":"Narasimhan","given":"Karthik"},{"family":"Salimans","given":"Tim"},{"family":"Sutskever","given":"Ilya"}]},"label":"page"},{"id":212,"uris":["http://zotero.org/users/12693846/items/4EBYJQM5"],"itemData":{"id":212,"type":"article-journal","language":"en-US","title":"Language Models are Unsupervised Multitask Learners","author":[{"family":"Radford","given":"Alec"},{"family":"Wu","given":"Jeffrey"},{"family":"Child","given":"Rewon"},{"family":"Luan","given":"David"},{"family":"Amodei","given":"Dario"},{"family":"Sutskever","given":"Ilya"}]},"label":"page"},{"id":211,"uris":["http://zotero.org/users/12693846/items/I53BIP96"],"itemData":{"id":211,"type":"article-journal","container-title":"arXiv: Computation and Language,arXiv: Computation and Language","language":"en-US","title":"Language Models are Few-Shot Learners","author":[{"family":"Brown","given":"T.B."},{"family":"Mann","given":"Benjamin"},{"family":"Ryder","given":"Nick"},{"family":"Subbiah","given":"Melanie"},{"family":"Kaplan","given":"Jared"},{"family":"Dhariwal","given":"Prafulla"},{"family":"Neelakantan","given":"Arvind"},{"family":"Shyam","given":"Pranav"},{"family":"Sastry","given":"Girish"},{"family":"Amanda","given":"Askell"},{"family":"Agarwal","given":"Sandhini"},{"family":"Herbert-Voss","given":"Ariel"},{"family":"Krueger","given":"Gretchen"},{"family":"Tom","given":"Henighan"},{"family":"Child","given":"Rewon"},{"family":"Ramesh","given":"A."},{"family":"Ziegler","given":"DanielM."},{"family":"Wu","given":"Jeffrey"},{"family":"Winter","given":"Clemens"},{"family":"Hesse","given":"Christopher"},{"family":"Chen","given":"Mark"},{"family":"Sigler","given":"EricJ."},{"family":"Litwin","given":"Mateusz"},{"family":"Gray","given":"Scott"},{"family":"Benjamin","given":"Chess"},{"family":"Clark","given":"Jack"},{"family":"Berner","given":"Christopher"},{"family":"Sam","given":"McCandlish"},{"family":"Radford","given":"Alec"},{"family":"Sutskever","given":"Ilya"},{"family":"Amodei","given":"Dario"}],"issued":{"date-parts":[["2020",5]]}},"label":"page"},{"id":210,"uris":["http://zotero.org/users/12693846/items/8J4KZ642"],"itemData":{"id":210,"type":"article-journal","language":"en-US","title":"GPT-4 Technical Report","author":[{"family":"OpenAI","given":"OpenAI"}],"issued":{"date-parts":[["2023",3]]}},"label":"page"}],"schema":"https://github.com/citation-style-language/schema/raw/master/csl-citation.json"} </w:instrText>
      </w:r>
      <w:r w:rsidR="00E663AD">
        <w:fldChar w:fldCharType="separate"/>
      </w:r>
      <w:r w:rsidR="00E663AD" w:rsidRPr="00E663AD">
        <w:rPr>
          <w:kern w:val="0"/>
          <w:vertAlign w:val="superscript"/>
        </w:rPr>
        <w:t>[5–8]</w:t>
      </w:r>
      <w:r w:rsidR="00E663AD">
        <w:fldChar w:fldCharType="end"/>
      </w:r>
      <w:r w:rsidR="00E663AD">
        <w:rPr>
          <w:rFonts w:hint="eastAsia"/>
        </w:rPr>
        <w:t>、</w:t>
      </w:r>
      <w:proofErr w:type="spellStart"/>
      <w:r w:rsidR="00E663AD">
        <w:rPr>
          <w:rFonts w:hint="eastAsia"/>
        </w:rPr>
        <w:t>LlaMA</w:t>
      </w:r>
      <w:proofErr w:type="spellEnd"/>
      <w:r w:rsidR="00E663AD">
        <w:rPr>
          <w:rFonts w:hint="eastAsia"/>
        </w:rPr>
        <w:t>系列</w:t>
      </w:r>
      <w:r w:rsidR="00E663AD">
        <w:fldChar w:fldCharType="begin"/>
      </w:r>
      <w:r w:rsidR="00FF0F39">
        <w:instrText xml:space="preserve"> ADDIN ZOTERO_ITEM CSL_CITATION {"citationID":"5F1If8gO","properties":{"formattedCitation":"\\super [9,10]\\nosupersub{}","plainCitation":"[9,10]","noteIndex":0},"citationItems":[{"id":208,"uris":["http://zotero.org/users/12693846/items/ZBVDDMX2"],"itemData":{"id":208,"type":"article-journal","language":"en-US","title":"LLaMA: Open and Efficient Foundation Language Models","author":[{"family":"Touvron","given":"Hugo"},{"family":"Lavril","given":"Thibaut"},{"family":"Izacard","given":"Gautier"},{"family":"Martinet","given":"Xavier"},{"family":"Lachaux","given":"Marie-Anne"},{"family":"Lacroix","given":"Timoth’ee"},{"family":"Rozi`ere","given":"Baptiste"},{"family":"Goyal","given":"Naman"},{"family":"Hambro","given":"Eric"},{"family":"Azhar","given":"Faisal"},{"family":"Rodriguez","given":"Aurelien"},{"family":"Joulin","given":"Armand"},{"family":"Grave","given":"Edouard"},{"family":"Lample","given":"Guillaume"}]},"label":"page"},{"id":207,"uris":["http://zotero.org/users/12693846/items/LUAHVCYC"],"itemData":{"id":207,"type":"article-journal","language":"en-US","title":"Llama 2: Open Foundation and Fine-Tuned Chat Models","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Michael","given":"Eric"},{"family":"Ranjan","given":"Smith"},{"family":"Xiaoqing","given":"Subramanian"},{"family":"Tan","given":"Ellen"},{"family":"Tang","given":"Binh"},{"family":"Taylor","given":"Ross"},{"family":"Williams","given":"Adina"},{"family":"Kuan","given":"JianXiang"},{"family":"Xu","given":"Puxin"},{"family":"Yan","given":"Zheng"},{"family":"Zarov","given":"Iliyan"},{"family":"Zhang","given":"Yuchen"},{"family":"Fan","given":"Angela"},{"family":"Kambadur","given":"Melanie"},{"family":"Narang","given":"Sharan"},{"family":"Rodriguez","given":"Aurelien"},{"family":"Stojnic","given":"Robert"},{"family":"Edunov","given":"Sergey"},{"family":"Scialom","given":"Thomas"},{"family":"Genai","given":"Meta"}]},"label":"page"}],"schema":"https://github.com/citation-style-language/schema/raw/master/csl-citation.json"} </w:instrText>
      </w:r>
      <w:r w:rsidR="00E663AD">
        <w:fldChar w:fldCharType="separate"/>
      </w:r>
      <w:r w:rsidR="00E663AD" w:rsidRPr="00E663AD">
        <w:rPr>
          <w:kern w:val="0"/>
          <w:vertAlign w:val="superscript"/>
        </w:rPr>
        <w:t>[9,10]</w:t>
      </w:r>
      <w:r w:rsidR="00E663AD">
        <w:fldChar w:fldCharType="end"/>
      </w:r>
      <w:r w:rsidR="00C01506">
        <w:rPr>
          <w:rFonts w:hint="eastAsia"/>
        </w:rPr>
        <w:t>等，还有</w:t>
      </w:r>
      <w:r w:rsidR="00C01506">
        <w:rPr>
          <w:rFonts w:hint="eastAsia"/>
        </w:rPr>
        <w:t>Encoder</w:t>
      </w:r>
      <w:r w:rsidR="00C01506">
        <w:t>-D</w:t>
      </w:r>
      <w:r w:rsidR="00C01506">
        <w:rPr>
          <w:rFonts w:hint="eastAsia"/>
        </w:rPr>
        <w:t>ecoder</w:t>
      </w:r>
      <w:r w:rsidR="00C01506">
        <w:rPr>
          <w:rFonts w:hint="eastAsia"/>
        </w:rPr>
        <w:t>架构的</w:t>
      </w:r>
      <w:r w:rsidR="00D42B55">
        <w:rPr>
          <w:rFonts w:hint="eastAsia"/>
        </w:rPr>
        <w:t>T</w:t>
      </w:r>
      <w:r w:rsidR="00D42B55">
        <w:t>5</w:t>
      </w:r>
      <w:r w:rsidR="00D42B55">
        <w:fldChar w:fldCharType="begin"/>
      </w:r>
      <w:r w:rsidR="00FF0F39">
        <w:instrText xml:space="preserve"> ADDIN ZOTERO_ITEM CSL_CITATION {"citationID":"xcaDSdte","properties":{"formattedCitation":"\\super [11]\\nosupersub{}","plainCitation":"[11]","noteIndex":0},"citationItems":[{"id":217,"uris":["http://zotero.org/users/12693846/items/C3FXDKQ6"],"itemData":{"id":217,"type":"article-journal","container-title":"arXiv: Learning,arXiv: Learning","language":"en-US","title":"Exploring the Limits of Transfer Learning with a Unified Text-to-Text Transformer","author":[{"family":"Raffel","given":"Colin"},{"family":"Shazeer","given":"Noam"},{"family":"Roberts","given":"Adam"},{"family":"Lee","given":"Katherine"},{"family":"Narang","given":"Sharan"},{"family":"Matena","given":"Michael"},{"family":"Zhou","given":"Yanqi"},{"family":"Li","given":"Wei"},{"family":"Liu","given":"PeterJ."}],"issued":{"date-parts":[["2019",10]]}}}],"schema":"https://github.com/citation-style-language/schema/raw/master/csl-citation.json"} </w:instrText>
      </w:r>
      <w:r w:rsidR="00D42B55">
        <w:fldChar w:fldCharType="separate"/>
      </w:r>
      <w:r w:rsidR="00D42B55" w:rsidRPr="00D42B55">
        <w:rPr>
          <w:kern w:val="0"/>
          <w:vertAlign w:val="superscript"/>
        </w:rPr>
        <w:t>[11]</w:t>
      </w:r>
      <w:r w:rsidR="00D42B55">
        <w:fldChar w:fldCharType="end"/>
      </w:r>
      <w:r w:rsidR="00D42B55">
        <w:rPr>
          <w:rFonts w:hint="eastAsia"/>
        </w:rPr>
        <w:t>、</w:t>
      </w:r>
      <w:r w:rsidR="00D42B55">
        <w:rPr>
          <w:rFonts w:hint="eastAsia"/>
        </w:rPr>
        <w:t>B</w:t>
      </w:r>
      <w:r w:rsidR="00D42B55">
        <w:t>ART</w:t>
      </w:r>
      <w:r w:rsidR="00D42B55">
        <w:fldChar w:fldCharType="begin"/>
      </w:r>
      <w:r w:rsidR="009D0D1B">
        <w:instrText xml:space="preserve"> ADDIN ZOTERO_ITEM CSL_CITATION {"citationID":"tNxlHFWQ","properties":{"formattedCitation":"\\super [12]\\nosupersub{}","plainCitation":"[12]","noteIndex":0},"citationItems":[{"id":182,"uris":["http://zotero.org/users/12693846/items/EFY8WACH","http://zotero.org/users/12693846/items/Z2KJMR2W"],"itemData":{"id":182,"type":"paper-conference","container-title":"Annual Meeting of the Association for Computational Linguistics","title":"BART: Denoising Sequence-to-Sequence Pre-training for Natural Language Generation, Translation, and Comprehension","URL":"https://api.semanticscholar.org/CorpusID:204960716","author":[{"family":"Lewis","given":"Mike"},{"family":"Liu","given":"Yinhan"},{"family":"Goyal","given":"Naman"},{"family":"Ghazvininejad","given":"Marjan"},{"family":"Mohamed","given":"Abdel-rahman"},{"family":"Levy","given":"Omer"},{"family":"Stoyanov","given":"Veselin"},{"family":"Zettlemoyer","given":"Luke"}],"issued":{"date-parts":[["2019"]]}}}],"schema":"https://github.com/citation-style-language/schema/raw/master/csl-citation.json"} </w:instrText>
      </w:r>
      <w:r w:rsidR="00D42B55">
        <w:fldChar w:fldCharType="separate"/>
      </w:r>
      <w:r w:rsidR="00D42B55" w:rsidRPr="00D42B55">
        <w:rPr>
          <w:kern w:val="0"/>
          <w:vertAlign w:val="superscript"/>
        </w:rPr>
        <w:t>[12]</w:t>
      </w:r>
      <w:r w:rsidR="00D42B55">
        <w:fldChar w:fldCharType="end"/>
      </w:r>
      <w:r w:rsidR="00D42B55">
        <w:rPr>
          <w:rFonts w:hint="eastAsia"/>
        </w:rPr>
        <w:t>、</w:t>
      </w:r>
      <w:r w:rsidR="00D42B55">
        <w:t>GLM</w:t>
      </w:r>
      <w:r w:rsidR="00D42B55">
        <w:fldChar w:fldCharType="begin"/>
      </w:r>
      <w:r w:rsidR="00FF0F39">
        <w:instrText xml:space="preserve"> ADDIN ZOTERO_ITEM CSL_CITATION {"citationID":"gScZR3Up","properties":{"formattedCitation":"\\super [13,14]\\nosupersub{}","plainCitation":"[13,14]","noteIndex":0},"citationItems":[{"id":215,"uris":["http://zotero.org/users/12693846/items/EFMFADAZ"],"itemData":{"id":215,"type":"paper-conference","container-title":"Proceedings of the 60th Annual Meeting of the Association for Computational Linguistics (Volume 1: Long Papers)","page":"320–335","title":"GLM: General Language Model Pretraining with Autoregressive Blank Infilling","author":[{"family":"Du","given":"Zhengxiao"},{"family":"Qian","given":"Yujie"},{"family":"Liu","given":"Xiao"},{"family":"Ding","given":"Ming"},{"family":"Qiu","given":"Jiezhong"},{"family":"Yang","given":"Zhilin"},{"family":"Tang","given":"Jie"}],"issued":{"date-parts":[["2022"]]}},"label":"page"},{"id":214,"uris":["http://zotero.org/users/12693846/items/BIV8GWRJ"],"itemData":{"id":214,"type":"article-journal","container-title":"arXiv preprint arXiv:2210.02414","title":"Glm-130b: An open bilingual pre-trained model","author":[{"family":"Zeng","given":"Aohan"},{"family":"Liu","given":"Xiao"},{"family":"Du","given":"Zhengxiao"},{"family":"Wang","given":"Zihan"},{"family":"Lai","given":"Hanyu"},{"family":"Ding","given":"Ming"},{"family":"Yang","given":"Zhuoyi"},{"family":"Xu","given":"Yifan"},{"family":"Zheng","given":"Wendi"},{"family":"Xia","given":"Xiao"},{"literal":"others"}],"issued":{"date-parts":[["2022"]]}},"label":"page"}],"schema":"https://github.com/citation-style-language/schema/raw/master/csl-citation.json"} </w:instrText>
      </w:r>
      <w:r w:rsidR="00D42B55">
        <w:fldChar w:fldCharType="separate"/>
      </w:r>
      <w:r w:rsidR="00D42B55" w:rsidRPr="00D42B55">
        <w:rPr>
          <w:kern w:val="0"/>
          <w:vertAlign w:val="superscript"/>
        </w:rPr>
        <w:t>[13,14]</w:t>
      </w:r>
      <w:r w:rsidR="00D42B55">
        <w:fldChar w:fldCharType="end"/>
      </w:r>
      <w:r w:rsidR="00D42B55">
        <w:rPr>
          <w:rFonts w:hint="eastAsia"/>
        </w:rPr>
        <w:t>等。</w:t>
      </w:r>
    </w:p>
    <w:p w14:paraId="6B49D8A1" w14:textId="1F42D8AF" w:rsidR="007667DB" w:rsidRDefault="00A41325" w:rsidP="00F061AB">
      <w:pPr>
        <w:pStyle w:val="times125"/>
        <w:ind w:firstLine="507"/>
      </w:pPr>
      <w:r w:rsidRPr="00521716">
        <w:rPr>
          <w:rFonts w:hint="eastAsia"/>
        </w:rPr>
        <w:t>这些模型的参数量级往往在十亿到千亿级别</w:t>
      </w:r>
      <w:r w:rsidR="009336D3" w:rsidRPr="00521716">
        <w:rPr>
          <w:rFonts w:hint="eastAsia"/>
        </w:rPr>
        <w:t>，在例如</w:t>
      </w:r>
      <w:proofErr w:type="spellStart"/>
      <w:r w:rsidR="00F45DBD" w:rsidRPr="00521716">
        <w:t>Wi</w:t>
      </w:r>
      <w:r w:rsidR="00F45DBD" w:rsidRPr="00521716">
        <w:rPr>
          <w:rFonts w:hint="eastAsia"/>
        </w:rPr>
        <w:t>ki</w:t>
      </w:r>
      <w:r w:rsidR="00F45DBD" w:rsidRPr="00521716">
        <w:t>pedia,The</w:t>
      </w:r>
      <w:proofErr w:type="spellEnd"/>
      <w:r w:rsidR="00F45DBD" w:rsidRPr="00521716">
        <w:t xml:space="preserve"> Pile</w:t>
      </w:r>
      <w:r w:rsidR="00F45DBD" w:rsidRPr="00521716">
        <w:fldChar w:fldCharType="begin"/>
      </w:r>
      <w:r w:rsidR="00FF0F39">
        <w:instrText xml:space="preserve"> ADDIN ZOTERO_ITEM CSL_CITATION {"citationID":"sOxJhcPV","properties":{"formattedCitation":"\\super [15]\\nosupersub{}","plainCitation":"[15]","noteIndex":0},"citationItems":[{"id":259,"uris":["http://zotero.org/users/12693846/items/XIXYBVCL"],"itemData":{"id":259,"type":"document","note":"_eprint: 2101.00027","title":"The Pile: An 800GB Dataset of Diverse Text for Language Modeling","author":[{"family":"Gao","given":"Leo"},{"family":"Biderman","given":"Stella"},{"family":"Black","given":"Sid"},{"family":"Golding","given":"Laurence"},{"family":"Hoppe","given":"Travis"},{"family":"Foster","given":"Charles"},{"family":"Phang","given":"Jason"},{"family":"He","given":"Horace"},{"family":"Thite","given":"Anish"},{"family":"Nabeshima","given":"Noa"},{"family":"Presser","given":"Shawn"},{"family":"Leahy","given":"Connor"}],"issued":{"date-parts":[["2020"]]}}}],"schema":"https://github.com/citation-style-language/schema/raw/master/csl-citation.json"} </w:instrText>
      </w:r>
      <w:r w:rsidR="00F45DBD" w:rsidRPr="00521716">
        <w:fldChar w:fldCharType="separate"/>
      </w:r>
      <w:r w:rsidR="00F45DBD" w:rsidRPr="00521716">
        <w:rPr>
          <w:kern w:val="0"/>
          <w:vertAlign w:val="superscript"/>
        </w:rPr>
        <w:t>[15]</w:t>
      </w:r>
      <w:r w:rsidR="00F45DBD" w:rsidRPr="00521716">
        <w:fldChar w:fldCharType="end"/>
      </w:r>
      <w:r w:rsidR="00F45DBD" w:rsidRPr="00521716">
        <w:rPr>
          <w:rFonts w:hint="eastAsia"/>
        </w:rPr>
        <w:t>等大型语料库</w:t>
      </w:r>
      <w:proofErr w:type="gramStart"/>
      <w:r w:rsidR="00F45DBD" w:rsidRPr="00521716">
        <w:rPr>
          <w:rFonts w:hint="eastAsia"/>
        </w:rPr>
        <w:t>上预训练</w:t>
      </w:r>
      <w:proofErr w:type="gramEnd"/>
      <w:r w:rsidR="00F45DBD" w:rsidRPr="00521716">
        <w:rPr>
          <w:rFonts w:hint="eastAsia"/>
        </w:rPr>
        <w:t>后获得了丰富的语义表示信息以及世界知识</w:t>
      </w:r>
      <w:r w:rsidR="00023EA1" w:rsidRPr="00521716">
        <w:rPr>
          <w:rFonts w:hint="eastAsia"/>
        </w:rPr>
        <w:t>。在此之前，人们通常采用构建知识库系统比如知识图谱，将知识</w:t>
      </w:r>
      <w:r w:rsidR="00664D6A" w:rsidRPr="00521716">
        <w:rPr>
          <w:rFonts w:hint="eastAsia"/>
        </w:rPr>
        <w:t>以实体形式</w:t>
      </w:r>
      <w:r w:rsidR="00023EA1" w:rsidRPr="00521716">
        <w:rPr>
          <w:rFonts w:hint="eastAsia"/>
        </w:rPr>
        <w:t>显式地存储于网络中，</w:t>
      </w:r>
      <w:r w:rsidR="00664D6A" w:rsidRPr="00521716">
        <w:rPr>
          <w:rFonts w:hint="eastAsia"/>
        </w:rPr>
        <w:t>而</w:t>
      </w:r>
      <w:r w:rsidR="00023EA1" w:rsidRPr="00521716">
        <w:rPr>
          <w:rFonts w:hint="eastAsia"/>
        </w:rPr>
        <w:t>大模型在知识问答上的能力令人印象深刻，</w:t>
      </w:r>
      <w:r w:rsidR="00664D6A" w:rsidRPr="00521716">
        <w:rPr>
          <w:rFonts w:hint="eastAsia"/>
        </w:rPr>
        <w:t>与知识图谱不同，知识在大模型中以非结构化的数字嵌入存储，并匹配语义相关性来获得输出，而大模型中参数的</w:t>
      </w:r>
      <w:r w:rsidR="00E54802" w:rsidRPr="00521716">
        <w:rPr>
          <w:rFonts w:hint="eastAsia"/>
        </w:rPr>
        <w:t>获取几乎决定于数据集信息</w:t>
      </w:r>
      <w:r w:rsidR="00664D6A" w:rsidRPr="00521716">
        <w:rPr>
          <w:rFonts w:hint="eastAsia"/>
        </w:rPr>
        <w:t>和优化方法。</w:t>
      </w:r>
    </w:p>
    <w:p w14:paraId="2BB013C8" w14:textId="3D9B98CE" w:rsidR="00664D6A" w:rsidRPr="007667DB" w:rsidRDefault="00664D6A" w:rsidP="00F061AB">
      <w:pPr>
        <w:pStyle w:val="times125"/>
        <w:ind w:firstLine="507"/>
      </w:pPr>
      <w:r w:rsidRPr="00521716">
        <w:rPr>
          <w:rFonts w:hint="eastAsia"/>
        </w:rPr>
        <w:t>由于知识具有实时性和不确定性，在</w:t>
      </w:r>
      <w:r w:rsidR="00522031" w:rsidRPr="00521716">
        <w:rPr>
          <w:rFonts w:hint="eastAsia"/>
        </w:rPr>
        <w:t>查询</w:t>
      </w:r>
      <w:r w:rsidRPr="00521716">
        <w:rPr>
          <w:rFonts w:hint="eastAsia"/>
        </w:rPr>
        <w:t>知识</w:t>
      </w:r>
      <w:r w:rsidR="00522031" w:rsidRPr="00521716">
        <w:rPr>
          <w:rFonts w:hint="eastAsia"/>
        </w:rPr>
        <w:t>时会出现知识过时</w:t>
      </w:r>
      <w:r w:rsidR="00354D9F">
        <w:rPr>
          <w:rFonts w:hint="eastAsia"/>
        </w:rPr>
        <w:t>、</w:t>
      </w:r>
      <w:r w:rsidR="00522031" w:rsidRPr="00521716">
        <w:rPr>
          <w:rFonts w:hint="eastAsia"/>
        </w:rPr>
        <w:t>谬误</w:t>
      </w:r>
      <w:r w:rsidR="00354D9F">
        <w:rPr>
          <w:rFonts w:hint="eastAsia"/>
        </w:rPr>
        <w:t>、</w:t>
      </w:r>
      <w:r w:rsidR="001C4D6A">
        <w:rPr>
          <w:rFonts w:hint="eastAsia"/>
        </w:rPr>
        <w:t>事实性</w:t>
      </w:r>
      <w:r w:rsidR="00354D9F">
        <w:rPr>
          <w:rFonts w:hint="eastAsia"/>
        </w:rPr>
        <w:t>幻觉</w:t>
      </w:r>
      <w:r w:rsidR="001C4D6A">
        <w:fldChar w:fldCharType="begin"/>
      </w:r>
      <w:r w:rsidR="00FF0F39">
        <w:instrText xml:space="preserve"> ADDIN ZOTERO_ITEM CSL_CITATION {"citationID":"smDOSZrm","properties":{"formattedCitation":"\\super [16]\\nosupersub{}","plainCitation":"[16]","noteIndex":0},"citationItems":[{"id":258,"uris":["http://zotero.org/users/12693846/items/JEULY82U"],"itemData":{"id":258,"type":"document","note":"_eprint: 2311.05232","title":"A Survey on Hallucination in Large Language Models: Principles, Taxonomy, Challenges, and Open Questions","author":[{"family":"Huang","given":"Lei"},{"family":"Yu","given":"Weijiang"},{"family":"Ma","given":"Weitao"},{"family":"Zhong","given":"Weihong"},{"family":"Feng","given":"Zhangyin"},{"family":"Wang","given":"Haotian"},{"family":"Chen","given":"Qianglong"},{"family":"Peng","given":"Weihua"},{"family":"Feng","given":"Xiaocheng"},{"family":"Qin","given":"Bing"},{"family":"Liu","given":"Ting"}],"issued":{"date-parts":[["2023"]]}}}],"schema":"https://github.com/citation-style-language/schema/raw/master/csl-citation.json"} </w:instrText>
      </w:r>
      <w:r w:rsidR="001C4D6A">
        <w:fldChar w:fldCharType="separate"/>
      </w:r>
      <w:r w:rsidR="001C4D6A" w:rsidRPr="001C4D6A">
        <w:rPr>
          <w:kern w:val="0"/>
          <w:vertAlign w:val="superscript"/>
        </w:rPr>
        <w:t>[16]</w:t>
      </w:r>
      <w:r w:rsidR="001C4D6A">
        <w:fldChar w:fldCharType="end"/>
      </w:r>
      <w:r w:rsidR="00354D9F">
        <w:rPr>
          <w:rFonts w:hint="eastAsia"/>
        </w:rPr>
        <w:t>等问题。</w:t>
      </w:r>
      <w:r w:rsidR="00354D9F" w:rsidRPr="00521716">
        <w:rPr>
          <w:rFonts w:hint="eastAsia"/>
        </w:rPr>
        <w:t>能够对特定知识进行修改编辑</w:t>
      </w:r>
      <w:r w:rsidR="00354D9F">
        <w:rPr>
          <w:rFonts w:hint="eastAsia"/>
        </w:rPr>
        <w:t>以及校准</w:t>
      </w:r>
      <w:r w:rsidR="00354D9F">
        <w:rPr>
          <w:rFonts w:ascii="PingFang SC" w:hAnsi="PingFang SC" w:hint="eastAsia"/>
          <w:color w:val="1D2129"/>
          <w:shd w:val="clear" w:color="auto" w:fill="FFFFFF"/>
        </w:rPr>
        <w:fldChar w:fldCharType="begin"/>
      </w:r>
      <w:r w:rsidR="00FF0F39">
        <w:rPr>
          <w:rFonts w:ascii="PingFang SC" w:hAnsi="PingFang SC" w:hint="eastAsia"/>
          <w:color w:val="1D2129"/>
          <w:shd w:val="clear" w:color="auto" w:fill="FFFFFF"/>
        </w:rPr>
        <w:instrText xml:space="preserve"> ADDIN ZOTERO_ITEM CSL_CITATION {"citationID":"xzqZAEPB","properties":{"formattedCitation":"\\super [17,18]\\nosupersub{}","plainCitation":"[17,18]","noteIndex":0},"citationItems":[{"id":225,"uris":["http://zotero.org/users/12693846/items/CPTBDMHK"],"itemData":{"id":225,"type":"document","note":"_eprint: 1911.12543","title":"How Can We Know What Language Models Know?","author":[{"family":"Jiang","given":"Zhengbao"},{"family":"Xu","given":"Frank F."},{"family":"Araki","given":"Jun"},{"family":"Neubig","given":"Graham"}],"issued":{"date-parts":[["2020"]]}}},{"id":224,"uris":["http://zotero.org/users/12693846/items/78ASJSBP"],"itemData":{"id":224,"type":"article-journal","abstract":"Recent works have shown that language models (LM) capture different types of knowledge regarding facts or common sense. However, because no model is perfect, they still fail to provide appropriate answers in many cases. In this paper, we ask the question, </w:instrText>
      </w:r>
      <w:r w:rsidR="00FF0F39">
        <w:rPr>
          <w:rFonts w:ascii="PingFang SC" w:hAnsi="PingFang SC" w:hint="eastAsia"/>
          <w:color w:val="1D2129"/>
          <w:shd w:val="clear" w:color="auto" w:fill="FFFFFF"/>
        </w:rPr>
        <w:instrText>“</w:instrText>
      </w:r>
      <w:r w:rsidR="00FF0F39">
        <w:rPr>
          <w:rFonts w:ascii="PingFang SC" w:hAnsi="PingFang SC" w:hint="eastAsia"/>
          <w:color w:val="1D2129"/>
          <w:shd w:val="clear" w:color="auto" w:fill="FFFFFF"/>
        </w:rPr>
        <w:instrText>How can we know when language models know, with confidence, the answer to a particular query?</w:instrText>
      </w:r>
      <w:r w:rsidR="00FF0F39">
        <w:rPr>
          <w:rFonts w:ascii="PingFang SC" w:hAnsi="PingFang SC" w:hint="eastAsia"/>
          <w:color w:val="1D2129"/>
          <w:shd w:val="clear" w:color="auto" w:fill="FFFFFF"/>
        </w:rPr>
        <w:instrText>”</w:instrText>
      </w:r>
      <w:r w:rsidR="00FF0F39">
        <w:rPr>
          <w:rFonts w:ascii="PingFang SC" w:hAnsi="PingFang SC" w:hint="eastAsia"/>
          <w:color w:val="1D2129"/>
          <w:shd w:val="clear" w:color="auto" w:fill="FFFFFF"/>
        </w:rPr>
        <w:instrText xml:space="preserve"> We examine this question from the point of view of calibration, the property of a probabilistic model's predicted probabilities actually being well correlated with the probabilities of correctness. We examine three strong generative models</w:instrText>
      </w:r>
      <w:r w:rsidR="00FF0F39">
        <w:rPr>
          <w:rFonts w:ascii="PingFang SC" w:hAnsi="PingFang SC" w:hint="eastAsia"/>
          <w:color w:val="1D2129"/>
          <w:shd w:val="clear" w:color="auto" w:fill="FFFFFF"/>
        </w:rPr>
        <w:instrText>—</w:instrText>
      </w:r>
      <w:r w:rsidR="00FF0F39">
        <w:rPr>
          <w:rFonts w:ascii="PingFang SC" w:hAnsi="PingFang SC" w:hint="eastAsia"/>
          <w:color w:val="1D2129"/>
          <w:shd w:val="clear" w:color="auto" w:fill="FFFFFF"/>
        </w:rPr>
        <w:instrText>T5, BART, and GPT-2</w:instrText>
      </w:r>
      <w:r w:rsidR="00FF0F39">
        <w:rPr>
          <w:rFonts w:ascii="PingFang SC" w:hAnsi="PingFang SC" w:hint="eastAsia"/>
          <w:color w:val="1D2129"/>
          <w:shd w:val="clear" w:color="auto" w:fill="FFFFFF"/>
        </w:rPr>
        <w:instrText>—</w:instrText>
      </w:r>
      <w:r w:rsidR="00FF0F39">
        <w:rPr>
          <w:rFonts w:ascii="PingFang SC" w:hAnsi="PingFang SC" w:hint="eastAsia"/>
          <w:color w:val="1D2129"/>
          <w:shd w:val="clear" w:color="auto" w:fill="FFFFFF"/>
        </w:rPr>
        <w:instrText>and study whether their probabilities on QA tasks are well calibrated, finding the answer is a relatively emphatic no. We then examine methods to calibrate such models to make their confidence scores correlate better with the likelihood of correctness through fine-tuning, post-hoc probability modification, or adjustment of the predicted outputs or inputs. Experiments on a diverse range of datasets demonstrate the effectiveness of our methods. We also perform analysis to study the strengths and limitations of these methods, shedding light on further improvements that may be made in methods for calibrating LMs. We have released the code at https://github.com/jzbjyb/lm-calibration.","container-title":"Transactions of the Association for Computational Linguistics","DOI":"10.1162/tacl_a_00407","note":"publisher-place: Cambridge, MA\npublisher: MIT Press","page":"962</w:instrText>
      </w:r>
      <w:r w:rsidR="00FF0F39">
        <w:rPr>
          <w:rFonts w:ascii="PingFang SC" w:hAnsi="PingFang SC" w:hint="eastAsia"/>
          <w:color w:val="1D2129"/>
          <w:shd w:val="clear" w:color="auto" w:fill="FFFFFF"/>
        </w:rPr>
        <w:instrText>–</w:instrText>
      </w:r>
      <w:r w:rsidR="00FF0F39">
        <w:rPr>
          <w:rFonts w:ascii="PingFang SC" w:hAnsi="PingFang SC" w:hint="eastAsia"/>
          <w:color w:val="1D2129"/>
          <w:shd w:val="clear" w:color="auto" w:fill="FFFFFF"/>
        </w:rPr>
        <w:instrText xml:space="preserve">977","title":"How Can We Know When Language Models Know? On the Calibration of Language Models for Question Answering","volume":"9","author":[{"family":"Jiang","given":"Zhengbao"},{"family":"Araki","given":"Jun"},{"family":"Ding","given":"Haibo"},{"family":"Neubig","given":"Graham"}],"editor":[{"family":"Roark","given":"Brian"},{"family":"Nenkova","given":"Ani"}],"issued":{"date-parts":[["2021"]]}},"label":"page"}],"schema":"https://github.com/citation-style-language/schema/raw/master/csl-citation.json"} </w:instrText>
      </w:r>
      <w:r w:rsidR="00354D9F">
        <w:rPr>
          <w:rFonts w:ascii="PingFang SC" w:hAnsi="PingFang SC" w:hint="eastAsia"/>
          <w:color w:val="1D2129"/>
          <w:shd w:val="clear" w:color="auto" w:fill="FFFFFF"/>
        </w:rPr>
        <w:fldChar w:fldCharType="separate"/>
      </w:r>
      <w:r w:rsidR="001C4D6A" w:rsidRPr="001C4D6A">
        <w:rPr>
          <w:rFonts w:ascii="PingFang SC" w:hAnsi="PingFang SC"/>
          <w:kern w:val="0"/>
          <w:vertAlign w:val="superscript"/>
        </w:rPr>
        <w:t>[17,18]</w:t>
      </w:r>
      <w:r w:rsidR="00354D9F">
        <w:rPr>
          <w:rFonts w:ascii="PingFang SC" w:hAnsi="PingFang SC" w:hint="eastAsia"/>
          <w:color w:val="1D2129"/>
          <w:shd w:val="clear" w:color="auto" w:fill="FFFFFF"/>
        </w:rPr>
        <w:fldChar w:fldCharType="end"/>
      </w:r>
      <w:r w:rsidR="00522031" w:rsidRPr="00521716">
        <w:rPr>
          <w:rFonts w:hint="eastAsia"/>
        </w:rPr>
        <w:t>就显得尤为重要。在知识图谱等知识库系统中，对知识的修改需要找到特定的实体或者</w:t>
      </w:r>
      <w:proofErr w:type="gramStart"/>
      <w:r w:rsidR="00522031" w:rsidRPr="00521716">
        <w:rPr>
          <w:rFonts w:hint="eastAsia"/>
        </w:rPr>
        <w:t>联系再</w:t>
      </w:r>
      <w:proofErr w:type="gramEnd"/>
      <w:r w:rsidR="00522031" w:rsidRPr="00521716">
        <w:rPr>
          <w:rFonts w:hint="eastAsia"/>
        </w:rPr>
        <w:t>进行修改，而由于大模型中存储知识的非结构特性和</w:t>
      </w:r>
      <w:proofErr w:type="gramStart"/>
      <w:r w:rsidR="00522031" w:rsidRPr="00521716">
        <w:rPr>
          <w:rFonts w:hint="eastAsia"/>
        </w:rPr>
        <w:t>难解释</w:t>
      </w:r>
      <w:proofErr w:type="gramEnd"/>
      <w:r w:rsidR="00522031" w:rsidRPr="00521716">
        <w:rPr>
          <w:rFonts w:hint="eastAsia"/>
        </w:rPr>
        <w:t>性，在大模型中进行知识注入，知识删除，知识修改</w:t>
      </w:r>
      <w:r w:rsidR="001C4D6A">
        <w:rPr>
          <w:rFonts w:hint="eastAsia"/>
        </w:rPr>
        <w:t>，知识推理</w:t>
      </w:r>
      <w:r w:rsidR="00522031" w:rsidRPr="00521716">
        <w:rPr>
          <w:rFonts w:hint="eastAsia"/>
        </w:rPr>
        <w:t>等任务具有相当难度。因此，对于事实知识的模型编辑技术应运而生</w:t>
      </w:r>
      <w:r w:rsidR="001C4D6A">
        <w:fldChar w:fldCharType="begin"/>
      </w:r>
      <w:r w:rsidR="00FF0F39">
        <w:instrText xml:space="preserve"> ADDIN ZOTERO_ITEM CSL_CITATION {"citationID":"FYm4ybml","properties":{"formattedCitation":"\\super [19,20]\\nosupersub{}","plainCitation":"[19,20]","noteIndex":0},"citationItems":[{"id":260,"uris":["http://zotero.org/users/12693846/items/SEDECKQ3"],"itemData":{"id":260,"type":"article-journal","container-title":"ArXiv","title":"A Comprehensive Study of Knowledge Editing for Large Language Models","URL":"https://api.semanticscholar.org/CorpusID:266725300","volume":"abs/2401.01286","author":[{"family":"Zhang","given":"Ningyu"},{"family":"Yao","given":"Yunzhi"},{"family":"Tian","given":"Bo"},{"family":"Wang","given":"Peng"},{"family":"Deng","given":"Shumin"},{"family":"Wang","given":"Meng"},{"family":"Xi","given":"Zekun"},{"family":"Mao","given":"Shengyu"},{"family":"Zhang","given":"Jintian"},{"family":"Ni","given":"Yuansheng"},{"family":"Cheng","given":"Siyuan"},{"family":"Xu","given":"Ziwen"},{"family":"Xu","given":"Xin"},{"family":"Gu","given":"Jia-Chen"},{"family":"Jiang","given":"Yong"},{"family":"Xie","given":"Pengjun"},{"family":"Huang","given":"Fei"},{"family":"Liang","given":"Lei"},{"family":"Zhang","given":"Zhiqiang"},{"family":"Zhu","given":"Xiao-Jun"},{"family":"Zhou","given":"Jun"},{"family":"Chen","given":"Huajun"}],"issued":{"date-parts":[["2024"]]}}},{"id":261,"uris":["http://zotero.org/users/12693846/items/IW3LHYGS"],"itemData":{"id":261,"type":"paper-conference","container-title":"Conference on Empirical Methods in Natural Language Processing","title":"Editing Large Language Models: Problems, Methods, and Opportunities","URL":"https://api.semanticscholar.org/CorpusID:258833129","author":[{"family":"Yao","given":"Yunzhi"},{"family":"Wang","given":"Peng"},{"family":"Tian","given":"Bo"},{"family":"Cheng","given":"Siyuan"},{"family":"Li","given":"Zhoubo"},{"family":"Deng","given":"Shumin"},{"family":"Chen","given":"Huajun"},{"family":"Zhang","given":"Ningyu"}],"issued":{"date-parts":[["2023"]]}},"label":"page"}],"schema":"https://github.com/citation-style-language/schema/raw/master/csl-citation.json"} </w:instrText>
      </w:r>
      <w:r w:rsidR="001C4D6A">
        <w:fldChar w:fldCharType="separate"/>
      </w:r>
      <w:r w:rsidR="001C4D6A" w:rsidRPr="001C4D6A">
        <w:rPr>
          <w:kern w:val="0"/>
          <w:vertAlign w:val="superscript"/>
        </w:rPr>
        <w:t>[19,20]</w:t>
      </w:r>
      <w:r w:rsidR="001C4D6A">
        <w:fldChar w:fldCharType="end"/>
      </w:r>
      <w:r w:rsidR="00522031" w:rsidRPr="00521716">
        <w:rPr>
          <w:rFonts w:hint="eastAsia"/>
        </w:rPr>
        <w:t>，以期能够实现对大模型中知识信息的修改，增强大模型输出的可控性和提高内部机制的透明度。</w:t>
      </w:r>
    </w:p>
    <w:p w14:paraId="2A3F293B" w14:textId="7F9B0C28" w:rsidR="006E0C27" w:rsidRPr="00354C43" w:rsidRDefault="006E0C27" w:rsidP="00ED180D">
      <w:pPr>
        <w:pStyle w:val="3"/>
        <w:spacing w:before="195" w:after="195" w:line="300" w:lineRule="auto"/>
        <w:rPr>
          <w:lang w:val="en-US"/>
        </w:rPr>
      </w:pPr>
      <w:bookmarkStart w:id="50" w:name="_Toc166983496"/>
      <w:bookmarkStart w:id="51" w:name="_Toc167334313"/>
      <w:r w:rsidRPr="00354C43">
        <w:rPr>
          <w:lang w:val="en-US"/>
        </w:rPr>
        <w:t xml:space="preserve">1.1.2  </w:t>
      </w:r>
      <w:r w:rsidRPr="006E0C27">
        <w:rPr>
          <w:rFonts w:hint="eastAsia"/>
        </w:rPr>
        <w:t>研究目的和意义</w:t>
      </w:r>
      <w:bookmarkEnd w:id="50"/>
      <w:bookmarkEnd w:id="51"/>
    </w:p>
    <w:p w14:paraId="5F9BDE13" w14:textId="32C814D7" w:rsidR="00F45DBD" w:rsidRDefault="000E6937" w:rsidP="00F061AB">
      <w:pPr>
        <w:pStyle w:val="times125"/>
        <w:ind w:firstLine="507"/>
      </w:pPr>
      <w:r>
        <w:rPr>
          <w:rFonts w:hint="eastAsia"/>
        </w:rPr>
        <w:t>研究目的主要有：（</w:t>
      </w:r>
      <w:r>
        <w:rPr>
          <w:rFonts w:hint="eastAsia"/>
        </w:rPr>
        <w:t>1</w:t>
      </w:r>
      <w:r>
        <w:rPr>
          <w:rFonts w:hint="eastAsia"/>
        </w:rPr>
        <w:t>）探索和改进当前主流</w:t>
      </w:r>
      <w:r w:rsidR="00BC21E4">
        <w:rPr>
          <w:rFonts w:hint="eastAsia"/>
        </w:rPr>
        <w:t>的基于因果分析方案的</w:t>
      </w:r>
      <w:r>
        <w:rPr>
          <w:rFonts w:hint="eastAsia"/>
        </w:rPr>
        <w:t>模型编辑方法</w:t>
      </w:r>
      <w:r w:rsidR="00BC21E4">
        <w:rPr>
          <w:rFonts w:hint="eastAsia"/>
        </w:rPr>
        <w:t>；</w:t>
      </w:r>
      <w:r w:rsidR="006D6BB9">
        <w:rPr>
          <w:rFonts w:hint="eastAsia"/>
        </w:rPr>
        <w:t>（</w:t>
      </w:r>
      <w:r w:rsidR="006D6BB9">
        <w:rPr>
          <w:rFonts w:hint="eastAsia"/>
        </w:rPr>
        <w:t>2</w:t>
      </w:r>
      <w:r w:rsidR="006D6BB9">
        <w:rPr>
          <w:rFonts w:hint="eastAsia"/>
        </w:rPr>
        <w:t>）</w:t>
      </w:r>
      <w:r w:rsidR="00BC21E4">
        <w:rPr>
          <w:rFonts w:hint="eastAsia"/>
        </w:rPr>
        <w:t>探索知识在大模型中的分布特性。对于事实知识类数据，尝试能够解释其在大模型中的特征表示。</w:t>
      </w:r>
      <w:r w:rsidR="00521716">
        <w:rPr>
          <w:rFonts w:hint="eastAsia"/>
        </w:rPr>
        <w:t>（</w:t>
      </w:r>
      <w:r w:rsidR="00521716">
        <w:rPr>
          <w:rFonts w:hint="eastAsia"/>
        </w:rPr>
        <w:t>3</w:t>
      </w:r>
      <w:r w:rsidR="00521716">
        <w:rPr>
          <w:rFonts w:hint="eastAsia"/>
        </w:rPr>
        <w:t>）探索交互场景下的模型编辑技术应用。</w:t>
      </w:r>
    </w:p>
    <w:p w14:paraId="6F5AE5D0" w14:textId="55CFA14F" w:rsidR="00BC6CB5" w:rsidRPr="001C4D6A" w:rsidRDefault="00BC21E4" w:rsidP="00F061AB">
      <w:pPr>
        <w:pStyle w:val="times125"/>
        <w:ind w:firstLine="507"/>
      </w:pPr>
      <w:r>
        <w:rPr>
          <w:rFonts w:hint="eastAsia"/>
        </w:rPr>
        <w:t>研究意义主要有：（</w:t>
      </w:r>
      <w:r>
        <w:rPr>
          <w:rFonts w:hint="eastAsia"/>
        </w:rPr>
        <w:t>1</w:t>
      </w:r>
      <w:r>
        <w:rPr>
          <w:rFonts w:hint="eastAsia"/>
        </w:rPr>
        <w:t>）提高</w:t>
      </w:r>
      <w:r>
        <w:t>模型可信度</w:t>
      </w:r>
      <w:r>
        <w:rPr>
          <w:rFonts w:hint="eastAsia"/>
        </w:rPr>
        <w:t>和透明度</w:t>
      </w:r>
      <w:r w:rsidR="00521716">
        <w:rPr>
          <w:rFonts w:hint="eastAsia"/>
        </w:rPr>
        <w:t>。</w:t>
      </w:r>
      <w:r>
        <w:t>通过</w:t>
      </w:r>
      <w:r>
        <w:rPr>
          <w:rFonts w:hint="eastAsia"/>
        </w:rPr>
        <w:t>探索知识</w:t>
      </w:r>
      <w:r w:rsidR="00521716">
        <w:rPr>
          <w:rFonts w:hint="eastAsia"/>
        </w:rPr>
        <w:t>在大模型中</w:t>
      </w:r>
      <w:r>
        <w:rPr>
          <w:rFonts w:hint="eastAsia"/>
        </w:rPr>
        <w:t>的分布特征</w:t>
      </w:r>
      <w:r>
        <w:t>，可以增强</w:t>
      </w:r>
      <w:r w:rsidR="00521716">
        <w:rPr>
          <w:rFonts w:hint="eastAsia"/>
        </w:rPr>
        <w:t>人们</w:t>
      </w:r>
      <w:r>
        <w:t>对模型决策的信任</w:t>
      </w:r>
      <w:r w:rsidR="00521716">
        <w:rPr>
          <w:rFonts w:hint="eastAsia"/>
        </w:rPr>
        <w:t>（</w:t>
      </w:r>
      <w:r w:rsidR="00521716">
        <w:rPr>
          <w:rFonts w:hint="eastAsia"/>
        </w:rPr>
        <w:t>2</w:t>
      </w:r>
      <w:r w:rsidR="00521716">
        <w:rPr>
          <w:rFonts w:hint="eastAsia"/>
        </w:rPr>
        <w:t>）提高模型学习效率。</w:t>
      </w:r>
      <w:r w:rsidR="00521716">
        <w:rPr>
          <w:rFonts w:hint="eastAsia"/>
        </w:rPr>
        <w:lastRenderedPageBreak/>
        <w:t>样本级别的元样本学习比特定任务级别的训练粒度更细，难度也更高。在迁移学习、微调、增量学习的应用越来越广的背景下，能针对性地训练模型对于大模型训练范式的完善具有重要意义。（</w:t>
      </w:r>
      <w:r w:rsidR="00521716">
        <w:rPr>
          <w:rFonts w:hint="eastAsia"/>
        </w:rPr>
        <w:t>3</w:t>
      </w:r>
      <w:r w:rsidR="00521716">
        <w:rPr>
          <w:rFonts w:hint="eastAsia"/>
        </w:rPr>
        <w:t>）</w:t>
      </w:r>
      <w:r w:rsidR="00851C1B">
        <w:rPr>
          <w:rFonts w:hint="eastAsia"/>
        </w:rPr>
        <w:t>提高大模型的交互性。</w:t>
      </w:r>
      <w:r w:rsidR="00521716">
        <w:rPr>
          <w:rFonts w:hint="eastAsia"/>
        </w:rPr>
        <w:t>关注语言大模型的交互特性</w:t>
      </w:r>
      <w:r w:rsidR="00851C1B">
        <w:rPr>
          <w:rFonts w:hint="eastAsia"/>
        </w:rPr>
        <w:t>是大模型落地应用的关键点，其意义在于用大模型技术更好地为人类社会服务。</w:t>
      </w:r>
    </w:p>
    <w:p w14:paraId="7C6DFB38" w14:textId="64F6A5FE" w:rsidR="00A12FA5" w:rsidRPr="00622D7D" w:rsidRDefault="00A12FA5" w:rsidP="00A12FA5">
      <w:pPr>
        <w:pStyle w:val="2"/>
        <w:spacing w:before="195" w:after="195"/>
      </w:pPr>
      <w:bookmarkStart w:id="52" w:name="_Toc166983497"/>
      <w:bookmarkStart w:id="53" w:name="_Toc167334314"/>
      <w:r w:rsidRPr="00622D7D">
        <w:rPr>
          <w:rFonts w:hint="eastAsia"/>
        </w:rPr>
        <w:t>1.</w:t>
      </w:r>
      <w:r w:rsidR="001C4D6A">
        <w:t>2</w:t>
      </w:r>
      <w:r w:rsidRPr="00622D7D">
        <w:rPr>
          <w:rFonts w:hint="eastAsia"/>
        </w:rPr>
        <w:t xml:space="preserve">  </w:t>
      </w:r>
      <w:r w:rsidR="00354D9F">
        <w:rPr>
          <w:rFonts w:hint="eastAsia"/>
        </w:rPr>
        <w:t>发展概况与</w:t>
      </w:r>
      <w:r w:rsidR="00913E51">
        <w:rPr>
          <w:rFonts w:hint="eastAsia"/>
        </w:rPr>
        <w:t>相关工作</w:t>
      </w:r>
      <w:bookmarkEnd w:id="52"/>
      <w:bookmarkEnd w:id="53"/>
    </w:p>
    <w:p w14:paraId="0D2F5E6B" w14:textId="20F74AD5" w:rsidR="00BC6CB5" w:rsidRDefault="00121748" w:rsidP="00121748">
      <w:pPr>
        <w:pStyle w:val="3"/>
        <w:spacing w:before="195" w:after="195"/>
      </w:pPr>
      <w:bookmarkStart w:id="54" w:name="_Toc166983498"/>
      <w:bookmarkStart w:id="55" w:name="_Toc167334315"/>
      <w:r>
        <w:rPr>
          <w:rFonts w:hint="eastAsia"/>
        </w:rPr>
        <w:t>1</w:t>
      </w:r>
      <w:r>
        <w:t>.</w:t>
      </w:r>
      <w:r w:rsidR="001C4D6A">
        <w:t>2</w:t>
      </w:r>
      <w:r>
        <w:t xml:space="preserve">.1  </w:t>
      </w:r>
      <w:r>
        <w:rPr>
          <w:rFonts w:hint="eastAsia"/>
        </w:rPr>
        <w:t>事实知识存储</w:t>
      </w:r>
      <w:r w:rsidR="006D1C96">
        <w:rPr>
          <w:rFonts w:hint="eastAsia"/>
        </w:rPr>
        <w:t>与表示</w:t>
      </w:r>
      <w:bookmarkEnd w:id="54"/>
      <w:bookmarkEnd w:id="55"/>
    </w:p>
    <w:p w14:paraId="74F479C7" w14:textId="73EB3956" w:rsidR="00BC6CB5" w:rsidRPr="00AF47A6" w:rsidRDefault="00DA1B99" w:rsidP="00F061AB">
      <w:pPr>
        <w:pStyle w:val="times125"/>
        <w:ind w:firstLine="507"/>
      </w:pPr>
      <w:r w:rsidRPr="00AF47A6">
        <w:t>20</w:t>
      </w:r>
      <w:r w:rsidRPr="00AF47A6">
        <w:rPr>
          <w:rFonts w:hint="eastAsia"/>
        </w:rPr>
        <w:t>世纪</w:t>
      </w:r>
      <w:r w:rsidR="00DC320E" w:rsidRPr="00AF47A6">
        <w:rPr>
          <w:rFonts w:hint="eastAsia"/>
        </w:rPr>
        <w:t>费根提出了“知识工程”的概念，经历了文档，数据，语义网络等阶段发展，大模型技术的出现也意味着知识的存储特征从显性发展为隐性</w:t>
      </w:r>
      <w:r w:rsidR="006D1C96" w:rsidRPr="00AF47A6">
        <w:rPr>
          <w:rFonts w:hint="eastAsia"/>
        </w:rPr>
        <w:t>，</w:t>
      </w:r>
      <w:proofErr w:type="gramStart"/>
      <w:r w:rsidR="006D1C96" w:rsidRPr="00AF47A6">
        <w:rPr>
          <w:rFonts w:hint="eastAsia"/>
        </w:rPr>
        <w:t>预训练</w:t>
      </w:r>
      <w:proofErr w:type="gramEnd"/>
      <w:r w:rsidR="006D1C96" w:rsidRPr="00AF47A6">
        <w:rPr>
          <w:rFonts w:hint="eastAsia"/>
        </w:rPr>
        <w:t>语言模型也被证明有存储事实知识信息的能力</w:t>
      </w:r>
      <w:r w:rsidR="006D1C96" w:rsidRPr="00AF47A6">
        <w:fldChar w:fldCharType="begin"/>
      </w:r>
      <w:r w:rsidR="00FF0F39">
        <w:instrText xml:space="preserve"> ADDIN ZOTERO_ITEM CSL_CITATION {"citationID":"U6IDbNhV","properties":{"formattedCitation":"\\super [17,18,21,22]\\nosupersub{}","plainCitation":"[17,18,21,22]","noteIndex":0},"citationItems":[{"id":225,"uris":["http://zotero.org/users/12693846/items/CPTBDMHK"],"itemData":{"id":225,"type":"document","note":"_eprint: 1911.12543","title":"How Can We Know What Language Models Know?","author":[{"family":"Jiang","given":"Zhengbao"},{"family":"Xu","given":"Frank F."},{"family":"Araki","given":"Jun"},{"family":"Neubig","given":"Graham"}],"issued":{"date-parts":[["2020"]]}},"label":"page"},{"id":224,"uris":["http://zotero.org/users/12693846/items/78ASJSBP"],"itemData":{"id":224,"type":"article-journal","abstract":"Recent works have shown that language models (LM) capture different types of knowledge regarding facts or common sense. However, because no model is perfect, they still fail to provide appropriate answers in many cases. In this paper, we ask the question, “How can we know when language models know, with confidence, the answer to a particular query?” We examine this question from the point of view of calibration, the property of a probabilistic model's predicted probabilities actually being well correlated with the probabilities of correctness. We examine three strong generative models—T5, BART, and GPT-2—and study whether their probabilities on QA tasks are well calibrated, finding the answer is a relatively emphatic no. We then examine methods to calibrate such models to make their confidence scores correlate better with the likelihood of correctness through fine-tuning, post-hoc probability modification, or adjustment of the predicted outputs or inputs. Experiments on a diverse range of datasets demonstrate the effectiveness of our methods. We also perform analysis to study the strengths and limitations of these methods, shedding light on further improvements that may be made in methods for calibrating LMs. We have released the code at https://github.com/jzbjyb/lm-calibration.","container-title":"Transactions of the Association for Computational Linguistics","DOI":"10.1162/tacl_a_00407","note":"publisher-place: Cambridge, MA\npublisher: MIT Press","page":"962–977","title":"How Can We Know When Language Models Know? On the Calibration of Language Models for Question Answering","volume":"9","author":[{"family":"Jiang","given":"Zhengbao"},{"family":"Araki","given":"Jun"},{"family":"Ding","given":"Haibo"},{"family":"Neubig","given":"Graham"}],"editor":[{"family":"Roark","given":"Brian"},{"family":"Nenkova","given":"Ani"}],"issued":{"date-parts":[["2021"]]}},"label":"page"},{"id":219,"uris":["http://zotero.org/users/12693846/items/K78X9B2B"],"itemData":{"id":219,"type":"paper-conference","container-title":"Proceedings of the 2020 Conference on Empirical Methods in Natural Language Processing (EMNLP)","DOI":"10.18653/v1/2020.emnlp-main.437","language":"en-US","title":"How Much Knowledge Can You Pack Into the Parameters of a Language Model","URL":"http://dx.doi.org/10.18653/v1/2020.emnlp-main.437","author":[{"family":"Roberts","given":"Adam"},{"family":"Raffel","given":"Colin"},{"family":"Shazeer","given":"Noam"}],"issued":{"date-parts":[["2020",1]]}},"label":"page"},{"id":222,"uris":["http://zotero.org/users/12693846/items/IZ3FQ5YE"],"itemData":{"id":222,"type":"paper-conference","container-title":"Proceedings of the 2019 Conference on Empirical Methods in Natural Language Processing and the 9th International Joint Conference on Natural Language Processing (EMNLP-IJCNLP)","DOI":"10.18653/v1/d19-1250","language":"en-US","title":"Language Models as Knowledge Bases?","URL":"http://dx.doi.org/10.18653/v1/d19-1250","author":[{"family":"Petroni","given":"Fabio"},{"family":"Rocktäschel","given":"Tim"},{"family":"Riedel","given":"Sebastian"},{"family":"Lewis","given":"Patrick"},{"family":"Bakhtin","given":"Anton"},{"family":"Wu","given":"Yuxiang"},{"family":"Miller","given":"Alexander"}],"issued":{"date-parts":[["2019",1]]}},"label":"page"}],"schema":"https://github.com/citation-style-language/schema/raw/master/csl-citation.json"} </w:instrText>
      </w:r>
      <w:r w:rsidR="006D1C96" w:rsidRPr="00AF47A6">
        <w:fldChar w:fldCharType="separate"/>
      </w:r>
      <w:r w:rsidR="0047432E" w:rsidRPr="00AF47A6">
        <w:rPr>
          <w:vertAlign w:val="superscript"/>
        </w:rPr>
        <w:t>[17,18,21,22]</w:t>
      </w:r>
      <w:r w:rsidR="006D1C96" w:rsidRPr="00AF47A6">
        <w:fldChar w:fldCharType="end"/>
      </w:r>
      <w:r w:rsidR="006D1C96" w:rsidRPr="00AF47A6">
        <w:rPr>
          <w:rFonts w:hint="eastAsia"/>
        </w:rPr>
        <w:t>，它在存储知识任务上是特别值得关注的。</w:t>
      </w:r>
      <w:r w:rsidR="00121748" w:rsidRPr="00AF47A6">
        <w:rPr>
          <w:rFonts w:hint="eastAsia"/>
        </w:rPr>
        <w:t>C</w:t>
      </w:r>
      <w:r w:rsidR="00121748" w:rsidRPr="00AF47A6">
        <w:t>OMET</w:t>
      </w:r>
      <w:r w:rsidR="00121748" w:rsidRPr="00AF47A6">
        <w:fldChar w:fldCharType="begin"/>
      </w:r>
      <w:r w:rsidR="00FF0F39">
        <w:instrText xml:space="preserve"> ADDIN ZOTERO_ITEM CSL_CITATION {"citationID":"3MZ2gkUX","properties":{"formattedCitation":"\\super [23]\\nosupersub{}","plainCitation":"[23]","noteIndex":0},"citationItems":[{"id":223,"uris":["http://zotero.org/users/12693846/items/CUKW9ZJE"],"itemData":{"id":223,"type":"paper-conference","container-title":"Annual Meeting of the Association for Computational Linguistics","title":"COMET: Commonsense Transformers for Automatic Knowledge Graph Construction","URL":"https://api.semanticscholar.org/CorpusID:189762527","author":[{"family":"Bosselut","given":"Antoine"},{"family":"Rashkin","given":"Hannah"},{"family":"Sap","given":"Maarten"},{"family":"Malaviya","given":"Chaitanya"},{"family":"Celikyilmaz","given":"Asli"},{"family":"Choi","given":"Yejin"}],"issued":{"date-parts":[["2019"]]}}}],"schema":"https://github.com/citation-style-language/schema/raw/master/csl-citation.json"} </w:instrText>
      </w:r>
      <w:r w:rsidR="00121748" w:rsidRPr="00AF47A6">
        <w:fldChar w:fldCharType="separate"/>
      </w:r>
      <w:r w:rsidR="0047432E" w:rsidRPr="00AF47A6">
        <w:rPr>
          <w:vertAlign w:val="superscript"/>
        </w:rPr>
        <w:t>[23]</w:t>
      </w:r>
      <w:r w:rsidR="00121748" w:rsidRPr="00AF47A6">
        <w:fldChar w:fldCharType="end"/>
      </w:r>
      <w:r w:rsidR="006D1C96" w:rsidRPr="00AF47A6">
        <w:rPr>
          <w:rFonts w:hint="eastAsia"/>
        </w:rPr>
        <w:t>已经</w:t>
      </w:r>
      <w:r w:rsidR="00274AC3" w:rsidRPr="00AF47A6">
        <w:rPr>
          <w:rFonts w:hint="eastAsia"/>
        </w:rPr>
        <w:t>能够自动构建常识知识图谱</w:t>
      </w:r>
      <w:r w:rsidR="00432972" w:rsidRPr="00AF47A6">
        <w:rPr>
          <w:rFonts w:hint="eastAsia"/>
        </w:rPr>
        <w:t>，</w:t>
      </w:r>
      <w:r w:rsidR="00E828D2" w:rsidRPr="00AF47A6">
        <w:rPr>
          <w:rFonts w:hint="eastAsia"/>
        </w:rPr>
        <w:t>论文</w:t>
      </w:r>
      <w:r w:rsidR="00E828D2" w:rsidRPr="00AF47A6">
        <w:fldChar w:fldCharType="begin"/>
      </w:r>
      <w:r w:rsidR="00FF0F39">
        <w:instrText xml:space="preserve"> ADDIN ZOTERO_ITEM CSL_CITATION {"citationID":"9247ePAl","properties":{"formattedCitation":"\\super [24]\\nosupersub{}","plainCitation":"[24]","noteIndex":0},"citationItems":[{"id":221,"uris":["http://zotero.org/users/12693846/items/KGELFVZ8"],"itemData":{"id":221,"type":"paper-conference","container-title":"Proceedings of the 2021 Conference on Empirical Methods in Natural Language Processing","DOI":"10.18653/v1/2021.emnlp-main.446","language":"en-US","title":"Transformer Feed-Forward Layers Are Key-Value Memories","URL":"http://dx.doi.org/10.18653/v1/2021.emnlp-main.446","author":[{"family":"Geva","given":"Mor"},{"family":"Schuster","given":"Roei"},{"family":"Berant","given":"Jonathan"},{"family":"Levy","given":"Omer"}],"issued":{"date-parts":[["2021",1]]}}}],"schema":"https://github.com/citation-style-language/schema/raw/master/csl-citation.json"} </w:instrText>
      </w:r>
      <w:r w:rsidR="00E828D2" w:rsidRPr="00AF47A6">
        <w:fldChar w:fldCharType="separate"/>
      </w:r>
      <w:r w:rsidR="001C4D6A" w:rsidRPr="00AF47A6">
        <w:rPr>
          <w:vertAlign w:val="superscript"/>
        </w:rPr>
        <w:t>[24]</w:t>
      </w:r>
      <w:r w:rsidR="00E828D2" w:rsidRPr="00AF47A6">
        <w:fldChar w:fldCharType="end"/>
      </w:r>
      <w:r w:rsidR="00285604" w:rsidRPr="00AF47A6">
        <w:rPr>
          <w:rFonts w:hint="eastAsia"/>
        </w:rPr>
        <w:t>解释了</w:t>
      </w:r>
      <w:r w:rsidR="00E828D2" w:rsidRPr="00AF47A6">
        <w:rPr>
          <w:rFonts w:hint="eastAsia"/>
        </w:rPr>
        <w:t>基于</w:t>
      </w:r>
      <w:r w:rsidR="00E828D2" w:rsidRPr="00AF47A6">
        <w:rPr>
          <w:rFonts w:hint="eastAsia"/>
        </w:rPr>
        <w:t>Transformer</w:t>
      </w:r>
      <w:r w:rsidR="00E828D2" w:rsidRPr="00AF47A6">
        <w:rPr>
          <w:rFonts w:hint="eastAsia"/>
        </w:rPr>
        <w:t>结构的大语言模型</w:t>
      </w:r>
      <w:r w:rsidR="00285604" w:rsidRPr="00AF47A6">
        <w:rPr>
          <w:rFonts w:hint="eastAsia"/>
        </w:rPr>
        <w:t>中</w:t>
      </w:r>
      <w:r w:rsidR="00285604" w:rsidRPr="00AF47A6">
        <w:rPr>
          <w:rFonts w:hint="eastAsia"/>
        </w:rPr>
        <w:t>F</w:t>
      </w:r>
      <w:r w:rsidR="00285604" w:rsidRPr="00AF47A6">
        <w:t>FN</w:t>
      </w:r>
      <w:r w:rsidR="00D01A4C" w:rsidRPr="00AF47A6">
        <w:rPr>
          <w:rFonts w:hint="eastAsia"/>
        </w:rPr>
        <w:t>键值对</w:t>
      </w:r>
      <w:r w:rsidR="003D2D8F" w:rsidRPr="00AF47A6">
        <w:rPr>
          <w:rFonts w:hint="eastAsia"/>
        </w:rPr>
        <w:t>在</w:t>
      </w:r>
      <w:r w:rsidR="00285604" w:rsidRPr="00AF47A6">
        <w:rPr>
          <w:rFonts w:hint="eastAsia"/>
        </w:rPr>
        <w:t>知识存储的关键作用，在此基础上</w:t>
      </w:r>
      <w:r w:rsidR="006D1C96" w:rsidRPr="00AF47A6">
        <w:rPr>
          <w:rFonts w:hint="eastAsia"/>
        </w:rPr>
        <w:t>，</w:t>
      </w:r>
      <w:r w:rsidR="00934ECE" w:rsidRPr="00AF47A6">
        <w:rPr>
          <w:rFonts w:hint="eastAsia"/>
        </w:rPr>
        <w:t>知识神经元</w:t>
      </w:r>
      <w:r w:rsidR="009D0D1B">
        <w:fldChar w:fldCharType="begin"/>
      </w:r>
      <w:r w:rsidR="009D0D1B">
        <w:instrText xml:space="preserve"> ADDIN ZOTERO_ITEM CSL_CITATION {"citationID":"jhMK1DqT","properties":{"formattedCitation":"\\super [25]\\nosupersub{}","plainCitation":"[25]","noteIndex":0},"citationItems":[{"id":245,"uris":["http://zotero.org/users/12693846/items/HX4C8K9H"],"itemData":{"id":245,"type":"paper-conference","container-title":"Proceedings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9D0D1B">
        <w:fldChar w:fldCharType="separate"/>
      </w:r>
      <w:r w:rsidR="009D0D1B" w:rsidRPr="009D0D1B">
        <w:rPr>
          <w:vertAlign w:val="superscript"/>
        </w:rPr>
        <w:t>[25]</w:t>
      </w:r>
      <w:r w:rsidR="009D0D1B">
        <w:fldChar w:fldCharType="end"/>
      </w:r>
      <w:r w:rsidR="00934ECE" w:rsidRPr="00AF47A6">
        <w:rPr>
          <w:rFonts w:hint="eastAsia"/>
        </w:rPr>
        <w:t>的概念也被提出。</w:t>
      </w:r>
      <w:r w:rsidR="006D1C96" w:rsidRPr="00AF47A6">
        <w:rPr>
          <w:rFonts w:hint="eastAsia"/>
        </w:rPr>
        <w:t>这些工作都有力证明了大模型在知识存储能力方面有着广阔的前景。</w:t>
      </w:r>
    </w:p>
    <w:p w14:paraId="3E4C5DB4" w14:textId="07242C40" w:rsidR="0014199E" w:rsidRPr="00AF47A6" w:rsidRDefault="00DC320E" w:rsidP="00F061AB">
      <w:pPr>
        <w:pStyle w:val="times125"/>
        <w:ind w:firstLine="507"/>
      </w:pPr>
      <w:r w:rsidRPr="00AF47A6">
        <w:rPr>
          <w:rFonts w:hint="eastAsia"/>
        </w:rPr>
        <w:t>关于知识存储的发展往往也和知识表示相关联，</w:t>
      </w:r>
      <w:r w:rsidRPr="00AF47A6">
        <w:rPr>
          <w:rFonts w:hint="eastAsia"/>
        </w:rPr>
        <w:t>2</w:t>
      </w:r>
      <w:r w:rsidRPr="00AF47A6">
        <w:t>0</w:t>
      </w:r>
      <w:r w:rsidRPr="00AF47A6">
        <w:rPr>
          <w:rFonts w:hint="eastAsia"/>
        </w:rPr>
        <w:t>世纪以来知识表示经历了基于谓词逻辑的表示、基于语义网络和</w:t>
      </w:r>
      <w:proofErr w:type="gramStart"/>
      <w:r w:rsidRPr="00AF47A6">
        <w:rPr>
          <w:rFonts w:hint="eastAsia"/>
        </w:rPr>
        <w:t>语义网</w:t>
      </w:r>
      <w:proofErr w:type="gramEnd"/>
      <w:r w:rsidRPr="00AF47A6">
        <w:rPr>
          <w:rFonts w:hint="eastAsia"/>
        </w:rPr>
        <w:t>的表示和知识图谱概念的发展，如今在大模型中的知识表示也正在被探索，例如关于</w:t>
      </w:r>
      <w:r w:rsidR="0014199E" w:rsidRPr="00AF47A6">
        <w:rPr>
          <w:rFonts w:hint="eastAsia"/>
        </w:rPr>
        <w:t>知识实体</w:t>
      </w:r>
      <w:r w:rsidRPr="00AF47A6">
        <w:rPr>
          <w:rFonts w:hint="eastAsia"/>
        </w:rPr>
        <w:t>的</w:t>
      </w:r>
      <w:r w:rsidR="0014199E" w:rsidRPr="00AF47A6">
        <w:rPr>
          <w:rFonts w:hint="eastAsia"/>
        </w:rPr>
        <w:t>表示</w:t>
      </w:r>
      <w:r w:rsidR="005773CF" w:rsidRPr="00AF47A6">
        <w:fldChar w:fldCharType="begin"/>
      </w:r>
      <w:r w:rsidR="00FF0F39">
        <w:instrText xml:space="preserve"> ADDIN ZOTERO_ITEM CSL_CITATION {"citationID":"3QWIoucS","properties":{"formattedCitation":"\\super [26]\\nosupersub{}","plainCitation":"[26]","noteIndex":0},"citationItems":[{"id":265,"uris":["http://zotero.org/users/12693846/items/AC6M7J36"],"itemData":{"id":265,"type":"paper-conference","title":"Inspecting and Editing Knowledge Representations in Language Models","URL":"https://api.semanticscholar.org/CorpusID:258833476","author":[{"family":"Hernandez","given":"Evan"},{"family":"Li","given":"Belinda Z."},{"family":"Andreas","given":"Jacob"}],"issued":{"date-parts":[["2023"]]}}}],"schema":"https://github.com/citation-style-language/schema/raw/master/csl-citation.json"} </w:instrText>
      </w:r>
      <w:r w:rsidR="005773CF" w:rsidRPr="00AF47A6">
        <w:fldChar w:fldCharType="separate"/>
      </w:r>
      <w:r w:rsidR="001C4D6A" w:rsidRPr="00AF47A6">
        <w:rPr>
          <w:vertAlign w:val="superscript"/>
        </w:rPr>
        <w:t>[26]</w:t>
      </w:r>
      <w:r w:rsidR="005773CF" w:rsidRPr="00AF47A6">
        <w:fldChar w:fldCharType="end"/>
      </w:r>
      <w:r w:rsidRPr="00AF47A6">
        <w:rPr>
          <w:rFonts w:hint="eastAsia"/>
        </w:rPr>
        <w:t>和关于实体间关系的</w:t>
      </w:r>
      <w:r w:rsidR="0014199E" w:rsidRPr="00AF47A6">
        <w:rPr>
          <w:rFonts w:hint="eastAsia"/>
        </w:rPr>
        <w:t>表示</w:t>
      </w:r>
      <w:r w:rsidR="00E66290" w:rsidRPr="00AF47A6">
        <w:fldChar w:fldCharType="begin"/>
      </w:r>
      <w:r w:rsidR="00FF0F39">
        <w:instrText xml:space="preserve"> ADDIN ZOTERO_ITEM CSL_CITATION {"citationID":"JNo9LXv7","properties":{"formattedCitation":"\\super [27]\\nosupersub{}","plainCitation":"[27]","noteIndex":0},"citationItems":[{"id":277,"uris":["http://zotero.org/users/12693846/items/T54NWZ6R"],"itemData":{"id":277,"type":"article","abstract":"Much of the knowledge encoded in transformer language models (LMs) may be expressed in terms of relations: relations between words and their synonyms, entities and their attributes, etc. We show that, for a subset of relations, this computation is well-approximated by a single linear transformation on the subject representation. Linear relation representations may be obtained by constructing a first-order approximation to the LM from a single prompt, and they exist for a variety of factual, commonsense, and linguistic relations. However, we also identify many cases in which LM predictions capture relational knowledge accurately, but this knowledge is not linearly encoded in their representations. Our results thus reveal a simple, interpretable, but heterogeneously deployed knowledge representation strategy in transformer LMs.","note":"arXiv:2308.09124 [cs]","number":"arXiv:2308.09124","source":"arXiv.org","title":"Linearity of Relation Decoding in Transformer Language Models","URL":"http://arxiv.org/abs/2308.09124","author":[{"family":"Hernandez","given":"Evan"},{"family":"Sharma","given":"Arnab Sen"},{"family":"Haklay","given":"Tal"},{"family":"Meng","given":"Kevin"},{"family":"Wattenberg","given":"Martin"},{"family":"Andreas","given":"Jacob"},{"family":"Belinkov","given":"Yonatan"},{"family":"Bau","given":"David"}],"accessed":{"date-parts":[["2024",4,25]]},"issued":{"date-parts":[["2024",2,15]]}}}],"schema":"https://github.com/citation-style-language/schema/raw/master/csl-citation.json"} </w:instrText>
      </w:r>
      <w:r w:rsidR="00E66290" w:rsidRPr="00AF47A6">
        <w:fldChar w:fldCharType="separate"/>
      </w:r>
      <w:r w:rsidR="001C4D6A" w:rsidRPr="00AF47A6">
        <w:rPr>
          <w:vertAlign w:val="superscript"/>
        </w:rPr>
        <w:t>[27]</w:t>
      </w:r>
      <w:r w:rsidR="00E66290" w:rsidRPr="00AF47A6">
        <w:fldChar w:fldCharType="end"/>
      </w:r>
      <w:r w:rsidRPr="00AF47A6">
        <w:rPr>
          <w:rFonts w:hint="eastAsia"/>
        </w:rPr>
        <w:t>。在大模型时代探索知识的内部表示具有重要意义，</w:t>
      </w:r>
      <w:r w:rsidR="005773CF" w:rsidRPr="00AF47A6">
        <w:rPr>
          <w:rFonts w:hint="eastAsia"/>
        </w:rPr>
        <w:t>能够识别事实编码表示对于模型输出的因果关系是一个有效的知识编辑器所必需的</w:t>
      </w:r>
      <w:r w:rsidR="005773CF" w:rsidRPr="00AF47A6">
        <w:fldChar w:fldCharType="begin"/>
      </w:r>
      <w:r w:rsidR="00FF0F39">
        <w:instrText xml:space="preserve"> ADDIN ZOTERO_ITEM CSL_CITATION {"citationID":"Ro046kXD","properties":{"formattedCitation":"\\super [26]\\nosupersub{}","plainCitation":"[26]","noteIndex":0},"citationItems":[{"id":265,"uris":["http://zotero.org/users/12693846/items/AC6M7J36"],"itemData":{"id":265,"type":"paper-conference","title":"Inspecting and Editing Knowledge Representations in Language Models","URL":"https://api.semanticscholar.org/CorpusID:258833476","author":[{"family":"Hernandez","given":"Evan"},{"family":"Li","given":"Belinda Z."},{"family":"Andreas","given":"Jacob"}],"issued":{"date-parts":[["2023"]]}}}],"schema":"https://github.com/citation-style-language/schema/raw/master/csl-citation.json"} </w:instrText>
      </w:r>
      <w:r w:rsidR="005773CF" w:rsidRPr="00AF47A6">
        <w:fldChar w:fldCharType="separate"/>
      </w:r>
      <w:r w:rsidR="001C4D6A" w:rsidRPr="00AF47A6">
        <w:rPr>
          <w:vertAlign w:val="superscript"/>
        </w:rPr>
        <w:t>[26]</w:t>
      </w:r>
      <w:r w:rsidR="005773CF" w:rsidRPr="00AF47A6">
        <w:fldChar w:fldCharType="end"/>
      </w:r>
      <w:r w:rsidR="005773CF" w:rsidRPr="00AF47A6">
        <w:rPr>
          <w:rFonts w:hint="eastAsia"/>
        </w:rPr>
        <w:t>。</w:t>
      </w:r>
    </w:p>
    <w:p w14:paraId="6B4B678C" w14:textId="46934159" w:rsidR="002C66CF" w:rsidRDefault="002C66CF" w:rsidP="002C66CF">
      <w:pPr>
        <w:pStyle w:val="3"/>
        <w:spacing w:before="195" w:after="195"/>
      </w:pPr>
      <w:bookmarkStart w:id="56" w:name="_Toc166983499"/>
      <w:bookmarkStart w:id="57" w:name="_Toc167334316"/>
      <w:r>
        <w:rPr>
          <w:rFonts w:hint="eastAsia"/>
        </w:rPr>
        <w:t>1</w:t>
      </w:r>
      <w:r>
        <w:t>.</w:t>
      </w:r>
      <w:r w:rsidR="001C4D6A">
        <w:t>2</w:t>
      </w:r>
      <w:r>
        <w:t>.</w:t>
      </w:r>
      <w:r w:rsidR="006D1C96">
        <w:t>2</w:t>
      </w:r>
      <w:r>
        <w:t xml:space="preserve">  </w:t>
      </w:r>
      <w:r>
        <w:rPr>
          <w:rFonts w:hint="eastAsia"/>
        </w:rPr>
        <w:t>知识编辑</w:t>
      </w:r>
      <w:r w:rsidR="006D1C96">
        <w:rPr>
          <w:rFonts w:hint="eastAsia"/>
        </w:rPr>
        <w:t>技术概况</w:t>
      </w:r>
      <w:bookmarkEnd w:id="56"/>
      <w:bookmarkEnd w:id="57"/>
    </w:p>
    <w:p w14:paraId="1622638A" w14:textId="7C601976" w:rsidR="006D1C96" w:rsidRDefault="006D1C96" w:rsidP="00F061AB">
      <w:pPr>
        <w:pStyle w:val="times125"/>
        <w:ind w:firstLine="507"/>
        <w:rPr>
          <w:lang w:val="zh-CN"/>
        </w:rPr>
      </w:pPr>
      <w:r w:rsidRPr="00ED180D">
        <w:rPr>
          <w:rFonts w:hint="eastAsia"/>
          <w:lang w:val="zh-CN"/>
        </w:rPr>
        <w:t>对于事实知识的模型编辑技术是近年来大模型发展的新型任务</w:t>
      </w:r>
      <w:r w:rsidR="009311A0" w:rsidRPr="00ED180D">
        <w:rPr>
          <w:rFonts w:hint="eastAsia"/>
          <w:lang w:val="zh-CN"/>
        </w:rPr>
        <w:t>，其主要目的是修改原有模型</w:t>
      </w:r>
      <w:r w:rsidR="00574F2D" w:rsidRPr="00ED180D">
        <w:rPr>
          <w:rFonts w:hint="eastAsia"/>
          <w:lang w:val="zh-CN"/>
        </w:rPr>
        <w:t>中存储的知识，使其能够输出可控的预期结果</w:t>
      </w:r>
      <w:r w:rsidR="00744A51" w:rsidRPr="00ED180D">
        <w:rPr>
          <w:rFonts w:hint="eastAsia"/>
          <w:lang w:val="zh-CN"/>
        </w:rPr>
        <w:t>（见图</w:t>
      </w:r>
      <w:r w:rsidR="00744A51" w:rsidRPr="00ED180D">
        <w:rPr>
          <w:rFonts w:hint="eastAsia"/>
          <w:lang w:val="zh-CN"/>
        </w:rPr>
        <w:t>1</w:t>
      </w:r>
      <w:r w:rsidR="00744A51" w:rsidRPr="00ED180D">
        <w:rPr>
          <w:lang w:val="zh-CN"/>
        </w:rPr>
        <w:t>-1</w:t>
      </w:r>
      <w:r w:rsidR="00744A51" w:rsidRPr="00ED180D">
        <w:rPr>
          <w:rFonts w:hint="eastAsia"/>
          <w:lang w:val="zh-CN"/>
        </w:rPr>
        <w:t>）。目前该领域仍</w:t>
      </w:r>
      <w:r w:rsidRPr="00ED180D">
        <w:rPr>
          <w:rFonts w:hint="eastAsia"/>
          <w:lang w:val="zh-CN"/>
        </w:rPr>
        <w:t>具有</w:t>
      </w:r>
      <w:r w:rsidR="00744A51" w:rsidRPr="00ED180D">
        <w:rPr>
          <w:rFonts w:hint="eastAsia"/>
          <w:lang w:val="zh-CN"/>
        </w:rPr>
        <w:t>可观</w:t>
      </w:r>
      <w:r w:rsidRPr="00ED180D">
        <w:rPr>
          <w:rFonts w:hint="eastAsia"/>
          <w:lang w:val="zh-CN"/>
        </w:rPr>
        <w:t>的</w:t>
      </w:r>
      <w:r w:rsidR="00AF47A6" w:rsidRPr="00ED180D">
        <w:rPr>
          <w:rFonts w:hint="eastAsia"/>
          <w:lang w:val="zh-CN"/>
        </w:rPr>
        <w:t>探索</w:t>
      </w:r>
      <w:r w:rsidR="0047432E" w:rsidRPr="00ED180D">
        <w:rPr>
          <w:rFonts w:hint="eastAsia"/>
          <w:lang w:val="zh-CN"/>
        </w:rPr>
        <w:t>空间。</w:t>
      </w:r>
      <w:r w:rsidR="00DC2515" w:rsidRPr="00ED180D">
        <w:rPr>
          <w:rFonts w:hint="eastAsia"/>
          <w:lang w:val="zh-CN"/>
        </w:rPr>
        <w:t>编辑方法可以按照两种方式进行划分理解。</w:t>
      </w:r>
    </w:p>
    <w:p w14:paraId="6813B7C9" w14:textId="77777777" w:rsidR="00FB6D5A" w:rsidRDefault="00FB6D5A" w:rsidP="00FB6D5A">
      <w:pPr>
        <w:pStyle w:val="times125"/>
        <w:ind w:firstLineChars="0" w:firstLine="0"/>
        <w:rPr>
          <w:lang w:val="zh-CN"/>
        </w:rPr>
      </w:pPr>
    </w:p>
    <w:p w14:paraId="67F5183A" w14:textId="77777777" w:rsidR="00FB6D5A" w:rsidRPr="00ED180D" w:rsidRDefault="00FB6D5A" w:rsidP="00FB6D5A">
      <w:pPr>
        <w:pStyle w:val="4"/>
        <w:wordWrap/>
        <w:spacing w:line="300" w:lineRule="auto"/>
        <w:jc w:val="left"/>
        <w:rPr>
          <w:rFonts w:eastAsia="黑体"/>
          <w:sz w:val="24"/>
          <w:szCs w:val="21"/>
        </w:rPr>
      </w:pPr>
      <w:r w:rsidRPr="00841875">
        <w:rPr>
          <w:rFonts w:eastAsia="黑体"/>
          <w:sz w:val="24"/>
          <w:szCs w:val="21"/>
        </w:rPr>
        <w:t>1.2.2.</w:t>
      </w:r>
      <w:r>
        <w:rPr>
          <w:rFonts w:eastAsia="黑体"/>
          <w:sz w:val="24"/>
          <w:szCs w:val="21"/>
        </w:rPr>
        <w:t>1</w:t>
      </w:r>
      <w:r w:rsidRPr="00841875">
        <w:rPr>
          <w:rFonts w:eastAsia="黑体"/>
          <w:sz w:val="24"/>
          <w:szCs w:val="21"/>
        </w:rPr>
        <w:t xml:space="preserve">   </w:t>
      </w:r>
      <w:r>
        <w:rPr>
          <w:rFonts w:eastAsia="黑体" w:hint="eastAsia"/>
          <w:sz w:val="24"/>
          <w:szCs w:val="21"/>
        </w:rPr>
        <w:t>以参数修改划分</w:t>
      </w:r>
    </w:p>
    <w:p w14:paraId="40AF6740" w14:textId="0DBDC340" w:rsidR="00FB6D5A" w:rsidRPr="00ED180D" w:rsidRDefault="00FB6D5A" w:rsidP="00FB6D5A">
      <w:pPr>
        <w:pStyle w:val="times125"/>
        <w:ind w:firstLine="507"/>
        <w:rPr>
          <w:lang w:val="zh-CN"/>
        </w:rPr>
      </w:pPr>
      <w:r w:rsidRPr="00ED180D">
        <w:rPr>
          <w:rFonts w:hint="eastAsia"/>
          <w:lang w:val="zh-CN"/>
        </w:rPr>
        <w:t>目前对于知识的编辑方法从参数是否保留上上主要可以分为两种范式，即保留模型的参数或者修改模型的参数</w:t>
      </w:r>
      <w:r w:rsidRPr="00ED180D">
        <w:rPr>
          <w:lang w:val="zh-CN"/>
        </w:rPr>
        <w:fldChar w:fldCharType="begin"/>
      </w:r>
      <w:r>
        <w:rPr>
          <w:lang w:val="zh-CN"/>
        </w:rPr>
        <w:instrText xml:space="preserve"> ADDIN ZOTERO_ITEM CSL_CITATION {"citationID":"FsaoxW9U","properties":{"formattedCitation":"\\super [20]\\nosupersub{}","plainCitation":"[20]","noteIndex":0},"citationItems":[{"id":261,"uris":["http://zotero.org/users/12693846/items/IW3LHYGS"],"itemData":{"id":261,"type":"paper-conference","container-title":"Conference on Empirical Methods in Natural Language Processing","title":"Editing Large Language Models: Problems, Methods, and Opportunities","URL":"https://api.semanticscholar.org/CorpusID:258833129","author":[{"family":"Yao","given":"Yunzhi"},{"family":"Wang","given":"Peng"},{"family":"Tian","given":"Bo"},{"family":"Cheng","given":"Siyuan"},{"family":"Li","given":"Zhoubo"},{"family":"Deng","given":"Shumin"},{"family":"Chen","given":"Huajun"},{"family":"Zhang","given":"Ningyu"}],"issued":{"date-parts":[["2023"]]}}}],"schema":"https://github.com/citation-style-language/schema/raw/master/csl-citation.json"} </w:instrText>
      </w:r>
      <w:r w:rsidRPr="00ED180D">
        <w:rPr>
          <w:lang w:val="zh-CN"/>
        </w:rPr>
        <w:fldChar w:fldCharType="separate"/>
      </w:r>
      <w:r w:rsidRPr="00ED180D">
        <w:rPr>
          <w:kern w:val="0"/>
          <w:vertAlign w:val="superscript"/>
        </w:rPr>
        <w:t>[20]</w:t>
      </w:r>
      <w:r w:rsidRPr="00ED180D">
        <w:rPr>
          <w:lang w:val="zh-CN"/>
        </w:rPr>
        <w:fldChar w:fldCharType="end"/>
      </w:r>
      <w:r w:rsidRPr="00ED180D">
        <w:rPr>
          <w:rFonts w:hint="eastAsia"/>
          <w:lang w:val="zh-CN"/>
        </w:rPr>
        <w:t>。</w:t>
      </w:r>
    </w:p>
    <w:p w14:paraId="1D733641" w14:textId="77777777" w:rsidR="00FB6D5A" w:rsidRPr="00ED180D" w:rsidRDefault="00FB6D5A" w:rsidP="00F061AB">
      <w:pPr>
        <w:pStyle w:val="times125"/>
        <w:ind w:firstLine="507"/>
        <w:rPr>
          <w:lang w:val="zh-CN"/>
        </w:rPr>
      </w:pPr>
    </w:p>
    <w:p w14:paraId="66A066E1" w14:textId="7977715E" w:rsidR="00744A51" w:rsidRDefault="00F61140" w:rsidP="00744A51">
      <w:pPr>
        <w:jc w:val="center"/>
        <w:rPr>
          <w:lang w:val="zh-CN"/>
        </w:rPr>
      </w:pPr>
      <w:r>
        <w:rPr>
          <w:noProof/>
        </w:rPr>
        <w:lastRenderedPageBreak/>
        <w:drawing>
          <wp:inline distT="0" distB="0" distL="0" distR="0" wp14:anchorId="764513C3" wp14:editId="3EBACC1A">
            <wp:extent cx="3435606" cy="2466008"/>
            <wp:effectExtent l="0" t="0" r="0" b="0"/>
            <wp:docPr id="152441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17039" name=""/>
                    <pic:cNvPicPr/>
                  </pic:nvPicPr>
                  <pic:blipFill>
                    <a:blip r:embed="rId19"/>
                    <a:stretch>
                      <a:fillRect/>
                    </a:stretch>
                  </pic:blipFill>
                  <pic:spPr>
                    <a:xfrm>
                      <a:off x="0" y="0"/>
                      <a:ext cx="3459722" cy="2483318"/>
                    </a:xfrm>
                    <a:prstGeom prst="rect">
                      <a:avLst/>
                    </a:prstGeom>
                  </pic:spPr>
                </pic:pic>
              </a:graphicData>
            </a:graphic>
          </wp:inline>
        </w:drawing>
      </w:r>
    </w:p>
    <w:p w14:paraId="5000B89D" w14:textId="74DEB07C" w:rsidR="00841875" w:rsidRPr="00355599" w:rsidRDefault="00744A51" w:rsidP="00355599">
      <w:pPr>
        <w:pStyle w:val="af5"/>
        <w:spacing w:before="195" w:after="195"/>
        <w:ind w:firstLine="447"/>
        <w:jc w:val="center"/>
        <w:rPr>
          <w:rFonts w:eastAsia="宋体"/>
          <w:sz w:val="21"/>
          <w:szCs w:val="21"/>
        </w:rPr>
      </w:pPr>
      <w:r w:rsidRPr="003D3597">
        <w:rPr>
          <w:rFonts w:eastAsia="宋体" w:hint="eastAsia"/>
          <w:sz w:val="21"/>
          <w:szCs w:val="21"/>
        </w:rPr>
        <w:t>图</w:t>
      </w:r>
      <w:r w:rsidRPr="003D3597">
        <w:rPr>
          <w:rFonts w:eastAsia="宋体" w:hint="eastAsia"/>
          <w:sz w:val="21"/>
          <w:szCs w:val="21"/>
        </w:rPr>
        <w:t xml:space="preserve"> </w:t>
      </w:r>
      <w:r w:rsidRPr="003D3597">
        <w:rPr>
          <w:rFonts w:eastAsia="宋体"/>
          <w:sz w:val="21"/>
          <w:szCs w:val="21"/>
        </w:rPr>
        <w:t xml:space="preserve">1.1 </w:t>
      </w:r>
      <w:r w:rsidR="00744168">
        <w:rPr>
          <w:rFonts w:eastAsia="宋体"/>
          <w:sz w:val="21"/>
          <w:szCs w:val="21"/>
        </w:rPr>
        <w:t xml:space="preserve"> </w:t>
      </w:r>
      <w:r w:rsidRPr="003D3597">
        <w:rPr>
          <w:rFonts w:eastAsia="宋体" w:hint="eastAsia"/>
          <w:sz w:val="21"/>
          <w:szCs w:val="21"/>
        </w:rPr>
        <w:t>通过模型编辑更新知识示例</w:t>
      </w:r>
    </w:p>
    <w:p w14:paraId="263F865B" w14:textId="6E122400" w:rsidR="00342BBB" w:rsidRPr="00342BBB" w:rsidRDefault="0047432E" w:rsidP="007667DB">
      <w:pPr>
        <w:pStyle w:val="af3"/>
        <w:numPr>
          <w:ilvl w:val="0"/>
          <w:numId w:val="4"/>
        </w:numPr>
        <w:spacing w:line="300" w:lineRule="auto"/>
        <w:ind w:firstLineChars="0"/>
        <w:rPr>
          <w:rFonts w:eastAsia="黑体"/>
        </w:rPr>
      </w:pPr>
      <w:r w:rsidRPr="00342BBB">
        <w:rPr>
          <w:rFonts w:eastAsia="黑体" w:hint="eastAsia"/>
        </w:rPr>
        <w:t>保留模型参数</w:t>
      </w:r>
      <w:r w:rsidRPr="00342BBB">
        <w:rPr>
          <w:rFonts w:eastAsia="黑体" w:hint="eastAsia"/>
        </w:rPr>
        <w:t xml:space="preserve"> </w:t>
      </w:r>
      <w:r w:rsidR="00AE5BD1" w:rsidRPr="00342BBB">
        <w:rPr>
          <w:rFonts w:eastAsia="黑体"/>
        </w:rPr>
        <w:t xml:space="preserve"> </w:t>
      </w:r>
    </w:p>
    <w:p w14:paraId="3A257193" w14:textId="6DF3E2C4" w:rsidR="00342BBB" w:rsidRPr="00ED180D" w:rsidRDefault="00AE5BD1" w:rsidP="0071225A">
      <w:pPr>
        <w:pStyle w:val="times125"/>
        <w:ind w:firstLine="507"/>
        <w:rPr>
          <w:rStyle w:val="md-plain"/>
          <w:rFonts w:cs="Open Sans"/>
          <w:color w:val="333333"/>
          <w:shd w:val="clear" w:color="auto" w:fill="FFFFFF"/>
        </w:rPr>
      </w:pPr>
      <w:r w:rsidRPr="00ED180D">
        <w:rPr>
          <w:rFonts w:cs="Segoe UI" w:hint="eastAsia"/>
          <w:color w:val="1F2328"/>
          <w:szCs w:val="23"/>
          <w:shd w:val="clear" w:color="auto" w:fill="FFFFFF"/>
        </w:rPr>
        <w:t>这样的</w:t>
      </w:r>
      <w:r w:rsidRPr="00ED180D">
        <w:rPr>
          <w:rFonts w:cs="Segoe UI"/>
          <w:color w:val="1F2328"/>
          <w:szCs w:val="23"/>
          <w:shd w:val="clear" w:color="auto" w:fill="FFFFFF"/>
        </w:rPr>
        <w:t>策略明确地在内存中保存了所有的编辑示例，并通过检索</w:t>
      </w:r>
      <w:proofErr w:type="gramStart"/>
      <w:r w:rsidRPr="00ED180D">
        <w:rPr>
          <w:rFonts w:cs="Segoe UI"/>
          <w:color w:val="1F2328"/>
          <w:szCs w:val="23"/>
          <w:shd w:val="clear" w:color="auto" w:fill="FFFFFF"/>
        </w:rPr>
        <w:t>器针对</w:t>
      </w:r>
      <w:proofErr w:type="gramEnd"/>
      <w:r w:rsidRPr="00ED180D">
        <w:rPr>
          <w:rFonts w:cs="Segoe UI"/>
          <w:color w:val="1F2328"/>
          <w:szCs w:val="23"/>
          <w:shd w:val="clear" w:color="auto" w:fill="FFFFFF"/>
        </w:rPr>
        <w:t>每个新的输入提取出最匹配的编辑事实，以此来引导模型生成编辑内容。</w:t>
      </w:r>
      <w:r w:rsidR="00F15125" w:rsidRPr="00ED180D">
        <w:rPr>
          <w:rFonts w:cs="Segoe UI" w:hint="eastAsia"/>
          <w:color w:val="1F2328"/>
          <w:szCs w:val="23"/>
          <w:shd w:val="clear" w:color="auto" w:fill="FFFFFF"/>
        </w:rPr>
        <w:t>S</w:t>
      </w:r>
      <w:r w:rsidR="00F15125" w:rsidRPr="00ED180D">
        <w:rPr>
          <w:rFonts w:cs="Segoe UI"/>
          <w:color w:val="1F2328"/>
          <w:szCs w:val="23"/>
          <w:shd w:val="clear" w:color="auto" w:fill="FFFFFF"/>
        </w:rPr>
        <w:t>ERAC</w:t>
      </w:r>
      <w:r w:rsidR="00F15125" w:rsidRPr="00ED180D">
        <w:rPr>
          <w:rFonts w:cs="Segoe UI"/>
          <w:color w:val="1F2328"/>
          <w:szCs w:val="23"/>
          <w:shd w:val="clear" w:color="auto" w:fill="FFFFFF"/>
        </w:rPr>
        <w:fldChar w:fldCharType="begin"/>
      </w:r>
      <w:r w:rsidR="00FF0F39">
        <w:rPr>
          <w:rFonts w:cs="Segoe UI"/>
          <w:color w:val="1F2328"/>
          <w:szCs w:val="23"/>
          <w:shd w:val="clear" w:color="auto" w:fill="FFFFFF"/>
        </w:rPr>
        <w:instrText xml:space="preserve"> ADDIN ZOTERO_ITEM CSL_CITATION {"citationID":"BVeYbDpi","properties":{"formattedCitation":"\\super [28]\\nosupersub{}","plainCitation":"[28]","noteIndex":0},"citationItems":[{"id":257,"uris":["http://zotero.org/users/12693846/items/Q822FFBF"],"itemData":{"id":257,"type":"article-journal","container-title":"ArXiv","title":"Memory-Based Model Editing at Scale","URL":"https://api.semanticscholar.org/CorpusID:249642147","volume":"abs/2206.06520","author":[{"family":"Mitchell","given":"Eric"},{"family":"Lin","given":"Charles"},{"family":"Bosselut","given":"Antoine"},{"family":"Manning","given":"Christopher D."},{"family":"Finn","given":"Chelsea"}],"issued":{"date-parts":[["2022"]]}}}],"schema":"https://github.com/citation-style-language/schema/raw/master/csl-citation.json"} </w:instrText>
      </w:r>
      <w:r w:rsidR="00F15125" w:rsidRPr="00ED180D">
        <w:rPr>
          <w:rFonts w:cs="Segoe UI"/>
          <w:color w:val="1F2328"/>
          <w:szCs w:val="23"/>
          <w:shd w:val="clear" w:color="auto" w:fill="FFFFFF"/>
        </w:rPr>
        <w:fldChar w:fldCharType="separate"/>
      </w:r>
      <w:r w:rsidR="00F15125" w:rsidRPr="00ED180D">
        <w:rPr>
          <w:rFonts w:cs="Segoe UI"/>
          <w:kern w:val="0"/>
          <w:vertAlign w:val="superscript"/>
        </w:rPr>
        <w:t>[28]</w:t>
      </w:r>
      <w:r w:rsidR="00F15125" w:rsidRPr="00ED180D">
        <w:rPr>
          <w:rFonts w:cs="Segoe UI"/>
          <w:color w:val="1F2328"/>
          <w:szCs w:val="23"/>
          <w:shd w:val="clear" w:color="auto" w:fill="FFFFFF"/>
        </w:rPr>
        <w:fldChar w:fldCharType="end"/>
      </w:r>
      <w:r w:rsidR="00F15125" w:rsidRPr="00ED180D">
        <w:rPr>
          <w:rFonts w:cs="Segoe UI" w:hint="eastAsia"/>
          <w:color w:val="1F2328"/>
          <w:szCs w:val="23"/>
          <w:shd w:val="clear" w:color="auto" w:fill="FFFFFF"/>
        </w:rPr>
        <w:t>将编辑事实添加到缓存中，先通过范围分类器估计该输入落入每个缓存编辑示例范围的概率，</w:t>
      </w:r>
      <w:r w:rsidR="00F15125" w:rsidRPr="00ED180D">
        <w:rPr>
          <w:rFonts w:hint="eastAsia"/>
        </w:rPr>
        <w:t xml:space="preserve"> </w:t>
      </w:r>
      <w:r w:rsidR="00F15125" w:rsidRPr="00ED180D">
        <w:rPr>
          <w:rFonts w:hint="eastAsia"/>
        </w:rPr>
        <w:t>如果范围分类器预测输入落入缓存中的任何编辑范围内，则检索最可能在范围内的编辑，并返回在新输入和检索到的编辑基础上的</w:t>
      </w:r>
      <w:proofErr w:type="gramStart"/>
      <w:r w:rsidR="00F15125" w:rsidRPr="00ED180D">
        <w:rPr>
          <w:rFonts w:hint="eastAsia"/>
        </w:rPr>
        <w:t>反事实</w:t>
      </w:r>
      <w:proofErr w:type="gramEnd"/>
      <w:r w:rsidR="00F15125" w:rsidRPr="00ED180D">
        <w:rPr>
          <w:rFonts w:hint="eastAsia"/>
        </w:rPr>
        <w:t>模型预测。如果新输入被认为落在所有编辑范围之外，则返回基础模型的预测。此外还有一些工作利用了</w:t>
      </w:r>
      <w:r w:rsidR="00F15125" w:rsidRPr="00ED180D">
        <w:rPr>
          <w:rFonts w:hint="eastAsia"/>
        </w:rPr>
        <w:t>L</w:t>
      </w:r>
      <w:r w:rsidR="00F15125" w:rsidRPr="00ED180D">
        <w:t>LM</w:t>
      </w:r>
      <w:r w:rsidR="00F15125" w:rsidRPr="00ED180D">
        <w:rPr>
          <w:rFonts w:hint="eastAsia"/>
        </w:rPr>
        <w:t>上下文学习的稳定能力并通过记忆检索来编辑语言模型</w:t>
      </w:r>
      <w:r w:rsidR="0024204A" w:rsidRPr="00ED180D">
        <w:rPr>
          <w:rFonts w:hint="eastAsia"/>
        </w:rPr>
        <w:t>，如</w:t>
      </w:r>
      <w:proofErr w:type="spellStart"/>
      <w:r w:rsidR="0024204A" w:rsidRPr="00ED180D">
        <w:rPr>
          <w:rStyle w:val="md-plain"/>
          <w:rFonts w:cs="Open Sans" w:hint="eastAsia"/>
          <w:color w:val="333333"/>
          <w:shd w:val="clear" w:color="auto" w:fill="FFFFFF"/>
        </w:rPr>
        <w:t>MemPrompt</w:t>
      </w:r>
      <w:proofErr w:type="spellEnd"/>
      <w:r w:rsidR="0024204A" w:rsidRPr="00ED180D">
        <w:rPr>
          <w:rStyle w:val="md-plain"/>
          <w:rFonts w:cs="Open Sans" w:hint="eastAsia"/>
          <w:color w:val="333333"/>
          <w:shd w:val="clear" w:color="auto" w:fill="FFFFFF"/>
        </w:rPr>
        <w:t xml:space="preserve"> </w:t>
      </w:r>
      <w:r w:rsidR="0024204A" w:rsidRPr="00ED180D">
        <w:rPr>
          <w:rStyle w:val="md-plain"/>
          <w:rFonts w:cs="Open Sans"/>
          <w:color w:val="333333"/>
          <w:shd w:val="clear" w:color="auto" w:fill="FFFFFF"/>
        </w:rPr>
        <w:fldChar w:fldCharType="begin"/>
      </w:r>
      <w:r w:rsidR="00FF0F39">
        <w:rPr>
          <w:rStyle w:val="md-plain"/>
          <w:rFonts w:cs="Open Sans"/>
          <w:color w:val="333333"/>
          <w:shd w:val="clear" w:color="auto" w:fill="FFFFFF"/>
        </w:rPr>
        <w:instrText xml:space="preserve"> ADDIN ZOTERO_ITEM CSL_CITATION {"citationID":"VJOMPMdr","properties":{"formattedCitation":"\\super [29]\\nosupersub{}","plainCitation":"[29]","noteIndex":0},"citationItems":[{"id":33,"uris":["http://zotero.org/users/local/WVroW4pc/items/9K29UTM9","http://zotero.org/users/12693846/items/9K29UTM9"],"itemData":{"id":33,"type":"article-journal","container-title":"arXiv preprint arXiv:2201.06009","title":"Memory-assisted prompt editing to improve gpt-3 after deployment","author":[{"family":"Madaan","given":"Aman"},{"family":"Tandon","given":"Niket"},{"family":"Clark","given":"Peter"},{"family":"Yang","given":"Yiming"}],"issued":{"date-parts":[["2022"]]}}}],"schema":"https://github.com/citation-style-language/schema/raw/master/csl-citation.json"} </w:instrText>
      </w:r>
      <w:r w:rsidR="0024204A" w:rsidRPr="00ED180D">
        <w:rPr>
          <w:rStyle w:val="md-plain"/>
          <w:rFonts w:cs="Open Sans"/>
          <w:color w:val="333333"/>
          <w:shd w:val="clear" w:color="auto" w:fill="FFFFFF"/>
        </w:rPr>
        <w:fldChar w:fldCharType="separate"/>
      </w:r>
      <w:r w:rsidR="0024204A" w:rsidRPr="00ED180D">
        <w:rPr>
          <w:kern w:val="0"/>
          <w:vertAlign w:val="superscript"/>
        </w:rPr>
        <w:t>[29]</w:t>
      </w:r>
      <w:r w:rsidR="0024204A" w:rsidRPr="00ED180D">
        <w:rPr>
          <w:rStyle w:val="md-plain"/>
          <w:rFonts w:cs="Open Sans"/>
          <w:color w:val="333333"/>
          <w:shd w:val="clear" w:color="auto" w:fill="FFFFFF"/>
        </w:rPr>
        <w:fldChar w:fldCharType="end"/>
      </w:r>
      <w:r w:rsidR="0024204A" w:rsidRPr="00ED180D">
        <w:rPr>
          <w:rStyle w:val="md-plain"/>
          <w:rFonts w:cs="Open Sans" w:hint="eastAsia"/>
          <w:color w:val="333333"/>
          <w:shd w:val="clear" w:color="auto" w:fill="FFFFFF"/>
        </w:rPr>
        <w:t>(Madaan et al., 2022)</w:t>
      </w:r>
      <w:r w:rsidR="0024204A" w:rsidRPr="00ED180D">
        <w:rPr>
          <w:rStyle w:val="md-plain"/>
          <w:rFonts w:cs="Open Sans" w:hint="eastAsia"/>
          <w:color w:val="333333"/>
          <w:shd w:val="clear" w:color="auto" w:fill="FFFFFF"/>
        </w:rPr>
        <w:t>、</w:t>
      </w:r>
      <w:r w:rsidR="0024204A" w:rsidRPr="00ED180D">
        <w:rPr>
          <w:rStyle w:val="md-plain"/>
          <w:rFonts w:cs="Open Sans" w:hint="eastAsia"/>
          <w:color w:val="333333"/>
          <w:shd w:val="clear" w:color="auto" w:fill="FFFFFF"/>
        </w:rPr>
        <w:t>IKE</w:t>
      </w:r>
      <w:r w:rsidR="0024204A" w:rsidRPr="00ED180D">
        <w:rPr>
          <w:rStyle w:val="md-plain"/>
          <w:rFonts w:cs="Open Sans"/>
          <w:color w:val="333333"/>
          <w:shd w:val="clear" w:color="auto" w:fill="FFFFFF"/>
        </w:rPr>
        <w:fldChar w:fldCharType="begin"/>
      </w:r>
      <w:r w:rsidR="00FF0F39">
        <w:rPr>
          <w:rStyle w:val="md-plain"/>
          <w:rFonts w:cs="Open Sans"/>
          <w:color w:val="333333"/>
          <w:shd w:val="clear" w:color="auto" w:fill="FFFFFF"/>
        </w:rPr>
        <w:instrText xml:space="preserve"> ADDIN ZOTERO_ITEM CSL_CITATION {"citationID":"LXAsjCX3","properties":{"formattedCitation":"\\super [30]\\nosupersub{}","plainCitation":"[30]","noteIndex":0},"citationItems":[{"id":34,"uris":["http://zotero.org/users/local/WVroW4pc/items/Q66QMH8I","http://zotero.org/users/12693846/items/Q66QMH8I"],"itemData":{"id":34,"type":"article-journal","container-title":"arXiv preprint arXiv:2305.12740","title":"Can We Edit Factual Knowledge by In-Context Learning?","author":[{"family":"Zheng","given":"Ce"},{"family":"Li","given":"Lei"},{"family":"Dong","given":"Qingxiu"},{"family":"Fan","given":"Yuxuan"},{"family":"Wu","given":"Zhiyong"},{"family":"Xu","given":"Jingjing"},{"family":"Chang","given":"Baobao"}],"issued":{"date-parts":[["2023"]]}}}],"schema":"https://github.com/citation-style-language/schema/raw/master/csl-citation.json"} </w:instrText>
      </w:r>
      <w:r w:rsidR="0024204A" w:rsidRPr="00ED180D">
        <w:rPr>
          <w:rStyle w:val="md-plain"/>
          <w:rFonts w:cs="Open Sans"/>
          <w:color w:val="333333"/>
          <w:shd w:val="clear" w:color="auto" w:fill="FFFFFF"/>
        </w:rPr>
        <w:fldChar w:fldCharType="separate"/>
      </w:r>
      <w:r w:rsidR="0024204A" w:rsidRPr="00ED180D">
        <w:rPr>
          <w:kern w:val="0"/>
          <w:vertAlign w:val="superscript"/>
        </w:rPr>
        <w:t>[30]</w:t>
      </w:r>
      <w:r w:rsidR="0024204A" w:rsidRPr="00ED180D">
        <w:rPr>
          <w:rStyle w:val="md-plain"/>
          <w:rFonts w:cs="Open Sans"/>
          <w:color w:val="333333"/>
          <w:shd w:val="clear" w:color="auto" w:fill="FFFFFF"/>
        </w:rPr>
        <w:fldChar w:fldCharType="end"/>
      </w:r>
      <w:r w:rsidR="0024204A" w:rsidRPr="00ED180D">
        <w:rPr>
          <w:rStyle w:val="md-plain"/>
          <w:rFonts w:cs="Open Sans" w:hint="eastAsia"/>
          <w:color w:val="333333"/>
          <w:shd w:val="clear" w:color="auto" w:fill="FFFFFF"/>
        </w:rPr>
        <w:t xml:space="preserve"> (Zheng et al., 2023)</w:t>
      </w:r>
      <w:r w:rsidR="0024204A" w:rsidRPr="00ED180D">
        <w:rPr>
          <w:rStyle w:val="md-plain"/>
          <w:rFonts w:cs="Open Sans" w:hint="eastAsia"/>
          <w:color w:val="333333"/>
          <w:shd w:val="clear" w:color="auto" w:fill="FFFFFF"/>
        </w:rPr>
        <w:t>和</w:t>
      </w:r>
      <w:proofErr w:type="spellStart"/>
      <w:r w:rsidR="0024204A" w:rsidRPr="00ED180D">
        <w:rPr>
          <w:rStyle w:val="md-plain"/>
          <w:rFonts w:cs="Open Sans" w:hint="eastAsia"/>
          <w:color w:val="333333"/>
          <w:shd w:val="clear" w:color="auto" w:fill="FFFFFF"/>
        </w:rPr>
        <w:t>MeLLo</w:t>
      </w:r>
      <w:proofErr w:type="spellEnd"/>
      <w:r w:rsidR="0024204A" w:rsidRPr="00ED180D">
        <w:rPr>
          <w:rStyle w:val="md-plain"/>
          <w:rFonts w:cs="Open Sans" w:hint="eastAsia"/>
          <w:color w:val="333333"/>
          <w:shd w:val="clear" w:color="auto" w:fill="FFFFFF"/>
        </w:rPr>
        <w:t xml:space="preserve"> </w:t>
      </w:r>
      <w:r w:rsidR="0024204A" w:rsidRPr="00ED180D">
        <w:rPr>
          <w:rStyle w:val="md-plain"/>
          <w:rFonts w:cs="Open Sans"/>
          <w:color w:val="333333"/>
          <w:shd w:val="clear" w:color="auto" w:fill="FFFFFF"/>
        </w:rPr>
        <w:fldChar w:fldCharType="begin"/>
      </w:r>
      <w:r w:rsidR="00FF0F39">
        <w:rPr>
          <w:rStyle w:val="md-plain"/>
          <w:rFonts w:cs="Open Sans"/>
          <w:color w:val="333333"/>
          <w:shd w:val="clear" w:color="auto" w:fill="FFFFFF"/>
        </w:rPr>
        <w:instrText xml:space="preserve"> ADDIN ZOTERO_ITEM CSL_CITATION {"citationID":"IxxairO2","properties":{"formattedCitation":"\\super [31]\\nosupersub{}","plainCitation":"[31]","noteIndex":0},"citationItems":[{"id":32,"uris":["http://zotero.org/users/local/WVroW4pc/items/GX95MKMX","http://zotero.org/users/12693846/items/GX95MKMX"],"itemData":{"id":32,"type":"article-journal","container-title":"arXiv preprint arXiv:2305.14795","title":"MQuAKE: Assessing Knowledge Editing in Language Models via Multi-Hop Questions","author":[{"family":"Zhong","given":"Zexuan"},{"family":"Wu","given":"Zhengxuan"},{"family":"Manning","given":"Christopher D"},{"family":"Potts","given":"Christopher"},{"family":"Chen","given":"Danqi"}],"issued":{"date-parts":[["2023"]]}}}],"schema":"https://github.com/citation-style-language/schema/raw/master/csl-citation.json"} </w:instrText>
      </w:r>
      <w:r w:rsidR="0024204A" w:rsidRPr="00ED180D">
        <w:rPr>
          <w:rStyle w:val="md-plain"/>
          <w:rFonts w:cs="Open Sans"/>
          <w:color w:val="333333"/>
          <w:shd w:val="clear" w:color="auto" w:fill="FFFFFF"/>
        </w:rPr>
        <w:fldChar w:fldCharType="separate"/>
      </w:r>
      <w:r w:rsidR="0024204A" w:rsidRPr="00ED180D">
        <w:rPr>
          <w:kern w:val="0"/>
          <w:vertAlign w:val="superscript"/>
        </w:rPr>
        <w:t>[31]</w:t>
      </w:r>
      <w:r w:rsidR="0024204A" w:rsidRPr="00ED180D">
        <w:rPr>
          <w:rStyle w:val="md-plain"/>
          <w:rFonts w:cs="Open Sans"/>
          <w:color w:val="333333"/>
          <w:shd w:val="clear" w:color="auto" w:fill="FFFFFF"/>
        </w:rPr>
        <w:fldChar w:fldCharType="end"/>
      </w:r>
      <w:r w:rsidR="0024204A" w:rsidRPr="00ED180D">
        <w:rPr>
          <w:rStyle w:val="md-plain"/>
          <w:rFonts w:cs="Open Sans" w:hint="eastAsia"/>
          <w:color w:val="333333"/>
          <w:shd w:val="clear" w:color="auto" w:fill="FFFFFF"/>
        </w:rPr>
        <w:t>(Zhong et al., 2023)</w:t>
      </w:r>
      <w:r w:rsidR="0024204A" w:rsidRPr="00ED180D">
        <w:rPr>
          <w:rStyle w:val="md-plain"/>
          <w:rFonts w:cs="Open Sans" w:hint="eastAsia"/>
          <w:color w:val="333333"/>
          <w:shd w:val="clear" w:color="auto" w:fill="FFFFFF"/>
        </w:rPr>
        <w:t>。</w:t>
      </w:r>
    </w:p>
    <w:p w14:paraId="1E5467D4" w14:textId="2A4D6281" w:rsidR="0047432E" w:rsidRPr="00ED180D" w:rsidRDefault="0024204A" w:rsidP="0071225A">
      <w:pPr>
        <w:pStyle w:val="times125"/>
        <w:ind w:firstLine="507"/>
        <w:rPr>
          <w:shd w:val="clear" w:color="auto" w:fill="FFFFFF"/>
        </w:rPr>
      </w:pPr>
      <w:r w:rsidRPr="00ED180D">
        <w:rPr>
          <w:rStyle w:val="md-plain"/>
          <w:rFonts w:cs="Open Sans" w:hint="eastAsia"/>
          <w:color w:val="333333"/>
          <w:shd w:val="clear" w:color="auto" w:fill="FFFFFF"/>
        </w:rPr>
        <w:t>在保留模型原参数的基础上还有一类工作通过引入额外参数来进行训练，以此达到学习新知识的目的，如</w:t>
      </w:r>
      <w:proofErr w:type="spellStart"/>
      <w:r w:rsidRPr="00ED180D">
        <w:rPr>
          <w:shd w:val="clear" w:color="auto" w:fill="FFFFFF"/>
        </w:rPr>
        <w:t>CaliNET</w:t>
      </w:r>
      <w:proofErr w:type="spellEnd"/>
      <w:r w:rsidRPr="00ED180D">
        <w:rPr>
          <w:shd w:val="clear" w:color="auto" w:fill="FFFFFF"/>
        </w:rPr>
        <w:fldChar w:fldCharType="begin"/>
      </w:r>
      <w:r w:rsidR="009D0D1B">
        <w:rPr>
          <w:shd w:val="clear" w:color="auto" w:fill="FFFFFF"/>
        </w:rPr>
        <w:instrText xml:space="preserve"> ADDIN ZOTERO_ITEM CSL_CITATION {"citationID":"bCkePX4P","properties":{"formattedCitation":"\\super [32]\\nosupersub{}","plainCitation":"[32]","noteIndex":0},"citationItems":[{"id":89,"uris":["http://zotero.org/users/local/WVroW4pc/items/KLAW9C52","http://zotero.org/users/12693846/items/KLAW9C52","http://zotero.org/users/12693846/items/9IQI9QMS"],"itemData":{"id":89,"type":"paper-conference","abstract":"Previous literature has proved that Pretrained Language Models (PLMs) can store factual knowledge. However, we find that facts stored in the PLMs are not always correct. It motivates us to explore a fundamental question: How do we calibrate factual knowledge in PLMs without re-training from scratch? In this work, we propose a simple and lightweight method CaliNet to achieve this goal. To be specific, we first detect whether PLMs can learn the right facts via a contrastive score between right and fake facts. If not, we then use a lightweight method to add and adapt new parameters to specific factual texts. Experiments on the knowledge probing task show the calibration effectiveness and efficiency. In addition, through closed-book question answering, we find that the calibrated PLM possesses knowledge generalization ability after finetuning.Beyond the calibration performance, we further investigate and visualize the knowledge calibration mechanism.","container-title":"Findings of the Association for Computational Linguistics: EMNLP 2022","DOI":"10.18653/v1/2022.findings-emnlp.438","event-place":"Abu Dhabi, United Arab Emirates","page":"5937–5947","publisher":"Association for Computational Linguistics","publisher-place":"Abu Dhabi, United Arab Emirates","title":"Calibrating Factual Knowledge in Pretrained Language Models","URL":"https://aclanthology.org/2022.findings-emnlp.438","author":[{"family":"Dong","given":"Qingxiu"},{"family":"Dai","given":"Damai"},{"family":"Song","given":"Yifan"},{"family":"Xu","given":"Jingjing"},{"family":"Sui","given":"Zhifang"},{"family":"Li","given":"Lei"}],"editor":[{"family":"Goldberg","given":"Yoav"},{"family":"Kozareva","given":"Zornitsa"},{"family":"Zhang","given":"Yue"}],"issued":{"date-parts":[["2022",12]]}}}],"schema":"https://github.com/citation-style-language/schema/raw/master/csl-citation.json"} </w:instrText>
      </w:r>
      <w:r w:rsidRPr="00ED180D">
        <w:rPr>
          <w:shd w:val="clear" w:color="auto" w:fill="FFFFFF"/>
        </w:rPr>
        <w:fldChar w:fldCharType="separate"/>
      </w:r>
      <w:r w:rsidR="00A9600C" w:rsidRPr="00ED180D">
        <w:rPr>
          <w:kern w:val="0"/>
          <w:vertAlign w:val="superscript"/>
        </w:rPr>
        <w:t>[32]</w:t>
      </w:r>
      <w:r w:rsidRPr="00ED180D">
        <w:rPr>
          <w:shd w:val="clear" w:color="auto" w:fill="FFFFFF"/>
        </w:rPr>
        <w:fldChar w:fldCharType="end"/>
      </w:r>
      <w:r w:rsidRPr="00ED180D">
        <w:rPr>
          <w:shd w:val="clear" w:color="auto" w:fill="FFFFFF"/>
        </w:rPr>
        <w:t xml:space="preserve">(Dong et al., 2022) </w:t>
      </w:r>
      <w:r w:rsidRPr="00ED180D">
        <w:rPr>
          <w:rFonts w:cs="Segoe UI"/>
          <w:color w:val="1F2328"/>
          <w:szCs w:val="23"/>
          <w:shd w:val="clear" w:color="auto" w:fill="FFFFFF"/>
        </w:rPr>
        <w:t>通过整合若干神经元来处理多种编辑场景</w:t>
      </w:r>
      <w:r w:rsidRPr="00ED180D">
        <w:rPr>
          <w:rFonts w:cs="Segoe UI" w:hint="eastAsia"/>
          <w:color w:val="1F2328"/>
          <w:szCs w:val="23"/>
          <w:shd w:val="clear" w:color="auto" w:fill="FFFFFF"/>
        </w:rPr>
        <w:t>；</w:t>
      </w:r>
      <w:r w:rsidRPr="00ED180D">
        <w:rPr>
          <w:shd w:val="clear" w:color="auto" w:fill="FFFFFF"/>
        </w:rPr>
        <w:t>GRACE</w:t>
      </w:r>
      <w:r w:rsidRPr="00ED180D">
        <w:rPr>
          <w:shd w:val="clear" w:color="auto" w:fill="FFFFFF"/>
        </w:rPr>
        <w:fldChar w:fldCharType="begin"/>
      </w:r>
      <w:r w:rsidR="009D0D1B">
        <w:rPr>
          <w:shd w:val="clear" w:color="auto" w:fill="FFFFFF"/>
        </w:rPr>
        <w:instrText xml:space="preserve"> ADDIN ZOTERO_ITEM CSL_CITATION {"citationID":"RebH8VIf","properties":{"formattedCitation":"\\super [33]\\nosupersub{}","plainCitation":"[33]","noteIndex":0},"citationItems":[{"id":88,"uris":["http://zotero.org/users/local/WVroW4pc/items/KTYBIXBE","http://zotero.org/users/12693846/items/KTYBIXBE","http://zotero.org/users/12693846/items/54Y33UT3"],"itemData":{"id":88,"type":"paper-conference","container-title":"NeurIPS 2022 Workshop on Robustness in Sequence Modeling","title":"Aging with GRACE: Lifelong Model Editing with Discrete Key-Value Adaptors","URL":"https://openreview.net/forum?id=xupL1Q0ft-","author":[{"family":"Hartvigsen","given":"Thomas"},{"family":"Sankaranarayanan","given":"Swami"},{"family":"Palangi","given":"Hamid"},{"family":"Kim","given":"Yoon"},{"family":"Ghassemi","given":"Marzyeh"}],"issued":{"date-parts":[["2022"]]}}}],"schema":"https://github.com/citation-style-language/schema/raw/master/csl-citation.json"} </w:instrText>
      </w:r>
      <w:r w:rsidRPr="00ED180D">
        <w:rPr>
          <w:shd w:val="clear" w:color="auto" w:fill="FFFFFF"/>
        </w:rPr>
        <w:fldChar w:fldCharType="separate"/>
      </w:r>
      <w:r w:rsidR="00A9600C" w:rsidRPr="00ED180D">
        <w:rPr>
          <w:kern w:val="0"/>
          <w:vertAlign w:val="superscript"/>
        </w:rPr>
        <w:t>[33]</w:t>
      </w:r>
      <w:r w:rsidRPr="00ED180D">
        <w:rPr>
          <w:shd w:val="clear" w:color="auto" w:fill="FFFFFF"/>
        </w:rPr>
        <w:fldChar w:fldCharType="end"/>
      </w:r>
      <w:r w:rsidRPr="00ED180D">
        <w:rPr>
          <w:shd w:val="clear" w:color="auto" w:fill="FFFFFF"/>
        </w:rPr>
        <w:t xml:space="preserve"> (Hartvigsen et al.</w:t>
      </w:r>
      <w:r w:rsidRPr="00ED180D">
        <w:rPr>
          <w:shd w:val="clear" w:color="auto" w:fill="FFFFFF"/>
        </w:rPr>
        <w:t>，</w:t>
      </w:r>
      <w:r w:rsidRPr="00ED180D">
        <w:rPr>
          <w:shd w:val="clear" w:color="auto" w:fill="FFFFFF"/>
        </w:rPr>
        <w:t>2022)</w:t>
      </w:r>
      <w:r w:rsidRPr="00ED180D">
        <w:rPr>
          <w:rFonts w:cs="Segoe UI"/>
          <w:color w:val="1F2328"/>
          <w:szCs w:val="23"/>
          <w:shd w:val="clear" w:color="auto" w:fill="FFFFFF"/>
        </w:rPr>
        <w:t xml:space="preserve"> </w:t>
      </w:r>
      <w:r w:rsidRPr="00ED180D">
        <w:rPr>
          <w:rFonts w:cs="Segoe UI"/>
          <w:color w:val="1F2328"/>
          <w:szCs w:val="23"/>
          <w:shd w:val="clear" w:color="auto" w:fill="FFFFFF"/>
        </w:rPr>
        <w:t>采用了一种离散的码本作为适配器，通过不断地增添和更新码本中的元素来调整模型的预测结果</w:t>
      </w:r>
      <w:r w:rsidRPr="00ED180D">
        <w:rPr>
          <w:rFonts w:cs="Segoe UI" w:hint="eastAsia"/>
          <w:color w:val="1F2328"/>
          <w:szCs w:val="23"/>
          <w:shd w:val="clear" w:color="auto" w:fill="FFFFFF"/>
        </w:rPr>
        <w:t>；</w:t>
      </w:r>
      <w:r w:rsidRPr="00ED180D">
        <w:rPr>
          <w:shd w:val="clear" w:color="auto" w:fill="FFFFFF"/>
        </w:rPr>
        <w:t>T-Patcher</w:t>
      </w:r>
      <w:r w:rsidRPr="00ED180D">
        <w:rPr>
          <w:shd w:val="clear" w:color="auto" w:fill="FFFFFF"/>
        </w:rPr>
        <w:fldChar w:fldCharType="begin"/>
      </w:r>
      <w:r w:rsidR="00FF0F39">
        <w:rPr>
          <w:shd w:val="clear" w:color="auto" w:fill="FFFFFF"/>
        </w:rPr>
        <w:instrText xml:space="preserve"> ADDIN ZOTERO_ITEM CSL_CITATION {"citationID":"l8zQhbA2","properties":{"formattedCitation":"\\super [34]\\nosupersub{}","plainCitation":"[34]","noteIndex":0},"citationItems":[{"id":31,"uris":["http://zotero.org/users/local/WVroW4pc/items/BDXEIWJH","http://zotero.org/users/12693846/items/BDXEIWJH"],"itemData":{"id":31,"type":"paper-conference","container-title":"The Eleventh International Conference on Learning Representations","title":"Transformer-Patcher: One Mistake Worth One Neuron","URL":"https://openreview.net/forum?id=4oYUGeGBPm","author":[{"family":"Huang","given":"Zeyu"},{"family":"Shen","given":"Yikang"},{"family":"Zhang","given":"Xiaofeng"},{"family":"Zhou","given":"Jie"},{"family":"Rong","given":"Wenge"},{"family":"Xiong","given":"Zhang"}],"issued":{"date-parts":[["2023"]]}}}],"schema":"https://github.com/citation-style-language/schema/raw/master/csl-citation.json"} </w:instrText>
      </w:r>
      <w:r w:rsidRPr="00ED180D">
        <w:rPr>
          <w:shd w:val="clear" w:color="auto" w:fill="FFFFFF"/>
        </w:rPr>
        <w:fldChar w:fldCharType="separate"/>
      </w:r>
      <w:r w:rsidR="00A9600C" w:rsidRPr="00ED180D">
        <w:rPr>
          <w:kern w:val="0"/>
          <w:vertAlign w:val="superscript"/>
        </w:rPr>
        <w:t>[34]</w:t>
      </w:r>
      <w:r w:rsidRPr="00ED180D">
        <w:rPr>
          <w:shd w:val="clear" w:color="auto" w:fill="FFFFFF"/>
        </w:rPr>
        <w:fldChar w:fldCharType="end"/>
      </w:r>
      <w:r w:rsidRPr="00ED180D">
        <w:rPr>
          <w:shd w:val="clear" w:color="auto" w:fill="FFFFFF"/>
        </w:rPr>
        <w:t xml:space="preserve"> (Huang et al., 2023) </w:t>
      </w:r>
      <w:r w:rsidRPr="00ED180D">
        <w:rPr>
          <w:rFonts w:cs="Segoe UI"/>
          <w:color w:val="1F2328"/>
          <w:szCs w:val="23"/>
          <w:shd w:val="clear" w:color="auto" w:fill="FFFFFF"/>
        </w:rPr>
        <w:t>在模型的前馈网络</w:t>
      </w:r>
      <w:r w:rsidRPr="00ED180D">
        <w:rPr>
          <w:rFonts w:cs="Segoe UI"/>
          <w:color w:val="1F2328"/>
          <w:szCs w:val="23"/>
          <w:shd w:val="clear" w:color="auto" w:fill="FFFFFF"/>
        </w:rPr>
        <w:t xml:space="preserve"> (FFN) </w:t>
      </w:r>
      <w:r w:rsidRPr="00ED180D">
        <w:rPr>
          <w:rFonts w:cs="Segoe UI"/>
          <w:color w:val="1F2328"/>
          <w:szCs w:val="23"/>
          <w:shd w:val="clear" w:color="auto" w:fill="FFFFFF"/>
        </w:rPr>
        <w:t>的最终层中植入了一个专门用于修正特定错误的神经元（补丁），该神经元仅在检测到相应错误时被激活；</w:t>
      </w:r>
      <w:r w:rsidRPr="00ED180D">
        <w:rPr>
          <w:shd w:val="clear" w:color="auto" w:fill="FFFFFF"/>
        </w:rPr>
        <w:t>，只有在遇到其对应的错误时才会生效</w:t>
      </w:r>
      <w:r w:rsidRPr="00ED180D">
        <w:rPr>
          <w:rFonts w:hint="eastAsia"/>
          <w:shd w:val="clear" w:color="auto" w:fill="FFFFFF"/>
        </w:rPr>
        <w:t>。</w:t>
      </w:r>
    </w:p>
    <w:p w14:paraId="3DAD2133" w14:textId="35DF663D" w:rsidR="00342BBB" w:rsidRPr="00342BBB" w:rsidRDefault="0024204A" w:rsidP="007667DB">
      <w:pPr>
        <w:pStyle w:val="af3"/>
        <w:numPr>
          <w:ilvl w:val="0"/>
          <w:numId w:val="4"/>
        </w:numPr>
        <w:spacing w:line="300" w:lineRule="auto"/>
        <w:ind w:firstLineChars="0"/>
        <w:rPr>
          <w:rFonts w:eastAsia="黑体"/>
        </w:rPr>
      </w:pPr>
      <w:r w:rsidRPr="00342BBB">
        <w:rPr>
          <w:rFonts w:eastAsia="黑体" w:hint="eastAsia"/>
        </w:rPr>
        <w:t>修改模型参数</w:t>
      </w:r>
      <w:r w:rsidRPr="00342BBB">
        <w:rPr>
          <w:rFonts w:eastAsia="黑体" w:hint="eastAsia"/>
        </w:rPr>
        <w:t xml:space="preserve">  </w:t>
      </w:r>
    </w:p>
    <w:p w14:paraId="2248BFE6" w14:textId="4EA20918" w:rsidR="0047432E" w:rsidRPr="00ED180D" w:rsidRDefault="003B44B3" w:rsidP="0071225A">
      <w:pPr>
        <w:pStyle w:val="afb"/>
      </w:pPr>
      <w:r w:rsidRPr="00ED180D">
        <w:rPr>
          <w:rFonts w:hint="eastAsia"/>
        </w:rPr>
        <w:t>此范式</w:t>
      </w:r>
      <w:r w:rsidR="0024204A" w:rsidRPr="00ED180D">
        <w:rPr>
          <w:rFonts w:hint="eastAsia"/>
        </w:rPr>
        <w:t>会修改一部分模型参数</w:t>
      </w:r>
      <w:r w:rsidRPr="00ED180D">
        <w:rPr>
          <w:rFonts w:hint="eastAsia"/>
        </w:rPr>
        <w:t>以期达到编辑效果，其主要思路是设计优化目标来修改特定位置的参数。</w:t>
      </w:r>
      <w:r w:rsidR="00A9600C" w:rsidRPr="00ED180D">
        <w:rPr>
          <w:rFonts w:hint="eastAsia"/>
          <w:lang w:val="zh-CN"/>
        </w:rPr>
        <w:t>K</w:t>
      </w:r>
      <w:r w:rsidR="00A9600C" w:rsidRPr="00ED180D">
        <w:rPr>
          <w:lang w:val="zh-CN"/>
        </w:rPr>
        <w:t>N</w:t>
      </w:r>
      <w:r w:rsidR="00736B13" w:rsidRPr="00ED180D">
        <w:rPr>
          <w:lang w:val="zh-CN"/>
        </w:rPr>
        <w:fldChar w:fldCharType="begin"/>
      </w:r>
      <w:r w:rsidR="009D0D1B">
        <w:rPr>
          <w:lang w:val="zh-CN"/>
        </w:rPr>
        <w:instrText xml:space="preserve"> ADDIN ZOTERO_ITEM CSL_CITATION {"citationID":"cb7gUhBw","properties":{"formattedCitation":"\\super [25]\\nosupersub{}","plainCitation":"[25]","noteIndex":0},"citationItems":[{"id":245,"uris":["http://zotero.org/users/12693846/items/HX4C8K9H"],"itemData":{"id":245,"type":"paper-conference","container-title":"Proceedings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736B13" w:rsidRPr="00ED180D">
        <w:rPr>
          <w:lang w:val="zh-CN"/>
        </w:rPr>
        <w:fldChar w:fldCharType="separate"/>
      </w:r>
      <w:r w:rsidR="009D0D1B" w:rsidRPr="009D0D1B">
        <w:rPr>
          <w:kern w:val="0"/>
          <w:vertAlign w:val="superscript"/>
        </w:rPr>
        <w:t>[25]</w:t>
      </w:r>
      <w:r w:rsidR="00736B13" w:rsidRPr="00ED180D">
        <w:rPr>
          <w:lang w:val="zh-CN"/>
        </w:rPr>
        <w:fldChar w:fldCharType="end"/>
      </w:r>
      <w:r w:rsidR="00A9600C" w:rsidRPr="00ED180D">
        <w:rPr>
          <w:rFonts w:hint="eastAsia"/>
          <w:lang w:val="zh-CN"/>
        </w:rPr>
        <w:t>通过归因技术定位知识神经元并修改对应的</w:t>
      </w:r>
      <w:r w:rsidR="00A9600C" w:rsidRPr="00ED180D">
        <w:rPr>
          <w:rFonts w:hint="eastAsia"/>
          <w:lang w:val="zh-CN"/>
        </w:rPr>
        <w:t>F</w:t>
      </w:r>
      <w:r w:rsidR="00A9600C" w:rsidRPr="00ED180D">
        <w:rPr>
          <w:lang w:val="zh-CN"/>
        </w:rPr>
        <w:t>FN</w:t>
      </w:r>
      <w:r w:rsidR="00A9600C" w:rsidRPr="00ED180D">
        <w:rPr>
          <w:rFonts w:hint="eastAsia"/>
          <w:lang w:val="zh-CN"/>
        </w:rPr>
        <w:t>值</w:t>
      </w:r>
      <w:r w:rsidR="00A9600C" w:rsidRPr="00ED180D">
        <w:rPr>
          <w:lang w:val="zh-CN"/>
        </w:rPr>
        <w:fldChar w:fldCharType="begin"/>
      </w:r>
      <w:r w:rsidR="00FF0F39">
        <w:rPr>
          <w:lang w:val="zh-CN"/>
        </w:rPr>
        <w:instrText xml:space="preserve"> ADDIN ZOTERO_ITEM CSL_CITATION {"citationID":"I4D7V9e7","properties":{"formattedCitation":"\\super [24]\\nosupersub{}","plainCitation":"[24]","noteIndex":0},"citationItems":[{"id":221,"uris":["http://zotero.org/users/12693846/items/KGELFVZ8"],"itemData":{"id":221,"type":"paper-conference","container-title":"Proceedings of the 2021 Conference on Empirical Methods in Natural Language Processing","DOI":"10.18653/v1/2021.emnlp-main.446","language":"en-US","title":"Transformer Feed-Forward Layers Are Key-Value Memories","URL":"http://dx.doi.org/10.18653/v1/2021.emnlp-main.446","author":[{"family":"Geva","given":"Mor"},{"family":"Schuster","given":"Roei"},{"family":"Berant","given":"Jonathan"},{"family":"Levy","given":"Omer"}],"issued":{"date-parts":[["2021",1]]}}}],"schema":"https://github.com/citation-style-language/schema/raw/master/csl-citation.json"} </w:instrText>
      </w:r>
      <w:r w:rsidR="00A9600C" w:rsidRPr="00ED180D">
        <w:rPr>
          <w:lang w:val="zh-CN"/>
        </w:rPr>
        <w:fldChar w:fldCharType="separate"/>
      </w:r>
      <w:r w:rsidR="00A9600C" w:rsidRPr="00ED180D">
        <w:rPr>
          <w:kern w:val="0"/>
          <w:vertAlign w:val="superscript"/>
        </w:rPr>
        <w:t>[24]</w:t>
      </w:r>
      <w:r w:rsidR="00A9600C" w:rsidRPr="00ED180D">
        <w:rPr>
          <w:lang w:val="zh-CN"/>
        </w:rPr>
        <w:fldChar w:fldCharType="end"/>
      </w:r>
      <w:r w:rsidR="00A9600C" w:rsidRPr="00ED180D">
        <w:rPr>
          <w:rFonts w:hint="eastAsia"/>
          <w:lang w:val="zh-CN"/>
        </w:rPr>
        <w:t>进而达成修改和擦除知识的目的。局限在于它可能会损坏其</w:t>
      </w:r>
      <w:r w:rsidR="00A9600C" w:rsidRPr="00ED180D">
        <w:rPr>
          <w:rFonts w:hint="eastAsia"/>
          <w:lang w:val="zh-CN"/>
        </w:rPr>
        <w:lastRenderedPageBreak/>
        <w:t>他知识，衡量对其他知识的影响程度指标有些粗略，没有探讨神经元之间的关系，修改方式粒度粗。</w:t>
      </w:r>
      <w:r w:rsidR="00A9600C" w:rsidRPr="00ED180D">
        <w:t>ROME</w:t>
      </w:r>
      <w:r w:rsidR="00736B13" w:rsidRPr="00ED180D">
        <w:fldChar w:fldCharType="begin"/>
      </w:r>
      <w:r w:rsidR="009D0D1B">
        <w:instrText xml:space="preserve"> ADDIN ZOTERO_ITEM CSL_CITATION {"citationID":"y1JFCq5s","properties":{"formattedCitation":"\\super [35]\\nosupersub{}","plainCitation":"[35]","noteIndex":0},"citationItems":[{"id":264,"uris":["http://zotero.org/users/12693846/items/LLVFZQ4T"],"itemData":{"id":264,"type":"paper-conference","container-title":"Neural Information Processing Systems","title":"Locating and Editing Factual Associations in GPT","URL":"https://api.semanticscholar.org/CorpusID:255825985","author":[{"family":"Meng","given":"Kevin"},{"family":"Bau","given":"David"},{"family":"Andonian","given":"Alex"},{"family":"Belinkov","given":"Yonatan"}],"issued":{"date-parts":[["2022"]]}}}],"schema":"https://github.com/citation-style-language/schema/raw/master/csl-citation.json"} </w:instrText>
      </w:r>
      <w:r w:rsidR="00736B13" w:rsidRPr="00ED180D">
        <w:fldChar w:fldCharType="separate"/>
      </w:r>
      <w:r w:rsidR="009D0D1B" w:rsidRPr="009D0D1B">
        <w:rPr>
          <w:kern w:val="0"/>
          <w:vertAlign w:val="superscript"/>
        </w:rPr>
        <w:t>[35]</w:t>
      </w:r>
      <w:r w:rsidR="00736B13" w:rsidRPr="00ED180D">
        <w:fldChar w:fldCharType="end"/>
      </w:r>
      <w:r w:rsidR="00A9600C" w:rsidRPr="00ED180D">
        <w:t xml:space="preserve"> (Meng et al., 2022)</w:t>
      </w:r>
      <w:r w:rsidR="00A9600C" w:rsidRPr="00ED180D">
        <w:rPr>
          <w:rFonts w:hint="eastAsia"/>
        </w:rPr>
        <w:t>使用因果中介分析跟踪</w:t>
      </w:r>
      <w:r w:rsidR="00A9600C" w:rsidRPr="00ED180D">
        <w:rPr>
          <w:rFonts w:hint="eastAsia"/>
        </w:rPr>
        <w:t>GPT</w:t>
      </w:r>
      <w:r w:rsidR="00A9600C" w:rsidRPr="00ED180D">
        <w:rPr>
          <w:rFonts w:hint="eastAsia"/>
        </w:rPr>
        <w:t>模型中隐藏状态激活的因果影响</w:t>
      </w:r>
      <w:r w:rsidR="00A9600C" w:rsidRPr="00ED180D">
        <w:rPr>
          <w:rFonts w:hint="eastAsia"/>
        </w:rPr>
        <w:t xml:space="preserve"> </w:t>
      </w:r>
      <w:r w:rsidR="00A9600C" w:rsidRPr="00ED180D">
        <w:rPr>
          <w:rFonts w:hint="eastAsia"/>
        </w:rPr>
        <w:t>，它使用</w:t>
      </w:r>
      <w:r w:rsidR="00A9600C" w:rsidRPr="00ED180D">
        <w:rPr>
          <w:rFonts w:hint="eastAsia"/>
        </w:rPr>
        <w:t>AIE</w:t>
      </w:r>
      <w:r w:rsidR="00A9600C" w:rsidRPr="00ED180D">
        <w:rPr>
          <w:rFonts w:hint="eastAsia"/>
        </w:rPr>
        <w:t>（</w:t>
      </w:r>
      <w:r w:rsidR="00A9600C" w:rsidRPr="00ED180D">
        <w:rPr>
          <w:rFonts w:hint="eastAsia"/>
        </w:rPr>
        <w:t>Average Indirect Effect</w:t>
      </w:r>
      <w:r w:rsidR="00A9600C" w:rsidRPr="00ED180D">
        <w:rPr>
          <w:rFonts w:hint="eastAsia"/>
        </w:rPr>
        <w:t>）量化某一层对结果预测的间接影响，并且认为使用因果跟踪的方法会比使用积分梯度</w:t>
      </w:r>
      <w:r w:rsidR="00AE6072" w:rsidRPr="00ED180D">
        <w:fldChar w:fldCharType="begin"/>
      </w:r>
      <w:r w:rsidR="009D0D1B">
        <w:instrText xml:space="preserve"> ADDIN ZOTERO_ITEM CSL_CITATION {"citationID":"IPJ8hgVr","properties":{"formattedCitation":"\\super [36]\\nosupersub{}","plainCitation":"[36]","noteIndex":0},"citationItems":[{"id":256,"uris":["http://zotero.org/users/12693846/items/SB8I9QIY"],"itemData":{"id":256,"type":"document","note":"_eprint: 1703.01365","title":"Axiomatic Attribution for Deep Networks","author":[{"family":"Sundararajan","given":"Mukund"},{"family":"Taly","given":"Ankur"},{"family":"Yan","given":"Qiqi"}],"issued":{"date-parts":[["2017"]]}}}],"schema":"https://github.com/citation-style-language/schema/raw/master/csl-citation.json"} </w:instrText>
      </w:r>
      <w:r w:rsidR="00AE6072" w:rsidRPr="00ED180D">
        <w:fldChar w:fldCharType="separate"/>
      </w:r>
      <w:r w:rsidR="009D0D1B" w:rsidRPr="009D0D1B">
        <w:rPr>
          <w:kern w:val="0"/>
          <w:vertAlign w:val="superscript"/>
        </w:rPr>
        <w:t>[36]</w:t>
      </w:r>
      <w:r w:rsidR="00AE6072" w:rsidRPr="00ED180D">
        <w:fldChar w:fldCharType="end"/>
      </w:r>
      <w:r w:rsidR="00A9600C" w:rsidRPr="00ED180D">
        <w:rPr>
          <w:rFonts w:hint="eastAsia"/>
        </w:rPr>
        <w:t>的方法能显示更多信息（比如考虑了中间变量的影响），更具有鲁棒性。</w:t>
      </w:r>
      <w:r w:rsidR="00AE6072" w:rsidRPr="00ED180D">
        <w:t>MEMIT</w:t>
      </w:r>
      <w:r w:rsidR="00AE6072" w:rsidRPr="00ED180D">
        <w:fldChar w:fldCharType="begin"/>
      </w:r>
      <w:r w:rsidR="009D0D1B">
        <w:instrText xml:space="preserve"> ADDIN ZOTERO_ITEM CSL_CITATION {"citationID":"EoxSVcbd","properties":{"formattedCitation":"\\super [37]\\nosupersub{}","plainCitation":"[37]","noteIndex":0},"citationItems":[{"id":25,"uris":["http://zotero.org/users/local/WVroW4pc/items/Y9BQI4SS","http://zotero.org/users/12693846/items/Y9BQI4SS"],"itemData":{"id":25,"type":"paper-conference","container-title":"The Eleventh International Conference on Learning Representations","event-title":"ICLR","title":"Mass-Editing Memory in a Transformer","URL":"https://openreview.net/forum?id=MkbcAHIYgyS","author":[{"family":"Meng","given":"Kevin"},{"family":"Sharma","given":"Arnab Sen"},{"family":"Andonian","given":"Alex J."},{"family":"Belinkov","given":"Yonatan"},{"family":"Bau","given":"David"}],"issued":{"date-parts":[["2023"]]}}}],"schema":"https://github.com/citation-style-language/schema/raw/master/csl-citation.json"} </w:instrText>
      </w:r>
      <w:r w:rsidR="00AE6072" w:rsidRPr="00ED180D">
        <w:fldChar w:fldCharType="separate"/>
      </w:r>
      <w:r w:rsidR="009D0D1B" w:rsidRPr="009D0D1B">
        <w:rPr>
          <w:kern w:val="0"/>
          <w:vertAlign w:val="superscript"/>
        </w:rPr>
        <w:t>[37]</w:t>
      </w:r>
      <w:r w:rsidR="00AE6072" w:rsidRPr="00ED180D">
        <w:fldChar w:fldCharType="end"/>
      </w:r>
      <w:r w:rsidR="00AE6072" w:rsidRPr="00ED180D">
        <w:t xml:space="preserve"> (Meng et al., 2023) </w:t>
      </w:r>
      <w:r w:rsidR="00AE6072" w:rsidRPr="00ED180D">
        <w:t>在</w:t>
      </w:r>
      <w:r w:rsidR="00AE6072" w:rsidRPr="00ED180D">
        <w:t>ROME</w:t>
      </w:r>
      <w:r w:rsidR="00AE6072" w:rsidRPr="00ED180D">
        <w:t>的设置上进行了扩展，实现了</w:t>
      </w:r>
      <w:r w:rsidR="00AE6072" w:rsidRPr="00ED180D">
        <w:rPr>
          <w:rFonts w:hint="eastAsia"/>
        </w:rPr>
        <w:t>批量样本的同时编辑，与</w:t>
      </w:r>
      <w:r w:rsidR="00AE6072" w:rsidRPr="00ED180D">
        <w:rPr>
          <w:rFonts w:hint="eastAsia"/>
        </w:rPr>
        <w:t>R</w:t>
      </w:r>
      <w:r w:rsidR="00AE6072" w:rsidRPr="00ED180D">
        <w:t>OME</w:t>
      </w:r>
      <w:r w:rsidR="00AE6072" w:rsidRPr="00ED180D">
        <w:rPr>
          <w:rFonts w:hint="eastAsia"/>
        </w:rPr>
        <w:t>修改特定单层不同的是，</w:t>
      </w:r>
      <w:r w:rsidR="00AE6072" w:rsidRPr="00ED180D">
        <w:rPr>
          <w:rFonts w:hint="eastAsia"/>
        </w:rPr>
        <w:t>M</w:t>
      </w:r>
      <w:r w:rsidR="00AE6072" w:rsidRPr="00ED180D">
        <w:t>EMIT</w:t>
      </w:r>
      <w:r w:rsidR="00AE6072" w:rsidRPr="00ED180D">
        <w:rPr>
          <w:rFonts w:hint="eastAsia"/>
        </w:rPr>
        <w:t>修改多个层</w:t>
      </w:r>
      <w:r w:rsidR="00AE6072" w:rsidRPr="00ED180D">
        <w:t>。基于</w:t>
      </w:r>
      <w:r w:rsidR="00AE6072" w:rsidRPr="00ED180D">
        <w:t>MEMIT</w:t>
      </w:r>
      <w:r w:rsidR="00AE6072" w:rsidRPr="00ED180D">
        <w:t>，</w:t>
      </w:r>
      <w:r w:rsidR="00AE6072" w:rsidRPr="00ED180D">
        <w:t>PMET</w:t>
      </w:r>
      <w:r w:rsidR="00AE6072" w:rsidRPr="00ED180D">
        <w:fldChar w:fldCharType="begin"/>
      </w:r>
      <w:r w:rsidR="009D0D1B">
        <w:instrText xml:space="preserve"> ADDIN ZOTERO_ITEM CSL_CITATION {"citationID":"nV5w4ceY","properties":{"formattedCitation":"\\super [38]\\nosupersub{}","plainCitation":"[38]","noteIndex":0},"citationItems":[{"id":24,"uris":["http://zotero.org/users/local/WVroW4pc/items/IHLRK8JX","http://zotero.org/users/12693846/items/IHLRK8JX"],"itemData":{"id":24,"type":"article-journal","container-title":"ArXiv","title":"PMET: Precise Model Editing in a Transformer","URL":"https://api.semanticscholar.org/CorpusID:261030625","volume":"abs/2308.08742","author":[{"family":"Li","given":"Xiaopeng"},{"family":"Li","given":"Shasha"},{"family":"Song","given":"Shezheng"},{"family":"Yang","given":"Jing"},{"family":"Ma","given":"Jun"},{"family":"Yu","given":"Jie"}],"issued":{"date-parts":[["2023"]]}}}],"schema":"https://github.com/citation-style-language/schema/raw/master/csl-citation.json"} </w:instrText>
      </w:r>
      <w:r w:rsidR="00AE6072" w:rsidRPr="00ED180D">
        <w:fldChar w:fldCharType="separate"/>
      </w:r>
      <w:r w:rsidR="009D0D1B" w:rsidRPr="009D0D1B">
        <w:rPr>
          <w:kern w:val="0"/>
          <w:vertAlign w:val="superscript"/>
        </w:rPr>
        <w:t>[38]</w:t>
      </w:r>
      <w:r w:rsidR="00AE6072" w:rsidRPr="00ED180D">
        <w:fldChar w:fldCharType="end"/>
      </w:r>
      <w:r w:rsidR="00AE6072" w:rsidRPr="00ED180D">
        <w:t xml:space="preserve"> (Li et al., 2023a) </w:t>
      </w:r>
      <w:r w:rsidR="00AE6072" w:rsidRPr="00ED180D">
        <w:rPr>
          <w:rFonts w:hint="eastAsia"/>
        </w:rPr>
        <w:t>考虑了注意力值，以获得更好的性能，最近</w:t>
      </w:r>
      <w:proofErr w:type="spellStart"/>
      <w:r w:rsidR="00AE6072" w:rsidRPr="00ED180D">
        <w:rPr>
          <w:rFonts w:hint="eastAsia"/>
        </w:rPr>
        <w:t>WilKE</w:t>
      </w:r>
      <w:proofErr w:type="spellEnd"/>
      <w:r w:rsidR="00AE6072" w:rsidRPr="00ED180D">
        <w:fldChar w:fldCharType="begin"/>
      </w:r>
      <w:r w:rsidR="009D0D1B">
        <w:instrText xml:space="preserve"> ADDIN ZOTERO_ITEM CSL_CITATION {"citationID":"GUO1dlps","properties":{"formattedCitation":"\\super [39]\\nosupersub{}","plainCitation":"[39]","noteIndex":0},"citationItems":[{"id":262,"uris":["http://zotero.org/users/12693846/items/HLVFAZQW"],"itemData":{"id":262,"type":"article-journal","container-title":"ArXiv","title":"WilKE: Wise-Layer Knowledge Editor for Lifelong Knowledge Editing","URL":"https://api.semanticscholar.org/CorpusID:267751068","volume":"abs/2402.10987","author":[{"family":"Hu","given":"Chenhui"},{"family":"Cao","given":"Pengfei"},{"family":"Chen","given":"Yubo"},{"family":"Liu","given":"Kang"},{"family":"Zhao","given":"Jun"}],"issued":{"date-parts":[["2024"]]}}}],"schema":"https://github.com/citation-style-language/schema/raw/master/csl-citation.json"} </w:instrText>
      </w:r>
      <w:r w:rsidR="00AE6072" w:rsidRPr="00ED180D">
        <w:fldChar w:fldCharType="separate"/>
      </w:r>
      <w:r w:rsidR="009D0D1B" w:rsidRPr="009D0D1B">
        <w:rPr>
          <w:kern w:val="0"/>
          <w:vertAlign w:val="superscript"/>
        </w:rPr>
        <w:t>[39]</w:t>
      </w:r>
      <w:r w:rsidR="00AE6072" w:rsidRPr="00ED180D">
        <w:fldChar w:fldCharType="end"/>
      </w:r>
      <w:r w:rsidR="00AE6072" w:rsidRPr="00ED180D">
        <w:rPr>
          <w:rFonts w:hint="eastAsia"/>
        </w:rPr>
        <w:t>在层设置上实现了灵活定位，对特定知识实现</w:t>
      </w:r>
      <w:r w:rsidR="00710CB0" w:rsidRPr="00ED180D">
        <w:rPr>
          <w:rFonts w:hint="eastAsia"/>
        </w:rPr>
        <w:t>灵活</w:t>
      </w:r>
      <w:r w:rsidR="00AE6072" w:rsidRPr="00ED180D">
        <w:rPr>
          <w:rFonts w:hint="eastAsia"/>
        </w:rPr>
        <w:t>修改。</w:t>
      </w:r>
    </w:p>
    <w:p w14:paraId="4FC0C6D7" w14:textId="3053CA01" w:rsidR="0039469F" w:rsidRPr="00841875" w:rsidRDefault="00342BBB" w:rsidP="0071225A">
      <w:pPr>
        <w:pStyle w:val="times125"/>
        <w:ind w:firstLine="507"/>
        <w:rPr>
          <w:shd w:val="clear" w:color="auto" w:fill="FFFFFF"/>
        </w:rPr>
      </w:pPr>
      <w:r w:rsidRPr="00ED180D">
        <w:rPr>
          <w:rFonts w:hint="eastAsia"/>
          <w:shd w:val="clear" w:color="auto" w:fill="FFFFFF"/>
        </w:rPr>
        <w:t>另外一类方法是元学习。元学习方法主要采用一个超网络来学习一个矩阵变化</w:t>
      </w:r>
      <m:oMath>
        <m:r>
          <w:rPr>
            <w:rFonts w:ascii="Cambria Math" w:hAnsi="Cambria Math"/>
            <w:shd w:val="clear" w:color="auto" w:fill="FFFFFF"/>
          </w:rPr>
          <m:t>∆W</m:t>
        </m:r>
      </m:oMath>
      <w:r w:rsidR="007877FB" w:rsidRPr="00ED180D">
        <w:rPr>
          <w:rFonts w:hint="eastAsia"/>
          <w:shd w:val="clear" w:color="auto" w:fill="FFFFFF"/>
        </w:rPr>
        <w:t>，</w:t>
      </w:r>
      <w:r w:rsidRPr="00ED180D">
        <w:rPr>
          <w:rFonts w:hint="eastAsia"/>
          <w:shd w:val="clear" w:color="auto" w:fill="FFFFFF"/>
        </w:rPr>
        <w:t>如</w:t>
      </w:r>
      <w:r w:rsidRPr="00ED180D">
        <w:rPr>
          <w:rFonts w:hint="eastAsia"/>
          <w:shd w:val="clear" w:color="auto" w:fill="FFFFFF"/>
        </w:rPr>
        <w:t>K</w:t>
      </w:r>
      <w:r w:rsidRPr="00ED180D">
        <w:rPr>
          <w:shd w:val="clear" w:color="auto" w:fill="FFFFFF"/>
        </w:rPr>
        <w:t>E</w:t>
      </w:r>
      <w:r w:rsidR="007877FB" w:rsidRPr="00ED180D">
        <w:rPr>
          <w:shd w:val="clear" w:color="auto" w:fill="FFFFFF"/>
        </w:rPr>
        <w:fldChar w:fldCharType="begin"/>
      </w:r>
      <w:r w:rsidR="009D0D1B">
        <w:rPr>
          <w:shd w:val="clear" w:color="auto" w:fill="FFFFFF"/>
        </w:rPr>
        <w:instrText xml:space="preserve"> ADDIN ZOTERO_ITEM CSL_CITATION {"citationID":"Bm3GzMXU","properties":{"formattedCitation":"\\super [40]\\nosupersub{}","plainCitation":"[40]","noteIndex":0},"citationItems":[{"id":253,"uris":["http://zotero.org/users/12693846/items/YDH2N3T6"],"itemData":{"id":253,"type":"paper-conference","container-title":"Conference on Empirical Methods in Natural Language Processing","title":"Editing Factual Knowledge in Language Models","URL":"https://api.semanticscholar.org/CorpusID:233289412","author":[{"family":"Cao","given":"Nicola De"},{"family":"Aziz","given":"Wilker"},{"family":"Titov","given":"Ivan"}],"issued":{"date-parts":[["2021"]]}}}],"schema":"https://github.com/citation-style-language/schema/raw/master/csl-citation.json"} </w:instrText>
      </w:r>
      <w:r w:rsidR="007877FB" w:rsidRPr="00ED180D">
        <w:rPr>
          <w:shd w:val="clear" w:color="auto" w:fill="FFFFFF"/>
        </w:rPr>
        <w:fldChar w:fldCharType="separate"/>
      </w:r>
      <w:r w:rsidR="009D0D1B" w:rsidRPr="009D0D1B">
        <w:rPr>
          <w:kern w:val="0"/>
          <w:vertAlign w:val="superscript"/>
        </w:rPr>
        <w:t>[40]</w:t>
      </w:r>
      <w:r w:rsidR="007877FB" w:rsidRPr="00ED180D">
        <w:rPr>
          <w:shd w:val="clear" w:color="auto" w:fill="FFFFFF"/>
        </w:rPr>
        <w:fldChar w:fldCharType="end"/>
      </w:r>
      <w:r w:rsidR="007877FB" w:rsidRPr="00ED180D">
        <w:rPr>
          <w:rFonts w:hint="eastAsia"/>
          <w:shd w:val="clear" w:color="auto" w:fill="FFFFFF"/>
        </w:rPr>
        <w:t>、</w:t>
      </w:r>
      <w:r w:rsidR="007877FB" w:rsidRPr="00ED180D">
        <w:rPr>
          <w:rFonts w:hint="eastAsia"/>
          <w:shd w:val="clear" w:color="auto" w:fill="FFFFFF"/>
        </w:rPr>
        <w:t>M</w:t>
      </w:r>
      <w:r w:rsidR="007877FB" w:rsidRPr="00ED180D">
        <w:rPr>
          <w:shd w:val="clear" w:color="auto" w:fill="FFFFFF"/>
        </w:rPr>
        <w:t>END</w:t>
      </w:r>
      <w:r w:rsidR="007877FB" w:rsidRPr="00ED180D">
        <w:rPr>
          <w:shd w:val="clear" w:color="auto" w:fill="FFFFFF"/>
        </w:rPr>
        <w:fldChar w:fldCharType="begin"/>
      </w:r>
      <w:r w:rsidR="009D0D1B">
        <w:rPr>
          <w:shd w:val="clear" w:color="auto" w:fill="FFFFFF"/>
        </w:rPr>
        <w:instrText xml:space="preserve"> ADDIN ZOTERO_ITEM CSL_CITATION {"citationID":"S9Krsd2K","properties":{"formattedCitation":"\\super [41]\\nosupersub{}","plainCitation":"[41]","noteIndex":0},"citationItems":[{"id":249,"uris":["http://zotero.org/users/12693846/items/9MU4YRMA"],"itemData":{"id":249,"type":"article-journal","container-title":"ArXiv","title":"Fast Model Editing at Scale","URL":"https://api.semanticscholar.org/CorpusID:239050360","volume":"abs/2110.11309","author":[{"family":"Mitchell","given":"Eric"},{"family":"Lin","given":"Charles"},{"family":"Bosselut","given":"Antoine"},{"family":"Finn","given":"Chelsea"},{"family":"Manning","given":"Christopher D."}],"issued":{"date-parts":[["2021"]]}}}],"schema":"https://github.com/citation-style-language/schema/raw/master/csl-citation.json"} </w:instrText>
      </w:r>
      <w:r w:rsidR="007877FB" w:rsidRPr="00ED180D">
        <w:rPr>
          <w:shd w:val="clear" w:color="auto" w:fill="FFFFFF"/>
        </w:rPr>
        <w:fldChar w:fldCharType="separate"/>
      </w:r>
      <w:r w:rsidR="009D0D1B" w:rsidRPr="009D0D1B">
        <w:rPr>
          <w:kern w:val="0"/>
          <w:vertAlign w:val="superscript"/>
        </w:rPr>
        <w:t>[41]</w:t>
      </w:r>
      <w:r w:rsidR="007877FB" w:rsidRPr="00ED180D">
        <w:rPr>
          <w:shd w:val="clear" w:color="auto" w:fill="FFFFFF"/>
        </w:rPr>
        <w:fldChar w:fldCharType="end"/>
      </w:r>
      <w:r w:rsidR="007877FB" w:rsidRPr="00ED180D">
        <w:rPr>
          <w:rFonts w:hint="eastAsia"/>
          <w:shd w:val="clear" w:color="auto" w:fill="FFFFFF"/>
        </w:rPr>
        <w:t>等。</w:t>
      </w:r>
    </w:p>
    <w:p w14:paraId="3CE25FFD" w14:textId="39FBC9F1" w:rsidR="00841875" w:rsidRPr="00B00D21" w:rsidRDefault="00841875" w:rsidP="007667DB">
      <w:pPr>
        <w:pStyle w:val="4"/>
        <w:wordWrap/>
        <w:spacing w:line="300" w:lineRule="auto"/>
        <w:jc w:val="left"/>
        <w:rPr>
          <w:rFonts w:eastAsia="黑体"/>
          <w:sz w:val="24"/>
          <w:szCs w:val="21"/>
        </w:rPr>
      </w:pPr>
      <w:r w:rsidRPr="00841875">
        <w:rPr>
          <w:rFonts w:eastAsia="黑体"/>
          <w:sz w:val="24"/>
          <w:szCs w:val="21"/>
        </w:rPr>
        <w:t>1.2.2.</w:t>
      </w:r>
      <w:r>
        <w:rPr>
          <w:rFonts w:eastAsia="黑体"/>
          <w:sz w:val="24"/>
          <w:szCs w:val="21"/>
        </w:rPr>
        <w:t>2</w:t>
      </w:r>
      <w:r w:rsidRPr="00841875">
        <w:rPr>
          <w:rFonts w:eastAsia="黑体"/>
          <w:sz w:val="24"/>
          <w:szCs w:val="21"/>
        </w:rPr>
        <w:t xml:space="preserve">  </w:t>
      </w:r>
      <w:r w:rsidR="0047432E" w:rsidRPr="00841875">
        <w:rPr>
          <w:rFonts w:eastAsia="黑体"/>
          <w:sz w:val="24"/>
          <w:szCs w:val="21"/>
        </w:rPr>
        <w:t xml:space="preserve"> </w:t>
      </w:r>
      <w:r w:rsidR="00DC2515">
        <w:rPr>
          <w:rFonts w:eastAsia="黑体" w:hint="eastAsia"/>
          <w:sz w:val="24"/>
          <w:szCs w:val="21"/>
        </w:rPr>
        <w:t>以认知模式划分</w:t>
      </w:r>
    </w:p>
    <w:p w14:paraId="3DD22912" w14:textId="4519A23D" w:rsidR="00D745A9" w:rsidRPr="00ED180D" w:rsidRDefault="00D745A9" w:rsidP="0071225A">
      <w:pPr>
        <w:pStyle w:val="times125"/>
        <w:ind w:firstLine="507"/>
        <w:rPr>
          <w:shd w:val="clear" w:color="auto" w:fill="FFFFFF"/>
        </w:rPr>
      </w:pPr>
      <w:r w:rsidRPr="00ED180D">
        <w:rPr>
          <w:rFonts w:hint="eastAsia"/>
          <w:shd w:val="clear" w:color="auto" w:fill="FFFFFF"/>
        </w:rPr>
        <w:t>从认知模式来看，</w:t>
      </w:r>
      <w:r w:rsidRPr="00ED180D">
        <w:rPr>
          <w:rFonts w:hint="eastAsia"/>
          <w:shd w:val="clear" w:color="auto" w:fill="FFFFFF"/>
        </w:rPr>
        <w:t>L</w:t>
      </w:r>
      <w:r w:rsidRPr="00ED180D">
        <w:rPr>
          <w:shd w:val="clear" w:color="auto" w:fill="FFFFFF"/>
        </w:rPr>
        <w:t>LM</w:t>
      </w:r>
      <w:r w:rsidRPr="00ED180D">
        <w:rPr>
          <w:rFonts w:hint="eastAsia"/>
          <w:shd w:val="clear" w:color="auto" w:fill="FFFFFF"/>
        </w:rPr>
        <w:t>的模型编辑方法可以分为三种阶段。</w:t>
      </w:r>
    </w:p>
    <w:p w14:paraId="50DBA09C" w14:textId="053FA9AF" w:rsidR="00354C43" w:rsidRPr="00ED180D" w:rsidRDefault="00841875" w:rsidP="0071225A">
      <w:pPr>
        <w:pStyle w:val="times125"/>
        <w:ind w:firstLine="507"/>
        <w:rPr>
          <w:shd w:val="clear" w:color="auto" w:fill="FFFFFF"/>
        </w:rPr>
      </w:pPr>
      <w:proofErr w:type="spellStart"/>
      <w:r w:rsidRPr="00ED180D">
        <w:rPr>
          <w:shd w:val="clear" w:color="auto" w:fill="FFFFFF"/>
        </w:rPr>
        <w:t>K</w:t>
      </w:r>
      <w:r w:rsidRPr="00ED180D">
        <w:rPr>
          <w:rFonts w:hint="eastAsia"/>
          <w:shd w:val="clear" w:color="auto" w:fill="FFFFFF"/>
        </w:rPr>
        <w:t>now</w:t>
      </w:r>
      <w:r w:rsidRPr="00ED180D">
        <w:rPr>
          <w:shd w:val="clear" w:color="auto" w:fill="FFFFFF"/>
        </w:rPr>
        <w:t>Edit</w:t>
      </w:r>
      <w:proofErr w:type="spellEnd"/>
      <w:r w:rsidRPr="00ED180D">
        <w:rPr>
          <w:rFonts w:hint="eastAsia"/>
          <w:shd w:val="clear" w:color="auto" w:fill="FFFFFF"/>
        </w:rPr>
        <w:fldChar w:fldCharType="begin"/>
      </w:r>
      <w:r w:rsidR="00FF0F39">
        <w:rPr>
          <w:shd w:val="clear" w:color="auto" w:fill="FFFFFF"/>
        </w:rPr>
        <w:instrText xml:space="preserve"> ADDIN ZOTERO_ITEM CSL_CITATION {"citationID":"8VPCJ9w8","properties":{"formattedCitation":"\\super [19]\\nosupersub{}","plainCitation":"[19]","noteIndex":0},"citationItems":[{"id":260,"uris":["http://zotero.org/users/12693846/items/SEDECKQ3"],"itemData":{"id":260,"type":"article-journal","container-title":"ArXiv","title":"A Comprehensive Study of Knowledge Editing for Large Language Models","URL":"https://api.semanticscholar.org/CorpusID:266725300","volume":"abs/2401.01286","author":[{"family":"Zhang","given":"Ningyu"},{"family":"Yao","given":"Yunzhi"},{"family":"Tian","given":"Bo"},{"family":"Wang","given":"Peng"},{"family":"Deng","given":"Shumin"},{"family":"Wang","given":"Meng"},{"family":"Xi","given":"Zekun"},{"family":"Mao","given":"Shengyu"},{"family":"Zhang","given":"Jintian"},{"family":"Ni","given":"Yuansheng"},{"family":"Cheng","given":"Siyuan"},{"family":"Xu","given":"Ziwen"},{"family":"Xu","given":"Xin"},{"family":"Gu","given":"Jia-Chen"},{"family":"Jiang","given":"Yong"},{"family":"Xie","given":"Pengjun"},{"family":"Huang","given":"Fei"},{"family":"Liang","given":"Lei"},{"family":"Zhang","given":"Zhiqiang"},{"family":"Zhu","given":"Xiao-Jun"},{"family":"Zhou","given":"Jun"},{"family":"Chen","given":"Huajun"}],"issued":{"date-parts":[["2024"]]}}}],"schema":"https://github.com/citation-style-language/schema/raw/master/csl-citation.json"} </w:instrText>
      </w:r>
      <w:r w:rsidRPr="00ED180D">
        <w:rPr>
          <w:rFonts w:hint="eastAsia"/>
          <w:shd w:val="clear" w:color="auto" w:fill="FFFFFF"/>
        </w:rPr>
        <w:fldChar w:fldCharType="separate"/>
      </w:r>
      <w:r w:rsidRPr="00ED180D">
        <w:rPr>
          <w:kern w:val="0"/>
          <w:vertAlign w:val="superscript"/>
        </w:rPr>
        <w:t>[19]</w:t>
      </w:r>
      <w:r w:rsidRPr="00ED180D">
        <w:rPr>
          <w:rFonts w:hint="eastAsia"/>
          <w:shd w:val="clear" w:color="auto" w:fill="FFFFFF"/>
        </w:rPr>
        <w:fldChar w:fldCharType="end"/>
      </w:r>
      <w:r w:rsidRPr="00ED180D">
        <w:rPr>
          <w:rFonts w:hint="eastAsia"/>
          <w:shd w:val="clear" w:color="auto" w:fill="FFFFFF"/>
        </w:rPr>
        <w:t>认为</w:t>
      </w:r>
      <w:r w:rsidRPr="00ED180D">
        <w:rPr>
          <w:rFonts w:hint="eastAsia"/>
          <w:shd w:val="clear" w:color="auto" w:fill="FFFFFF"/>
        </w:rPr>
        <w:t>L</w:t>
      </w:r>
      <w:r w:rsidRPr="00ED180D">
        <w:rPr>
          <w:shd w:val="clear" w:color="auto" w:fill="FFFFFF"/>
        </w:rPr>
        <w:t>LM</w:t>
      </w:r>
      <w:r w:rsidRPr="00ED180D">
        <w:rPr>
          <w:rFonts w:hint="eastAsia"/>
          <w:shd w:val="clear" w:color="auto" w:fill="FFFFFF"/>
        </w:rPr>
        <w:t>的学习方式和人类认知过程十分相似，即可以分为识别阶段、关联阶段和掌握阶段。</w:t>
      </w:r>
    </w:p>
    <w:p w14:paraId="074900E1" w14:textId="16B368BF" w:rsidR="00DC2515" w:rsidRPr="00ED180D" w:rsidRDefault="00841875" w:rsidP="007667DB">
      <w:pPr>
        <w:pStyle w:val="af3"/>
        <w:numPr>
          <w:ilvl w:val="0"/>
          <w:numId w:val="5"/>
        </w:numPr>
        <w:spacing w:line="300" w:lineRule="auto"/>
        <w:ind w:firstLineChars="0"/>
        <w:rPr>
          <w:rFonts w:ascii="黑体" w:eastAsia="黑体" w:hAnsi="黑体"/>
        </w:rPr>
      </w:pPr>
      <w:r w:rsidRPr="00ED180D">
        <w:rPr>
          <w:rFonts w:ascii="黑体" w:eastAsia="黑体" w:hAnsi="黑体" w:hint="eastAsia"/>
        </w:rPr>
        <w:t>识别阶段</w:t>
      </w:r>
      <w:r w:rsidR="00427752" w:rsidRPr="00ED180D">
        <w:rPr>
          <w:rFonts w:ascii="黑体" w:eastAsia="黑体" w:hAnsi="黑体" w:hint="eastAsia"/>
        </w:rPr>
        <w:t xml:space="preserve"> </w:t>
      </w:r>
      <w:r w:rsidR="00427752" w:rsidRPr="00ED180D">
        <w:rPr>
          <w:rFonts w:ascii="黑体" w:eastAsia="黑体" w:hAnsi="黑体"/>
        </w:rPr>
        <w:t xml:space="preserve"> </w:t>
      </w:r>
    </w:p>
    <w:p w14:paraId="0C384BCD" w14:textId="2FF3AC99" w:rsidR="00427752" w:rsidRPr="00ED180D" w:rsidRDefault="00841875" w:rsidP="0071225A">
      <w:pPr>
        <w:pStyle w:val="times125"/>
        <w:ind w:firstLine="507"/>
        <w:rPr>
          <w:lang w:val="zh-CN"/>
        </w:rPr>
      </w:pPr>
      <w:r w:rsidRPr="00ED180D">
        <w:rPr>
          <w:rFonts w:hint="eastAsia"/>
          <w:lang w:val="zh-CN"/>
        </w:rPr>
        <w:t>在识别阶段，模型需要在相关上下文中</w:t>
      </w:r>
      <w:r w:rsidR="00D745A9" w:rsidRPr="00ED180D">
        <w:rPr>
          <w:rFonts w:hint="eastAsia"/>
          <w:lang w:val="zh-CN"/>
        </w:rPr>
        <w:t>学习知识并进行处理和推理，</w:t>
      </w:r>
      <w:r w:rsidR="00740DD2" w:rsidRPr="00ED180D">
        <w:rPr>
          <w:rFonts w:hint="eastAsia"/>
          <w:lang w:val="zh-CN"/>
        </w:rPr>
        <w:t>就像人类遇到新信息时需要存储处理。</w:t>
      </w:r>
      <w:r w:rsidR="00D745A9" w:rsidRPr="00ED180D">
        <w:rPr>
          <w:rFonts w:hint="eastAsia"/>
          <w:lang w:val="zh-CN"/>
        </w:rPr>
        <w:t>这一类的方法包括了</w:t>
      </w:r>
      <w:r w:rsidR="00D745A9" w:rsidRPr="00ED180D">
        <w:rPr>
          <w:rFonts w:hint="eastAsia"/>
          <w:lang w:val="zh-CN"/>
        </w:rPr>
        <w:t>S</w:t>
      </w:r>
      <w:r w:rsidR="00D745A9" w:rsidRPr="00ED180D">
        <w:rPr>
          <w:lang w:val="zh-CN"/>
        </w:rPr>
        <w:t>EARC</w:t>
      </w:r>
      <w:r w:rsidR="00D745A9" w:rsidRPr="00ED180D">
        <w:rPr>
          <w:lang w:val="zh-CN"/>
        </w:rPr>
        <w:fldChar w:fldCharType="begin"/>
      </w:r>
      <w:r w:rsidR="00FF0F39">
        <w:rPr>
          <w:lang w:val="zh-CN"/>
        </w:rPr>
        <w:instrText xml:space="preserve"> ADDIN ZOTERO_ITEM CSL_CITATION {"citationID":"C5988Olk","properties":{"formattedCitation":"\\super [28]\\nosupersub{}","plainCitation":"[28]","noteIndex":0},"citationItems":[{"id":257,"uris":["http://zotero.org/users/12693846/items/Q822FFBF"],"itemData":{"id":257,"type":"article-journal","container-title":"ArXiv","title":"Memory-Based Model Editing at Scale","URL":"https://api.semanticscholar.org/CorpusID:249642147","volume":"abs/2206.06520","author":[{"family":"Mitchell","given":"Eric"},{"family":"Lin","given":"Charles"},{"family":"Bosselut","given":"Antoine"},{"family":"Manning","given":"Christopher D."},{"family":"Finn","given":"Chelsea"}],"issued":{"date-parts":[["2022"]]}}}],"schema":"https://github.com/citation-style-language/schema/raw/master/csl-citation.json"} </w:instrText>
      </w:r>
      <w:r w:rsidR="00D745A9" w:rsidRPr="00ED180D">
        <w:rPr>
          <w:lang w:val="zh-CN"/>
        </w:rPr>
        <w:fldChar w:fldCharType="separate"/>
      </w:r>
      <w:r w:rsidR="00D745A9" w:rsidRPr="00ED180D">
        <w:rPr>
          <w:kern w:val="0"/>
          <w:vertAlign w:val="superscript"/>
        </w:rPr>
        <w:t>[28]</w:t>
      </w:r>
      <w:r w:rsidR="00D745A9" w:rsidRPr="00ED180D">
        <w:rPr>
          <w:lang w:val="zh-CN"/>
        </w:rPr>
        <w:fldChar w:fldCharType="end"/>
      </w:r>
      <w:r w:rsidR="00D745A9" w:rsidRPr="00ED180D">
        <w:rPr>
          <w:rFonts w:hint="eastAsia"/>
          <w:lang w:val="zh-CN"/>
        </w:rPr>
        <w:t>、</w:t>
      </w:r>
      <w:r w:rsidR="00D745A9" w:rsidRPr="00ED180D">
        <w:rPr>
          <w:rFonts w:hint="eastAsia"/>
          <w:lang w:val="zh-CN"/>
        </w:rPr>
        <w:t>I</w:t>
      </w:r>
      <w:r w:rsidR="00D745A9" w:rsidRPr="00ED180D">
        <w:rPr>
          <w:lang w:val="zh-CN"/>
        </w:rPr>
        <w:t>KE</w:t>
      </w:r>
      <w:r w:rsidR="00D745A9" w:rsidRPr="00ED180D">
        <w:rPr>
          <w:lang w:val="zh-CN"/>
        </w:rPr>
        <w:fldChar w:fldCharType="begin"/>
      </w:r>
      <w:r w:rsidR="009D0D1B">
        <w:rPr>
          <w:lang w:val="zh-CN"/>
        </w:rPr>
        <w:instrText xml:space="preserve"> ADDIN ZOTERO_ITEM CSL_CITATION {"citationID":"CPqjTX51","properties":{"formattedCitation":"\\super [42]\\nosupersub{}","plainCitation":"[42]","noteIndex":0},"citationItems":[{"id":252,"uris":["http://zotero.org/users/12693846/items/865776ND"],"itemData":{"id":252,"type":"article-journal","container-title":"ArXiv","title":"Can We Edit Factual Knowledge by In-Context Learning?","URL":"https://api.semanticscholar.org/CorpusID:258832407","volume":"abs/2305.12740","author":[{"family":"Zheng","given":"Ce"},{"family":"Li","given":"Lei"},{"family":"Dong","given":"Qingxiu"},{"family":"Fan","given":"Yuxuan"},{"family":"Wu","given":"Zhiyong"},{"family":"Xu","given":"Jingjing"},{"family":"Chang","given":"Baobao"}],"issued":{"date-parts":[["2023"]]}}}],"schema":"https://github.com/citation-style-language/schema/raw/master/csl-citation.json"} </w:instrText>
      </w:r>
      <w:r w:rsidR="00D745A9" w:rsidRPr="00ED180D">
        <w:rPr>
          <w:lang w:val="zh-CN"/>
        </w:rPr>
        <w:fldChar w:fldCharType="separate"/>
      </w:r>
      <w:r w:rsidR="009D0D1B" w:rsidRPr="009D0D1B">
        <w:rPr>
          <w:kern w:val="0"/>
          <w:vertAlign w:val="superscript"/>
        </w:rPr>
        <w:t>[42]</w:t>
      </w:r>
      <w:r w:rsidR="00D745A9" w:rsidRPr="00ED180D">
        <w:rPr>
          <w:lang w:val="zh-CN"/>
        </w:rPr>
        <w:fldChar w:fldCharType="end"/>
      </w:r>
      <w:r w:rsidR="00D745A9" w:rsidRPr="00ED180D">
        <w:rPr>
          <w:rFonts w:hint="eastAsia"/>
          <w:lang w:val="zh-CN"/>
        </w:rPr>
        <w:t>、</w:t>
      </w:r>
      <w:r w:rsidR="00D745A9" w:rsidRPr="00ED180D">
        <w:rPr>
          <w:rFonts w:hint="eastAsia"/>
          <w:lang w:val="zh-CN"/>
        </w:rPr>
        <w:t>Poke</w:t>
      </w:r>
      <w:r w:rsidR="00D745A9" w:rsidRPr="00ED180D">
        <w:rPr>
          <w:lang w:val="zh-CN"/>
        </w:rPr>
        <w:t>MQA</w:t>
      </w:r>
      <w:r w:rsidR="00D745A9" w:rsidRPr="00ED180D">
        <w:rPr>
          <w:lang w:val="zh-CN"/>
        </w:rPr>
        <w:fldChar w:fldCharType="begin"/>
      </w:r>
      <w:r w:rsidR="009D0D1B">
        <w:rPr>
          <w:lang w:val="zh-CN"/>
        </w:rPr>
        <w:instrText xml:space="preserve"> ADDIN ZOTERO_ITEM CSL_CITATION {"citationID":"DQZuJ38V","properties":{"formattedCitation":"\\super [43]\\nosupersub{}","plainCitation":"[43]","noteIndex":0},"citationItems":[{"id":251,"uris":["http://zotero.org/users/12693846/items/TQFDQVM4"],"itemData":{"id":251,"type":"article-journal","container-title":"ArXiv","title":"PokeMQA: Programmable knowledge editing for Multi-hop Question Answering","URL":"https://api.semanticscholar.org/CorpusID:266551175","volume":"abs/2312.15194","author":[{"family":"Gu","given":"Hengrui"},{"family":"Zhou","given":"Kaixiong"},{"family":"Han","given":"Xiaotian"},{"family":"Liu","given":"Ninghao"},{"family":"Wang","given":"Ruobing"},{"family":"Wang","given":"Xin"}],"issued":{"date-parts":[["2023"]]}}}],"schema":"https://github.com/citation-style-language/schema/raw/master/csl-citation.json"} </w:instrText>
      </w:r>
      <w:r w:rsidR="00D745A9" w:rsidRPr="00ED180D">
        <w:rPr>
          <w:lang w:val="zh-CN"/>
        </w:rPr>
        <w:fldChar w:fldCharType="separate"/>
      </w:r>
      <w:r w:rsidR="009D0D1B" w:rsidRPr="009D0D1B">
        <w:rPr>
          <w:kern w:val="0"/>
          <w:vertAlign w:val="superscript"/>
        </w:rPr>
        <w:t>[43]</w:t>
      </w:r>
      <w:r w:rsidR="00D745A9" w:rsidRPr="00ED180D">
        <w:rPr>
          <w:lang w:val="zh-CN"/>
        </w:rPr>
        <w:fldChar w:fldCharType="end"/>
      </w:r>
      <w:r w:rsidR="00D745A9" w:rsidRPr="00ED180D">
        <w:rPr>
          <w:rFonts w:hint="eastAsia"/>
          <w:lang w:val="zh-CN"/>
        </w:rPr>
        <w:t>、</w:t>
      </w:r>
      <w:r w:rsidR="00D745A9" w:rsidRPr="00ED180D">
        <w:rPr>
          <w:rFonts w:hint="eastAsia"/>
          <w:lang w:val="zh-CN"/>
        </w:rPr>
        <w:t>MeLLo</w:t>
      </w:r>
      <w:r w:rsidR="00D745A9" w:rsidRPr="00ED180D">
        <w:rPr>
          <w:lang w:val="zh-CN"/>
        </w:rPr>
        <w:fldChar w:fldCharType="begin"/>
      </w:r>
      <w:r w:rsidR="009D0D1B">
        <w:rPr>
          <w:lang w:val="zh-CN"/>
        </w:rPr>
        <w:instrText xml:space="preserve"> ADDIN ZOTERO_ITEM CSL_CITATION {"citationID":"68KFt8U2","properties":{"formattedCitation":"\\super [44]\\nosupersub{}","plainCitation":"[44]","noteIndex":0},"citationItems":[{"id":250,"uris":["http://zotero.org/users/12693846/items/ZHLKGSBF"],"itemData":{"id":250,"type":"paper-conference","container-title":"Conference on Empirical Methods in Natural Language Processing","title":"MQuAKE: Assessing Knowledge Editing in Language Models via Multi-Hop Questions","URL":"https://api.semanticscholar.org/CorpusID:258865984","author":[{"family":"Zhong","given":"Zexuan"},{"family":"Wu","given":"Zhengxuan"},{"family":"Manning","given":"Christopher D."},{"family":"Potts","given":"Christopher"},{"family":"Chen","given":"Danqi"}],"issued":{"date-parts":[["2023"]]}}}],"schema":"https://github.com/citation-style-language/schema/raw/master/csl-citation.json"} </w:instrText>
      </w:r>
      <w:r w:rsidR="00D745A9" w:rsidRPr="00ED180D">
        <w:rPr>
          <w:lang w:val="zh-CN"/>
        </w:rPr>
        <w:fldChar w:fldCharType="separate"/>
      </w:r>
      <w:r w:rsidR="009D0D1B" w:rsidRPr="009D0D1B">
        <w:rPr>
          <w:kern w:val="0"/>
          <w:vertAlign w:val="superscript"/>
        </w:rPr>
        <w:t>[44]</w:t>
      </w:r>
      <w:r w:rsidR="00D745A9" w:rsidRPr="00ED180D">
        <w:rPr>
          <w:lang w:val="zh-CN"/>
        </w:rPr>
        <w:fldChar w:fldCharType="end"/>
      </w:r>
      <w:r w:rsidR="00D745A9" w:rsidRPr="00ED180D">
        <w:rPr>
          <w:rFonts w:hint="eastAsia"/>
          <w:lang w:val="zh-CN"/>
        </w:rPr>
        <w:t>等</w:t>
      </w:r>
      <w:r w:rsidR="00740DD2" w:rsidRPr="00ED180D">
        <w:rPr>
          <w:rFonts w:hint="eastAsia"/>
          <w:lang w:val="zh-CN"/>
        </w:rPr>
        <w:t>，主要思路是维护一个存储空间来实现对输入的检索</w:t>
      </w:r>
      <w:r w:rsidR="00D745A9" w:rsidRPr="00ED180D">
        <w:rPr>
          <w:rFonts w:hint="eastAsia"/>
          <w:lang w:val="zh-CN"/>
        </w:rPr>
        <w:t>。</w:t>
      </w:r>
    </w:p>
    <w:p w14:paraId="208BDDFE" w14:textId="30D02494" w:rsidR="00DC2515" w:rsidRPr="00DC2515" w:rsidRDefault="00427752" w:rsidP="007667DB">
      <w:pPr>
        <w:pStyle w:val="af3"/>
        <w:numPr>
          <w:ilvl w:val="0"/>
          <w:numId w:val="5"/>
        </w:numPr>
        <w:spacing w:line="300" w:lineRule="auto"/>
        <w:ind w:firstLineChars="0"/>
        <w:rPr>
          <w:rFonts w:eastAsia="黑体"/>
        </w:rPr>
      </w:pPr>
      <w:r w:rsidRPr="00DC2515">
        <w:rPr>
          <w:rFonts w:eastAsia="黑体" w:hint="eastAsia"/>
        </w:rPr>
        <w:t>关联阶段</w:t>
      </w:r>
      <w:r w:rsidRPr="00DC2515">
        <w:rPr>
          <w:rFonts w:eastAsia="黑体" w:hint="eastAsia"/>
        </w:rPr>
        <w:t xml:space="preserve"> </w:t>
      </w:r>
      <w:r w:rsidRPr="00DC2515">
        <w:rPr>
          <w:rFonts w:eastAsia="黑体"/>
        </w:rPr>
        <w:t xml:space="preserve"> </w:t>
      </w:r>
    </w:p>
    <w:p w14:paraId="491645C8" w14:textId="02252B74" w:rsidR="00427752" w:rsidRPr="00ED180D" w:rsidRDefault="00841875" w:rsidP="0071225A">
      <w:pPr>
        <w:pStyle w:val="times125"/>
        <w:ind w:firstLine="507"/>
        <w:rPr>
          <w:lang w:val="zh-CN"/>
        </w:rPr>
      </w:pPr>
      <w:r w:rsidRPr="00ED180D">
        <w:rPr>
          <w:rFonts w:hint="eastAsia"/>
          <w:lang w:val="zh-CN"/>
        </w:rPr>
        <w:t>在关联阶段，</w:t>
      </w:r>
      <w:r w:rsidR="00740DD2" w:rsidRPr="00ED180D">
        <w:rPr>
          <w:rFonts w:hint="eastAsia"/>
          <w:lang w:val="zh-CN"/>
        </w:rPr>
        <w:t>模型学习新知识的表示</w:t>
      </w:r>
      <m:oMath>
        <m:sSub>
          <m:sSubPr>
            <m:ctrlPr>
              <w:rPr>
                <w:rFonts w:ascii="Cambria Math" w:hAnsi="Cambria Math"/>
                <w:i/>
                <w:lang w:val="zh-CN"/>
              </w:rPr>
            </m:ctrlPr>
          </m:sSubPr>
          <m:e>
            <m:r>
              <w:rPr>
                <w:rFonts w:ascii="Cambria Math" w:hAnsi="Cambria Math"/>
                <w:lang w:val="zh-CN"/>
              </w:rPr>
              <m:t>h</m:t>
            </m:r>
          </m:e>
          <m:sub>
            <m:r>
              <w:rPr>
                <w:rFonts w:ascii="Cambria Math" w:hAnsi="Cambria Math"/>
                <w:lang w:val="zh-CN"/>
              </w:rPr>
              <m:t>Know</m:t>
            </m:r>
          </m:sub>
        </m:sSub>
      </m:oMath>
      <w:r w:rsidR="00740DD2" w:rsidRPr="00ED180D">
        <w:rPr>
          <w:rFonts w:hint="eastAsia"/>
          <w:lang w:val="zh-CN"/>
        </w:rPr>
        <w:t>并连接到原始表示</w:t>
      </w:r>
      <m:oMath>
        <m:r>
          <w:rPr>
            <w:rFonts w:ascii="Cambria Math" w:hAnsi="Cambria Math"/>
            <w:lang w:val="zh-CN"/>
          </w:rPr>
          <m:t>h</m:t>
        </m:r>
      </m:oMath>
      <w:r w:rsidR="00740DD2" w:rsidRPr="00ED180D">
        <w:rPr>
          <w:rFonts w:hint="eastAsia"/>
          <w:lang w:val="zh-CN"/>
        </w:rPr>
        <w:t>中</w:t>
      </w:r>
      <w:r w:rsidRPr="00ED180D">
        <w:rPr>
          <w:rFonts w:hint="eastAsia"/>
          <w:lang w:val="zh-CN"/>
        </w:rPr>
        <w:t>，就像人类将新想法与先前的概念联系起来一样。</w:t>
      </w:r>
      <w:r w:rsidR="00740DD2" w:rsidRPr="00ED180D">
        <w:rPr>
          <w:rFonts w:hint="eastAsia"/>
          <w:lang w:val="zh-CN"/>
        </w:rPr>
        <w:t>这一类的方法主要包括了</w:t>
      </w:r>
      <w:proofErr w:type="spellStart"/>
      <w:r w:rsidR="00740DD2" w:rsidRPr="00ED180D">
        <w:rPr>
          <w:shd w:val="clear" w:color="auto" w:fill="FFFFFF"/>
        </w:rPr>
        <w:t>CaliNET</w:t>
      </w:r>
      <w:proofErr w:type="spellEnd"/>
      <w:r w:rsidR="00740DD2" w:rsidRPr="00ED180D">
        <w:rPr>
          <w:shd w:val="clear" w:color="auto" w:fill="FFFFFF"/>
        </w:rPr>
        <w:fldChar w:fldCharType="begin"/>
      </w:r>
      <w:r w:rsidR="009D0D1B">
        <w:rPr>
          <w:shd w:val="clear" w:color="auto" w:fill="FFFFFF"/>
        </w:rPr>
        <w:instrText xml:space="preserve"> ADDIN ZOTERO_ITEM CSL_CITATION {"citationID":"ByaXzxAu","properties":{"formattedCitation":"\\super [32]\\nosupersub{}","plainCitation":"[32]","noteIndex":0},"citationItems":[{"id":89,"uris":["http://zotero.org/users/local/WVroW4pc/items/KLAW9C52","http://zotero.org/users/12693846/items/KLAW9C52","http://zotero.org/users/12693846/items/9IQI9QMS"],"itemData":{"id":89,"type":"paper-conference","abstract":"Previous literature has proved that Pretrained Language Models (PLMs) can store factual knowledge. However, we find that facts stored in the PLMs are not always correct. It motivates us to explore a fundamental question: How do we calibrate factual knowledge in PLMs without re-training from scratch? In this work, we propose a simple and lightweight method CaliNet to achieve this goal. To be specific, we first detect whether PLMs can learn the right facts via a contrastive score between right and fake facts. If not, we then use a lightweight method to add and adapt new parameters to specific factual texts. Experiments on the knowledge probing task show the calibration effectiveness and efficiency. In addition, through closed-book question answering, we find that the calibrated PLM possesses knowledge generalization ability after finetuning.Beyond the calibration performance, we further investigate and visualize the knowledge calibration mechanism.","container-title":"Findings of the Association for Computational Linguistics: EMNLP 2022","DOI":"10.18653/v1/2022.findings-emnlp.438","event-place":"Abu Dhabi, United Arab Emirates","page":"5937–5947","publisher":"Association for Computational Linguistics","publisher-place":"Abu Dhabi, United Arab Emirates","title":"Calibrating Factual Knowledge in Pretrained Language Models","URL":"https://aclanthology.org/2022.findings-emnlp.438","author":[{"family":"Dong","given":"Qingxiu"},{"family":"Dai","given":"Damai"},{"family":"Song","given":"Yifan"},{"family":"Xu","given":"Jingjing"},{"family":"Sui","given":"Zhifang"},{"family":"Li","given":"Lei"}],"editor":[{"family":"Goldberg","given":"Yoav"},{"family":"Kozareva","given":"Zornitsa"},{"family":"Zhang","given":"Yue"}],"issued":{"date-parts":[["2022",12]]}}}],"schema":"https://github.com/citation-style-language/schema/raw/master/csl-citation.json"} </w:instrText>
      </w:r>
      <w:r w:rsidR="00740DD2" w:rsidRPr="00ED180D">
        <w:rPr>
          <w:shd w:val="clear" w:color="auto" w:fill="FFFFFF"/>
        </w:rPr>
        <w:fldChar w:fldCharType="separate"/>
      </w:r>
      <w:r w:rsidR="00740DD2" w:rsidRPr="00ED180D">
        <w:rPr>
          <w:kern w:val="0"/>
          <w:vertAlign w:val="superscript"/>
        </w:rPr>
        <w:t>[32]</w:t>
      </w:r>
      <w:r w:rsidR="00740DD2" w:rsidRPr="00ED180D">
        <w:rPr>
          <w:shd w:val="clear" w:color="auto" w:fill="FFFFFF"/>
        </w:rPr>
        <w:fldChar w:fldCharType="end"/>
      </w:r>
      <w:r w:rsidR="00740DD2" w:rsidRPr="00ED180D">
        <w:rPr>
          <w:rFonts w:hint="eastAsia"/>
          <w:shd w:val="clear" w:color="auto" w:fill="FFFFFF"/>
        </w:rPr>
        <w:t>、</w:t>
      </w:r>
      <w:r w:rsidR="00740DD2" w:rsidRPr="00ED180D">
        <w:rPr>
          <w:shd w:val="clear" w:color="auto" w:fill="FFFFFF"/>
        </w:rPr>
        <w:t>T-Patcher</w:t>
      </w:r>
      <w:r w:rsidR="00740DD2" w:rsidRPr="00ED180D">
        <w:rPr>
          <w:shd w:val="clear" w:color="auto" w:fill="FFFFFF"/>
        </w:rPr>
        <w:fldChar w:fldCharType="begin"/>
      </w:r>
      <w:r w:rsidR="00FF0F39">
        <w:rPr>
          <w:shd w:val="clear" w:color="auto" w:fill="FFFFFF"/>
        </w:rPr>
        <w:instrText xml:space="preserve"> ADDIN ZOTERO_ITEM CSL_CITATION {"citationID":"9owvOC7r","properties":{"formattedCitation":"\\super [34]\\nosupersub{}","plainCitation":"[34]","noteIndex":0},"citationItems":[{"id":31,"uris":["http://zotero.org/users/local/WVroW4pc/items/BDXEIWJH","http://zotero.org/users/12693846/items/BDXEIWJH"],"itemData":{"id":31,"type":"paper-conference","container-title":"The Eleventh International Conference on Learning Representations","title":"Transformer-Patcher: One Mistake Worth One Neuron","URL":"https://openreview.net/forum?id=4oYUGeGBPm","author":[{"family":"Huang","given":"Zeyu"},{"family":"Shen","given":"Yikang"},{"family":"Zhang","given":"Xiaofeng"},{"family":"Zhou","given":"Jie"},{"family":"Rong","given":"Wenge"},{"family":"Xiong","given":"Zhang"}],"issued":{"date-parts":[["2023"]]}}}],"schema":"https://github.com/citation-style-language/schema/raw/master/csl-citation.json"} </w:instrText>
      </w:r>
      <w:r w:rsidR="00740DD2" w:rsidRPr="00ED180D">
        <w:rPr>
          <w:shd w:val="clear" w:color="auto" w:fill="FFFFFF"/>
        </w:rPr>
        <w:fldChar w:fldCharType="separate"/>
      </w:r>
      <w:r w:rsidR="00740DD2" w:rsidRPr="00ED180D">
        <w:rPr>
          <w:kern w:val="0"/>
          <w:vertAlign w:val="superscript"/>
        </w:rPr>
        <w:t>[34]</w:t>
      </w:r>
      <w:r w:rsidR="00740DD2" w:rsidRPr="00ED180D">
        <w:rPr>
          <w:shd w:val="clear" w:color="auto" w:fill="FFFFFF"/>
        </w:rPr>
        <w:fldChar w:fldCharType="end"/>
      </w:r>
      <w:r w:rsidR="00740DD2" w:rsidRPr="00ED180D">
        <w:rPr>
          <w:rFonts w:hint="eastAsia"/>
          <w:shd w:val="clear" w:color="auto" w:fill="FFFFFF"/>
        </w:rPr>
        <w:t>、</w:t>
      </w:r>
      <w:r w:rsidR="00740DD2" w:rsidRPr="00ED180D">
        <w:rPr>
          <w:rFonts w:hint="eastAsia"/>
          <w:shd w:val="clear" w:color="auto" w:fill="FFFFFF"/>
        </w:rPr>
        <w:t>M</w:t>
      </w:r>
      <w:r w:rsidR="00740DD2" w:rsidRPr="00ED180D">
        <w:rPr>
          <w:shd w:val="clear" w:color="auto" w:fill="FFFFFF"/>
        </w:rPr>
        <w:t>ELO</w:t>
      </w:r>
      <w:r w:rsidR="00740DD2" w:rsidRPr="00ED180D">
        <w:rPr>
          <w:shd w:val="clear" w:color="auto" w:fill="FFFFFF"/>
        </w:rPr>
        <w:fldChar w:fldCharType="begin"/>
      </w:r>
      <w:r w:rsidR="009D0D1B">
        <w:rPr>
          <w:shd w:val="clear" w:color="auto" w:fill="FFFFFF"/>
        </w:rPr>
        <w:instrText xml:space="preserve"> ADDIN ZOTERO_ITEM CSL_CITATION {"citationID":"8nj5Q7ZB","properties":{"formattedCitation":"\\super [45]\\nosupersub{}","plainCitation":"[45]","noteIndex":0},"citationItems":[{"id":255,"uris":["http://zotero.org/users/12693846/items/G4948AYE"],"itemData":{"id":255,"type":"article-journal","container-title":"ArXiv","title":"MELO: Enhancing Model Editing with Neuron-Indexed Dynamic LoRA","URL":"https://api.semanticscholar.org/CorpusID:266362196","volume":"abs/2312.11795","author":[{"family":"Yu","given":"Lang"},{"family":"Chen","given":"Qin"},{"family":"Zhou","given":"Jie"},{"family":"He","given":"Liang"}],"issued":{"date-parts":[["2023"]]}}}],"schema":"https://github.com/citation-style-language/schema/raw/master/csl-citation.json"} </w:instrText>
      </w:r>
      <w:r w:rsidR="00740DD2" w:rsidRPr="00ED180D">
        <w:rPr>
          <w:shd w:val="clear" w:color="auto" w:fill="FFFFFF"/>
        </w:rPr>
        <w:fldChar w:fldCharType="separate"/>
      </w:r>
      <w:r w:rsidR="009D0D1B" w:rsidRPr="009D0D1B">
        <w:rPr>
          <w:kern w:val="0"/>
          <w:vertAlign w:val="superscript"/>
        </w:rPr>
        <w:t>[45]</w:t>
      </w:r>
      <w:r w:rsidR="00740DD2" w:rsidRPr="00ED180D">
        <w:rPr>
          <w:shd w:val="clear" w:color="auto" w:fill="FFFFFF"/>
        </w:rPr>
        <w:fldChar w:fldCharType="end"/>
      </w:r>
      <w:r w:rsidR="006C5023" w:rsidRPr="00ED180D">
        <w:rPr>
          <w:rFonts w:hint="eastAsia"/>
          <w:shd w:val="clear" w:color="auto" w:fill="FFFFFF"/>
        </w:rPr>
        <w:t>、</w:t>
      </w:r>
      <w:r w:rsidR="006C5023" w:rsidRPr="00ED180D">
        <w:rPr>
          <w:shd w:val="clear" w:color="auto" w:fill="FFFFFF"/>
        </w:rPr>
        <w:t>REMEDI</w:t>
      </w:r>
      <w:r w:rsidR="00342BBB" w:rsidRPr="00ED180D">
        <w:rPr>
          <w:shd w:val="clear" w:color="auto" w:fill="FFFFFF"/>
        </w:rPr>
        <w:fldChar w:fldCharType="begin"/>
      </w:r>
      <w:r w:rsidR="009D0D1B">
        <w:rPr>
          <w:shd w:val="clear" w:color="auto" w:fill="FFFFFF"/>
        </w:rPr>
        <w:instrText xml:space="preserve"> ADDIN ZOTERO_ITEM CSL_CITATION {"citationID":"cjYWrA0t","properties":{"formattedCitation":"\\super [46]\\nosupersub{}","plainCitation":"[46]","noteIndex":0},"citationItems":[{"id":254,"uris":["http://zotero.org/users/12693846/items/2IJWQLRE"],"itemData":{"id":254,"type":"paper-conference","title":"Inspecting and Editing Knowledge Representations in Language Models","URL":"https://api.semanticscholar.org/CorpusID:258833476","author":[{"family":"Hernandez","given":"Evan"},{"family":"Li","given":"Belinda Z."},{"family":"Andreas","given":"Jacob"}],"issued":{"date-parts":[["2023"]]}}}],"schema":"https://github.com/citation-style-language/schema/raw/master/csl-citation.json"} </w:instrText>
      </w:r>
      <w:r w:rsidR="00342BBB" w:rsidRPr="00ED180D">
        <w:rPr>
          <w:shd w:val="clear" w:color="auto" w:fill="FFFFFF"/>
        </w:rPr>
        <w:fldChar w:fldCharType="separate"/>
      </w:r>
      <w:r w:rsidR="009D0D1B" w:rsidRPr="009D0D1B">
        <w:rPr>
          <w:kern w:val="0"/>
          <w:vertAlign w:val="superscript"/>
        </w:rPr>
        <w:t>[46]</w:t>
      </w:r>
      <w:r w:rsidR="00342BBB" w:rsidRPr="00ED180D">
        <w:rPr>
          <w:shd w:val="clear" w:color="auto" w:fill="FFFFFF"/>
        </w:rPr>
        <w:fldChar w:fldCharType="end"/>
      </w:r>
      <w:r w:rsidR="00342BBB" w:rsidRPr="00ED180D">
        <w:rPr>
          <w:rFonts w:hint="eastAsia"/>
          <w:shd w:val="clear" w:color="auto" w:fill="FFFFFF"/>
        </w:rPr>
        <w:t>、</w:t>
      </w:r>
      <w:r w:rsidR="00342BBB" w:rsidRPr="00ED180D">
        <w:rPr>
          <w:shd w:val="clear" w:color="auto" w:fill="FFFFFF"/>
        </w:rPr>
        <w:t>GRACE</w:t>
      </w:r>
      <w:r w:rsidR="00342BBB" w:rsidRPr="00ED180D">
        <w:rPr>
          <w:shd w:val="clear" w:color="auto" w:fill="FFFFFF"/>
        </w:rPr>
        <w:fldChar w:fldCharType="begin"/>
      </w:r>
      <w:r w:rsidR="009D0D1B">
        <w:rPr>
          <w:shd w:val="clear" w:color="auto" w:fill="FFFFFF"/>
        </w:rPr>
        <w:instrText xml:space="preserve"> ADDIN ZOTERO_ITEM CSL_CITATION {"citationID":"JJnOA8NF","properties":{"formattedCitation":"\\super [33]\\nosupersub{}","plainCitation":"[33]","noteIndex":0},"citationItems":[{"id":88,"uris":["http://zotero.org/users/local/WVroW4pc/items/KTYBIXBE","http://zotero.org/users/12693846/items/KTYBIXBE","http://zotero.org/users/12693846/items/54Y33UT3"],"itemData":{"id":88,"type":"paper-conference","container-title":"NeurIPS 2022 Workshop on Robustness in Sequence Modeling","title":"Aging with GRACE: Lifelong Model Editing with Discrete Key-Value Adaptors","URL":"https://openreview.net/forum?id=xupL1Q0ft-","author":[{"family":"Hartvigsen","given":"Thomas"},{"family":"Sankaranarayanan","given":"Swami"},{"family":"Palangi","given":"Hamid"},{"family":"Kim","given":"Yoon"},{"family":"Ghassemi","given":"Marzyeh"}],"issued":{"date-parts":[["2022"]]}}}],"schema":"https://github.com/citation-style-language/schema/raw/master/csl-citation.json"} </w:instrText>
      </w:r>
      <w:r w:rsidR="00342BBB" w:rsidRPr="00ED180D">
        <w:rPr>
          <w:shd w:val="clear" w:color="auto" w:fill="FFFFFF"/>
        </w:rPr>
        <w:fldChar w:fldCharType="separate"/>
      </w:r>
      <w:r w:rsidR="00342BBB" w:rsidRPr="00ED180D">
        <w:rPr>
          <w:kern w:val="0"/>
          <w:vertAlign w:val="superscript"/>
        </w:rPr>
        <w:t>[33]</w:t>
      </w:r>
      <w:r w:rsidR="00342BBB" w:rsidRPr="00ED180D">
        <w:rPr>
          <w:shd w:val="clear" w:color="auto" w:fill="FFFFFF"/>
        </w:rPr>
        <w:fldChar w:fldCharType="end"/>
      </w:r>
      <w:r w:rsidR="00342BBB" w:rsidRPr="00ED180D">
        <w:rPr>
          <w:rFonts w:hint="eastAsia"/>
          <w:shd w:val="clear" w:color="auto" w:fill="FFFFFF"/>
        </w:rPr>
        <w:t>等，其主要思路是在原模型基础上增加格外的表示或参数来进行新知识的学习和推理。</w:t>
      </w:r>
    </w:p>
    <w:p w14:paraId="26DF6835" w14:textId="63AD9005" w:rsidR="00DC2515" w:rsidRPr="00DC2515" w:rsidRDefault="00427752" w:rsidP="007667DB">
      <w:pPr>
        <w:pStyle w:val="af3"/>
        <w:numPr>
          <w:ilvl w:val="0"/>
          <w:numId w:val="5"/>
        </w:numPr>
        <w:spacing w:line="300" w:lineRule="auto"/>
        <w:ind w:firstLineChars="0"/>
        <w:rPr>
          <w:rFonts w:eastAsia="黑体"/>
        </w:rPr>
      </w:pPr>
      <w:r w:rsidRPr="00DC2515">
        <w:rPr>
          <w:rFonts w:eastAsia="黑体" w:hint="eastAsia"/>
        </w:rPr>
        <w:t>掌握阶段</w:t>
      </w:r>
      <w:r w:rsidRPr="00DC2515">
        <w:rPr>
          <w:rFonts w:eastAsia="黑体" w:hint="eastAsia"/>
        </w:rPr>
        <w:t xml:space="preserve"> </w:t>
      </w:r>
      <w:r w:rsidRPr="00DC2515">
        <w:rPr>
          <w:rFonts w:eastAsia="黑体"/>
        </w:rPr>
        <w:t xml:space="preserve"> </w:t>
      </w:r>
    </w:p>
    <w:p w14:paraId="053EBDB8" w14:textId="6B0165A6" w:rsidR="00D37486" w:rsidRPr="0071225A" w:rsidRDefault="00841875" w:rsidP="000800E3">
      <w:pPr>
        <w:pStyle w:val="times125"/>
        <w:ind w:firstLine="507"/>
      </w:pPr>
      <w:r w:rsidRPr="00ED180D">
        <w:rPr>
          <w:rFonts w:hint="eastAsia"/>
          <w:lang w:val="zh-CN"/>
        </w:rPr>
        <w:t>掌握阶段</w:t>
      </w:r>
      <w:r w:rsidR="007877FB" w:rsidRPr="00ED180D">
        <w:rPr>
          <w:rFonts w:hint="eastAsia"/>
          <w:lang w:val="zh-CN"/>
        </w:rPr>
        <w:t>是知识编辑中最重要的部分</w:t>
      </w:r>
      <w:r w:rsidR="002E4A00" w:rsidRPr="00ED180D">
        <w:rPr>
          <w:rFonts w:hint="eastAsia"/>
          <w:lang w:val="zh-CN"/>
        </w:rPr>
        <w:t>。这个过程中模型需要充分理解运用其参数信息并从中学习知识</w:t>
      </w:r>
      <w:r w:rsidRPr="00ED180D">
        <w:rPr>
          <w:rFonts w:hint="eastAsia"/>
          <w:lang w:val="zh-CN"/>
        </w:rPr>
        <w:t>，类似于人类</w:t>
      </w:r>
      <w:r w:rsidR="002E4A00" w:rsidRPr="00ED180D">
        <w:rPr>
          <w:rFonts w:hint="eastAsia"/>
          <w:lang w:val="zh-CN"/>
        </w:rPr>
        <w:t>对知识的学习</w:t>
      </w:r>
      <w:r w:rsidRPr="00ED180D">
        <w:rPr>
          <w:rFonts w:hint="eastAsia"/>
          <w:lang w:val="zh-CN"/>
        </w:rPr>
        <w:t>掌握</w:t>
      </w:r>
      <w:r w:rsidR="002E4A00" w:rsidRPr="00ED180D">
        <w:rPr>
          <w:rFonts w:hint="eastAsia"/>
          <w:lang w:val="zh-CN"/>
        </w:rPr>
        <w:t>过程</w:t>
      </w:r>
      <w:r w:rsidRPr="00ED180D">
        <w:rPr>
          <w:rFonts w:hint="eastAsia"/>
          <w:lang w:val="zh-CN"/>
        </w:rPr>
        <w:t>。</w:t>
      </w:r>
      <w:r w:rsidR="002E4A00" w:rsidRPr="00ED180D">
        <w:rPr>
          <w:rFonts w:hint="eastAsia"/>
          <w:lang w:val="zh-CN"/>
        </w:rPr>
        <w:t>包括的工作有</w:t>
      </w:r>
      <w:r w:rsidR="002E4A00" w:rsidRPr="00ED180D">
        <w:rPr>
          <w:rFonts w:hint="eastAsia"/>
          <w:lang w:val="zh-CN"/>
        </w:rPr>
        <w:t>K</w:t>
      </w:r>
      <w:r w:rsidR="002E4A00" w:rsidRPr="00ED180D">
        <w:rPr>
          <w:lang w:val="zh-CN"/>
        </w:rPr>
        <w:t>N</w:t>
      </w:r>
      <w:r w:rsidR="00736B13" w:rsidRPr="00ED180D">
        <w:rPr>
          <w:lang w:val="zh-CN"/>
        </w:rPr>
        <w:fldChar w:fldCharType="begin"/>
      </w:r>
      <w:r w:rsidR="009D0D1B">
        <w:rPr>
          <w:lang w:val="zh-CN"/>
        </w:rPr>
        <w:instrText xml:space="preserve"> ADDIN ZOTERO_ITEM CSL_CITATION {"citationID":"GCoz81xb","properties":{"formattedCitation":"\\super [25]\\nosupersub{}","plainCitation":"[25]","noteIndex":0},"citationItems":[{"id":245,"uris":["http://zotero.org/users/12693846/items/HX4C8K9H"],"itemData":{"id":245,"type":"paper-conference","container-title":"Proceedings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736B13" w:rsidRPr="00ED180D">
        <w:rPr>
          <w:lang w:val="zh-CN"/>
        </w:rPr>
        <w:fldChar w:fldCharType="separate"/>
      </w:r>
      <w:r w:rsidR="009D0D1B" w:rsidRPr="009D0D1B">
        <w:rPr>
          <w:kern w:val="0"/>
          <w:vertAlign w:val="superscript"/>
        </w:rPr>
        <w:t>[25]</w:t>
      </w:r>
      <w:r w:rsidR="00736B13" w:rsidRPr="00ED180D">
        <w:rPr>
          <w:lang w:val="zh-CN"/>
        </w:rPr>
        <w:fldChar w:fldCharType="end"/>
      </w:r>
      <w:r w:rsidR="002E4A00" w:rsidRPr="00ED180D">
        <w:rPr>
          <w:rFonts w:hint="eastAsia"/>
          <w:lang w:val="zh-CN"/>
        </w:rPr>
        <w:t>、</w:t>
      </w:r>
      <w:r w:rsidR="002E4A00" w:rsidRPr="00ED180D">
        <w:rPr>
          <w:shd w:val="clear" w:color="auto" w:fill="FFFFFF"/>
        </w:rPr>
        <w:t>ROME</w:t>
      </w:r>
      <w:r w:rsidR="00736B13" w:rsidRPr="00ED180D">
        <w:rPr>
          <w:shd w:val="clear" w:color="auto" w:fill="FFFFFF"/>
        </w:rPr>
        <w:fldChar w:fldCharType="begin"/>
      </w:r>
      <w:r w:rsidR="009D0D1B">
        <w:rPr>
          <w:shd w:val="clear" w:color="auto" w:fill="FFFFFF"/>
        </w:rPr>
        <w:instrText xml:space="preserve"> ADDIN ZOTERO_ITEM CSL_CITATION {"citationID":"OWfTDaOV","properties":{"formattedCitation":"\\super [35]\\nosupersub{}","plainCitation":"[35]","noteIndex":0},"citationItems":[{"id":264,"uris":["http://zotero.org/users/12693846/items/LLVFZQ4T"],"itemData":{"id":264,"type":"paper-conference","container-title":"Neural Information Processing Systems","title":"Locating and Editing Factual Associations in GPT","URL":"https://api.semanticscholar.org/CorpusID:255825985","author":[{"family":"Meng","given":"Kevin"},{"family":"Bau","given":"David"},{"family":"Andonian","given":"Alex"},{"family":"Belinkov","given":"Yonatan"}],"issued":{"date-parts":[["2022"]]}}}],"schema":"https://github.com/citation-style-language/schema/raw/master/csl-citation.json"} </w:instrText>
      </w:r>
      <w:r w:rsidR="00736B13" w:rsidRPr="00ED180D">
        <w:rPr>
          <w:shd w:val="clear" w:color="auto" w:fill="FFFFFF"/>
        </w:rPr>
        <w:fldChar w:fldCharType="separate"/>
      </w:r>
      <w:r w:rsidR="009D0D1B" w:rsidRPr="009D0D1B">
        <w:rPr>
          <w:kern w:val="0"/>
          <w:vertAlign w:val="superscript"/>
        </w:rPr>
        <w:t>[35]</w:t>
      </w:r>
      <w:r w:rsidR="00736B13" w:rsidRPr="00ED180D">
        <w:rPr>
          <w:shd w:val="clear" w:color="auto" w:fill="FFFFFF"/>
        </w:rPr>
        <w:fldChar w:fldCharType="end"/>
      </w:r>
      <w:r w:rsidR="002E4A00" w:rsidRPr="00ED180D">
        <w:rPr>
          <w:rFonts w:hint="eastAsia"/>
          <w:shd w:val="clear" w:color="auto" w:fill="FFFFFF"/>
        </w:rPr>
        <w:t>、</w:t>
      </w:r>
      <w:r w:rsidR="002E4A00" w:rsidRPr="00ED180D">
        <w:rPr>
          <w:shd w:val="clear" w:color="auto" w:fill="FFFFFF"/>
        </w:rPr>
        <w:t>MEMIT</w:t>
      </w:r>
      <w:r w:rsidR="002E4A00" w:rsidRPr="00ED180D">
        <w:rPr>
          <w:shd w:val="clear" w:color="auto" w:fill="FFFFFF"/>
        </w:rPr>
        <w:fldChar w:fldCharType="begin"/>
      </w:r>
      <w:r w:rsidR="009D0D1B">
        <w:rPr>
          <w:shd w:val="clear" w:color="auto" w:fill="FFFFFF"/>
        </w:rPr>
        <w:instrText xml:space="preserve"> ADDIN ZOTERO_ITEM CSL_CITATION {"citationID":"37fErwTK","properties":{"formattedCitation":"\\super [37]\\nosupersub{}","plainCitation":"[37]","noteIndex":0},"citationItems":[{"id":25,"uris":["http://zotero.org/users/local/WVroW4pc/items/Y9BQI4SS","http://zotero.org/users/12693846/items/Y9BQI4SS"],"itemData":{"id":25,"type":"paper-conference","container-title":"The Eleventh International Conference on Learning Representations","event-title":"ICLR","title":"Mass-Editing Memory in a Transformer","URL":"https://openreview.net/forum?id=MkbcAHIYgyS","author":[{"family":"Meng","given":"Kevin"},{"family":"Sharma","given":"Arnab Sen"},{"family":"Andonian","given":"Alex J."},{"family":"Belinkov","given":"Yonatan"},{"family":"Bau","given":"David"}],"issued":{"date-parts":[["2023"]]}}}],"schema":"https://github.com/citation-style-language/schema/raw/master/csl-citation.json"} </w:instrText>
      </w:r>
      <w:r w:rsidR="002E4A00" w:rsidRPr="00ED180D">
        <w:rPr>
          <w:shd w:val="clear" w:color="auto" w:fill="FFFFFF"/>
        </w:rPr>
        <w:fldChar w:fldCharType="separate"/>
      </w:r>
      <w:r w:rsidR="009D0D1B" w:rsidRPr="009D0D1B">
        <w:rPr>
          <w:kern w:val="0"/>
          <w:vertAlign w:val="superscript"/>
        </w:rPr>
        <w:t>[37]</w:t>
      </w:r>
      <w:r w:rsidR="002E4A00" w:rsidRPr="00ED180D">
        <w:rPr>
          <w:shd w:val="clear" w:color="auto" w:fill="FFFFFF"/>
        </w:rPr>
        <w:fldChar w:fldCharType="end"/>
      </w:r>
      <w:r w:rsidR="002E4A00" w:rsidRPr="00ED180D">
        <w:rPr>
          <w:rFonts w:hint="eastAsia"/>
          <w:shd w:val="clear" w:color="auto" w:fill="FFFFFF"/>
        </w:rPr>
        <w:t>、</w:t>
      </w:r>
      <w:r w:rsidR="002E4A00" w:rsidRPr="0071225A">
        <w:t>PMET</w:t>
      </w:r>
      <w:r w:rsidR="002E4A00" w:rsidRPr="000800E3">
        <w:rPr>
          <w:vertAlign w:val="superscript"/>
        </w:rPr>
        <w:fldChar w:fldCharType="begin"/>
      </w:r>
      <w:r w:rsidR="009D0D1B" w:rsidRPr="000800E3">
        <w:rPr>
          <w:vertAlign w:val="superscript"/>
        </w:rPr>
        <w:instrText xml:space="preserve"> ADDIN ZOTERO_ITEM CSL_CITATION {"citationID":"X2b8orRA","properties":{"formattedCitation":"\\super [38]\\nosupersub{}","plainCitation":"[38]","noteIndex":0},"citationItems":[{"id":24,"uris":["http://zotero.org/users/local/WVroW4pc/items/IHLRK8JX","http://zotero.org/users/12693846/items/IHLRK8JX"],"itemData":{"id":24,"type":"article-journal","container-title":"ArXiv","title":"PMET: Precise Model Editing in a Transformer","URL":"https://api.semanticscholar.org/CorpusID:261030625","volume":"abs/2308.08742","author":[{"family":"Li","given":"Xiaopeng"},{"family":"Li","given":"Shasha"},{"family":"Song","given":"Shezheng"},{"family":"Yang","given":"Jing"},{"family":"Ma","given":"Jun"},{"family":"Yu","given":"Jie"}],"issued":{"date-parts":[["2023"]]}}}],"schema":"https://github.com/citation-style-language/schema/raw/master/csl-citation.json"} </w:instrText>
      </w:r>
      <w:r w:rsidR="002E4A00" w:rsidRPr="000800E3">
        <w:rPr>
          <w:vertAlign w:val="superscript"/>
        </w:rPr>
        <w:fldChar w:fldCharType="separate"/>
      </w:r>
      <w:r w:rsidR="009D0D1B" w:rsidRPr="000800E3">
        <w:rPr>
          <w:vertAlign w:val="superscript"/>
        </w:rPr>
        <w:t>[38]</w:t>
      </w:r>
      <w:r w:rsidR="002E4A00" w:rsidRPr="000800E3">
        <w:rPr>
          <w:vertAlign w:val="superscript"/>
        </w:rPr>
        <w:fldChar w:fldCharType="end"/>
      </w:r>
      <w:r w:rsidR="002E4A00" w:rsidRPr="0071225A">
        <w:rPr>
          <w:rFonts w:hint="eastAsia"/>
        </w:rPr>
        <w:t>、</w:t>
      </w:r>
      <w:proofErr w:type="spellStart"/>
      <w:r w:rsidR="002E4A00" w:rsidRPr="0071225A">
        <w:rPr>
          <w:rFonts w:hint="eastAsia"/>
        </w:rPr>
        <w:t>WilKE</w:t>
      </w:r>
      <w:proofErr w:type="spellEnd"/>
      <w:r w:rsidR="002E4A00" w:rsidRPr="000800E3">
        <w:rPr>
          <w:vertAlign w:val="superscript"/>
        </w:rPr>
        <w:fldChar w:fldCharType="begin"/>
      </w:r>
      <w:r w:rsidR="009D0D1B" w:rsidRPr="000800E3">
        <w:rPr>
          <w:vertAlign w:val="superscript"/>
        </w:rPr>
        <w:instrText xml:space="preserve"> ADDIN ZOTERO_ITEM CSL_CITATION {"citationID":"On0XUvvD","properties":{"formattedCitation":"\\super [39]\\nosupersub{}","plainCitation":"[39]","noteIndex":0},"citationItems":[{"id":262,"uris":["http://zotero.org/users/12693846/items/HLVFAZQW"],"itemData":{"id":262,"type":"article-journal","container-title":"ArXiv","title":"WilKE: Wise-Layer Knowledge Editor for Lifelong Knowledge Editing","URL":"https://api.semanticscholar.org/CorpusID:267751068","volume":"abs/2402.10987","author":[{"family":"Hu","given":"Chenhui"},{"family":"Cao","given":"Pengfei"},{"family":"Chen","given":"Yubo"},{"family":"Liu","given":"Kang"},{"family":"Zhao","given":"Jun"}],"issued":{"date-parts":[["2024"]]}}}],"schema":"https://github.com/citation-style-language/schema/raw/master/csl-citation.json"} </w:instrText>
      </w:r>
      <w:r w:rsidR="002E4A00" w:rsidRPr="000800E3">
        <w:rPr>
          <w:vertAlign w:val="superscript"/>
        </w:rPr>
        <w:fldChar w:fldCharType="separate"/>
      </w:r>
      <w:r w:rsidR="009D0D1B" w:rsidRPr="000800E3">
        <w:rPr>
          <w:vertAlign w:val="superscript"/>
        </w:rPr>
        <w:t>[39]</w:t>
      </w:r>
      <w:r w:rsidR="002E4A00" w:rsidRPr="000800E3">
        <w:rPr>
          <w:vertAlign w:val="superscript"/>
        </w:rPr>
        <w:fldChar w:fldCharType="end"/>
      </w:r>
      <w:r w:rsidR="00D37486" w:rsidRPr="0071225A">
        <w:rPr>
          <w:rFonts w:hint="eastAsia"/>
        </w:rPr>
        <w:t>以及考虑了</w:t>
      </w:r>
      <w:proofErr w:type="gramStart"/>
      <w:r w:rsidR="00D37486" w:rsidRPr="0071225A">
        <w:rPr>
          <w:rFonts w:hint="eastAsia"/>
        </w:rPr>
        <w:t>逆关系</w:t>
      </w:r>
      <w:proofErr w:type="gramEnd"/>
      <w:r w:rsidR="00D37486" w:rsidRPr="0071225A">
        <w:rPr>
          <w:rFonts w:hint="eastAsia"/>
        </w:rPr>
        <w:t>建模</w:t>
      </w:r>
      <w:r w:rsidR="00D37486" w:rsidRPr="0066606C">
        <w:rPr>
          <w:vertAlign w:val="superscript"/>
        </w:rPr>
        <w:fldChar w:fldCharType="begin"/>
      </w:r>
      <w:r w:rsidR="009D0D1B" w:rsidRPr="0066606C">
        <w:rPr>
          <w:vertAlign w:val="superscript"/>
        </w:rPr>
        <w:instrText xml:space="preserve"> ADDIN ZOTERO_ITEM CSL_CITATION {"citationID":"ccOzwP9E","properties":{"formattedCitation":"\\super [47]\\nosupersub{}","plainCitation":"[47]","noteIndex":0},"citationItems":[{"id":246,"uris":["http://zotero.org/users/12693846/items/22U7AIFJ"],"itemData":{"id":246,"type":"article-journal","container-title":"ArXiv","title":"The Reversal Curse: LLMs trained on \"A is B\" fail to learn \"B is A\"","URL":"https://api.semanticscholar.org/CorpusID:262083829","volume":"abs/2309.12288","author":[{"family":"Berglund","given":"Lukas"},{"family":"Tong","given":"Meg"},{"family":"Kaufmann","given":"Max"},{"family":"Balesni","given":"Mikita"},{"family":"Stickland","given":"Asa Cooper"},{"family":"Korbak","given":"Tomasz"},{"family":"Evans","given":"Owain"}],"issued":{"date-parts":[["2023"]]}}}],"schema":"https://github.com/citation-style-language/schema/raw/master/csl-citation.json"} </w:instrText>
      </w:r>
      <w:r w:rsidR="00D37486" w:rsidRPr="0066606C">
        <w:rPr>
          <w:vertAlign w:val="superscript"/>
        </w:rPr>
        <w:fldChar w:fldCharType="separate"/>
      </w:r>
      <w:r w:rsidR="009D0D1B" w:rsidRPr="0066606C">
        <w:rPr>
          <w:vertAlign w:val="superscript"/>
        </w:rPr>
        <w:t>[47]</w:t>
      </w:r>
      <w:r w:rsidR="00D37486" w:rsidRPr="0066606C">
        <w:rPr>
          <w:vertAlign w:val="superscript"/>
        </w:rPr>
        <w:fldChar w:fldCharType="end"/>
      </w:r>
      <w:r w:rsidR="00D37486" w:rsidRPr="0071225A">
        <w:rPr>
          <w:rFonts w:hint="eastAsia"/>
        </w:rPr>
        <w:t>的</w:t>
      </w:r>
      <w:r w:rsidR="00D37486" w:rsidRPr="0071225A">
        <w:rPr>
          <w:rFonts w:hint="eastAsia"/>
        </w:rPr>
        <w:t>B</w:t>
      </w:r>
      <w:r w:rsidR="00D37486" w:rsidRPr="0071225A">
        <w:t>IRD</w:t>
      </w:r>
      <w:r w:rsidR="00D37486" w:rsidRPr="0071225A">
        <w:fldChar w:fldCharType="begin"/>
      </w:r>
      <w:r w:rsidR="009D0D1B" w:rsidRPr="0071225A">
        <w:instrText xml:space="preserve"> ADDIN ZOTERO_ITEM CSL_CITATION {"citationID":"Nwj1BDAw","properties":{"formattedCitation":"\\super [48]\\nosupersub{}","plainCitation":"[48]","noteIndex":0},"citationItems":[{"id":247,"uris":["http://zotero.org/users/12693846/items/XU2LMUUL"],"itemData":{"id":247,"type":"article-journal","container-title":"ArXiv","title":"Untying the Reversal Curse via Bidirectional Language Model Editing","URL":"https://api.semanticscholar.org/CorpusID:264146289","volume":"abs/2310.10322","author":[{"family":"Ma","given":"Jun-Yu"},{"family":"Gu","given":"Jia-Chen"},{"family":"Ling","given":"Zhen-Hua"},{"family":"Liu","given":"Quan"},{"family":"Liu","given":"Cong"}],"issued":{"date-parts":[["2023"]]}}}],"schema":"https://github.com/citation-style-language/schema/raw/master/csl-citation.json"} </w:instrText>
      </w:r>
      <w:r w:rsidR="00D37486" w:rsidRPr="0071225A">
        <w:fldChar w:fldCharType="separate"/>
      </w:r>
      <w:r w:rsidR="009D0D1B" w:rsidRPr="0066606C">
        <w:rPr>
          <w:vertAlign w:val="superscript"/>
        </w:rPr>
        <w:t>[48]</w:t>
      </w:r>
      <w:r w:rsidR="00D37486" w:rsidRPr="0071225A">
        <w:fldChar w:fldCharType="end"/>
      </w:r>
      <w:r w:rsidR="00D37486" w:rsidRPr="0071225A">
        <w:rPr>
          <w:rFonts w:hint="eastAsia"/>
        </w:rPr>
        <w:t>等。</w:t>
      </w:r>
      <w:r w:rsidRPr="0071225A">
        <w:rPr>
          <w:rFonts w:hint="eastAsia"/>
        </w:rPr>
        <w:t>这</w:t>
      </w:r>
      <w:r w:rsidR="00D37486" w:rsidRPr="0071225A">
        <w:rPr>
          <w:rFonts w:hint="eastAsia"/>
        </w:rPr>
        <w:t>类</w:t>
      </w:r>
      <w:r w:rsidRPr="0071225A">
        <w:rPr>
          <w:rFonts w:hint="eastAsia"/>
        </w:rPr>
        <w:t>方法直接改变了模型的权重</w:t>
      </w:r>
      <m:oMath>
        <m:r>
          <m:rPr>
            <m:sty m:val="p"/>
          </m:rPr>
          <w:rPr>
            <w:rFonts w:ascii="Cambria Math" w:hAnsi="Cambria Math"/>
          </w:rPr>
          <m:t>∆</m:t>
        </m:r>
        <m:r>
          <w:rPr>
            <w:rFonts w:ascii="Cambria Math" w:hAnsi="Cambria Math"/>
          </w:rPr>
          <m:t>W</m:t>
        </m:r>
      </m:oMath>
      <w:r w:rsidRPr="0071225A">
        <w:rPr>
          <w:rFonts w:hint="eastAsia"/>
        </w:rPr>
        <w:t>，</w:t>
      </w:r>
      <w:r w:rsidR="002E4A00" w:rsidRPr="0071225A">
        <w:rPr>
          <w:rFonts w:hint="eastAsia"/>
        </w:rPr>
        <w:t>这类方法</w:t>
      </w:r>
      <w:r w:rsidRPr="0071225A">
        <w:rPr>
          <w:rFonts w:hint="eastAsia"/>
        </w:rPr>
        <w:t>可以在没有任何外部帮助或合并的情况下处理问题。</w:t>
      </w:r>
    </w:p>
    <w:p w14:paraId="2D1FE222" w14:textId="410BCC01" w:rsidR="00B00D21" w:rsidRPr="0071225A" w:rsidRDefault="00DC2515" w:rsidP="000800E3">
      <w:pPr>
        <w:pStyle w:val="times125"/>
        <w:ind w:firstLine="507"/>
      </w:pPr>
      <w:r w:rsidRPr="0071225A">
        <w:rPr>
          <w:rFonts w:hint="eastAsia"/>
        </w:rPr>
        <w:lastRenderedPageBreak/>
        <w:t>另外，</w:t>
      </w:r>
      <w:r w:rsidR="00B00D21" w:rsidRPr="0071225A">
        <w:rPr>
          <w:rFonts w:hint="eastAsia"/>
        </w:rPr>
        <w:t>元学习方法不直接更新权重而是利用超网络来预测更新，这类工作包含了</w:t>
      </w:r>
      <w:r w:rsidR="00B00D21" w:rsidRPr="0071225A">
        <w:rPr>
          <w:rFonts w:hint="eastAsia"/>
        </w:rPr>
        <w:t>K</w:t>
      </w:r>
      <w:r w:rsidR="00B00D21" w:rsidRPr="0071225A">
        <w:t>E</w:t>
      </w:r>
      <w:r w:rsidR="00B00D21" w:rsidRPr="0071225A">
        <w:fldChar w:fldCharType="begin"/>
      </w:r>
      <w:r w:rsidR="009D0D1B" w:rsidRPr="0071225A">
        <w:instrText xml:space="preserve"> ADDIN ZOTERO_ITEM CSL_CITATION {"citationID":"80rrUaM9","properties":{"formattedCitation":"\\super [40]\\nosupersub{}","plainCitation":"[40]","noteIndex":0},"citationItems":[{"id":253,"uris":["http://zotero.org/users/12693846/items/YDH2N3T6"],"itemData":{"id":253,"type":"paper-conference","container-title":"Conference on Empirical Methods in Natural Language Processing","title":"Editing Factual Knowledge in Language Models","URL":"https://api.semanticscholar.org/CorpusID:233289412","author":[{"family":"Cao","given":"Nicola De"},{"family":"Aziz","given":"Wilker"},{"family":"Titov","given":"Ivan"}],"issued":{"date-parts":[["2021"]]}}}],"schema":"https://github.com/citation-style-language/schema/raw/master/csl-citation.json"} </w:instrText>
      </w:r>
      <w:r w:rsidR="00B00D21" w:rsidRPr="0071225A">
        <w:fldChar w:fldCharType="separate"/>
      </w:r>
      <w:r w:rsidR="009D0D1B" w:rsidRPr="0066606C">
        <w:rPr>
          <w:vertAlign w:val="superscript"/>
        </w:rPr>
        <w:t>[40]</w:t>
      </w:r>
      <w:r w:rsidR="00B00D21" w:rsidRPr="0071225A">
        <w:fldChar w:fldCharType="end"/>
      </w:r>
      <w:r w:rsidR="00B00D21" w:rsidRPr="0071225A">
        <w:rPr>
          <w:rFonts w:hint="eastAsia"/>
        </w:rPr>
        <w:t>、</w:t>
      </w:r>
      <w:r w:rsidR="00B00D21" w:rsidRPr="0071225A">
        <w:rPr>
          <w:rFonts w:hint="eastAsia"/>
        </w:rPr>
        <w:t>M</w:t>
      </w:r>
      <w:r w:rsidR="00B00D21" w:rsidRPr="0071225A">
        <w:t>END</w:t>
      </w:r>
      <w:r w:rsidR="00B00D21" w:rsidRPr="0071225A">
        <w:fldChar w:fldCharType="begin"/>
      </w:r>
      <w:r w:rsidR="009D0D1B" w:rsidRPr="0071225A">
        <w:instrText xml:space="preserve"> ADDIN ZOTERO_ITEM CSL_CITATION {"citationID":"p6fNzfWa","properties":{"formattedCitation":"\\super [41]\\nosupersub{}","plainCitation":"[41]","noteIndex":0},"citationItems":[{"id":249,"uris":["http://zotero.org/users/12693846/items/9MU4YRMA"],"itemData":{"id":249,"type":"article-journal","container-title":"ArXiv","title":"Fast Model Editing at Scale","URL":"https://api.semanticscholar.org/CorpusID:239050360","volume":"abs/2110.11309","author":[{"family":"Mitchell","given":"Eric"},{"family":"Lin","given":"Charles"},{"family":"Bosselut","given":"Antoine"},{"family":"Finn","given":"Chelsea"},{"family":"Manning","given":"Christopher D."}],"issued":{"date-parts":[["2021"]]}}}],"schema":"https://github.com/citation-style-language/schema/raw/master/csl-citation.json"} </w:instrText>
      </w:r>
      <w:r w:rsidR="00B00D21" w:rsidRPr="0071225A">
        <w:fldChar w:fldCharType="separate"/>
      </w:r>
      <w:r w:rsidR="009D0D1B" w:rsidRPr="0066606C">
        <w:rPr>
          <w:vertAlign w:val="superscript"/>
        </w:rPr>
        <w:t>[41]</w:t>
      </w:r>
      <w:r w:rsidR="00B00D21" w:rsidRPr="0071225A">
        <w:fldChar w:fldCharType="end"/>
      </w:r>
      <w:r w:rsidR="00B00D21" w:rsidRPr="0071225A">
        <w:rPr>
          <w:rFonts w:hint="eastAsia"/>
        </w:rPr>
        <w:t>、</w:t>
      </w:r>
      <w:r w:rsidR="00B00D21" w:rsidRPr="0071225A">
        <w:rPr>
          <w:rFonts w:hint="eastAsia"/>
        </w:rPr>
        <w:t>S</w:t>
      </w:r>
      <w:r w:rsidR="00B00D21" w:rsidRPr="0071225A">
        <w:t>LAG</w:t>
      </w:r>
      <w:r w:rsidR="00B00D21" w:rsidRPr="0071225A">
        <w:fldChar w:fldCharType="begin"/>
      </w:r>
      <w:r w:rsidR="009D0D1B" w:rsidRPr="0071225A">
        <w:instrText xml:space="preserve"> ADDIN ZOTERO_ITEM CSL_CITATION {"citationID":"rfxQl7lu","properties":{"formattedCitation":"\\super [49]\\nosupersub{}","plainCitation":"[49]","noteIndex":0},"citationItems":[{"id":244,"uris":["http://zotero.org/users/12693846/items/R2TL7VWR"],"itemData":{"id":244,"type":"paper-conference","container-title":"Conference of the European Chapter of the Association for Computational Linguistics","title":"Methods for Measuring, Updating, and Visualizing Factual Beliefs in Language Models","URL":"https://api.semanticscholar.org/CorpusID:258378150","author":[{"family":"Hase","given":"Peter"},{"family":"Diab","given":"Mona T."},{"family":"Celikyilmaz","given":"Asli"},{"family":"Li","given":"Xian"},{"family":"Kozareva","given":"Zornitsa"},{"family":"Stoyanov","given":"Veselin"},{"family":"Bansal","given":"Mohit"},{"family":"Iyer","given":"Srini"}],"issued":{"date-parts":[["2023"]]}}}],"schema":"https://github.com/citation-style-language/schema/raw/master/csl-citation.json"} </w:instrText>
      </w:r>
      <w:r w:rsidR="00B00D21" w:rsidRPr="0071225A">
        <w:fldChar w:fldCharType="separate"/>
      </w:r>
      <w:r w:rsidR="009D0D1B" w:rsidRPr="0066606C">
        <w:rPr>
          <w:vertAlign w:val="superscript"/>
        </w:rPr>
        <w:t>[49]</w:t>
      </w:r>
      <w:r w:rsidR="00B00D21" w:rsidRPr="0071225A">
        <w:fldChar w:fldCharType="end"/>
      </w:r>
      <w:r w:rsidR="00B00D21" w:rsidRPr="0071225A">
        <w:rPr>
          <w:rFonts w:hint="eastAsia"/>
        </w:rPr>
        <w:t>、</w:t>
      </w:r>
      <w:r w:rsidR="00B00D21" w:rsidRPr="0071225A">
        <w:t>MALMEN</w:t>
      </w:r>
      <w:r w:rsidR="00B00D21" w:rsidRPr="0071225A">
        <w:fldChar w:fldCharType="begin"/>
      </w:r>
      <w:r w:rsidR="009D0D1B" w:rsidRPr="0071225A">
        <w:instrText xml:space="preserve"> ADDIN ZOTERO_ITEM CSL_CITATION {"citationID":"nWvmIkpE","properties":{"formattedCitation":"\\super [50]\\nosupersub{}","plainCitation":"[50]","noteIndex":0},"citationItems":[{"id":243,"uris":["http://zotero.org/users/12693846/items/X3SNE2I2"],"itemData":{"id":243,"type":"article-journal","container-title":"ArXiv","title":"Massive Editing for Large Language Models via Meta Learning","URL":"https://api.semanticscholar.org/CorpusID:265050790","volume":"abs/2311.04661","author":[{"family":"Tan","given":"Chenmien"},{"family":"Zhang","given":"Ge"},{"family":"Fu","given":"Jie"}],"issued":{"date-parts":[["2023"]]}}}],"schema":"https://github.com/citation-style-language/schema/raw/master/csl-citation.json"} </w:instrText>
      </w:r>
      <w:r w:rsidR="00B00D21" w:rsidRPr="0071225A">
        <w:fldChar w:fldCharType="separate"/>
      </w:r>
      <w:r w:rsidR="009D0D1B" w:rsidRPr="0066606C">
        <w:rPr>
          <w:vertAlign w:val="superscript"/>
        </w:rPr>
        <w:t>[50]</w:t>
      </w:r>
      <w:r w:rsidR="00B00D21" w:rsidRPr="0071225A">
        <w:fldChar w:fldCharType="end"/>
      </w:r>
      <w:r w:rsidR="00B00D21" w:rsidRPr="0071225A">
        <w:rPr>
          <w:rFonts w:hint="eastAsia"/>
        </w:rPr>
        <w:t>等。</w:t>
      </w:r>
    </w:p>
    <w:p w14:paraId="40A6DCE0" w14:textId="4B87A05D" w:rsidR="00841875" w:rsidRPr="00ED180D" w:rsidRDefault="00D37486" w:rsidP="000800E3">
      <w:pPr>
        <w:pStyle w:val="times125"/>
        <w:ind w:firstLine="507"/>
      </w:pPr>
      <w:r w:rsidRPr="0071225A">
        <w:rPr>
          <w:rFonts w:hint="eastAsia"/>
        </w:rPr>
        <w:t>不过目前研究界对这类方法持怀疑</w:t>
      </w:r>
      <w:r w:rsidRPr="00ED180D">
        <w:rPr>
          <w:rFonts w:hint="eastAsia"/>
          <w:lang w:val="zh-CN"/>
        </w:rPr>
        <w:t>态度，因为模型的内部机制尚不清楚，这类方法可能损坏一些模型的全局信息，产生副作用，因此还属于早期研究阶段。</w:t>
      </w:r>
    </w:p>
    <w:p w14:paraId="17D697B5" w14:textId="372A87FE" w:rsidR="00DC2515" w:rsidRDefault="00DC2515" w:rsidP="00DC2515">
      <w:pPr>
        <w:pStyle w:val="3"/>
        <w:spacing w:before="195" w:after="195"/>
      </w:pPr>
      <w:bookmarkStart w:id="58" w:name="_Toc166983500"/>
      <w:bookmarkStart w:id="59" w:name="_Toc167334317"/>
      <w:r>
        <w:rPr>
          <w:rFonts w:hint="eastAsia"/>
        </w:rPr>
        <w:t>1</w:t>
      </w:r>
      <w:r>
        <w:t xml:space="preserve">.2.3  </w:t>
      </w:r>
      <w:r>
        <w:rPr>
          <w:rFonts w:hint="eastAsia"/>
        </w:rPr>
        <w:t>因果可解释性</w:t>
      </w:r>
      <w:bookmarkEnd w:id="58"/>
      <w:bookmarkEnd w:id="59"/>
    </w:p>
    <w:p w14:paraId="4CCA2876" w14:textId="64D94941" w:rsidR="00DC2515" w:rsidRPr="00ED180D" w:rsidRDefault="00DC2515" w:rsidP="00ED180D">
      <w:pPr>
        <w:pStyle w:val="4"/>
        <w:spacing w:before="60" w:after="60"/>
        <w:jc w:val="left"/>
        <w:rPr>
          <w:rFonts w:eastAsia="黑体"/>
          <w:sz w:val="24"/>
          <w:szCs w:val="21"/>
        </w:rPr>
      </w:pPr>
      <w:r w:rsidRPr="00841875">
        <w:rPr>
          <w:rFonts w:eastAsia="黑体"/>
          <w:sz w:val="24"/>
          <w:szCs w:val="21"/>
        </w:rPr>
        <w:t>1.2.</w:t>
      </w:r>
      <w:r>
        <w:rPr>
          <w:rFonts w:eastAsia="黑体"/>
          <w:sz w:val="24"/>
          <w:szCs w:val="21"/>
        </w:rPr>
        <w:t>3</w:t>
      </w:r>
      <w:r w:rsidRPr="00841875">
        <w:rPr>
          <w:rFonts w:eastAsia="黑体"/>
          <w:sz w:val="24"/>
          <w:szCs w:val="21"/>
        </w:rPr>
        <w:t>.</w:t>
      </w:r>
      <w:r>
        <w:rPr>
          <w:rFonts w:eastAsia="黑体"/>
          <w:sz w:val="24"/>
          <w:szCs w:val="21"/>
        </w:rPr>
        <w:t xml:space="preserve">1  </w:t>
      </w:r>
      <w:r>
        <w:rPr>
          <w:rFonts w:eastAsia="黑体" w:hint="eastAsia"/>
          <w:sz w:val="24"/>
          <w:szCs w:val="21"/>
        </w:rPr>
        <w:t>深度学习可解释性</w:t>
      </w:r>
      <w:r w:rsidRPr="00841875">
        <w:rPr>
          <w:rFonts w:eastAsia="黑体"/>
          <w:sz w:val="24"/>
          <w:szCs w:val="21"/>
        </w:rPr>
        <w:t xml:space="preserve">  </w:t>
      </w:r>
    </w:p>
    <w:p w14:paraId="2C053161" w14:textId="1A0B0BD7" w:rsidR="00B63927" w:rsidRPr="00B63927" w:rsidRDefault="00DC2515" w:rsidP="000800E3">
      <w:pPr>
        <w:pStyle w:val="times125"/>
        <w:ind w:firstLine="507"/>
        <w:rPr>
          <w:color w:val="262625"/>
          <w:shd w:val="clear" w:color="auto" w:fill="FFFFFF"/>
        </w:rPr>
      </w:pPr>
      <w:r w:rsidRPr="00ED180D">
        <w:rPr>
          <w:rFonts w:hint="eastAsia"/>
          <w:color w:val="262625"/>
          <w:shd w:val="clear" w:color="auto" w:fill="FFFFFF"/>
        </w:rPr>
        <w:t>目前关于可解释性并没有清晰的定义和目标。一个非数学的定义是</w:t>
      </w:r>
      <w:r w:rsidRPr="00ED180D">
        <w:t>Miller</w:t>
      </w:r>
      <w:r w:rsidRPr="00ED180D">
        <w:fldChar w:fldCharType="begin"/>
      </w:r>
      <w:r w:rsidR="009D0D1B">
        <w:instrText xml:space="preserve"> ADDIN ZOTERO_ITEM CSL_CITATION {"citationID":"BbdqoYAM","properties":{"formattedCitation":"\\super [51]\\nosupersub{}","plainCitation":"[51]","noteIndex":0},"citationItems":[{"id":13,"uris":["http://zotero.org/users/local/WVroW4pc/items/5ESSFZEG","http://zotero.org/users/12693846/items/5ESSFZEG"],"itemData":{"id":13,"type":"article","DOI":"10.48550/arXiv.1706.07269 Focus to learn morearXiv-issued DOI via DataCite","note":"_eprint: 1706.07269","title":"Explanation in Artificial Intelligence: Insights from the Social Sciences","author":[{"family":"Miller","given":"Tim"}],"issued":{"date-parts":[["2018"]]}}}],"schema":"https://github.com/citation-style-language/schema/raw/master/csl-citation.json"} </w:instrText>
      </w:r>
      <w:r w:rsidRPr="00ED180D">
        <w:fldChar w:fldCharType="separate"/>
      </w:r>
      <w:r w:rsidR="009D0D1B" w:rsidRPr="009D0D1B">
        <w:rPr>
          <w:kern w:val="0"/>
          <w:vertAlign w:val="superscript"/>
        </w:rPr>
        <w:t>[51]</w:t>
      </w:r>
      <w:r w:rsidRPr="00ED180D">
        <w:fldChar w:fldCharType="end"/>
      </w:r>
      <w:r w:rsidRPr="00ED180D">
        <w:rPr>
          <w:rFonts w:hint="eastAsia"/>
        </w:rPr>
        <w:t>在</w:t>
      </w:r>
      <w:r w:rsidRPr="00ED180D">
        <w:rPr>
          <w:rFonts w:hint="eastAsia"/>
        </w:rPr>
        <w:t>2</w:t>
      </w:r>
      <w:r w:rsidRPr="00ED180D">
        <w:t>017</w:t>
      </w:r>
      <w:r w:rsidRPr="00ED180D">
        <w:rPr>
          <w:rFonts w:hint="eastAsia"/>
        </w:rPr>
        <w:t>年提出的：“</w:t>
      </w:r>
      <w:r w:rsidRPr="00ED180D">
        <w:t xml:space="preserve">Interpretability is the degree to which a human can understand the cause of a </w:t>
      </w:r>
      <w:r w:rsidRPr="000800E3">
        <w:t>decision</w:t>
      </w:r>
      <w:r w:rsidRPr="000800E3">
        <w:rPr>
          <w:rFonts w:hint="eastAsia"/>
        </w:rPr>
        <w:t>”，另一个是</w:t>
      </w:r>
      <w:r w:rsidRPr="000800E3">
        <w:rPr>
          <w:rFonts w:hint="eastAsia"/>
        </w:rPr>
        <w:t>K</w:t>
      </w:r>
      <w:r w:rsidRPr="000800E3">
        <w:t>IM</w:t>
      </w:r>
      <w:r w:rsidRPr="000800E3">
        <w:fldChar w:fldCharType="begin"/>
      </w:r>
      <w:r w:rsidR="009D0D1B" w:rsidRPr="000800E3">
        <w:instrText xml:space="preserve"> ADDIN ZOTERO_ITEM CSL_CITATION {"citationID":"HK2RnZZb","properties":{"formattedCitation":"\\super [52]\\nosupersub{}","plainCitation":"[52]","noteIndex":0},"citationItems":[{"id":12,"uris":["http://zotero.org/users/local/WVroW4pc/items/IXFK9VDP","http://zotero.org/users/12693846/items/IXFK9VDP"],"itemData":{"id":12,"type":"paper-conference","abstract":"Example-based explanations are widely used in the effort to improve the interpretability of highly complex distributions. However, prototypes alone are rarely sufficient to represent the gist of the complexity. In order for users to construct better mental models and understand complex data distributions, we also need criticism to explain what are not captured by prototypes. Motivated by the Bayesian model criticism framework, we develop MMD-critic which efficiently learns prototypes and criticism, designed to aid human interpretability. A human subject pilot study shows that the MMD-critic selects prototypes and criticism that are useful to facilitate human understanding and reasoning. We also evaluate the prototypes selected by MMD-critic via a nearest prototype classifier, showing competitive performance compared to baselines.","collection-title":"NIPS'16","container-title":"Proceedings of the 30th International Conference on Neural Information Processing Systems","event-place":"Red Hook, NY, USA","ISBN":"978-1-5108-3881-9","note":"event-place: Barcelona, Spain","page":"2288–2296","publisher":"Curran Associates Inc.","publisher-place":"Red Hook, NY, USA","title":"Examples Are Not Enough, Learn to Criticize! Criticism for Interpretability","author":[{"family":"Kim","given":"Been"},{"family":"Khanna","given":"Rajiv"},{"family":"Koyejo","given":"Oluwasanmi"}],"issued":{"date-parts":[["2016"]]}}}],"schema":"https://github.com/citation-style-language/schema/raw/master/csl-citation.json"} </w:instrText>
      </w:r>
      <w:r w:rsidRPr="000800E3">
        <w:fldChar w:fldCharType="separate"/>
      </w:r>
      <w:r w:rsidR="009D0D1B" w:rsidRPr="0066606C">
        <w:rPr>
          <w:vertAlign w:val="superscript"/>
        </w:rPr>
        <w:t>[52]</w:t>
      </w:r>
      <w:r w:rsidRPr="000800E3">
        <w:fldChar w:fldCharType="end"/>
      </w:r>
      <w:r w:rsidRPr="000800E3">
        <w:rPr>
          <w:rFonts w:hint="eastAsia"/>
        </w:rPr>
        <w:t>提出的“</w:t>
      </w:r>
      <w:r w:rsidRPr="000800E3">
        <w:t>Interpretability is the degree to which a human can consistently predict the model’s result</w:t>
      </w:r>
      <w:r w:rsidRPr="000800E3">
        <w:rPr>
          <w:rFonts w:hint="eastAsia"/>
        </w:rPr>
        <w:t>”，也就是说可解释性是人们可以理解决策原因的程度。</w:t>
      </w:r>
      <w:r w:rsidRPr="000800E3">
        <w:rPr>
          <w:rFonts w:hint="eastAsia"/>
        </w:rPr>
        <w:t>Doshi-Velez</w:t>
      </w:r>
      <w:r w:rsidRPr="000800E3">
        <w:rPr>
          <w:rFonts w:hint="eastAsia"/>
        </w:rPr>
        <w:t>等</w:t>
      </w:r>
      <w:r w:rsidRPr="000800E3">
        <w:fldChar w:fldCharType="begin"/>
      </w:r>
      <w:r w:rsidR="009D0D1B" w:rsidRPr="000800E3">
        <w:instrText xml:space="preserve"> ADDIN ZOTERO_ITEM CSL_CITATION {"citationID":"YR4Lgia7","properties":{"formattedCitation":"\\super [53]\\nosupersub{}","plainCitation":"[53]","noteIndex":0},"citationItems":[{"id":11,"uris":["http://zotero.org/users/local/WVroW4pc/items/GBEXRVQ2","http://zotero.org/users/12693846/items/GBEXRVQ2"],"itemData":{"id":11,"type":"article-journal","abstract":"As machine learning systems become ubiquitous, there has been a surge of interest in interpretable machine learning: systems that provide explanation for their outputs. These explanations are often used to qualitatively assess other criteria such as safety or non-discrimination. However, despite the interest in interpretability, there is very little consensus on what interpretable machine learning is and how it should be measured. In this position paper, we first define interpretability and describe when interpretability is needed (and when it is not). Next, we suggest a taxonomy for rigorous evaluation and expose open questions towards a more rigorous science of interpretable machine learning.","title":"Towards A Rigorous Science of Interpretable Machine Learning","URL":"https://arxiv.org/pdf/1702.08608.pdf","author":[{"family":"Doshi-Velez","given":"Finale"},{"family":"Kim","given":"Been"}],"issued":{"date-parts":[["2017"]]}}}],"schema":"https://github.com/citation-style-language/schema/raw/master/csl-citation.json"} </w:instrText>
      </w:r>
      <w:r w:rsidRPr="000800E3">
        <w:fldChar w:fldCharType="separate"/>
      </w:r>
      <w:r w:rsidR="009D0D1B" w:rsidRPr="0066606C">
        <w:rPr>
          <w:vertAlign w:val="superscript"/>
        </w:rPr>
        <w:t>[53]</w:t>
      </w:r>
      <w:r w:rsidRPr="000800E3">
        <w:fldChar w:fldCharType="end"/>
      </w:r>
      <w:r w:rsidRPr="000800E3">
        <w:rPr>
          <w:rFonts w:hint="eastAsia"/>
        </w:rPr>
        <w:t>定义其为</w:t>
      </w:r>
      <w:r w:rsidRPr="000800E3">
        <w:rPr>
          <w:rFonts w:hint="eastAsia"/>
        </w:rPr>
        <w:t xml:space="preserve"> "Interpretability is the ability to explain or to present in understandable terms to a human"</w:t>
      </w:r>
      <w:r w:rsidRPr="000800E3">
        <w:rPr>
          <w:rFonts w:hint="eastAsia"/>
        </w:rPr>
        <w:t>。</w:t>
      </w:r>
      <w:r w:rsidR="00C81C0B" w:rsidRPr="000800E3">
        <w:rPr>
          <w:rFonts w:hint="eastAsia"/>
        </w:rPr>
        <w:t>这说明了可解释性的根本目标不在于发掘神经网络内所有内部单元特性，而在于能够量化地分辨出哪些信息是可解释的、哪些是难以解释的、哪些是被网络准</w:t>
      </w:r>
      <w:r w:rsidR="00C81C0B" w:rsidRPr="00C81C0B">
        <w:rPr>
          <w:rFonts w:hint="eastAsia"/>
          <w:color w:val="262625"/>
          <w:shd w:val="clear" w:color="auto" w:fill="FFFFFF"/>
        </w:rPr>
        <w:t>确捕捉的、以及哪些是</w:t>
      </w:r>
      <w:r w:rsidR="00C81C0B">
        <w:rPr>
          <w:rFonts w:hint="eastAsia"/>
          <w:color w:val="262625"/>
          <w:shd w:val="clear" w:color="auto" w:fill="FFFFFF"/>
        </w:rPr>
        <w:t>可以</w:t>
      </w:r>
      <w:r w:rsidR="00C81C0B" w:rsidRPr="00C81C0B">
        <w:rPr>
          <w:rFonts w:hint="eastAsia"/>
          <w:color w:val="262625"/>
          <w:shd w:val="clear" w:color="auto" w:fill="FFFFFF"/>
        </w:rPr>
        <w:t>基于现有数据合理推测的。通过尽可能地分离出可解释的特征信息，并进行定量分析，</w:t>
      </w:r>
      <w:r w:rsidR="00C81C0B">
        <w:rPr>
          <w:rFonts w:hint="eastAsia"/>
          <w:color w:val="262625"/>
          <w:shd w:val="clear" w:color="auto" w:fill="FFFFFF"/>
        </w:rPr>
        <w:t>就</w:t>
      </w:r>
      <w:r w:rsidR="00C81C0B" w:rsidRPr="00C81C0B">
        <w:rPr>
          <w:rFonts w:hint="eastAsia"/>
          <w:color w:val="262625"/>
          <w:shd w:val="clear" w:color="auto" w:fill="FFFFFF"/>
        </w:rPr>
        <w:t>可以构建起一种可靠的信任机制</w:t>
      </w:r>
      <w:r w:rsidRPr="00ED180D">
        <w:rPr>
          <w:color w:val="262625"/>
          <w:shd w:val="clear" w:color="auto" w:fill="FFFFFF"/>
        </w:rPr>
        <w:fldChar w:fldCharType="begin"/>
      </w:r>
      <w:r w:rsidR="009D0D1B">
        <w:rPr>
          <w:color w:val="262625"/>
          <w:shd w:val="clear" w:color="auto" w:fill="FFFFFF"/>
        </w:rPr>
        <w:instrText xml:space="preserve"> ADDIN ZOTERO_ITEM CSL_CITATION {"citationID":"YODBJJm1","properties":{"formattedCitation":"\\super [54]\\nosupersub{}","plainCitation":"[54]","noteIndex":0},"citationItems":[{"id":16,"uris":["http://zotero.org/users/local/WVroW4pc/items/NE4PWS3P","http:/</w:instrText>
      </w:r>
      <w:r w:rsidR="009D0D1B">
        <w:rPr>
          <w:rFonts w:hint="eastAsia"/>
          <w:color w:val="262625"/>
          <w:shd w:val="clear" w:color="auto" w:fill="FFFFFF"/>
        </w:rPr>
        <w:instrText>/zotero.org/users/12693846/items/NE4PWS3P"],"itemData":{"id":16,"type":"article-journal","DOI":"10. 11772/j. issn. 1001-9081. 2021091649","language":"zh-CN","title":"</w:instrText>
      </w:r>
      <w:r w:rsidR="009D0D1B">
        <w:rPr>
          <w:rFonts w:hint="eastAsia"/>
          <w:color w:val="262625"/>
          <w:shd w:val="clear" w:color="auto" w:fill="FFFFFF"/>
        </w:rPr>
        <w:instrText>深度学习的可解释性研究综述</w:instrText>
      </w:r>
      <w:r w:rsidR="009D0D1B">
        <w:rPr>
          <w:rFonts w:hint="eastAsia"/>
          <w:color w:val="262625"/>
          <w:shd w:val="clear" w:color="auto" w:fill="FFFFFF"/>
        </w:rPr>
        <w:instrText>","author":[{"literal":"</w:instrText>
      </w:r>
      <w:r w:rsidR="009D0D1B">
        <w:rPr>
          <w:rFonts w:hint="eastAsia"/>
          <w:color w:val="262625"/>
          <w:shd w:val="clear" w:color="auto" w:fill="FFFFFF"/>
        </w:rPr>
        <w:instrText>李凌敏</w:instrText>
      </w:r>
      <w:r w:rsidR="009D0D1B">
        <w:rPr>
          <w:rFonts w:hint="eastAsia"/>
          <w:color w:val="262625"/>
          <w:shd w:val="clear" w:color="auto" w:fill="FFFFFF"/>
        </w:rPr>
        <w:instrText>"},{"literal":"</w:instrText>
      </w:r>
      <w:r w:rsidR="009D0D1B">
        <w:rPr>
          <w:rFonts w:hint="eastAsia"/>
          <w:color w:val="262625"/>
          <w:shd w:val="clear" w:color="auto" w:fill="FFFFFF"/>
        </w:rPr>
        <w:instrText>侯梦然</w:instrText>
      </w:r>
      <w:r w:rsidR="009D0D1B">
        <w:rPr>
          <w:rFonts w:hint="eastAsia"/>
          <w:color w:val="262625"/>
          <w:shd w:val="clear" w:color="auto" w:fill="FFFFFF"/>
        </w:rPr>
        <w:instrText>"},{"literal":"</w:instrText>
      </w:r>
      <w:r w:rsidR="009D0D1B">
        <w:rPr>
          <w:rFonts w:hint="eastAsia"/>
          <w:color w:val="262625"/>
          <w:shd w:val="clear" w:color="auto" w:fill="FFFFFF"/>
        </w:rPr>
        <w:instrText>陈琨</w:instrText>
      </w:r>
      <w:r w:rsidR="009D0D1B">
        <w:rPr>
          <w:rFonts w:hint="eastAsia"/>
          <w:color w:val="262625"/>
          <w:shd w:val="clear" w:color="auto" w:fill="FFFFFF"/>
        </w:rPr>
        <w:instrText>"},{"literal":"</w:instrText>
      </w:r>
      <w:r w:rsidR="009D0D1B">
        <w:rPr>
          <w:rFonts w:hint="eastAsia"/>
          <w:color w:val="262625"/>
          <w:shd w:val="clear" w:color="auto" w:fill="FFFFFF"/>
        </w:rPr>
        <w:instrText>刘军民</w:instrText>
      </w:r>
      <w:r w:rsidR="009D0D1B">
        <w:rPr>
          <w:rFonts w:hint="eastAsia"/>
          <w:color w:val="262625"/>
          <w:shd w:val="clear" w:color="auto" w:fill="FFFFFF"/>
        </w:rPr>
        <w:instrText xml:space="preserve">"}],"issued":{"date-parts":[["2022",1]]}}}],"schema":"https://github.com/citation-style-language/schema/raw/master/csl-citation.json"} </w:instrText>
      </w:r>
      <w:r w:rsidRPr="00ED180D">
        <w:rPr>
          <w:color w:val="262625"/>
          <w:shd w:val="clear" w:color="auto" w:fill="FFFFFF"/>
        </w:rPr>
        <w:fldChar w:fldCharType="separate"/>
      </w:r>
      <w:r w:rsidR="009D0D1B" w:rsidRPr="009D0D1B">
        <w:rPr>
          <w:kern w:val="0"/>
          <w:vertAlign w:val="superscript"/>
        </w:rPr>
        <w:t>[54]</w:t>
      </w:r>
      <w:r w:rsidRPr="00ED180D">
        <w:rPr>
          <w:color w:val="262625"/>
          <w:shd w:val="clear" w:color="auto" w:fill="FFFFFF"/>
        </w:rPr>
        <w:fldChar w:fldCharType="end"/>
      </w:r>
      <w:r w:rsidRPr="00ED180D">
        <w:rPr>
          <w:rFonts w:hint="eastAsia"/>
          <w:color w:val="262625"/>
          <w:shd w:val="clear" w:color="auto" w:fill="FFFFFF"/>
        </w:rPr>
        <w:t>。</w:t>
      </w:r>
    </w:p>
    <w:p w14:paraId="17453C8A" w14:textId="7EDC3F4A" w:rsidR="00186642" w:rsidRPr="00ED180D" w:rsidRDefault="00186642" w:rsidP="007667DB">
      <w:pPr>
        <w:pStyle w:val="4"/>
        <w:wordWrap/>
        <w:spacing w:line="300" w:lineRule="auto"/>
        <w:jc w:val="left"/>
        <w:rPr>
          <w:rFonts w:eastAsia="黑体"/>
          <w:sz w:val="24"/>
          <w:szCs w:val="21"/>
        </w:rPr>
      </w:pPr>
      <w:r w:rsidRPr="00841875">
        <w:rPr>
          <w:rFonts w:eastAsia="黑体"/>
          <w:sz w:val="24"/>
          <w:szCs w:val="21"/>
        </w:rPr>
        <w:t>1.2.</w:t>
      </w:r>
      <w:r>
        <w:rPr>
          <w:rFonts w:eastAsia="黑体"/>
          <w:sz w:val="24"/>
          <w:szCs w:val="21"/>
        </w:rPr>
        <w:t>3</w:t>
      </w:r>
      <w:r w:rsidRPr="00841875">
        <w:rPr>
          <w:rFonts w:eastAsia="黑体"/>
          <w:sz w:val="24"/>
          <w:szCs w:val="21"/>
        </w:rPr>
        <w:t>.</w:t>
      </w:r>
      <w:r>
        <w:rPr>
          <w:rFonts w:eastAsia="黑体"/>
          <w:sz w:val="24"/>
          <w:szCs w:val="21"/>
        </w:rPr>
        <w:t xml:space="preserve">2  </w:t>
      </w:r>
      <w:r>
        <w:rPr>
          <w:rFonts w:eastAsia="黑体" w:hint="eastAsia"/>
          <w:sz w:val="24"/>
          <w:szCs w:val="21"/>
        </w:rPr>
        <w:t>模型编辑与可解释性的关系</w:t>
      </w:r>
      <w:r w:rsidRPr="00841875">
        <w:rPr>
          <w:rFonts w:eastAsia="黑体"/>
          <w:sz w:val="24"/>
          <w:szCs w:val="21"/>
        </w:rPr>
        <w:t xml:space="preserve">  </w:t>
      </w:r>
    </w:p>
    <w:p w14:paraId="600C899B" w14:textId="4408BEBF" w:rsidR="00186642" w:rsidRPr="000800E3" w:rsidRDefault="00B63927" w:rsidP="000800E3">
      <w:pPr>
        <w:pStyle w:val="times125"/>
        <w:ind w:firstLine="507"/>
      </w:pPr>
      <w:r>
        <w:rPr>
          <w:rFonts w:hint="eastAsia"/>
        </w:rPr>
        <w:t>可解释性一直是很多学者探索的问题，研究者们对模型内部知识的神秘性有着大同小异的分类理解</w:t>
      </w:r>
      <w:r>
        <w:fldChar w:fldCharType="begin"/>
      </w:r>
      <w:r w:rsidR="009D0D1B">
        <w:instrText xml:space="preserve"> ADDIN ZOTERO_ITEM CSL_CITATION {"citationID":"gqaoDvw4","properties":{"formattedCitation":"\\super [55,56]\\nosupersub{}","plainCitation":"[55,56]","noteIndex":0},"citationItems":[{"id":2,"uris":["http://zotero.org/users/local/EOqvgXoC/items/P7ADQ6YY","h</w:instrText>
      </w:r>
      <w:r w:rsidR="009D0D1B">
        <w:rPr>
          <w:rFonts w:hint="eastAsia"/>
        </w:rPr>
        <w:instrText>ttp://zotero.org/users/12693846/items/P7ADQ6YY"],"itemData":{"id":2,"type":"article-journal","container-title":"</w:instrText>
      </w:r>
      <w:r w:rsidR="009D0D1B">
        <w:rPr>
          <w:rFonts w:hint="eastAsia"/>
        </w:rPr>
        <w:instrText>现代教育技术</w:instrText>
      </w:r>
      <w:r w:rsidR="009D0D1B">
        <w:rPr>
          <w:rFonts w:hint="eastAsia"/>
        </w:rPr>
        <w:instrText>","ISSN":"1009-8097","issue":"05","page":"53-63","title":"</w:instrText>
      </w:r>
      <w:r w:rsidR="009D0D1B">
        <w:rPr>
          <w:rFonts w:hint="eastAsia"/>
        </w:rPr>
        <w:instrText>聚焦可解释性：知识追踪模型综述与展望</w:instrText>
      </w:r>
      <w:r w:rsidR="009D0D1B">
        <w:rPr>
          <w:rFonts w:hint="eastAsia"/>
        </w:rPr>
        <w:instrText>","volume":"34","author":[{"literal":"</w:instrText>
      </w:r>
      <w:r w:rsidR="009D0D1B">
        <w:rPr>
          <w:rFonts w:hint="eastAsia"/>
        </w:rPr>
        <w:instrText>杨文阳</w:instrText>
      </w:r>
      <w:r w:rsidR="009D0D1B">
        <w:rPr>
          <w:rFonts w:hint="eastAsia"/>
        </w:rPr>
        <w:instrText>"},{"literal":"</w:instrText>
      </w:r>
      <w:r w:rsidR="009D0D1B">
        <w:rPr>
          <w:rFonts w:hint="eastAsia"/>
        </w:rPr>
        <w:instrText>杨益慧</w:instrText>
      </w:r>
      <w:r w:rsidR="009D0D1B">
        <w:rPr>
          <w:rFonts w:hint="eastAsia"/>
        </w:rPr>
        <w:instrText>"}],"issued":{"date-parts":[["2024"]]}}},{"id":4,"uris":["http://zotero.org/users/local/EOqvgXoC/items/V23KA8LD","http://zotero.org/users/12693846/items/V23KA8LD"],"itemData":{"id":4,"type":"article-journal","container-title":"</w:instrText>
      </w:r>
      <w:r w:rsidR="009D0D1B">
        <w:rPr>
          <w:rFonts w:hint="eastAsia"/>
        </w:rPr>
        <w:instrText>计算机科学</w:instrText>
      </w:r>
      <w:r w:rsidR="009D0D1B">
        <w:rPr>
          <w:rFonts w:hint="eastAsia"/>
        </w:rPr>
        <w:instrText>","ISSN":"1002-137X","issue":"S1","page":"19-25","title":"</w:instrText>
      </w:r>
      <w:r w:rsidR="009D0D1B">
        <w:rPr>
          <w:rFonts w:hint="eastAsia"/>
        </w:rPr>
        <w:instrText>人工智能可解释性</w:instrText>
      </w:r>
      <w:r w:rsidR="009D0D1B">
        <w:rPr>
          <w:rFonts w:hint="eastAsia"/>
        </w:rPr>
        <w:instrText>:</w:instrText>
      </w:r>
      <w:r w:rsidR="009D0D1B">
        <w:rPr>
          <w:rFonts w:hint="eastAsia"/>
        </w:rPr>
        <w:instrText>发展与应用</w:instrText>
      </w:r>
      <w:r w:rsidR="009D0D1B">
        <w:rPr>
          <w:rFonts w:hint="eastAsia"/>
        </w:rPr>
        <w:instrText>","volume":"50","author":[{"literal":"</w:instrText>
      </w:r>
      <w:r w:rsidR="009D0D1B">
        <w:rPr>
          <w:rFonts w:hint="eastAsia"/>
        </w:rPr>
        <w:instrText>王冬丽</w:instrText>
      </w:r>
      <w:r w:rsidR="009D0D1B">
        <w:rPr>
          <w:rFonts w:hint="eastAsia"/>
        </w:rPr>
        <w:instrText>"},{"literal":"</w:instrText>
      </w:r>
      <w:r w:rsidR="009D0D1B">
        <w:rPr>
          <w:rFonts w:hint="eastAsia"/>
        </w:rPr>
        <w:instrText>杨珊</w:instrText>
      </w:r>
      <w:r w:rsidR="009D0D1B">
        <w:rPr>
          <w:rFonts w:hint="eastAsia"/>
        </w:rPr>
        <w:instrText>"},{"literal":"</w:instrText>
      </w:r>
      <w:r w:rsidR="009D0D1B">
        <w:rPr>
          <w:rFonts w:hint="eastAsia"/>
        </w:rPr>
        <w:instrText>欧阳万里</w:instrText>
      </w:r>
      <w:r w:rsidR="009D0D1B">
        <w:rPr>
          <w:rFonts w:hint="eastAsia"/>
        </w:rPr>
        <w:instrText>"},{"literal":"</w:instrText>
      </w:r>
      <w:r w:rsidR="009D0D1B">
        <w:rPr>
          <w:rFonts w:hint="eastAsia"/>
        </w:rPr>
        <w:instrText>李抱朴</w:instrText>
      </w:r>
      <w:r w:rsidR="009D0D1B">
        <w:rPr>
          <w:rFonts w:hint="eastAsia"/>
        </w:rPr>
        <w:instrText>"},{"literal":"</w:instrText>
      </w:r>
      <w:r w:rsidR="009D0D1B">
        <w:rPr>
          <w:rFonts w:hint="eastAsia"/>
        </w:rPr>
        <w:instrText>周彦</w:instrText>
      </w:r>
      <w:r w:rsidR="009D0D1B">
        <w:rPr>
          <w:rFonts w:hint="eastAsia"/>
        </w:rPr>
        <w:instrText>"}],"issued":{"date-parts":[["2023"]]}},"label":"page"}],"schema":"https://github.com/citation-s</w:instrText>
      </w:r>
      <w:r w:rsidR="009D0D1B">
        <w:instrText xml:space="preserve">tyle-language/schema/raw/master/csl-citation.json"} </w:instrText>
      </w:r>
      <w:r>
        <w:fldChar w:fldCharType="separate"/>
      </w:r>
      <w:r w:rsidR="009D0D1B" w:rsidRPr="009D0D1B">
        <w:rPr>
          <w:kern w:val="0"/>
          <w:vertAlign w:val="superscript"/>
        </w:rPr>
        <w:t>[55,56]</w:t>
      </w:r>
      <w:r>
        <w:fldChar w:fldCharType="end"/>
      </w:r>
      <w:r>
        <w:rPr>
          <w:rFonts w:hint="eastAsia"/>
        </w:rPr>
        <w:t>。</w:t>
      </w:r>
      <w:r w:rsidR="00186642" w:rsidRPr="00ED180D">
        <w:t>深</w:t>
      </w:r>
      <w:r w:rsidR="00186642" w:rsidRPr="000800E3">
        <w:t>度学习模型编辑与深度学习可解释性之间存在关系，尤其是在改进和解释复杂深度学习模型的性能方面：</w:t>
      </w:r>
    </w:p>
    <w:p w14:paraId="5C07E150" w14:textId="77777777" w:rsidR="00186642" w:rsidRPr="000800E3" w:rsidRDefault="00186642" w:rsidP="000800E3">
      <w:pPr>
        <w:pStyle w:val="times125"/>
        <w:ind w:firstLine="507"/>
      </w:pPr>
      <w:r w:rsidRPr="000800E3">
        <w:rPr>
          <w:rFonts w:hint="eastAsia"/>
        </w:rPr>
        <w:t>可解释方案从基础逻辑上影响模型编辑技术。</w:t>
      </w:r>
      <w:r w:rsidRPr="000800E3">
        <w:t>对模型表示的深入理解可以作为改进模型控制的基础</w:t>
      </w:r>
      <w:r w:rsidRPr="000800E3">
        <w:rPr>
          <w:rFonts w:hint="eastAsia"/>
        </w:rPr>
        <w:t>，指导模型编辑的目标。</w:t>
      </w:r>
    </w:p>
    <w:p w14:paraId="770F76CA" w14:textId="1C7E4E30" w:rsidR="00B63927" w:rsidRDefault="00186642" w:rsidP="000800E3">
      <w:pPr>
        <w:pStyle w:val="times125"/>
        <w:ind w:firstLine="507"/>
      </w:pPr>
      <w:r w:rsidRPr="000800E3">
        <w:rPr>
          <w:rFonts w:hint="eastAsia"/>
        </w:rPr>
        <w:t>通过模型编辑技术可以验证可解释方案的可靠性。对于提高复杂模型的透明度的问题，模型编辑技术有助于提</w:t>
      </w:r>
      <w:r w:rsidRPr="00ED180D">
        <w:rPr>
          <w:rFonts w:hint="eastAsia"/>
        </w:rPr>
        <w:t>高模型的可信度，可以让人类理解模型决策过程的机理，从而对于出现的问题可以提出可行的解决方案，正如医生诊断一般。</w:t>
      </w:r>
    </w:p>
    <w:p w14:paraId="052C4035" w14:textId="2E1372BC" w:rsidR="00186642" w:rsidRPr="00B00D21" w:rsidRDefault="00186642" w:rsidP="007667DB">
      <w:pPr>
        <w:pStyle w:val="4"/>
        <w:wordWrap/>
        <w:spacing w:line="300" w:lineRule="auto"/>
        <w:jc w:val="left"/>
        <w:rPr>
          <w:rFonts w:eastAsia="黑体"/>
          <w:sz w:val="24"/>
          <w:szCs w:val="21"/>
        </w:rPr>
      </w:pPr>
      <w:r w:rsidRPr="00841875">
        <w:rPr>
          <w:rFonts w:eastAsia="黑体"/>
          <w:sz w:val="24"/>
          <w:szCs w:val="21"/>
        </w:rPr>
        <w:t>1.2.</w:t>
      </w:r>
      <w:r>
        <w:rPr>
          <w:rFonts w:eastAsia="黑体"/>
          <w:sz w:val="24"/>
          <w:szCs w:val="21"/>
        </w:rPr>
        <w:t>3</w:t>
      </w:r>
      <w:r w:rsidRPr="00841875">
        <w:rPr>
          <w:rFonts w:eastAsia="黑体"/>
          <w:sz w:val="24"/>
          <w:szCs w:val="21"/>
        </w:rPr>
        <w:t>.</w:t>
      </w:r>
      <w:r>
        <w:rPr>
          <w:rFonts w:eastAsia="黑体"/>
          <w:sz w:val="24"/>
          <w:szCs w:val="21"/>
        </w:rPr>
        <w:t xml:space="preserve">3  </w:t>
      </w:r>
      <w:r>
        <w:rPr>
          <w:rFonts w:eastAsia="黑体" w:hint="eastAsia"/>
          <w:sz w:val="24"/>
          <w:szCs w:val="21"/>
        </w:rPr>
        <w:t>因果可解释性</w:t>
      </w:r>
    </w:p>
    <w:p w14:paraId="31FA6666" w14:textId="3C8A071B" w:rsidR="00186642" w:rsidRDefault="00186642" w:rsidP="000800E3">
      <w:pPr>
        <w:pStyle w:val="times125"/>
        <w:ind w:firstLine="507"/>
      </w:pPr>
      <w:proofErr w:type="spellStart"/>
      <w:r>
        <w:t>Moraffah</w:t>
      </w:r>
      <w:proofErr w:type="spellEnd"/>
      <w:r>
        <w:rPr>
          <w:rFonts w:hint="eastAsia"/>
        </w:rPr>
        <w:t>等</w:t>
      </w:r>
      <w:r>
        <w:fldChar w:fldCharType="begin"/>
      </w:r>
      <w:r w:rsidR="009D0D1B">
        <w:instrText xml:space="preserve"> ADDIN ZOTERO_ITEM CSL_CITATION {"citationID":"jAowKBLl","properties":{"formattedCitation":"\\super [57]\\nosupersub{}","plainCitation":"[57]","noteIndex":0},"citationItems":[{"id":7,"uris":["http://zotero.org/users/local/WVroW4pc/items/W548RYDM","http://zotero.org/users/12693846/items/W548RYDM"],"itemData":{"id":7,"type":"article-journal","abstract":"Machine learning models have had discernible achievements in a myriad of applications. However, most of these models are black-boxes, and it is obscure how the decisions are made by them. This makes the models unreliable and untrustworthy. To provide insights into the decision making processes of these models, a variety of traditional interpretable models have been proposed. Moreover, to generate more humanfriendly explanations, recent work on interpretability tries to answer questions related to causality such as \"Why does this model makes such decisions?\" or \"Was it a specific feature that caused the decision made by the model?\". In this work, models that aim to answer causal questions are referred to as causal interpretable models. The existing surveys have covered concepts and methodologies of traditional interpretability. In this work, we present a comprehensive survey on causal interpretable models from the aspects of the problems and methods. In addition, this survey provides in-depth insights into the existing evaluation metrics for measuring interpretability, which can help practitioners understand for what scenarios each evaluation metric is suitable.","container-title":"SIGKDD Explor. Newsl.","DOI":"10.1145/3400051.3400058","ISSN":"1931-0145","issue":"1","note":"publisher-place: New York, NY, USA\npublisher: Association for Computing Machinery","page":"18–33","title":"Causal Interpretability for Machine Learning - Problems, Methods and Evaluation","volume":"22","author":[{"family":"Moraffah","given":"Raha"},{"family":"Karami","given":"Mansooreh"},{"family":"Guo","given":"Ruocheng"},{"family":"Raglin","given":"Adrienne"},{"family":"Liu","given":"Huan"}],"issued":{"date-parts":[["2020",5]]}}}],"schema":"https://github.com/citation-style-language/schema/raw/master/csl-citation.json"} </w:instrText>
      </w:r>
      <w:r>
        <w:fldChar w:fldCharType="separate"/>
      </w:r>
      <w:r w:rsidR="009D0D1B" w:rsidRPr="009D0D1B">
        <w:rPr>
          <w:kern w:val="0"/>
          <w:vertAlign w:val="superscript"/>
        </w:rPr>
        <w:t>[57]</w:t>
      </w:r>
      <w:r>
        <w:fldChar w:fldCharType="end"/>
      </w:r>
      <w:r>
        <w:rPr>
          <w:rFonts w:hint="eastAsia"/>
        </w:rPr>
        <w:t>首先对传统解释方案进行以下分类：</w:t>
      </w:r>
      <w:r>
        <w:t>（</w:t>
      </w:r>
      <w:r>
        <w:t>1</w:t>
      </w:r>
      <w:r>
        <w:t>）</w:t>
      </w:r>
      <w:r>
        <w:rPr>
          <w:rFonts w:hint="eastAsia"/>
        </w:rPr>
        <w:t>固有</w:t>
      </w:r>
      <w:r>
        <w:t>可解释</w:t>
      </w:r>
      <w:r>
        <w:rPr>
          <w:rFonts w:hint="eastAsia"/>
        </w:rPr>
        <w:t>，指</w:t>
      </w:r>
      <w:r>
        <w:t>在决策或训练时生成解释的模型</w:t>
      </w:r>
      <w:r>
        <w:rPr>
          <w:rFonts w:hint="eastAsia"/>
        </w:rPr>
        <w:t>，比如决策树、基于规则的模型、线性回归、</w:t>
      </w:r>
      <w:r>
        <w:rPr>
          <w:rFonts w:hint="eastAsia"/>
        </w:rPr>
        <w:lastRenderedPageBreak/>
        <w:t>注意力网络、表示学习</w:t>
      </w:r>
      <w:r w:rsidRPr="00C81C0B">
        <w:rPr>
          <w:rStyle w:val="af8"/>
        </w:rPr>
        <w:footnoteReference w:id="1"/>
      </w:r>
      <w:r>
        <w:t>；</w:t>
      </w:r>
      <w:r>
        <w:rPr>
          <w:rFonts w:hint="eastAsia"/>
        </w:rPr>
        <w:t>（</w:t>
      </w:r>
      <w:r>
        <w:rPr>
          <w:rFonts w:hint="eastAsia"/>
        </w:rPr>
        <w:t>2</w:t>
      </w:r>
      <w:r>
        <w:rPr>
          <w:rFonts w:hint="eastAsia"/>
        </w:rPr>
        <w:t>）</w:t>
      </w:r>
      <w:r>
        <w:t>事后解释，指的是为已经做出的决策生成解释的模型</w:t>
      </w:r>
      <w:r>
        <w:rPr>
          <w:rFonts w:hint="eastAsia"/>
        </w:rPr>
        <w:t>，比如局部可解释性、显著性图、基于实例的解释，特征可视化、影响函数、基于基本模型的解释。</w:t>
      </w:r>
    </w:p>
    <w:p w14:paraId="73A6C798" w14:textId="38612BDA" w:rsidR="007667DB" w:rsidRDefault="00186642" w:rsidP="000800E3">
      <w:pPr>
        <w:pStyle w:val="times125"/>
        <w:ind w:firstLine="507"/>
      </w:pPr>
      <w:r>
        <w:rPr>
          <w:rFonts w:hint="eastAsia"/>
        </w:rPr>
        <w:t>因果解释方案</w:t>
      </w:r>
      <w:r>
        <w:t>专注于因果可解释模型</w:t>
      </w:r>
      <w:r w:rsidR="00B63927">
        <w:rPr>
          <w:rFonts w:hint="eastAsia"/>
        </w:rPr>
        <w:t>，与归因解释相关</w:t>
      </w:r>
      <w:r w:rsidR="00B63927">
        <w:fldChar w:fldCharType="begin"/>
      </w:r>
      <w:r w:rsidR="009D0D1B">
        <w:instrText xml:space="preserve"> ADDIN ZOTERO_ITEM CSL_CITATION {"citationID":"lbgMsWA2","properties":{"formattedCitation":"\\super [58]\\nosupersub{}","plainCitation":"[58]","noteIndex":0},"citationItems":[{"id":3,"uris":["http://zotero.org/users/local/EOqvgXoC/items/PLJ4EK35","http://</w:instrText>
      </w:r>
      <w:r w:rsidR="009D0D1B">
        <w:rPr>
          <w:rFonts w:hint="eastAsia"/>
        </w:rPr>
        <w:instrText>zotero.org/users/12693846/items/PLJ4EK35"],"itemData":{"id":3,"type":"article-journal","container-title":"</w:instrText>
      </w:r>
      <w:r w:rsidR="009D0D1B">
        <w:rPr>
          <w:rFonts w:hint="eastAsia"/>
        </w:rPr>
        <w:instrText>机械工程学报</w:instrText>
      </w:r>
      <w:r w:rsidR="009D0D1B">
        <w:rPr>
          <w:rFonts w:hint="eastAsia"/>
        </w:rPr>
        <w:instrText>","ISSN":"0577-6686","page":"1-20","title":"</w:instrText>
      </w:r>
      <w:r w:rsidR="009D0D1B">
        <w:rPr>
          <w:rFonts w:hint="eastAsia"/>
        </w:rPr>
        <w:instrText>可解释人工智能在工业智能诊断中的挑战和机遇：归因解释</w:instrText>
      </w:r>
      <w:r w:rsidR="009D0D1B">
        <w:rPr>
          <w:rFonts w:hint="eastAsia"/>
        </w:rPr>
        <w:instrText>","author":[{"literal":"</w:instrText>
      </w:r>
      <w:r w:rsidR="009D0D1B">
        <w:rPr>
          <w:rFonts w:hint="eastAsia"/>
        </w:rPr>
        <w:instrText>严如强</w:instrText>
      </w:r>
      <w:r w:rsidR="009D0D1B">
        <w:rPr>
          <w:rFonts w:hint="eastAsia"/>
        </w:rPr>
        <w:instrText>"},{"literal":"</w:instrText>
      </w:r>
      <w:r w:rsidR="009D0D1B">
        <w:rPr>
          <w:rFonts w:hint="eastAsia"/>
        </w:rPr>
        <w:instrText>周峥</w:instrText>
      </w:r>
      <w:r w:rsidR="009D0D1B">
        <w:rPr>
          <w:rFonts w:hint="eastAsia"/>
        </w:rPr>
        <w:instrText>"},{"literal":"</w:instrText>
      </w:r>
      <w:r w:rsidR="009D0D1B">
        <w:rPr>
          <w:rFonts w:hint="eastAsia"/>
        </w:rPr>
        <w:instrText>杨远贵</w:instrText>
      </w:r>
      <w:r w:rsidR="009D0D1B">
        <w:rPr>
          <w:rFonts w:hint="eastAsia"/>
        </w:rPr>
        <w:instrText>"},{"literal":"</w:instrText>
      </w:r>
      <w:r w:rsidR="009D0D1B">
        <w:rPr>
          <w:rFonts w:hint="eastAsia"/>
        </w:rPr>
        <w:instrText>李亚松</w:instrText>
      </w:r>
      <w:r w:rsidR="009D0D1B">
        <w:rPr>
          <w:rFonts w:hint="eastAsia"/>
        </w:rPr>
        <w:instrText>"},{"literal":"</w:instrText>
      </w:r>
      <w:r w:rsidR="009D0D1B">
        <w:rPr>
          <w:rFonts w:hint="eastAsia"/>
        </w:rPr>
        <w:instrText>胡晨烨</w:instrText>
      </w:r>
      <w:r w:rsidR="009D0D1B">
        <w:rPr>
          <w:rFonts w:hint="eastAsia"/>
        </w:rPr>
        <w:instrText>"},{"literal":"</w:instrText>
      </w:r>
      <w:r w:rsidR="009D0D1B">
        <w:rPr>
          <w:rFonts w:hint="eastAsia"/>
        </w:rPr>
        <w:instrText>陶治宇</w:instrText>
      </w:r>
      <w:r w:rsidR="009D0D1B">
        <w:rPr>
          <w:rFonts w:hint="eastAsia"/>
        </w:rPr>
        <w:instrText>"},{"literal":"</w:instrText>
      </w:r>
      <w:r w:rsidR="009D0D1B">
        <w:rPr>
          <w:rFonts w:hint="eastAsia"/>
        </w:rPr>
        <w:instrText>赵志斌</w:instrText>
      </w:r>
      <w:r w:rsidR="009D0D1B">
        <w:rPr>
          <w:rFonts w:hint="eastAsia"/>
        </w:rPr>
        <w:instrText>"},{"literal":"</w:instrText>
      </w:r>
      <w:r w:rsidR="009D0D1B">
        <w:rPr>
          <w:rFonts w:hint="eastAsia"/>
        </w:rPr>
        <w:instrText>王诗彬</w:instrText>
      </w:r>
      <w:r w:rsidR="009D0D1B">
        <w:rPr>
          <w:rFonts w:hint="eastAsia"/>
        </w:rPr>
        <w:instrText>"},{"literal":"</w:instrText>
      </w:r>
      <w:r w:rsidR="009D0D1B">
        <w:rPr>
          <w:rFonts w:hint="eastAsia"/>
        </w:rPr>
        <w:instrText>陈雪峰</w:instrText>
      </w:r>
      <w:r w:rsidR="009D0D1B">
        <w:rPr>
          <w:rFonts w:hint="eastAsia"/>
        </w:rPr>
        <w:instrText xml:space="preserve">"}]}}],"schema":"https://github.com/citation-style-language/schema/raw/master/csl-citation.json"} </w:instrText>
      </w:r>
      <w:r w:rsidR="00B63927">
        <w:fldChar w:fldCharType="separate"/>
      </w:r>
      <w:r w:rsidR="009D0D1B" w:rsidRPr="009D0D1B">
        <w:rPr>
          <w:kern w:val="0"/>
          <w:vertAlign w:val="superscript"/>
        </w:rPr>
        <w:t>[58]</w:t>
      </w:r>
      <w:r w:rsidR="00B63927">
        <w:fldChar w:fldCharType="end"/>
      </w:r>
      <w:r>
        <w:t>，该模型可以通过它们</w:t>
      </w:r>
      <w:r>
        <w:rPr>
          <w:rFonts w:hint="eastAsia"/>
        </w:rPr>
        <w:t>所</w:t>
      </w:r>
      <w:r>
        <w:t>处</w:t>
      </w:r>
      <w:r>
        <w:rPr>
          <w:rFonts w:hint="eastAsia"/>
        </w:rPr>
        <w:t>的</w:t>
      </w:r>
      <w:r>
        <w:t>替代情况（例如，使用不同的输入、模型组件或超参数进行训练）做出哪些决策来解释他们的决策。</w:t>
      </w:r>
      <w:r>
        <w:rPr>
          <w:rFonts w:hint="eastAsia"/>
        </w:rPr>
        <w:t>以下展示了因果方面的一些基本定义</w:t>
      </w:r>
      <w:r>
        <w:fldChar w:fldCharType="begin"/>
      </w:r>
      <w:r w:rsidR="009D0D1B">
        <w:instrText xml:space="preserve"> ADDIN ZOTERO_ITEM CSL_CITATION {"citationID":"wkGjxGwk","properties":{"formattedCitation":"\\super [59]\\nosupersub{}","plainCitation":"[59]","noteIndex":0},"citationItems":[{"id":52,"uris":["http://zotero.org/users/local/WVroW4pc/items/AG3XL6IE","http://zotero.org/users/12693846/items/AG3XL6IE","http://zotero.org/users/12693846/items/V5IY45WA"],"itemData":{"id":52,"type":"article-journal","container-title":"ACM Computing Surveys","DOI":"10.1145/3397269","issue":"4","page":"1–37","title":"A Survey of Learning Causality with Data","volume":"53","author":[{"family":"Guo","given":"Ruocheng"},{"family":"Cheng","given":"Lu"},{"family":"Li","given":"Jundong"},{"family":"Hahn","given":"P. Richard"},{"family":"Liu","given":"Huan"}],"issued":{"date-parts":[["2020",7]]}}}],"schema":"https://github.com/citation-style-language/schema/raw/master/csl-citation.json"} </w:instrText>
      </w:r>
      <w:r>
        <w:fldChar w:fldCharType="separate"/>
      </w:r>
      <w:r w:rsidR="009D0D1B" w:rsidRPr="009D0D1B">
        <w:rPr>
          <w:kern w:val="0"/>
          <w:vertAlign w:val="superscript"/>
        </w:rPr>
        <w:t>[59]</w:t>
      </w:r>
      <w:r>
        <w:fldChar w:fldCharType="end"/>
      </w:r>
      <w:r>
        <w:rPr>
          <w:rFonts w:hint="eastAsia"/>
        </w:rPr>
        <w:t>：</w:t>
      </w:r>
    </w:p>
    <w:p w14:paraId="61CAB4A4" w14:textId="380CBF7A" w:rsidR="00186642" w:rsidRDefault="00186642" w:rsidP="000800E3">
      <w:pPr>
        <w:pStyle w:val="times125"/>
        <w:ind w:firstLine="509"/>
      </w:pPr>
      <w:r w:rsidRPr="000800E3">
        <w:rPr>
          <w:rFonts w:hint="eastAsia"/>
          <w:b/>
          <w:bCs/>
        </w:rPr>
        <w:t>定义</w:t>
      </w:r>
      <w:r w:rsidRPr="000800E3">
        <w:rPr>
          <w:rFonts w:hint="eastAsia"/>
          <w:b/>
          <w:bCs/>
        </w:rPr>
        <w:t>1</w:t>
      </w:r>
      <w:r w:rsidR="000800E3">
        <w:rPr>
          <w:rFonts w:hint="eastAsia"/>
        </w:rPr>
        <w:t>：</w:t>
      </w:r>
      <w:r>
        <w:t>SCM (Structural Causal Models)</w:t>
      </w:r>
      <w:r w:rsidR="000800E3">
        <w:rPr>
          <w:rFonts w:hint="eastAsia"/>
        </w:rPr>
        <w:t>。</w:t>
      </w:r>
      <w:r>
        <w:t>一个</w:t>
      </w:r>
      <w:r>
        <w:t>4</w:t>
      </w:r>
      <w:r>
        <w:t>元组变量</w:t>
      </w:r>
      <m:oMath>
        <m:r>
          <w:rPr>
            <w:rFonts w:ascii="Cambria Math" w:hAnsi="Cambria Math"/>
          </w:rPr>
          <m:t xml:space="preserve">M (X, U, </m:t>
        </m:r>
        <m:r>
          <w:rPr>
            <w:rFonts w:ascii="Cambria Math" w:hAnsi="Cambria Math" w:hint="eastAsia"/>
          </w:rPr>
          <m:t>f</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hint="eastAsia"/>
              </w:rPr>
              <m:t>u</m:t>
            </m:r>
          </m:sub>
        </m:sSub>
        <m:r>
          <w:rPr>
            <w:rFonts w:ascii="Cambria Math" w:hAnsi="Cambria Math"/>
          </w:rPr>
          <m:t>)</m:t>
        </m:r>
      </m:oMath>
      <w:r>
        <w:t>，其中</w:t>
      </w:r>
      <m:oMath>
        <m:r>
          <w:rPr>
            <w:rFonts w:ascii="Cambria Math" w:hAnsi="Cambria Math"/>
          </w:rPr>
          <m:t>X</m:t>
        </m:r>
      </m:oMath>
      <w:r>
        <w:rPr>
          <w:iCs/>
        </w:rPr>
        <w:t>是</w:t>
      </w:r>
      <w:r>
        <w:t>一组有限的内生变量，通常是可观察变量</w:t>
      </w:r>
      <w:r>
        <w:t>;</w:t>
      </w:r>
      <w:r>
        <w:rPr>
          <w:i/>
          <w:iCs/>
        </w:rPr>
        <w:t>U</w:t>
      </w:r>
      <w:r>
        <w:t>表示一组有限的外生变量，通常是不可观察变量或噪声变量</w:t>
      </w:r>
      <w:r>
        <w:t>;</w:t>
      </w:r>
      <m:oMath>
        <m:r>
          <w:rPr>
            <w:rFonts w:ascii="Cambria Math" w:hAnsi="Cambria Math" w:hint="eastAsia"/>
          </w:rPr>
          <m:t>f</m:t>
        </m:r>
      </m:oMath>
      <w:r>
        <w:t>是一组函数</w:t>
      </w:r>
      <m:oMath>
        <m:sSub>
          <m:sSubPr>
            <m:ctrlPr>
              <w:rPr>
                <w:rFonts w:ascii="Cambria Math" w:hAnsi="Cambria Math"/>
                <w:i/>
              </w:rPr>
            </m:ctrlPr>
          </m:sSubPr>
          <m:e>
            <m:r>
              <w:rPr>
                <w:rFonts w:ascii="Cambria Math" w:hAnsi="Cambria Math"/>
              </w:rPr>
              <m:t>{</m:t>
            </m:r>
            <m:r>
              <w:rPr>
                <w:rFonts w:ascii="Cambria Math" w:hAnsi="Cambria Math" w:hint="eastAsia"/>
              </w:rPr>
              <m:t>f</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r>
          <m:rPr>
            <m:sty m:val="p"/>
          </m:rPr>
          <w:rPr>
            <w:rFonts w:ascii="Cambria Math" w:hAnsi="Cambria Math"/>
          </w:rPr>
          <m:t>,…</m:t>
        </m:r>
        <m:r>
          <w:rPr>
            <w:rFonts w:ascii="Cambria Math" w:hAnsi="Cambria Math"/>
          </w:rPr>
          <m:t>}</m:t>
        </m:r>
      </m:oMath>
      <w:r>
        <w:rPr>
          <w:rFonts w:hint="eastAsia"/>
        </w:rPr>
        <w:t>，</w:t>
      </w:r>
      <w:r>
        <w:t>其中每个函数表示一个因果机制，使得</w:t>
      </w:r>
      <w:r w:rsidR="00F61140">
        <w:rPr>
          <w:rFonts w:hint="eastAsia"/>
        </w:rPr>
        <w:t>：</w:t>
      </w:r>
    </w:p>
    <w:p w14:paraId="3880EE31" w14:textId="4EA05200" w:rsidR="00186642" w:rsidRPr="00186642" w:rsidRDefault="00000000" w:rsidP="000800E3">
      <w:pPr>
        <w:pStyle w:val="times125"/>
        <w:ind w:firstLine="507"/>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hint="eastAsia"/>
                </w:rPr>
                <m:t>∈</m:t>
              </m:r>
              <m:r>
                <w:rPr>
                  <w:rFonts w:ascii="Cambria Math" w:hAnsi="Cambria Math"/>
                </w:rPr>
                <m:t>X,</m:t>
              </m:r>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i</m:t>
                  </m:r>
                </m:sub>
              </m:sSub>
              <m:d>
                <m:dPr>
                  <m:ctrlPr>
                    <w:rPr>
                      <w:rFonts w:ascii="Cambria Math" w:hAnsi="Cambria Math"/>
                      <w:i/>
                    </w:rPr>
                  </m:ctrlPr>
                </m:dPr>
                <m:e>
                  <m:r>
                    <w:rPr>
                      <w:rFonts w:ascii="Cambria Math" w:hAnsi="Cambria Math"/>
                    </w:rPr>
                    <m:t>Pa</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e>
                  </m:d>
                  <m:r>
                    <w:rPr>
                      <w:rFonts w:ascii="Cambria Math" w:hAnsi="Cambria Math"/>
                    </w:rPr>
                    <m:t>,</m:t>
                  </m:r>
                  <m:sSub>
                    <m:sSubPr>
                      <m:ctrlPr>
                        <w:rPr>
                          <w:rFonts w:ascii="Cambria Math" w:hAnsi="Cambria Math"/>
                          <w:i/>
                        </w:rPr>
                      </m:ctrlPr>
                    </m:sSubPr>
                    <m:e>
                      <m:r>
                        <w:rPr>
                          <w:rFonts w:ascii="Cambria Math" w:hAnsi="Cambria Math" w:hint="eastAsia"/>
                        </w:rPr>
                        <m:t>u</m:t>
                      </m:r>
                    </m:e>
                    <m:sub>
                      <m:r>
                        <w:rPr>
                          <w:rFonts w:ascii="Cambria Math" w:hAnsi="Cambria Math" w:hint="eastAsia"/>
                        </w:rPr>
                        <m:t>i</m:t>
                      </m:r>
                    </m:sub>
                  </m:sSub>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453E95E2" w14:textId="77777777" w:rsidR="00186642" w:rsidRDefault="00186642" w:rsidP="000800E3">
      <w:pPr>
        <w:pStyle w:val="times125"/>
        <w:ind w:firstLine="507"/>
      </w:pPr>
      <w:r>
        <w:t>且</w:t>
      </w:r>
      <m:oMath>
        <m:sSub>
          <m:sSubPr>
            <m:ctrlPr>
              <w:rPr>
                <w:rFonts w:ascii="Cambria Math" w:hAnsi="Cambria Math"/>
                <w:i/>
              </w:rPr>
            </m:ctrlPr>
          </m:sSubPr>
          <m:e>
            <m:r>
              <w:rPr>
                <w:rFonts w:ascii="Cambria Math" w:hAnsi="Cambria Math"/>
              </w:rPr>
              <m:t>P</m:t>
            </m:r>
          </m:e>
          <m:sub>
            <m:r>
              <w:rPr>
                <w:rFonts w:ascii="Cambria Math" w:hAnsi="Cambria Math" w:hint="eastAsia"/>
              </w:rPr>
              <m:t>a</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e>
        </m:d>
      </m:oMath>
      <w:r>
        <w:t>是</w:t>
      </w:r>
      <m:oMath>
        <m:d>
          <m:dPr>
            <m:ctrlPr>
              <w:rPr>
                <w:rFonts w:ascii="Cambria Math" w:hAnsi="Cambria Math"/>
              </w:rPr>
            </m:ctrlPr>
          </m:dPr>
          <m:e>
            <m:r>
              <w:rPr>
                <w:rFonts w:ascii="Cambria Math" w:hAnsi="Cambria Math"/>
              </w:rPr>
              <m:t>X</m:t>
            </m:r>
            <m:r>
              <m:rPr>
                <m:sty m:val="p"/>
              </m:rPr>
              <w:rPr>
                <w:rFonts w:ascii="Cambria Math" w:hAnsi="Cambria Math"/>
              </w:rPr>
              <m:t> \</m:t>
            </m:r>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e>
        </m:d>
        <m:r>
          <m:rPr>
            <m:sty m:val="p"/>
          </m:rPr>
          <w:rPr>
            <w:rFonts w:ascii="Cambria Math" w:hAnsi="Cambria Math" w:cs="宋体" w:hint="eastAsia"/>
          </w:rPr>
          <m:t>∪</m:t>
        </m:r>
        <m:r>
          <m:rPr>
            <m:sty m:val="p"/>
          </m:rPr>
          <w:rPr>
            <w:rFonts w:ascii="Cambria Math" w:hAnsi="Cambria Math"/>
          </w:rPr>
          <m:t>U</m:t>
        </m:r>
      </m:oMath>
      <w:r>
        <w:t>的子集，</w:t>
      </w:r>
      <m:oMath>
        <m:sSub>
          <m:sSubPr>
            <m:ctrlPr>
              <w:rPr>
                <w:rFonts w:ascii="Cambria Math" w:hAnsi="Cambria Math"/>
                <w:i/>
              </w:rPr>
            </m:ctrlPr>
          </m:sSubPr>
          <m:e>
            <m:r>
              <w:rPr>
                <w:rFonts w:ascii="Cambria Math" w:hAnsi="Cambria Math"/>
              </w:rPr>
              <m:t>P</m:t>
            </m:r>
          </m:e>
          <m:sub>
            <m:r>
              <w:rPr>
                <w:rFonts w:ascii="Cambria Math" w:hAnsi="Cambria Math" w:hint="eastAsia"/>
              </w:rPr>
              <m:t>a</m:t>
            </m:r>
          </m:sub>
        </m:sSub>
      </m:oMath>
      <w:r>
        <w:t>是</w:t>
      </w:r>
      <m:oMath>
        <m:r>
          <w:rPr>
            <w:rFonts w:ascii="Cambria Math" w:hAnsi="Cambria Math"/>
          </w:rPr>
          <m:t>U</m:t>
        </m:r>
      </m:oMath>
      <w:r>
        <w:t>上的概率分布，这种机制被称为结构因果模型</w:t>
      </w:r>
      <w:r>
        <w:t>(SCM)</w:t>
      </w:r>
      <w:r>
        <w:t>或结构方程模型</w:t>
      </w:r>
      <w:r>
        <w:t>(SEM)</w:t>
      </w:r>
      <w:r>
        <w:rPr>
          <w:rFonts w:hint="eastAsia"/>
        </w:rPr>
        <w:t>。</w:t>
      </w:r>
    </w:p>
    <w:p w14:paraId="25F6388E" w14:textId="297ECF71" w:rsidR="00186642" w:rsidRDefault="00186642" w:rsidP="000800E3">
      <w:pPr>
        <w:pStyle w:val="times125"/>
        <w:ind w:firstLine="509"/>
      </w:pPr>
      <w:r w:rsidRPr="000800E3">
        <w:rPr>
          <w:rFonts w:hint="eastAsia"/>
          <w:b/>
          <w:bCs/>
        </w:rPr>
        <w:t>定义</w:t>
      </w:r>
      <w:r w:rsidRPr="000800E3">
        <w:rPr>
          <w:rFonts w:hint="eastAsia"/>
          <w:b/>
          <w:bCs/>
        </w:rPr>
        <w:t>2</w:t>
      </w:r>
      <w:r w:rsidR="000800E3">
        <w:rPr>
          <w:rFonts w:hint="eastAsia"/>
        </w:rPr>
        <w:t>：</w:t>
      </w:r>
      <w:r>
        <w:rPr>
          <w:rFonts w:hint="eastAsia"/>
        </w:rPr>
        <w:t>C</w:t>
      </w:r>
      <w:r>
        <w:t>BN (Causal Bayesian Network)</w:t>
      </w:r>
      <w:r w:rsidR="000800E3">
        <w:rPr>
          <w:rFonts w:hint="eastAsia"/>
        </w:rPr>
        <w:t>。</w:t>
      </w:r>
      <w:r>
        <w:t>为了表示</w:t>
      </w:r>
      <w:r>
        <w:t xml:space="preserve">SCM </w:t>
      </w:r>
      <m:oMath>
        <m:r>
          <w:rPr>
            <w:rFonts w:ascii="Cambria Math" w:hAnsi="Cambria Math"/>
          </w:rPr>
          <m:t>M</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U</m:t>
        </m:r>
        <m:r>
          <m:rPr>
            <m:sty m:val="p"/>
          </m:rPr>
          <w:rPr>
            <w:rFonts w:ascii="Cambria Math" w:hAnsi="Cambria Math"/>
          </w:rPr>
          <m:t xml:space="preserve">, </m:t>
        </m:r>
        <m:r>
          <w:rPr>
            <w:rFonts w:ascii="Cambria Math" w:hAnsi="Cambria Math" w:hint="eastAsia"/>
          </w:rPr>
          <m:t>f</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hint="eastAsia"/>
              </w:rPr>
              <m:t>u</m:t>
            </m:r>
          </m:sub>
        </m:sSub>
        <m:r>
          <m:rPr>
            <m:sty m:val="p"/>
          </m:rPr>
          <w:rPr>
            <w:rFonts w:ascii="Cambria Math" w:hAnsi="Cambria Math"/>
          </w:rPr>
          <m:t>)</m:t>
        </m:r>
      </m:oMath>
      <w:r>
        <w:t>，使用有向图形模型</w:t>
      </w:r>
      <m:oMath>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 xml:space="preserve">, </m:t>
        </m:r>
        <m:r>
          <w:rPr>
            <w:rFonts w:ascii="Cambria Math" w:hAnsi="Cambria Math"/>
          </w:rPr>
          <m:t>E</m:t>
        </m:r>
        <m:r>
          <m:rPr>
            <m:sty m:val="p"/>
          </m:rPr>
          <w:rPr>
            <w:rFonts w:ascii="Cambria Math" w:hAnsi="Cambria Math"/>
          </w:rPr>
          <m:t>)</m:t>
        </m:r>
      </m:oMath>
      <w:r>
        <w:t>。</w:t>
      </w:r>
      <m:oMath>
        <m:r>
          <w:rPr>
            <w:rFonts w:ascii="Cambria Math" w:hAnsi="Cambria Math"/>
          </w:rPr>
          <m:t>V</m:t>
        </m:r>
      </m:oMath>
      <w:r>
        <w:t>为内生变量</w:t>
      </w:r>
      <m:oMath>
        <m:r>
          <w:rPr>
            <w:rFonts w:ascii="Cambria Math" w:hAnsi="Cambria Math"/>
          </w:rPr>
          <m:t>X</m:t>
        </m:r>
      </m:oMath>
      <w:r>
        <w:t>的集合，</w:t>
      </w:r>
      <m:oMath>
        <m:r>
          <w:rPr>
            <w:rFonts w:ascii="Cambria Math" w:hAnsi="Cambria Math"/>
          </w:rPr>
          <m:t>E</m:t>
        </m:r>
      </m:oMath>
      <w:r>
        <w:t>为因果机制。这表明对于每个因果机制</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i</m:t>
            </m:r>
          </m:sub>
        </m:sSub>
        <m:d>
          <m:dPr>
            <m:ctrlPr>
              <w:rPr>
                <w:rFonts w:ascii="Cambria Math" w:hAnsi="Cambria Math"/>
              </w:rPr>
            </m:ctrlPr>
          </m:dPr>
          <m:e>
            <m:r>
              <w:rPr>
                <w:rFonts w:ascii="Cambria Math" w:hAnsi="Cambria Math"/>
              </w:rPr>
              <m:t>Pa</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e>
            </m:d>
            <m:r>
              <m:rPr>
                <m:sty m:val="p"/>
              </m:rPr>
              <w:rPr>
                <w:rFonts w:ascii="Cambria Math" w:hAnsi="Cambria Math"/>
              </w:rPr>
              <m:t>,</m:t>
            </m:r>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e>
        </m:d>
      </m:oMath>
      <w:r>
        <w:t>，存在从父集合</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r>
          <m:rPr>
            <m:sty m:val="p"/>
          </m:rPr>
          <w:rPr>
            <w:rFonts w:ascii="Cambria Math" w:hAnsi="Cambria Math"/>
          </w:rPr>
          <m:t>=</m:t>
        </m:r>
        <m:r>
          <w:rPr>
            <w:rFonts w:ascii="Cambria Math" w:hAnsi="Cambria Math"/>
          </w:rPr>
          <m:t>Pa</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e>
        </m:d>
      </m:oMath>
      <w:r>
        <w:t>到</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t>的每个节点的有向边。表示这种</w:t>
      </w:r>
      <w:r>
        <w:t>SCM</w:t>
      </w:r>
      <w:r>
        <w:t>的整个图称为因果贝叶斯网络</w:t>
      </w:r>
      <w:r>
        <w:t>(CBN)</w:t>
      </w:r>
      <w:r>
        <w:t>。</w:t>
      </w:r>
    </w:p>
    <w:p w14:paraId="6186C522" w14:textId="22CCA2B7" w:rsidR="00186642" w:rsidRDefault="00186642" w:rsidP="000800E3">
      <w:pPr>
        <w:pStyle w:val="times125"/>
        <w:ind w:firstLine="509"/>
      </w:pPr>
      <w:r w:rsidRPr="000800E3">
        <w:rPr>
          <w:rFonts w:hint="eastAsia"/>
          <w:b/>
          <w:bCs/>
        </w:rPr>
        <w:t>定义</w:t>
      </w:r>
      <w:r w:rsidRPr="000800E3">
        <w:rPr>
          <w:rFonts w:hint="eastAsia"/>
          <w:b/>
          <w:bCs/>
        </w:rPr>
        <w:t>3</w:t>
      </w:r>
      <w:r w:rsidR="000800E3">
        <w:rPr>
          <w:rFonts w:hint="eastAsia"/>
        </w:rPr>
        <w:t>：</w:t>
      </w:r>
      <w:r>
        <w:rPr>
          <w:rFonts w:hint="eastAsia"/>
        </w:rPr>
        <w:t>A</w:t>
      </w:r>
      <w:r>
        <w:t>CE (Average Causal Effect)</w:t>
      </w:r>
      <w:r w:rsidR="000800E3">
        <w:rPr>
          <w:rFonts w:hint="eastAsia"/>
        </w:rPr>
        <w:t>。</w:t>
      </w:r>
      <w:r>
        <w:t>一个二元随机变量</w:t>
      </w:r>
      <w:r>
        <w:t>x</w:t>
      </w:r>
      <w:r>
        <w:rPr>
          <w:rFonts w:hint="eastAsia"/>
        </w:rPr>
        <w:t>（自变量）</w:t>
      </w:r>
      <w:r>
        <w:t>对另一个随机变量</w:t>
      </w:r>
      <w:r>
        <w:rPr>
          <w:rFonts w:hint="eastAsia"/>
        </w:rPr>
        <w:t>（因变量）</w:t>
      </w:r>
      <w:r>
        <w:t>的平均因果效应</w:t>
      </w:r>
      <w:r>
        <w:t>(ACE)</w:t>
      </w:r>
      <w:r>
        <w:t>定义为</w:t>
      </w:r>
      <w:r>
        <w:t>:</w:t>
      </w:r>
    </w:p>
    <w:p w14:paraId="63E79372" w14:textId="1C308F86" w:rsidR="00186642" w:rsidRPr="00186642" w:rsidRDefault="00000000" w:rsidP="007667DB">
      <w:pPr>
        <w:pStyle w:val="af5"/>
        <w:spacing w:beforeLines="0" w:before="0" w:afterLines="0" w:after="0"/>
        <w:ind w:left="507" w:firstLine="507"/>
        <w:jc w:val="center"/>
        <w:rPr>
          <w:rFonts w:eastAsia="宋体"/>
          <w:sz w:val="24"/>
          <w:szCs w:val="28"/>
        </w:rPr>
      </w:pPr>
      <m:oMathPara>
        <m:oMath>
          <m:eqArr>
            <m:eqArrPr>
              <m:maxDist m:val="1"/>
              <m:ctrlPr>
                <w:rPr>
                  <w:rFonts w:ascii="Cambria Math" w:eastAsia="宋体" w:hAnsi="Cambria Math"/>
                  <w:i/>
                  <w:sz w:val="24"/>
                  <w:szCs w:val="28"/>
                </w:rPr>
              </m:ctrlPr>
            </m:eqArrPr>
            <m:e>
              <m:r>
                <w:rPr>
                  <w:rFonts w:ascii="Cambria Math" w:eastAsia="宋体" w:hAnsi="Cambria Math"/>
                  <w:sz w:val="24"/>
                  <w:szCs w:val="28"/>
                </w:rPr>
                <m:t>ACE = E</m:t>
              </m:r>
              <m:d>
                <m:dPr>
                  <m:begChr m:val="["/>
                  <m:endChr m:val="]"/>
                  <m:ctrlPr>
                    <w:rPr>
                      <w:rFonts w:ascii="Cambria Math" w:eastAsia="宋体" w:hAnsi="Cambria Math"/>
                      <w:i/>
                      <w:sz w:val="24"/>
                      <w:szCs w:val="28"/>
                    </w:rPr>
                  </m:ctrlPr>
                </m:dPr>
                <m:e>
                  <m:r>
                    <w:rPr>
                      <w:rFonts w:ascii="Cambria Math" w:eastAsia="宋体" w:hAnsi="Cambria Math"/>
                      <w:sz w:val="24"/>
                      <w:szCs w:val="28"/>
                    </w:rPr>
                    <m:t>y</m:t>
                  </m:r>
                </m:e>
                <m:e>
                  <m:r>
                    <w:rPr>
                      <w:rFonts w:ascii="Cambria Math" w:eastAsia="宋体" w:hAnsi="Cambria Math"/>
                      <w:sz w:val="24"/>
                      <w:szCs w:val="28"/>
                    </w:rPr>
                    <m:t>do</m:t>
                  </m:r>
                  <m:d>
                    <m:dPr>
                      <m:ctrlPr>
                        <w:rPr>
                          <w:rFonts w:ascii="Cambria Math" w:eastAsia="宋体" w:hAnsi="Cambria Math"/>
                          <w:i/>
                          <w:sz w:val="24"/>
                          <w:szCs w:val="28"/>
                        </w:rPr>
                      </m:ctrlPr>
                    </m:dPr>
                    <m:e>
                      <m:r>
                        <w:rPr>
                          <w:rFonts w:ascii="Cambria Math" w:eastAsia="宋体" w:hAnsi="Cambria Math"/>
                          <w:sz w:val="24"/>
                          <w:szCs w:val="28"/>
                        </w:rPr>
                        <m:t>x = 1</m:t>
                      </m:r>
                    </m:e>
                  </m:d>
                </m:e>
              </m:d>
              <m:r>
                <w:rPr>
                  <w:rFonts w:ascii="Cambria Math" w:eastAsia="宋体" w:hAnsi="Cambria Math"/>
                  <w:sz w:val="24"/>
                  <w:szCs w:val="28"/>
                </w:rPr>
                <m:t>-E</m:t>
              </m:r>
              <m:d>
                <m:dPr>
                  <m:begChr m:val="["/>
                  <m:endChr m:val="]"/>
                  <m:ctrlPr>
                    <w:rPr>
                      <w:rFonts w:ascii="Cambria Math" w:eastAsia="宋体" w:hAnsi="Cambria Math"/>
                      <w:i/>
                      <w:sz w:val="24"/>
                      <w:szCs w:val="28"/>
                    </w:rPr>
                  </m:ctrlPr>
                </m:dPr>
                <m:e>
                  <m:r>
                    <w:rPr>
                      <w:rFonts w:ascii="Cambria Math" w:eastAsia="宋体" w:hAnsi="Cambria Math"/>
                      <w:sz w:val="24"/>
                      <w:szCs w:val="28"/>
                    </w:rPr>
                    <m:t>y</m:t>
                  </m:r>
                </m:e>
                <m:e>
                  <m:r>
                    <w:rPr>
                      <w:rFonts w:ascii="Cambria Math" w:eastAsia="宋体" w:hAnsi="Cambria Math"/>
                      <w:sz w:val="24"/>
                      <w:szCs w:val="28"/>
                    </w:rPr>
                    <m:t>do</m:t>
                  </m:r>
                  <m:d>
                    <m:dPr>
                      <m:ctrlPr>
                        <w:rPr>
                          <w:rFonts w:ascii="Cambria Math" w:eastAsia="宋体" w:hAnsi="Cambria Math"/>
                          <w:i/>
                          <w:sz w:val="24"/>
                          <w:szCs w:val="28"/>
                        </w:rPr>
                      </m:ctrlPr>
                    </m:dPr>
                    <m:e>
                      <m:r>
                        <w:rPr>
                          <w:rFonts w:ascii="Cambria Math" w:eastAsia="宋体" w:hAnsi="Cambria Math"/>
                          <w:sz w:val="24"/>
                          <w:szCs w:val="28"/>
                        </w:rPr>
                        <m:t>x = 0</m:t>
                      </m:r>
                    </m:e>
                  </m:d>
                </m:e>
              </m:d>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1-2</m:t>
                  </m:r>
                </m:e>
              </m:d>
            </m:e>
          </m:eqArr>
        </m:oMath>
      </m:oMathPara>
    </w:p>
    <w:p w14:paraId="2D2A8266" w14:textId="77777777" w:rsidR="00186642" w:rsidRDefault="00186642" w:rsidP="000800E3">
      <w:pPr>
        <w:pStyle w:val="times125"/>
        <w:ind w:firstLine="507"/>
      </w:pPr>
      <w:r>
        <w:t>其中</w:t>
      </w:r>
      <w:r>
        <w:t>do(.)</w:t>
      </w:r>
      <w:r>
        <w:t>算子表示</w:t>
      </w:r>
      <w:r>
        <w:t>SCM</w:t>
      </w:r>
      <w:r>
        <w:t>或</w:t>
      </w:r>
      <w:r>
        <w:t>CBN</w:t>
      </w:r>
      <w:r>
        <w:t>定义的相应</w:t>
      </w:r>
      <w:r>
        <w:rPr>
          <w:rFonts w:hint="eastAsia"/>
        </w:rPr>
        <w:t>干预</w:t>
      </w:r>
      <w:r>
        <w:t>分布。</w:t>
      </w:r>
    </w:p>
    <w:p w14:paraId="52D946DD" w14:textId="6838D3EA" w:rsidR="00186642" w:rsidRDefault="00186642" w:rsidP="000800E3">
      <w:pPr>
        <w:pStyle w:val="times125"/>
        <w:ind w:firstLine="507"/>
      </w:pPr>
      <w:r>
        <w:t>P</w:t>
      </w:r>
      <w:r>
        <w:rPr>
          <w:rFonts w:hint="eastAsia"/>
        </w:rPr>
        <w:t>ear</w:t>
      </w:r>
      <w:r>
        <w:fldChar w:fldCharType="begin"/>
      </w:r>
      <w:r w:rsidR="009D0D1B">
        <w:instrText xml:space="preserve"> ADDIN ZOTERO_ITEM CSL_CITATION {"citationID":"QyRJmvt1","properties":{"formattedCitation":"\\super [60]\\nosupersub{}","plainCitation":"[60]","noteIndex":0},"citationItems":[{"id":125,"uris":["http://zotero.org/users/local/WVroW4pc/items/JRBLGTDA","http://zotero.org/users/12693846/items/JRBLGTDA"],"itemData":{"id":125,"type":"article-journal","container-title":"Proceedings of the Eleventh ACM International Conference on Web Search and Data Mining","title":"Theoretical Impediments to Machine Learning With Seven Sparks from the Causal Revolution","URL":"https://api.semanticscholar.org/CorpusID:3868741","author":[{"family":"Pearl","given":"Judea"}],"issued":{"date-parts":[["2018"]]}}}],"schema":"https://github.com/citation-style-language/schema/raw/master/csl-citation.json"} </w:instrText>
      </w:r>
      <w:r>
        <w:fldChar w:fldCharType="separate"/>
      </w:r>
      <w:r w:rsidR="009D0D1B" w:rsidRPr="009D0D1B">
        <w:rPr>
          <w:kern w:val="0"/>
          <w:vertAlign w:val="superscript"/>
        </w:rPr>
        <w:t>[60]</w:t>
      </w:r>
      <w:r>
        <w:fldChar w:fldCharType="end"/>
      </w:r>
      <w:r>
        <w:rPr>
          <w:rFonts w:hint="eastAsia"/>
        </w:rPr>
        <w:t>对于因果解释的解释级别引入了几个定义如下：</w:t>
      </w:r>
    </w:p>
    <w:p w14:paraId="7F10F1D1" w14:textId="54499976" w:rsidR="00186642" w:rsidRDefault="00186642" w:rsidP="000800E3">
      <w:pPr>
        <w:pStyle w:val="times125"/>
        <w:ind w:firstLine="509"/>
      </w:pPr>
      <w:r w:rsidRPr="000800E3">
        <w:rPr>
          <w:rFonts w:hint="eastAsia"/>
          <w:b/>
          <w:bCs/>
        </w:rPr>
        <w:t>级别</w:t>
      </w:r>
      <w:r w:rsidRPr="000800E3">
        <w:rPr>
          <w:rFonts w:hint="eastAsia"/>
          <w:b/>
          <w:bCs/>
        </w:rPr>
        <w:t>1</w:t>
      </w:r>
      <w:r w:rsidR="000800E3">
        <w:rPr>
          <w:rFonts w:hint="eastAsia"/>
        </w:rPr>
        <w:t>：</w:t>
      </w:r>
      <w:r>
        <w:t>统计（关联）可解释性</w:t>
      </w:r>
      <w:r w:rsidRPr="00C81C0B">
        <w:rPr>
          <w:rStyle w:val="af8"/>
        </w:rPr>
        <w:footnoteReference w:id="2"/>
      </w:r>
      <w:r w:rsidR="000800E3">
        <w:rPr>
          <w:rFonts w:hint="eastAsia"/>
        </w:rPr>
        <w:t>。</w:t>
      </w:r>
      <w:r>
        <w:rPr>
          <w:rFonts w:hint="eastAsia"/>
        </w:rPr>
        <w:t>旨在</w:t>
      </w:r>
      <w:r>
        <w:t>通过提出诸如</w:t>
      </w:r>
      <w:r>
        <w:t>“</w:t>
      </w:r>
      <w:r>
        <w:t>看到</w:t>
      </w:r>
      <w:r>
        <w:t xml:space="preserve"> x </w:t>
      </w:r>
      <w:r>
        <w:rPr>
          <w:rFonts w:hint="eastAsia"/>
        </w:rPr>
        <w:t>会</w:t>
      </w:r>
      <w:r>
        <w:t>如何改变我对</w:t>
      </w:r>
      <w:r>
        <w:t>y</w:t>
      </w:r>
      <w:r>
        <w:t>的</w:t>
      </w:r>
      <w:r>
        <w:rPr>
          <w:rFonts w:hint="eastAsia"/>
        </w:rPr>
        <w:t>看法</w:t>
      </w:r>
      <w:r>
        <w:t>？</w:t>
      </w:r>
      <w:r>
        <w:t>”</w:t>
      </w:r>
      <w:r>
        <w:t>之类的问题来揭示统计关联。</w:t>
      </w:r>
    </w:p>
    <w:p w14:paraId="2294D21E" w14:textId="2B6C350D" w:rsidR="00186642" w:rsidRPr="000800E3" w:rsidRDefault="00186642" w:rsidP="000800E3">
      <w:pPr>
        <w:pStyle w:val="times125"/>
        <w:ind w:firstLine="509"/>
        <w:rPr>
          <w:bCs/>
        </w:rPr>
      </w:pPr>
      <w:r w:rsidRPr="000800E3">
        <w:rPr>
          <w:rFonts w:hint="eastAsia"/>
          <w:b/>
          <w:bCs/>
        </w:rPr>
        <w:t>级别</w:t>
      </w:r>
      <w:r w:rsidRPr="000800E3">
        <w:rPr>
          <w:rFonts w:hint="eastAsia"/>
          <w:b/>
          <w:bCs/>
        </w:rPr>
        <w:t>2</w:t>
      </w:r>
      <w:r w:rsidR="000800E3">
        <w:rPr>
          <w:rFonts w:hint="eastAsia"/>
        </w:rPr>
        <w:t>：</w:t>
      </w:r>
      <w:r>
        <w:t>因果</w:t>
      </w:r>
      <w:r>
        <w:rPr>
          <w:rFonts w:hint="eastAsia"/>
        </w:rPr>
        <w:t>干预</w:t>
      </w:r>
      <w:r>
        <w:t>可解释性</w:t>
      </w:r>
      <w:r>
        <w:t>:</w:t>
      </w:r>
      <w:r>
        <w:t>旨在回答</w:t>
      </w:r>
      <w:r>
        <w:t>“</w:t>
      </w:r>
      <w:r>
        <w:t>如果</w:t>
      </w:r>
      <w:r>
        <w:rPr>
          <w:rFonts w:hint="eastAsia"/>
        </w:rPr>
        <w:t>x</w:t>
      </w:r>
      <w:r>
        <w:rPr>
          <w:rFonts w:hint="eastAsia"/>
        </w:rPr>
        <w:t>，会如何</w:t>
      </w:r>
      <w:r>
        <w:t>”</w:t>
      </w:r>
      <w:r>
        <w:t>的问题。</w:t>
      </w:r>
    </w:p>
    <w:p w14:paraId="1566B089" w14:textId="04FFC968" w:rsidR="00E904DC" w:rsidRPr="000800E3" w:rsidRDefault="00186642" w:rsidP="000800E3">
      <w:pPr>
        <w:pStyle w:val="times125"/>
        <w:ind w:firstLine="509"/>
      </w:pPr>
      <w:r w:rsidRPr="000800E3">
        <w:rPr>
          <w:rFonts w:hint="eastAsia"/>
          <w:b/>
        </w:rPr>
        <w:t>级别</w:t>
      </w:r>
      <w:r w:rsidR="000800E3">
        <w:rPr>
          <w:rFonts w:hint="eastAsia"/>
          <w:b/>
        </w:rPr>
        <w:t>3</w:t>
      </w:r>
      <w:r w:rsidR="000800E3" w:rsidRPr="000800E3">
        <w:rPr>
          <w:rFonts w:hint="eastAsia"/>
        </w:rPr>
        <w:t>：</w:t>
      </w:r>
      <w:proofErr w:type="gramStart"/>
      <w:r>
        <w:t>反事实</w:t>
      </w:r>
      <w:proofErr w:type="gramEnd"/>
      <w:r>
        <w:t>可解释性</w:t>
      </w:r>
      <w:r>
        <w:t>:</w:t>
      </w:r>
      <w:r>
        <w:t>是最高层次的可解释性，旨在回答</w:t>
      </w:r>
      <w:r>
        <w:t>“</w:t>
      </w:r>
      <w:r>
        <w:t>为什么</w:t>
      </w:r>
      <w:r>
        <w:t>”</w:t>
      </w:r>
      <w:r>
        <w:t>的问题。</w:t>
      </w:r>
    </w:p>
    <w:p w14:paraId="5E5DFEF6" w14:textId="6F9799C2" w:rsidR="000C2F40" w:rsidRDefault="000C2F40" w:rsidP="000800E3">
      <w:pPr>
        <w:pStyle w:val="times125"/>
        <w:ind w:firstLine="507"/>
      </w:pPr>
      <w:r>
        <w:rPr>
          <w:rFonts w:hint="eastAsia"/>
        </w:rPr>
        <w:t>本文</w:t>
      </w:r>
      <w:r w:rsidR="003B100D">
        <w:rPr>
          <w:rFonts w:hint="eastAsia"/>
        </w:rPr>
        <w:t>中</w:t>
      </w:r>
      <w:r>
        <w:rPr>
          <w:rFonts w:hint="eastAsia"/>
        </w:rPr>
        <w:t>，因果可解释主要指使用了因果中介分析来判断量化</w:t>
      </w:r>
      <w:r>
        <w:rPr>
          <w:rFonts w:hint="eastAsia"/>
        </w:rPr>
        <w:t>token</w:t>
      </w:r>
      <w:r>
        <w:rPr>
          <w:rFonts w:hint="eastAsia"/>
        </w:rPr>
        <w:t>的因果影响的</w:t>
      </w:r>
      <w:r w:rsidR="00506C34">
        <w:rPr>
          <w:rFonts w:hint="eastAsia"/>
        </w:rPr>
        <w:t>模型编辑</w:t>
      </w:r>
      <w:r>
        <w:rPr>
          <w:rFonts w:hint="eastAsia"/>
        </w:rPr>
        <w:t>方法，</w:t>
      </w:r>
      <w:r w:rsidR="00E36033">
        <w:rPr>
          <w:rFonts w:hint="eastAsia"/>
        </w:rPr>
        <w:t>它通过计算归因分数或因果中介分析等方法来探索</w:t>
      </w:r>
      <w:r w:rsidR="00E36033">
        <w:rPr>
          <w:rFonts w:hint="eastAsia"/>
        </w:rPr>
        <w:lastRenderedPageBreak/>
        <w:t>大模型内部计算机制对结果的影响，提高了大模型透明度。</w:t>
      </w:r>
      <w:r w:rsidR="004B17A2">
        <w:rPr>
          <w:rFonts w:hint="eastAsia"/>
        </w:rPr>
        <w:t>并且本文</w:t>
      </w:r>
      <w:r>
        <w:rPr>
          <w:rFonts w:hint="eastAsia"/>
        </w:rPr>
        <w:t>对其做了探索改进。</w:t>
      </w:r>
    </w:p>
    <w:p w14:paraId="380612C6" w14:textId="07C20CD3" w:rsidR="00A46270" w:rsidRDefault="00A46270" w:rsidP="007667DB">
      <w:pPr>
        <w:pStyle w:val="2"/>
        <w:spacing w:beforeLines="0" w:before="0" w:afterLines="0" w:after="0"/>
      </w:pPr>
      <w:bookmarkStart w:id="60" w:name="_Toc166983501"/>
      <w:bookmarkStart w:id="61" w:name="_Toc167334318"/>
      <w:r w:rsidRPr="00622D7D">
        <w:t>1.</w:t>
      </w:r>
      <w:r>
        <w:t>3</w:t>
      </w:r>
      <w:r w:rsidRPr="00622D7D">
        <w:t xml:space="preserve"> </w:t>
      </w:r>
      <w:r w:rsidRPr="00622D7D">
        <w:rPr>
          <w:rFonts w:hint="eastAsia"/>
        </w:rPr>
        <w:t xml:space="preserve"> </w:t>
      </w:r>
      <w:r>
        <w:rPr>
          <w:rFonts w:hint="eastAsia"/>
        </w:rPr>
        <w:t>本章小结</w:t>
      </w:r>
      <w:bookmarkEnd w:id="60"/>
      <w:bookmarkEnd w:id="61"/>
    </w:p>
    <w:p w14:paraId="63E69CD7" w14:textId="60441890" w:rsidR="00A46270" w:rsidRDefault="0093651C" w:rsidP="000800E3">
      <w:pPr>
        <w:pStyle w:val="times125"/>
        <w:ind w:firstLine="507"/>
        <w:rPr>
          <w:lang w:val="zh-CN"/>
        </w:rPr>
      </w:pPr>
      <w:r w:rsidRPr="0093651C">
        <w:rPr>
          <w:rFonts w:hint="eastAsia"/>
          <w:lang w:val="zh-CN"/>
        </w:rPr>
        <w:t>本章内容主要介绍了编辑任务的研究背景</w:t>
      </w:r>
      <w:r>
        <w:rPr>
          <w:rFonts w:hint="eastAsia"/>
          <w:lang w:val="zh-CN"/>
        </w:rPr>
        <w:t>，介绍了模型编辑任务的发展现状和相应技术，</w:t>
      </w:r>
      <w:r w:rsidRPr="0093651C">
        <w:rPr>
          <w:rFonts w:hint="eastAsia"/>
          <w:lang w:val="zh-CN"/>
        </w:rPr>
        <w:t>并介绍了因果</w:t>
      </w:r>
      <w:r w:rsidR="00171ED8">
        <w:rPr>
          <w:rFonts w:hint="eastAsia"/>
          <w:lang w:val="zh-CN"/>
        </w:rPr>
        <w:t>分析</w:t>
      </w:r>
      <w:r w:rsidRPr="0093651C">
        <w:rPr>
          <w:rFonts w:hint="eastAsia"/>
          <w:lang w:val="zh-CN"/>
        </w:rPr>
        <w:t>的量化方式，这是</w:t>
      </w:r>
      <w:r>
        <w:rPr>
          <w:rFonts w:hint="eastAsia"/>
          <w:lang w:val="zh-CN"/>
        </w:rPr>
        <w:t>基于因果可解释的编辑</w:t>
      </w:r>
      <w:r w:rsidRPr="0093651C">
        <w:rPr>
          <w:rFonts w:hint="eastAsia"/>
          <w:lang w:val="zh-CN"/>
        </w:rPr>
        <w:t>方法量化计算组件</w:t>
      </w:r>
      <w:r>
        <w:rPr>
          <w:rFonts w:hint="eastAsia"/>
          <w:lang w:val="zh-CN"/>
        </w:rPr>
        <w:t>因果影响</w:t>
      </w:r>
      <w:r w:rsidRPr="0093651C">
        <w:rPr>
          <w:rFonts w:hint="eastAsia"/>
          <w:lang w:val="zh-CN"/>
        </w:rPr>
        <w:t>的重要手段</w:t>
      </w:r>
      <w:r>
        <w:rPr>
          <w:rFonts w:hint="eastAsia"/>
          <w:lang w:val="zh-CN"/>
        </w:rPr>
        <w:t>。</w:t>
      </w:r>
    </w:p>
    <w:p w14:paraId="16915BB6" w14:textId="72F821AB" w:rsidR="00355599" w:rsidRDefault="00355599" w:rsidP="000800E3">
      <w:pPr>
        <w:pStyle w:val="times125"/>
        <w:ind w:firstLine="507"/>
        <w:rPr>
          <w:lang w:val="zh-CN"/>
        </w:rPr>
      </w:pPr>
      <w:r>
        <w:rPr>
          <w:rFonts w:hint="eastAsia"/>
          <w:lang w:val="zh-CN"/>
        </w:rPr>
        <w:t>第二章主要测试分析了若干主流模型编辑方法在基本指标上的表现并给出了分析。第三章对于编辑方法可能的提升空间做了数据和算法上的改进尝试。第四</w:t>
      </w:r>
      <w:proofErr w:type="gramStart"/>
      <w:r>
        <w:rPr>
          <w:rFonts w:hint="eastAsia"/>
          <w:lang w:val="zh-CN"/>
        </w:rPr>
        <w:t>章探索</w:t>
      </w:r>
      <w:proofErr w:type="gramEnd"/>
      <w:r>
        <w:rPr>
          <w:rFonts w:hint="eastAsia"/>
          <w:lang w:val="zh-CN"/>
        </w:rPr>
        <w:t>开发了使用模型编辑方法的交互式应</w:t>
      </w:r>
      <w:r w:rsidR="003B100D">
        <w:rPr>
          <w:rFonts w:hint="eastAsia"/>
          <w:lang w:val="zh-CN"/>
        </w:rPr>
        <w:t>用，实现自我更新。</w:t>
      </w:r>
    </w:p>
    <w:p w14:paraId="6F8F4256" w14:textId="77777777" w:rsidR="00FB6D5A" w:rsidRDefault="00FB6D5A" w:rsidP="000800E3">
      <w:pPr>
        <w:pStyle w:val="times125"/>
        <w:ind w:firstLine="507"/>
        <w:rPr>
          <w:lang w:val="zh-CN"/>
        </w:rPr>
      </w:pPr>
    </w:p>
    <w:p w14:paraId="61A07070" w14:textId="77777777" w:rsidR="00FB6D5A" w:rsidRDefault="00FB6D5A" w:rsidP="000800E3">
      <w:pPr>
        <w:pStyle w:val="times125"/>
        <w:ind w:firstLine="507"/>
        <w:rPr>
          <w:lang w:val="zh-CN"/>
        </w:rPr>
      </w:pPr>
    </w:p>
    <w:p w14:paraId="121CE7CF" w14:textId="77777777" w:rsidR="00FB6D5A" w:rsidRDefault="00FB6D5A" w:rsidP="000800E3">
      <w:pPr>
        <w:pStyle w:val="times125"/>
        <w:ind w:firstLine="507"/>
        <w:rPr>
          <w:lang w:val="zh-CN"/>
        </w:rPr>
      </w:pPr>
    </w:p>
    <w:p w14:paraId="24B831A4" w14:textId="77777777" w:rsidR="00FB6D5A" w:rsidRDefault="00FB6D5A" w:rsidP="000800E3">
      <w:pPr>
        <w:pStyle w:val="times125"/>
        <w:ind w:firstLine="507"/>
        <w:rPr>
          <w:lang w:val="zh-CN"/>
        </w:rPr>
      </w:pPr>
    </w:p>
    <w:p w14:paraId="6225688E" w14:textId="77777777" w:rsidR="00FB6D5A" w:rsidRDefault="00FB6D5A" w:rsidP="000800E3">
      <w:pPr>
        <w:pStyle w:val="times125"/>
        <w:ind w:firstLine="507"/>
        <w:rPr>
          <w:lang w:val="zh-CN"/>
        </w:rPr>
      </w:pPr>
    </w:p>
    <w:p w14:paraId="33F90538" w14:textId="77777777" w:rsidR="00FB6D5A" w:rsidRDefault="00FB6D5A" w:rsidP="000800E3">
      <w:pPr>
        <w:pStyle w:val="times125"/>
        <w:ind w:firstLine="507"/>
        <w:rPr>
          <w:lang w:val="zh-CN"/>
        </w:rPr>
      </w:pPr>
    </w:p>
    <w:p w14:paraId="5922F9D5" w14:textId="77777777" w:rsidR="00FB6D5A" w:rsidRDefault="00FB6D5A" w:rsidP="000800E3">
      <w:pPr>
        <w:pStyle w:val="times125"/>
        <w:ind w:firstLine="507"/>
        <w:rPr>
          <w:lang w:val="zh-CN"/>
        </w:rPr>
      </w:pPr>
    </w:p>
    <w:p w14:paraId="0D648CAC" w14:textId="77777777" w:rsidR="00FB6D5A" w:rsidRDefault="00FB6D5A" w:rsidP="000800E3">
      <w:pPr>
        <w:pStyle w:val="times125"/>
        <w:ind w:firstLine="507"/>
        <w:rPr>
          <w:lang w:val="zh-CN"/>
        </w:rPr>
      </w:pPr>
    </w:p>
    <w:p w14:paraId="335B7A08" w14:textId="77777777" w:rsidR="00FB6D5A" w:rsidRDefault="00FB6D5A" w:rsidP="000800E3">
      <w:pPr>
        <w:pStyle w:val="times125"/>
        <w:ind w:firstLine="507"/>
        <w:rPr>
          <w:lang w:val="zh-CN"/>
        </w:rPr>
      </w:pPr>
    </w:p>
    <w:p w14:paraId="7D42B3C9" w14:textId="77777777" w:rsidR="00FB6D5A" w:rsidRDefault="00FB6D5A" w:rsidP="000800E3">
      <w:pPr>
        <w:pStyle w:val="times125"/>
        <w:ind w:firstLine="507"/>
        <w:rPr>
          <w:lang w:val="zh-CN"/>
        </w:rPr>
      </w:pPr>
    </w:p>
    <w:p w14:paraId="073BF89C" w14:textId="77777777" w:rsidR="00FB6D5A" w:rsidRDefault="00FB6D5A" w:rsidP="000800E3">
      <w:pPr>
        <w:pStyle w:val="times125"/>
        <w:ind w:firstLine="507"/>
        <w:rPr>
          <w:lang w:val="zh-CN"/>
        </w:rPr>
      </w:pPr>
    </w:p>
    <w:p w14:paraId="1201296A" w14:textId="77777777" w:rsidR="00FB6D5A" w:rsidRDefault="00FB6D5A" w:rsidP="000800E3">
      <w:pPr>
        <w:pStyle w:val="times125"/>
        <w:ind w:firstLine="507"/>
        <w:rPr>
          <w:lang w:val="zh-CN"/>
        </w:rPr>
      </w:pPr>
    </w:p>
    <w:p w14:paraId="7CA077A8" w14:textId="77777777" w:rsidR="00FB6D5A" w:rsidRDefault="00FB6D5A" w:rsidP="000800E3">
      <w:pPr>
        <w:pStyle w:val="times125"/>
        <w:ind w:firstLine="507"/>
        <w:rPr>
          <w:lang w:val="zh-CN"/>
        </w:rPr>
      </w:pPr>
    </w:p>
    <w:p w14:paraId="02FE31E2" w14:textId="77777777" w:rsidR="00FB6D5A" w:rsidRDefault="00FB6D5A" w:rsidP="000800E3">
      <w:pPr>
        <w:pStyle w:val="times125"/>
        <w:ind w:firstLine="507"/>
        <w:rPr>
          <w:lang w:val="zh-CN"/>
        </w:rPr>
      </w:pPr>
    </w:p>
    <w:p w14:paraId="69E18DEB" w14:textId="77777777" w:rsidR="00FB6D5A" w:rsidRDefault="00FB6D5A" w:rsidP="000800E3">
      <w:pPr>
        <w:pStyle w:val="times125"/>
        <w:ind w:firstLine="507"/>
        <w:rPr>
          <w:lang w:val="zh-CN"/>
        </w:rPr>
      </w:pPr>
    </w:p>
    <w:p w14:paraId="3AF9D960" w14:textId="77777777" w:rsidR="00FB6D5A" w:rsidRDefault="00FB6D5A" w:rsidP="000800E3">
      <w:pPr>
        <w:pStyle w:val="times125"/>
        <w:ind w:firstLine="507"/>
        <w:rPr>
          <w:lang w:val="zh-CN"/>
        </w:rPr>
      </w:pPr>
    </w:p>
    <w:p w14:paraId="3C4359E3" w14:textId="77777777" w:rsidR="00FB6D5A" w:rsidRDefault="00FB6D5A" w:rsidP="000800E3">
      <w:pPr>
        <w:pStyle w:val="times125"/>
        <w:ind w:firstLine="507"/>
        <w:rPr>
          <w:lang w:val="zh-CN"/>
        </w:rPr>
      </w:pPr>
    </w:p>
    <w:p w14:paraId="5B83AF8C" w14:textId="77777777" w:rsidR="00FB6D5A" w:rsidRDefault="00FB6D5A" w:rsidP="000800E3">
      <w:pPr>
        <w:pStyle w:val="times125"/>
        <w:ind w:firstLine="507"/>
        <w:rPr>
          <w:lang w:val="zh-CN"/>
        </w:rPr>
      </w:pPr>
    </w:p>
    <w:p w14:paraId="1CD9C87C" w14:textId="77777777" w:rsidR="00FB6D5A" w:rsidRDefault="00FB6D5A" w:rsidP="000800E3">
      <w:pPr>
        <w:pStyle w:val="times125"/>
        <w:ind w:firstLine="507"/>
        <w:rPr>
          <w:lang w:val="zh-CN"/>
        </w:rPr>
      </w:pPr>
    </w:p>
    <w:p w14:paraId="6BE1E49A" w14:textId="77777777" w:rsidR="00FB6D5A" w:rsidRDefault="00FB6D5A" w:rsidP="000800E3">
      <w:pPr>
        <w:pStyle w:val="times125"/>
        <w:ind w:firstLine="507"/>
        <w:rPr>
          <w:lang w:val="zh-CN"/>
        </w:rPr>
      </w:pPr>
    </w:p>
    <w:p w14:paraId="2D872459" w14:textId="77777777" w:rsidR="00FB6D5A" w:rsidRDefault="00FB6D5A" w:rsidP="000800E3">
      <w:pPr>
        <w:pStyle w:val="times125"/>
        <w:ind w:firstLine="507"/>
        <w:rPr>
          <w:lang w:val="zh-CN"/>
        </w:rPr>
      </w:pPr>
    </w:p>
    <w:p w14:paraId="23FB48E9" w14:textId="77777777" w:rsidR="00FB6D5A" w:rsidRDefault="00FB6D5A" w:rsidP="000800E3">
      <w:pPr>
        <w:pStyle w:val="times125"/>
        <w:ind w:firstLine="507"/>
        <w:rPr>
          <w:lang w:val="zh-CN"/>
        </w:rPr>
      </w:pPr>
    </w:p>
    <w:p w14:paraId="7E0FD13A" w14:textId="77777777" w:rsidR="00FB6D5A" w:rsidRPr="00A46270" w:rsidRDefault="00FB6D5A" w:rsidP="000800E3">
      <w:pPr>
        <w:pStyle w:val="times125"/>
        <w:ind w:firstLine="507"/>
        <w:rPr>
          <w:lang w:val="zh-CN"/>
        </w:rPr>
      </w:pPr>
    </w:p>
    <w:p w14:paraId="67652E2B" w14:textId="482C9A45" w:rsidR="00186642" w:rsidRDefault="00186642" w:rsidP="00186642">
      <w:pPr>
        <w:pStyle w:val="1"/>
        <w:spacing w:before="391" w:after="312" w:line="300" w:lineRule="auto"/>
      </w:pPr>
      <w:bookmarkStart w:id="62" w:name="_Toc166983502"/>
      <w:bookmarkStart w:id="63" w:name="_Toc167334319"/>
      <w:r>
        <w:lastRenderedPageBreak/>
        <w:t>第</w:t>
      </w:r>
      <w:r>
        <w:t>2</w:t>
      </w:r>
      <w:r>
        <w:t>章</w:t>
      </w:r>
      <w:r>
        <w:t xml:space="preserve"> </w:t>
      </w:r>
      <w:r w:rsidRPr="00EC0614">
        <w:rPr>
          <w:rFonts w:hint="eastAsia"/>
        </w:rPr>
        <w:t xml:space="preserve"> </w:t>
      </w:r>
      <w:r w:rsidR="003C07CB">
        <w:rPr>
          <w:rFonts w:hint="eastAsia"/>
        </w:rPr>
        <w:t>主流方法测试分析</w:t>
      </w:r>
      <w:bookmarkEnd w:id="62"/>
      <w:bookmarkEnd w:id="63"/>
    </w:p>
    <w:p w14:paraId="2FA90F66" w14:textId="5621FAEC" w:rsidR="00186642" w:rsidRDefault="00934FD8" w:rsidP="00186642">
      <w:pPr>
        <w:pStyle w:val="2"/>
        <w:spacing w:before="195" w:after="195"/>
      </w:pPr>
      <w:bookmarkStart w:id="64" w:name="_Toc166983503"/>
      <w:bookmarkStart w:id="65" w:name="_Toc167334320"/>
      <w:r>
        <w:t>2</w:t>
      </w:r>
      <w:r w:rsidR="00186642" w:rsidRPr="00622D7D">
        <w:t xml:space="preserve">.1 </w:t>
      </w:r>
      <w:r>
        <w:t xml:space="preserve"> </w:t>
      </w:r>
      <w:r>
        <w:rPr>
          <w:rFonts w:hint="eastAsia"/>
        </w:rPr>
        <w:t>方法介绍</w:t>
      </w:r>
      <w:bookmarkEnd w:id="64"/>
      <w:bookmarkEnd w:id="65"/>
    </w:p>
    <w:p w14:paraId="03C0857D" w14:textId="3B8CC111" w:rsidR="00186642" w:rsidRDefault="00934FD8" w:rsidP="00186642">
      <w:pPr>
        <w:pStyle w:val="3"/>
        <w:spacing w:before="195" w:after="195"/>
      </w:pPr>
      <w:bookmarkStart w:id="66" w:name="_Toc166983504"/>
      <w:bookmarkStart w:id="67" w:name="_Toc167334321"/>
      <w:r w:rsidRPr="00934FD8">
        <w:t>2</w:t>
      </w:r>
      <w:r w:rsidR="00186642" w:rsidRPr="00934FD8">
        <w:t xml:space="preserve">.1.1  </w:t>
      </w:r>
      <w:r w:rsidRPr="00934FD8">
        <w:t>KN</w:t>
      </w:r>
      <w:bookmarkEnd w:id="66"/>
      <w:bookmarkEnd w:id="67"/>
    </w:p>
    <w:p w14:paraId="1B4BFC63" w14:textId="3F7CE814" w:rsidR="00934FD8" w:rsidRDefault="00934FD8" w:rsidP="000800E3">
      <w:pPr>
        <w:pStyle w:val="times125"/>
        <w:ind w:firstLine="507"/>
      </w:pPr>
      <w:r>
        <w:t>KN</w:t>
      </w:r>
      <w:r w:rsidR="00736B13">
        <w:fldChar w:fldCharType="begin"/>
      </w:r>
      <w:r w:rsidR="009D0D1B">
        <w:instrText xml:space="preserve"> ADDIN ZOTERO_ITEM CSL_CITATION {"citationID":"Lg8plUXt","properties":{"formattedCitation":"\\super [25]\\nosupersub{}","plainCitation":"[25]","noteIndex":0},"citationItems":[{"id":245,"uris":["http://zotero.org/users/12693846/items/HX4C8K9H"],"itemData":{"id":245,"type":"paper-conference","container-title":"Proceedings of the 60th Annual Meeting of the Association for Computational Linguistics (Volume 1: Long Papers)","DOI":"10.18653/v1/2022.acl-long.581","language":"en-US","page":"8493–8502","title":"Knowledge Neurons in Pretrained Transformers","URL":"http://dx.doi.org/10.18653/v1/2022.acl-long.581","author":[{"family":"Dai","given":"Damai"},{"family":"Dong","given":"Li"},{"family":"Hao","given":"Yaru"},{"family":"Sui","given":"Zhifang"},{"family":"Chang","given":"Baobao"},{"family":"Wei","given":"Furu"}],"issued":{"date-parts":[["2022",1]]}}}],"schema":"https://github.com/citation-style-language/schema/raw/master/csl-citation.json"} </w:instrText>
      </w:r>
      <w:r w:rsidR="00736B13">
        <w:fldChar w:fldCharType="separate"/>
      </w:r>
      <w:r w:rsidR="009D0D1B" w:rsidRPr="009D0D1B">
        <w:rPr>
          <w:kern w:val="0"/>
          <w:vertAlign w:val="superscript"/>
        </w:rPr>
        <w:t>[25]</w:t>
      </w:r>
      <w:r w:rsidR="00736B13">
        <w:fldChar w:fldCharType="end"/>
      </w:r>
      <w:r>
        <w:rPr>
          <w:rFonts w:hint="eastAsia"/>
        </w:rPr>
        <w:t>（</w:t>
      </w:r>
      <w:r>
        <w:t>Knowledge Neurons</w:t>
      </w:r>
      <w:r>
        <w:rPr>
          <w:rFonts w:hint="eastAsia"/>
        </w:rPr>
        <w:t>）方法首先提出了知识神经元的概念。在进行参数编辑时，通过一种易于实现的特征归因技术定位到需要修改的特征激活所对应的权重矩阵，归因的计算方式是积分梯度（见式（</w:t>
      </w:r>
      <w:r w:rsidR="000800E3">
        <w:rPr>
          <w:rFonts w:hint="eastAsia"/>
        </w:rPr>
        <w:t>2-1</w:t>
      </w:r>
      <w:r>
        <w:rPr>
          <w:rFonts w:hint="eastAsia"/>
        </w:rPr>
        <w:t>）），它可以用来量化输入特征与模型预测之间的因果关系。</w:t>
      </w:r>
    </w:p>
    <w:p w14:paraId="4D1E1C8F" w14:textId="6664870B" w:rsidR="00934FD8" w:rsidRPr="000F4FBB" w:rsidRDefault="00000000" w:rsidP="007667DB">
      <w:pPr>
        <w:pStyle w:val="074150505"/>
        <w:spacing w:beforeLines="0" w:before="0" w:afterLines="0" w:after="0"/>
        <w:jc w:val="center"/>
        <w:rPr>
          <w:rFonts w:eastAsia="宋体"/>
          <w:sz w:val="24"/>
          <w:szCs w:val="24"/>
        </w:rPr>
      </w:pPr>
      <m:oMathPara>
        <m:oMathParaPr>
          <m:jc m:val="center"/>
        </m:oMathParaPr>
        <m:oMath>
          <m:eqArr>
            <m:eqArrPr>
              <m:maxDist m:val="1"/>
              <m:ctrlPr>
                <w:rPr>
                  <w:rFonts w:ascii="Cambria Math" w:eastAsia="宋体" w:hAnsi="Cambria Math"/>
                  <w:i/>
                  <w:sz w:val="24"/>
                  <w:szCs w:val="24"/>
                </w:rPr>
              </m:ctrlPr>
            </m:eqArrPr>
            <m:e>
              <m:r>
                <m:rPr>
                  <m:sty m:val="p"/>
                </m:rPr>
                <w:rPr>
                  <w:rFonts w:ascii="Cambria Math" w:eastAsia="宋体" w:hAnsi="Cambria Math"/>
                  <w:sz w:val="24"/>
                  <w:szCs w:val="24"/>
                </w:rPr>
                <m:t>Attr</m:t>
              </m:r>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r>
                        <m:rPr>
                          <m:sty m:val="p"/>
                        </m:rPr>
                        <w:rPr>
                          <w:rFonts w:ascii="Cambria Math" w:eastAsia="宋体" w:hAnsi="Cambria Math"/>
                          <w:sz w:val="24"/>
                          <w:szCs w:val="24"/>
                        </w:rPr>
                        <m:t>ω</m:t>
                      </m:r>
                    </m:e>
                    <m:sub>
                      <m:r>
                        <m:rPr>
                          <m:sty m:val="p"/>
                        </m:rP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hint="eastAsia"/>
                              <w:sz w:val="24"/>
                              <w:szCs w:val="24"/>
                            </w:rPr>
                            <m:t>l</m:t>
                          </m:r>
                        </m:e>
                      </m:d>
                    </m:sup>
                  </m:sSubSup>
                  <m:r>
                    <w:rPr>
                      <w:rFonts w:ascii="Cambria Math" w:eastAsia="宋体" w:hAnsi="Cambria Math"/>
                      <w:sz w:val="24"/>
                      <w:szCs w:val="24"/>
                    </w:rPr>
                    <m:t> </m:t>
                  </m:r>
                </m:e>
              </m:d>
              <m:r>
                <w:rPr>
                  <w:rFonts w:ascii="Cambria Math" w:eastAsia="宋体" w:hAnsi="Cambria Math"/>
                  <w:sz w:val="24"/>
                  <w:szCs w:val="24"/>
                </w:rPr>
                <m:t>=</m:t>
              </m:r>
              <m:sSubSup>
                <m:sSubSupPr>
                  <m:ctrlPr>
                    <w:rPr>
                      <w:rFonts w:ascii="Cambria Math" w:eastAsia="宋体" w:hAnsi="Cambria Math"/>
                      <w:i/>
                      <w:sz w:val="24"/>
                      <w:szCs w:val="24"/>
                    </w:rPr>
                  </m:ctrlPr>
                </m:sSubSupPr>
                <m:e>
                  <m:acc>
                    <m:accPr>
                      <m:chr m:val="̅"/>
                      <m:ctrlPr>
                        <w:rPr>
                          <w:rFonts w:ascii="Cambria Math" w:eastAsia="宋体" w:hAnsi="Cambria Math"/>
                          <w:sz w:val="24"/>
                          <w:szCs w:val="24"/>
                        </w:rPr>
                      </m:ctrlPr>
                    </m:accPr>
                    <m:e>
                      <m:r>
                        <m:rPr>
                          <m:sty m:val="p"/>
                        </m:rP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nary>
                <m:naryPr>
                  <m:limLoc m:val="subSup"/>
                  <m:ctrlPr>
                    <w:rPr>
                      <w:rFonts w:ascii="Cambria Math" w:eastAsia="宋体" w:hAnsi="Cambria Math"/>
                      <w:i/>
                      <w:sz w:val="24"/>
                      <w:szCs w:val="24"/>
                    </w:rPr>
                  </m:ctrlPr>
                </m:naryPr>
                <m:sub>
                  <m:r>
                    <w:rPr>
                      <w:rFonts w:ascii="Cambria Math" w:eastAsia="宋体" w:hAnsi="Cambria Math"/>
                      <w:sz w:val="24"/>
                      <w:szCs w:val="24"/>
                    </w:rPr>
                    <m:t>α =0</m:t>
                  </m:r>
                </m:sub>
                <m:sup>
                  <m:r>
                    <w:rPr>
                      <w:rFonts w:ascii="Cambria Math" w:eastAsia="宋体" w:hAnsi="Cambria Math"/>
                      <w:sz w:val="24"/>
                      <w:szCs w:val="24"/>
                    </w:rPr>
                    <m:t>1</m:t>
                  </m:r>
                </m:sup>
                <m:e>
                  <m:f>
                    <m:fPr>
                      <m:ctrlPr>
                        <w:rPr>
                          <w:rFonts w:ascii="Cambria Math" w:eastAsia="宋体" w:hAnsi="Cambria Math"/>
                          <w:i/>
                          <w:sz w:val="24"/>
                          <w:szCs w:val="24"/>
                        </w:rPr>
                      </m:ctrlPr>
                    </m:fPr>
                    <m:num>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x</m:t>
                          </m:r>
                        </m:sub>
                      </m:sSub>
                      <m:d>
                        <m:dPr>
                          <m:ctrlPr>
                            <w:rPr>
                              <w:rFonts w:ascii="Cambria Math" w:eastAsia="宋体" w:hAnsi="Cambria Math"/>
                              <w:i/>
                              <w:sz w:val="24"/>
                              <w:szCs w:val="24"/>
                            </w:rPr>
                          </m:ctrlPr>
                        </m:dPr>
                        <m:e>
                          <m:r>
                            <m:rPr>
                              <m:sty m:val="p"/>
                            </m:rPr>
                            <w:rPr>
                              <w:rFonts w:ascii="Cambria Math" w:eastAsia="宋体" w:hAnsi="Cambria Math"/>
                              <w:sz w:val="24"/>
                              <w:szCs w:val="24"/>
                            </w:rPr>
                            <m:t>α</m:t>
                          </m:r>
                          <m:sSubSup>
                            <m:sSubSupPr>
                              <m:ctrlPr>
                                <w:rPr>
                                  <w:rFonts w:ascii="Cambria Math" w:eastAsia="宋体" w:hAnsi="Cambria Math"/>
                                  <w:i/>
                                  <w:sz w:val="24"/>
                                  <w:szCs w:val="24"/>
                                </w:rPr>
                              </m:ctrlPr>
                            </m:sSubSupPr>
                            <m:e>
                              <m:acc>
                                <m:accPr>
                                  <m:chr m:val="̅"/>
                                  <m:ctrlPr>
                                    <w:rPr>
                                      <w:rFonts w:ascii="Cambria Math" w:eastAsia="宋体" w:hAnsi="Cambria Math"/>
                                      <w:sz w:val="24"/>
                                      <w:szCs w:val="24"/>
                                    </w:rPr>
                                  </m:ctrlPr>
                                </m:accPr>
                                <m:e>
                                  <m:r>
                                    <w:rPr>
                                      <w:rFonts w:ascii="Cambria Math" w:eastAsia="宋体" w:hAnsi="Cambria Math"/>
                                      <w:sz w:val="24"/>
                                      <w:szCs w:val="24"/>
                                    </w:rPr>
                                    <m:t>ω</m:t>
                                  </m:r>
                                </m:e>
                              </m:acc>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e>
                      </m:d>
                    </m:num>
                    <m:den>
                      <m:r>
                        <w:rPr>
                          <w:rFonts w:ascii="Cambria Math" w:eastAsia="宋体" w:hAnsi="Cambria Math"/>
                          <w:sz w:val="24"/>
                          <w:szCs w:val="24"/>
                        </w:rPr>
                        <m:t>∂</m:t>
                      </m:r>
                      <m:sSubSup>
                        <m:sSubSupPr>
                          <m:ctrlPr>
                            <w:rPr>
                              <w:rFonts w:ascii="Cambria Math" w:eastAsia="宋体" w:hAnsi="Cambria Math"/>
                              <w:i/>
                              <w:sz w:val="24"/>
                              <w:szCs w:val="24"/>
                            </w:rPr>
                          </m:ctrlPr>
                        </m:sSubSupPr>
                        <m:e>
                          <m:r>
                            <m:rPr>
                              <m:sty m:val="p"/>
                            </m:rPr>
                            <w:rPr>
                              <w:rFonts w:ascii="Cambria Math" w:eastAsia="宋体" w:hAnsi="Cambria Math"/>
                              <w:sz w:val="24"/>
                              <w:szCs w:val="24"/>
                            </w:rPr>
                            <m:t>ω</m:t>
                          </m:r>
                          <m:ctrlPr>
                            <w:rPr>
                              <w:rFonts w:ascii="Cambria Math" w:eastAsia="宋体" w:hAnsi="Cambria Math"/>
                              <w:sz w:val="24"/>
                              <w:szCs w:val="24"/>
                            </w:rPr>
                          </m:ctrlPr>
                        </m:e>
                        <m:sub>
                          <m:r>
                            <w:rPr>
                              <w:rFonts w:ascii="Cambria Math" w:eastAsia="宋体" w:hAnsi="Cambria Math"/>
                              <w:sz w:val="24"/>
                              <w:szCs w:val="24"/>
                            </w:rPr>
                            <m:t>i</m:t>
                          </m:r>
                        </m:sub>
                        <m:sup>
                          <m:d>
                            <m:dPr>
                              <m:ctrlPr>
                                <w:rPr>
                                  <w:rFonts w:ascii="Cambria Math" w:eastAsia="宋体" w:hAnsi="Cambria Math"/>
                                  <w:i/>
                                  <w:sz w:val="24"/>
                                  <w:szCs w:val="24"/>
                                </w:rPr>
                              </m:ctrlPr>
                            </m:dPr>
                            <m:e>
                              <m:r>
                                <w:rPr>
                                  <w:rFonts w:ascii="Cambria Math" w:eastAsia="宋体" w:hAnsi="Cambria Math"/>
                                  <w:sz w:val="24"/>
                                  <w:szCs w:val="24"/>
                                </w:rPr>
                                <m:t>l</m:t>
                              </m:r>
                            </m:e>
                          </m:d>
                        </m:sup>
                      </m:sSubSup>
                    </m:den>
                  </m:f>
                  <m:r>
                    <w:rPr>
                      <w:rFonts w:ascii="Cambria Math" w:eastAsia="宋体" w:hAnsi="Cambria Math"/>
                      <w:sz w:val="24"/>
                      <w:szCs w:val="24"/>
                    </w:rPr>
                    <m:t>dα</m:t>
                  </m:r>
                </m:e>
              </m:nary>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2-1</m:t>
                  </m:r>
                </m:e>
              </m:d>
            </m:e>
          </m:eqArr>
        </m:oMath>
      </m:oMathPara>
    </w:p>
    <w:p w14:paraId="0C81211C" w14:textId="77777777" w:rsidR="000F4FBB" w:rsidRPr="000F4FBB" w:rsidRDefault="000F4FBB" w:rsidP="007667DB">
      <w:pPr>
        <w:pStyle w:val="074150505"/>
        <w:spacing w:beforeLines="0" w:before="0" w:afterLines="0" w:after="0"/>
        <w:jc w:val="center"/>
        <w:rPr>
          <w:rFonts w:eastAsia="宋体"/>
          <w:sz w:val="24"/>
          <w:szCs w:val="24"/>
        </w:rPr>
      </w:pPr>
    </w:p>
    <w:p w14:paraId="173A7571" w14:textId="6F628BD1" w:rsidR="00934FD8" w:rsidRDefault="00934FD8" w:rsidP="000800E3">
      <w:pPr>
        <w:pStyle w:val="times125"/>
        <w:ind w:firstLine="507"/>
      </w:pPr>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x</m:t>
            </m:r>
          </m:sub>
        </m:sSub>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ω</m:t>
                    </m:r>
                  </m:e>
                </m:acc>
              </m:e>
              <m:sub>
                <m:r>
                  <w:rPr>
                    <w:rFonts w:ascii="Cambria Math" w:hAnsi="Cambria Math"/>
                  </w:rPr>
                  <m:t>i</m:t>
                </m:r>
              </m:sub>
              <m:sup>
                <m:d>
                  <m:dPr>
                    <m:ctrlPr>
                      <w:rPr>
                        <w:rFonts w:ascii="Cambria Math" w:hAnsi="Cambria Math"/>
                      </w:rPr>
                    </m:ctrlPr>
                  </m:dPr>
                  <m:e>
                    <m:r>
                      <w:rPr>
                        <w:rFonts w:ascii="Cambria Math" w:hAnsi="Cambria Math"/>
                      </w:rPr>
                      <m:t>l</m:t>
                    </m:r>
                  </m:e>
                </m:d>
              </m:sup>
            </m:sSubSup>
          </m:e>
        </m:d>
        <m:r>
          <m:rPr>
            <m:sty m:val="p"/>
          </m:rPr>
          <w:rPr>
            <w:rFonts w:ascii="Cambria Math" w:hAnsi="Cambria Math"/>
          </w:rPr>
          <m:t>=</m:t>
        </m:r>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e>
            <m:r>
              <w:rPr>
                <w:rFonts w:ascii="Cambria Math" w:hAnsi="Cambria Math"/>
              </w:rPr>
              <m:t>x</m:t>
            </m:r>
            <m:r>
              <m:rPr>
                <m:sty m:val="p"/>
              </m:rP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ω</m:t>
                    </m:r>
                  </m:e>
                </m:acc>
              </m:e>
              <m:sub>
                <m:r>
                  <w:rPr>
                    <w:rFonts w:ascii="Cambria Math" w:hAnsi="Cambria Math"/>
                  </w:rPr>
                  <m:t>i</m:t>
                </m:r>
              </m:sub>
              <m:sup>
                <m:d>
                  <m:dPr>
                    <m:ctrlPr>
                      <w:rPr>
                        <w:rFonts w:ascii="Cambria Math" w:hAnsi="Cambria Math"/>
                      </w:rPr>
                    </m:ctrlPr>
                  </m:dPr>
                  <m:e>
                    <m:r>
                      <w:rPr>
                        <w:rFonts w:ascii="Cambria Math" w:hAnsi="Cambria Math"/>
                      </w:rPr>
                      <m:t>l</m:t>
                    </m:r>
                  </m:e>
                </m:d>
              </m:sup>
            </m:sSubSup>
          </m:e>
        </m:d>
      </m:oMath>
      <w:r>
        <w:rPr>
          <w:rFonts w:hint="eastAsia"/>
        </w:rPr>
        <w:t>，</w:t>
      </w:r>
      <m:oMath>
        <m:sSubSup>
          <m:sSubSupPr>
            <m:ctrlPr>
              <w:rPr>
                <w:rFonts w:ascii="Cambria Math" w:hAnsi="Cambria Math"/>
              </w:rPr>
            </m:ctrlPr>
          </m:sSubSupPr>
          <m:e>
            <m:r>
              <w:rPr>
                <w:rFonts w:ascii="Cambria Math" w:hAnsi="Cambria Math"/>
              </w:rPr>
              <m:t>ω</m:t>
            </m:r>
          </m:e>
          <m:sub>
            <m:r>
              <w:rPr>
                <w:rFonts w:ascii="Cambria Math" w:hAnsi="Cambria Math" w:hint="eastAsia"/>
              </w:rPr>
              <m:t>i</m:t>
            </m:r>
          </m:sub>
          <m:sup>
            <m:d>
              <m:dPr>
                <m:ctrlPr>
                  <w:rPr>
                    <w:rFonts w:ascii="Cambria Math" w:hAnsi="Cambria Math"/>
                  </w:rPr>
                </m:ctrlPr>
              </m:dPr>
              <m:e>
                <m:r>
                  <w:rPr>
                    <w:rFonts w:ascii="Cambria Math" w:hAnsi="Cambria Math"/>
                  </w:rPr>
                  <m:t>l</m:t>
                </m:r>
              </m:e>
            </m:d>
          </m:sup>
        </m:sSubSup>
      </m:oMath>
      <w:r>
        <w:rPr>
          <w:rFonts w:hint="eastAsia"/>
        </w:rPr>
        <w:t>是第</w:t>
      </w:r>
      <m:oMath>
        <m:r>
          <w:rPr>
            <w:rFonts w:ascii="Cambria Math" w:hAnsi="Cambria Math" w:hint="eastAsia"/>
          </w:rPr>
          <m:t>l</m:t>
        </m:r>
      </m:oMath>
      <w:r>
        <w:rPr>
          <w:rFonts w:hint="eastAsia"/>
        </w:rPr>
        <w:t>层的第</w:t>
      </w:r>
      <m:oMath>
        <m:r>
          <w:rPr>
            <w:rFonts w:ascii="Cambria Math" w:hAnsi="Cambria Math" w:hint="eastAsia"/>
          </w:rPr>
          <m:t>i</m:t>
        </m:r>
      </m:oMath>
      <w:proofErr w:type="gramStart"/>
      <w:r>
        <w:rPr>
          <w:rFonts w:hint="eastAsia"/>
        </w:rPr>
        <w:t>个</w:t>
      </w:r>
      <w:proofErr w:type="gramEnd"/>
      <w:r>
        <w:rPr>
          <w:rFonts w:hint="eastAsia"/>
        </w:rPr>
        <w:t>神经元，</w:t>
      </w:r>
      <m:oMath>
        <m:sSubSup>
          <m:sSubSupPr>
            <m:ctrlPr>
              <w:rPr>
                <w:rFonts w:ascii="Cambria Math" w:hAnsi="Cambria Math"/>
              </w:rPr>
            </m:ctrlPr>
          </m:sSubSupPr>
          <m:e>
            <m:acc>
              <m:accPr>
                <m:ctrlPr>
                  <w:rPr>
                    <w:rFonts w:ascii="Cambria Math" w:hAnsi="Cambria Math"/>
                  </w:rPr>
                </m:ctrlPr>
              </m:accPr>
              <m:e>
                <m:r>
                  <w:rPr>
                    <w:rFonts w:ascii="Cambria Math" w:hAnsi="Cambria Math"/>
                  </w:rPr>
                  <m:t>ω</m:t>
                </m:r>
              </m:e>
            </m:acc>
          </m:e>
          <m:sub>
            <m:r>
              <w:rPr>
                <w:rFonts w:ascii="Cambria Math" w:hAnsi="Cambria Math" w:hint="eastAsia"/>
              </w:rPr>
              <m:t>i</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Pr>
          <w:rFonts w:hint="eastAsia"/>
        </w:rPr>
        <w:t>是指定的赋值，</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ω</m:t>
                </m:r>
              </m:e>
            </m:acc>
          </m:e>
          <m:sub>
            <m:r>
              <w:rPr>
                <w:rFonts w:ascii="Cambria Math" w:hAnsi="Cambria Math" w:hint="eastAsia"/>
              </w:rPr>
              <m:t>i</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Pr>
          <w:rFonts w:hint="eastAsia"/>
        </w:rPr>
        <w:t>是原始值。</w:t>
      </w:r>
    </w:p>
    <w:p w14:paraId="38B81B36" w14:textId="1E6119B7" w:rsidR="00934FD8" w:rsidRDefault="00934FD8" w:rsidP="000800E3">
      <w:pPr>
        <w:pStyle w:val="times125"/>
        <w:ind w:firstLine="507"/>
      </w:pPr>
      <w:r>
        <w:rPr>
          <w:rFonts w:hint="eastAsia"/>
        </w:rPr>
        <w:t>在进行定位时，</w:t>
      </w:r>
      <w:r>
        <w:rPr>
          <w:rFonts w:hint="eastAsia"/>
        </w:rPr>
        <w:t>K</w:t>
      </w:r>
      <w:r>
        <w:t>N</w:t>
      </w:r>
      <w:r>
        <w:rPr>
          <w:rFonts w:hint="eastAsia"/>
        </w:rPr>
        <w:t>选择归因分数最大的若干个（文中为</w:t>
      </w:r>
      <w:r>
        <w:rPr>
          <w:rFonts w:hint="eastAsia"/>
        </w:rPr>
        <w:t>2</w:t>
      </w:r>
      <w:r>
        <w:rPr>
          <w:rFonts w:hint="eastAsia"/>
        </w:rPr>
        <w:t>）神经元对应的</w:t>
      </w:r>
      <w:r>
        <w:rPr>
          <w:rFonts w:hint="eastAsia"/>
        </w:rPr>
        <w:t>F</w:t>
      </w:r>
      <w:r>
        <w:t>FN</w:t>
      </w:r>
      <w:r>
        <w:rPr>
          <w:rFonts w:hint="eastAsia"/>
        </w:rPr>
        <w:t>值进行修改。</w:t>
      </w:r>
    </w:p>
    <w:p w14:paraId="09F8B213" w14:textId="1113C14B" w:rsidR="00934FD8" w:rsidRDefault="00934FD8" w:rsidP="000800E3">
      <w:pPr>
        <w:pStyle w:val="times125"/>
        <w:ind w:firstLine="507"/>
      </w:pPr>
      <w:r>
        <w:rPr>
          <w:rFonts w:hint="eastAsia"/>
        </w:rPr>
        <w:t>在进行编辑时，</w:t>
      </w:r>
      <w:r>
        <w:rPr>
          <w:rFonts w:hint="eastAsia"/>
        </w:rPr>
        <w:t>K</w:t>
      </w:r>
      <w:r>
        <w:t>N</w:t>
      </w:r>
      <w:r>
        <w:rPr>
          <w:rFonts w:hint="eastAsia"/>
        </w:rPr>
        <w:t>试探性地通过线性方式（见式（</w:t>
      </w:r>
      <w:r w:rsidR="000F4FBB">
        <w:t>4</w:t>
      </w:r>
      <w:r>
        <w:rPr>
          <w:rFonts w:hint="eastAsia"/>
        </w:rPr>
        <w:t>））修改</w:t>
      </w:r>
      <w:r>
        <w:rPr>
          <w:rFonts w:hint="eastAsia"/>
        </w:rPr>
        <w:t>F</w:t>
      </w:r>
      <w:r>
        <w:t>FN</w:t>
      </w:r>
      <w:r>
        <w:rPr>
          <w:rFonts w:hint="eastAsia"/>
        </w:rPr>
        <w:t>中的权重。</w:t>
      </w:r>
    </w:p>
    <w:p w14:paraId="7FCB641B" w14:textId="0E8DAE3A" w:rsidR="000F4FBB" w:rsidRPr="000F4FBB" w:rsidRDefault="00000000" w:rsidP="007667DB">
      <w:pPr>
        <w:pStyle w:val="074150505"/>
        <w:spacing w:beforeLines="0" w:before="0" w:afterLines="0" w:after="0"/>
        <w:ind w:firstLine="420"/>
        <w:rPr>
          <w:rFonts w:eastAsia="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sz w:val="24"/>
                  <w:szCs w:val="24"/>
                </w:rPr>
                <m:t>FF</m:t>
              </m:r>
              <m:sSubSup>
                <m:sSubSupPr>
                  <m:ctrlPr>
                    <w:rPr>
                      <w:rFonts w:ascii="Cambria Math" w:eastAsia="宋体" w:hAnsi="Cambria Math"/>
                      <w:i/>
                      <w:sz w:val="24"/>
                      <w:szCs w:val="24"/>
                    </w:rPr>
                  </m:ctrlPr>
                </m:sSubSupPr>
                <m:e>
                  <m:r>
                    <w:rPr>
                      <w:rFonts w:ascii="Cambria Math" w:eastAsia="宋体" w:hAnsi="Cambria Math"/>
                      <w:sz w:val="24"/>
                      <w:szCs w:val="24"/>
                    </w:rPr>
                    <m:t>N</m:t>
                  </m:r>
                </m:e>
                <m:sub>
                  <m:r>
                    <w:rPr>
                      <w:rFonts w:ascii="Cambria Math" w:eastAsia="宋体" w:hAnsi="Cambria Math" w:hint="eastAsia"/>
                      <w:sz w:val="24"/>
                      <w:szCs w:val="24"/>
                    </w:rPr>
                    <m:t>i</m:t>
                  </m:r>
                </m:sub>
                <m:sup>
                  <m:r>
                    <w:rPr>
                      <w:rFonts w:ascii="Cambria Math" w:eastAsia="宋体" w:hAnsi="Cambria Math"/>
                      <w:sz w:val="24"/>
                      <w:szCs w:val="24"/>
                    </w:rPr>
                    <m:t>val</m:t>
                  </m:r>
                </m:sup>
              </m:sSubSup>
              <m:r>
                <w:rPr>
                  <w:rFonts w:ascii="Cambria Math" w:eastAsia="宋体" w:hAnsi="Cambria Math"/>
                  <w:sz w:val="24"/>
                  <w:szCs w:val="24"/>
                </w:rPr>
                <m:t>=FF</m:t>
              </m:r>
              <m:sSubSup>
                <m:sSubSupPr>
                  <m:ctrlPr>
                    <w:rPr>
                      <w:rFonts w:ascii="Cambria Math" w:eastAsia="宋体" w:hAnsi="Cambria Math"/>
                      <w:i/>
                      <w:sz w:val="24"/>
                      <w:szCs w:val="24"/>
                    </w:rPr>
                  </m:ctrlPr>
                </m:sSubSupPr>
                <m:e>
                  <m:r>
                    <w:rPr>
                      <w:rFonts w:ascii="Cambria Math" w:eastAsia="宋体" w:hAnsi="Cambria Math"/>
                      <w:sz w:val="24"/>
                      <w:szCs w:val="24"/>
                    </w:rPr>
                    <m:t>N</m:t>
                  </m:r>
                </m:e>
                <m:sub>
                  <m:r>
                    <w:rPr>
                      <w:rFonts w:ascii="Cambria Math" w:eastAsia="宋体" w:hAnsi="Cambria Math"/>
                      <w:sz w:val="24"/>
                      <w:szCs w:val="24"/>
                    </w:rPr>
                    <m:t>i</m:t>
                  </m:r>
                </m:sub>
                <m:sup>
                  <m:r>
                    <w:rPr>
                      <w:rFonts w:ascii="Cambria Math" w:eastAsia="宋体" w:hAnsi="Cambria Math"/>
                      <w:sz w:val="24"/>
                      <w:szCs w:val="24"/>
                    </w:rPr>
                    <m:t>val</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1</m:t>
                  </m:r>
                </m:sub>
              </m:sSub>
              <m:r>
                <w:rPr>
                  <w:rFonts w:ascii="Cambria Math" w:eastAsia="宋体" w:hAnsi="Cambria Math"/>
                  <w:sz w:val="24"/>
                  <w:szCs w:val="24"/>
                </w:rPr>
                <m:t>t+</m:t>
              </m:r>
              <m:sSub>
                <m:sSubPr>
                  <m:ctrlPr>
                    <w:rPr>
                      <w:rFonts w:ascii="Cambria Math" w:eastAsia="宋体" w:hAnsi="Cambria Math"/>
                      <w:i/>
                      <w:sz w:val="24"/>
                      <w:szCs w:val="24"/>
                    </w:rPr>
                  </m:ctrlPr>
                </m:sSubPr>
                <m:e>
                  <m:r>
                    <w:rPr>
                      <w:rFonts w:ascii="Cambria Math" w:eastAsia="宋体" w:hAnsi="Cambria Math"/>
                      <w:sz w:val="24"/>
                      <w:szCs w:val="24"/>
                    </w:rPr>
                    <m:t>λ</m:t>
                  </m:r>
                </m:e>
                <m:sub>
                  <m:r>
                    <w:rPr>
                      <w:rFonts w:ascii="Cambria Math" w:eastAsia="宋体" w:hAnsi="Cambria Math"/>
                      <w:sz w:val="24"/>
                      <w:szCs w:val="24"/>
                    </w:rPr>
                    <m:t>2</m:t>
                  </m:r>
                </m:sub>
              </m:sSub>
              <m:sSup>
                <m:sSupPr>
                  <m:ctrlPr>
                    <w:rPr>
                      <w:rFonts w:ascii="Cambria Math" w:eastAsia="宋体" w:hAnsi="Cambria Math"/>
                      <w:i/>
                      <w:sz w:val="24"/>
                      <w:szCs w:val="24"/>
                    </w:rPr>
                  </m:ctrlPr>
                </m:sSupPr>
                <m:e>
                  <m:r>
                    <w:rPr>
                      <w:rFonts w:ascii="Cambria Math" w:eastAsia="宋体" w:hAnsi="Cambria Math"/>
                      <w:sz w:val="24"/>
                      <w:szCs w:val="24"/>
                    </w:rPr>
                    <m:t>t</m:t>
                  </m:r>
                </m:e>
                <m:sup>
                  <m:r>
                    <w:rPr>
                      <w:rFonts w:ascii="Cambria Math" w:eastAsia="宋体" w:hAnsi="Cambria Math"/>
                      <w:sz w:val="24"/>
                      <w:szCs w:val="24"/>
                    </w:rPr>
                    <m:t>'</m:t>
                  </m:r>
                </m:sup>
              </m:sSup>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2-2</m:t>
                  </m:r>
                </m:e>
              </m:d>
            </m:e>
          </m:eqArr>
        </m:oMath>
      </m:oMathPara>
    </w:p>
    <w:p w14:paraId="2FD50C77" w14:textId="0F7C8442" w:rsidR="00934FD8" w:rsidRPr="00736B13" w:rsidRDefault="00934FD8" w:rsidP="00430F82">
      <w:pPr>
        <w:pStyle w:val="times125"/>
        <w:ind w:firstLine="507"/>
      </w:pPr>
      <w:r>
        <w:rPr>
          <w:rFonts w:hint="eastAsia"/>
        </w:rPr>
        <w:t>其中</w:t>
      </w:r>
      <m:oMath>
        <m:r>
          <w:rPr>
            <w:rFonts w:ascii="Cambria Math" w:hAnsi="Cambria Math"/>
          </w:rPr>
          <m:t>FF</m:t>
        </m:r>
        <m:sSubSup>
          <m:sSubSupPr>
            <m:ctrlPr>
              <w:rPr>
                <w:rFonts w:ascii="Cambria Math" w:hAnsi="Cambria Math"/>
              </w:rPr>
            </m:ctrlPr>
          </m:sSubSupPr>
          <m:e>
            <m:r>
              <w:rPr>
                <w:rFonts w:ascii="Cambria Math" w:hAnsi="Cambria Math"/>
              </w:rPr>
              <m:t>N</m:t>
            </m:r>
          </m:e>
          <m:sub>
            <m:r>
              <w:rPr>
                <w:rFonts w:ascii="Cambria Math" w:hAnsi="Cambria Math"/>
              </w:rPr>
              <m:t>i</m:t>
            </m:r>
          </m:sub>
          <m:sup>
            <m:r>
              <w:rPr>
                <w:rFonts w:ascii="Cambria Math" w:hAnsi="Cambria Math"/>
              </w:rPr>
              <m:t>val</m:t>
            </m:r>
          </m:sup>
        </m:sSubSup>
      </m:oMath>
      <w:r>
        <w:rPr>
          <w:rFonts w:hint="eastAsia"/>
        </w:rPr>
        <w:t>是第</w:t>
      </w:r>
      <m:oMath>
        <m:r>
          <w:rPr>
            <w:rFonts w:ascii="Cambria Math" w:hAnsi="Cambria Math" w:hint="eastAsia"/>
          </w:rPr>
          <m:t>i</m:t>
        </m:r>
      </m:oMath>
      <w:proofErr w:type="gramStart"/>
      <w:r>
        <w:rPr>
          <w:rFonts w:hint="eastAsia"/>
        </w:rPr>
        <w:t>个</w:t>
      </w:r>
      <w:proofErr w:type="gramEnd"/>
      <w:r>
        <w:rPr>
          <w:rFonts w:hint="eastAsia"/>
        </w:rPr>
        <w:t>神经元对应的前馈层权重参数，</w:t>
      </w:r>
      <m:oMath>
        <m:sSup>
          <m:sSupPr>
            <m:ctrlPr>
              <w:rPr>
                <w:rFonts w:ascii="Cambria Math" w:hAnsi="Cambria Math"/>
              </w:rPr>
            </m:ctrlPr>
          </m:sSupPr>
          <m:e>
            <m:r>
              <w:rPr>
                <w:rFonts w:ascii="Cambria Math" w:hAnsi="Cambria Math" w:hint="eastAsia"/>
              </w:rPr>
              <m:t>t</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 xml:space="preserve">, </m:t>
        </m:r>
        <m:r>
          <w:rPr>
            <w:rFonts w:ascii="Cambria Math" w:hAnsi="Cambria Math" w:hint="eastAsia"/>
          </w:rPr>
          <m:t>t</m:t>
        </m:r>
      </m:oMath>
      <w:r>
        <w:rPr>
          <w:rFonts w:hint="eastAsia"/>
        </w:rPr>
        <w:t>分别是新、旧知识的嵌入向量，</w:t>
      </w:r>
      <m:oMath>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2</m:t>
            </m:r>
          </m:sub>
        </m:sSub>
      </m:oMath>
      <w:r>
        <w:rPr>
          <w:rFonts w:hint="eastAsia"/>
        </w:rPr>
        <w:t>是可设置的参数。</w:t>
      </w:r>
    </w:p>
    <w:p w14:paraId="001D6346" w14:textId="232A4B96" w:rsidR="00934FD8" w:rsidRPr="00736B13" w:rsidRDefault="00934FD8" w:rsidP="007667DB">
      <w:pPr>
        <w:pStyle w:val="3"/>
        <w:spacing w:beforeLines="0" w:before="0" w:afterLines="0" w:after="0" w:line="300" w:lineRule="auto"/>
        <w:rPr>
          <w:lang w:val="en-US"/>
        </w:rPr>
      </w:pPr>
      <w:bookmarkStart w:id="68" w:name="_Toc166983505"/>
      <w:bookmarkStart w:id="69" w:name="_Toc167334322"/>
      <w:proofErr w:type="gramStart"/>
      <w:r w:rsidRPr="00736B13">
        <w:rPr>
          <w:lang w:val="en-US"/>
        </w:rPr>
        <w:t>2.1.2  ROME</w:t>
      </w:r>
      <w:bookmarkEnd w:id="68"/>
      <w:bookmarkEnd w:id="69"/>
      <w:proofErr w:type="gramEnd"/>
    </w:p>
    <w:p w14:paraId="6F7B7B1A" w14:textId="3D53A70A" w:rsidR="000F4FBB" w:rsidRDefault="000F4FBB" w:rsidP="00F87116">
      <w:pPr>
        <w:pStyle w:val="times125"/>
        <w:ind w:firstLine="507"/>
      </w:pPr>
      <w:r>
        <w:rPr>
          <w:rFonts w:hint="eastAsia"/>
        </w:rPr>
        <w:t>R</w:t>
      </w:r>
      <w:r>
        <w:t>OME</w:t>
      </w:r>
      <w:r w:rsidR="00736B13">
        <w:fldChar w:fldCharType="begin"/>
      </w:r>
      <w:r w:rsidR="009D0D1B">
        <w:instrText xml:space="preserve"> ADDIN ZOTERO_ITEM CSL_CITATION {"citationID":"V2iUWrAf","properties":{"formattedCitation":"\\super [35]\\nosupersub{}","plainCitation":"[35]","noteIndex":0},"citationItems":[{"id":264,"uris":["http://zotero.org/users/12693846/items/LLVFZQ4T"],"itemData":{"id":264,"type":"paper-conference","container-title":"Neural Information Processing Systems","title":"Locating and Editing Factual Associations in GPT","URL":"https://api.semanticscholar.org/CorpusID:255825985","author":[{"family":"Meng","given":"Kevin"},{"family":"Bau","given":"David"},{"family":"Andonian","given":"Alex"},{"family":"Belinkov","given":"Yonatan"}],"issued":{"date-parts":[["2022"]]}}}],"schema":"https://github.com/citation-style-language/schema/raw/master/csl-citation.json"} </w:instrText>
      </w:r>
      <w:r w:rsidR="00736B13">
        <w:fldChar w:fldCharType="separate"/>
      </w:r>
      <w:r w:rsidR="009D0D1B" w:rsidRPr="009D0D1B">
        <w:rPr>
          <w:kern w:val="0"/>
          <w:vertAlign w:val="superscript"/>
        </w:rPr>
        <w:t>[35]</w:t>
      </w:r>
      <w:r w:rsidR="00736B13">
        <w:fldChar w:fldCharType="end"/>
      </w:r>
      <w:r>
        <w:rPr>
          <w:rFonts w:hint="eastAsia"/>
        </w:rPr>
        <w:t>（</w:t>
      </w:r>
      <w:r>
        <w:t>R</w:t>
      </w:r>
      <w:r>
        <w:rPr>
          <w:rFonts w:hint="eastAsia"/>
        </w:rPr>
        <w:t>ank</w:t>
      </w:r>
      <w:r>
        <w:t>-One Model Editing</w:t>
      </w:r>
      <w:r>
        <w:rPr>
          <w:rFonts w:hint="eastAsia"/>
        </w:rPr>
        <w:t>）</w:t>
      </w:r>
      <w:r>
        <w:t>使用因果中介分析</w:t>
      </w:r>
      <w:r w:rsidRPr="00C81C0B">
        <w:rPr>
          <w:rStyle w:val="af8"/>
        </w:rPr>
        <w:footnoteReference w:id="3"/>
      </w:r>
      <w:r>
        <w:t>跟踪</w:t>
      </w:r>
      <w:r>
        <w:t>GPT</w:t>
      </w:r>
      <w:r>
        <w:rPr>
          <w:rFonts w:hint="eastAsia"/>
        </w:rPr>
        <w:t>模型</w:t>
      </w:r>
      <w:r>
        <w:t>中隐藏状态激活的因果影响</w:t>
      </w:r>
      <w:r w:rsidRPr="00C81C0B">
        <w:rPr>
          <w:rStyle w:val="af8"/>
        </w:rPr>
        <w:footnoteReference w:id="4"/>
      </w:r>
      <w:r>
        <w:rPr>
          <w:rFonts w:hint="eastAsia"/>
        </w:rPr>
        <w:t>，它使用</w:t>
      </w:r>
      <w:r>
        <w:rPr>
          <w:rFonts w:hint="eastAsia"/>
        </w:rPr>
        <w:t>A</w:t>
      </w:r>
      <w:r>
        <w:t>IE</w:t>
      </w:r>
      <w:r>
        <w:rPr>
          <w:rFonts w:hint="eastAsia"/>
        </w:rPr>
        <w:t>（</w:t>
      </w:r>
      <w:r>
        <w:rPr>
          <w:rFonts w:hint="eastAsia"/>
        </w:rPr>
        <w:t>Average</w:t>
      </w:r>
      <w:r>
        <w:t xml:space="preserve"> I</w:t>
      </w:r>
      <w:r>
        <w:rPr>
          <w:rFonts w:hint="eastAsia"/>
        </w:rPr>
        <w:t>ndirect</w:t>
      </w:r>
      <w:r>
        <w:t xml:space="preserve"> E</w:t>
      </w:r>
      <w:r>
        <w:rPr>
          <w:rFonts w:hint="eastAsia"/>
        </w:rPr>
        <w:t>ffect</w:t>
      </w:r>
      <w:r>
        <w:rPr>
          <w:rFonts w:hint="eastAsia"/>
        </w:rPr>
        <w:t>）量化某一层对结果预测的间接影响，并且认为使用因果跟踪的方法会比使用积分梯度的方法能显示更多信息（比如考虑了中间变量的影响），更具有鲁棒性。</w:t>
      </w:r>
    </w:p>
    <w:p w14:paraId="6F2E910C" w14:textId="77777777" w:rsidR="000F4FBB" w:rsidRDefault="000F4FBB" w:rsidP="00F87116">
      <w:pPr>
        <w:pStyle w:val="times125"/>
        <w:ind w:firstLine="507"/>
      </w:pPr>
      <w:r>
        <w:rPr>
          <w:rFonts w:hint="eastAsia"/>
        </w:rPr>
        <w:t>具体上说，</w:t>
      </w:r>
      <w:r>
        <w:rPr>
          <w:rFonts w:hint="eastAsia"/>
        </w:rPr>
        <w:t>R</w:t>
      </w:r>
      <w:r>
        <w:t>OME</w:t>
      </w:r>
      <w:r>
        <w:rPr>
          <w:rFonts w:hint="eastAsia"/>
        </w:rPr>
        <w:t>对单个样本</w:t>
      </w:r>
      <m:oMath>
        <m:r>
          <w:rPr>
            <w:rFonts w:ascii="Cambria Math" w:hAnsi="Cambria Math" w:hint="eastAsia"/>
          </w:rPr>
          <m:t>x</m:t>
        </m:r>
      </m:oMath>
      <w:r>
        <w:rPr>
          <w:rFonts w:hint="eastAsia"/>
        </w:rPr>
        <w:t>和待观测</w:t>
      </w:r>
      <m:oMath>
        <m:r>
          <w:rPr>
            <w:rFonts w:ascii="Cambria Math" w:hAnsi="Cambria Math" w:hint="eastAsia"/>
          </w:rPr>
          <m:t>o</m:t>
        </m:r>
      </m:oMath>
      <w:r>
        <w:rPr>
          <w:rFonts w:hint="eastAsia"/>
        </w:rPr>
        <w:t>进行了三次运行，第一次为正</w:t>
      </w:r>
      <w:r>
        <w:rPr>
          <w:rFonts w:hint="eastAsia"/>
        </w:rPr>
        <w:lastRenderedPageBreak/>
        <w:t>常运行，计算模型能够得到正确结果，</w:t>
      </w:r>
      <w:proofErr w:type="gramStart"/>
      <w:r>
        <w:rPr>
          <w:rFonts w:hint="eastAsia"/>
        </w:rPr>
        <w:t>概率值记作</w:t>
      </w:r>
      <w:proofErr w:type="gramEnd"/>
      <m:oMath>
        <m:sSub>
          <m:sSubPr>
            <m:ctrlPr>
              <w:rPr>
                <w:rFonts w:ascii="Cambria Math" w:hAnsi="Cambria Math"/>
                <w:i/>
              </w:rPr>
            </m:ctrlPr>
          </m:sSubPr>
          <m:e>
            <m:r>
              <w:rPr>
                <w:rFonts w:ascii="Cambria Math" w:hAnsi="Cambria Math"/>
              </w:rPr>
              <m:t>P</m:t>
            </m:r>
          </m:e>
          <m:sub>
            <m:r>
              <w:rPr>
                <w:rFonts w:ascii="Cambria Math" w:hAnsi="Cambria Math"/>
              </w:rPr>
              <m:t>clean</m:t>
            </m:r>
          </m:sub>
        </m:sSub>
        <m:d>
          <m:dPr>
            <m:ctrlPr>
              <w:rPr>
                <w:rFonts w:ascii="Cambria Math" w:hAnsi="Cambria Math"/>
                <w:i/>
              </w:rPr>
            </m:ctrlPr>
          </m:dPr>
          <m:e>
            <m:r>
              <w:rPr>
                <w:rFonts w:ascii="Cambria Math" w:hAnsi="Cambria Math"/>
              </w:rPr>
              <m:t>o</m:t>
            </m:r>
          </m:e>
        </m:d>
      </m:oMath>
      <w:r>
        <w:rPr>
          <w:rFonts w:hint="eastAsia"/>
        </w:rPr>
        <w:t>，第二次对于输入主语的嵌入向量加入了正态分布的随机噪声以扰乱计算模型的运行，此时待观测样本的概率值记为</w:t>
      </w:r>
      <m:oMath>
        <m:sSub>
          <m:sSubPr>
            <m:ctrlPr>
              <w:rPr>
                <w:rFonts w:ascii="Cambria Math" w:hAnsi="Cambria Math"/>
                <w:i/>
              </w:rPr>
            </m:ctrlPr>
          </m:sSubPr>
          <m:e>
            <m:r>
              <w:rPr>
                <w:rFonts w:ascii="Cambria Math" w:hAnsi="Cambria Math"/>
              </w:rPr>
              <m:t>P</m:t>
            </m:r>
          </m:e>
          <m:sub>
            <m:r>
              <w:rPr>
                <w:rFonts w:ascii="Cambria Math" w:hAnsi="Cambria Math" w:hint="eastAsia"/>
              </w:rPr>
              <m:t>cor</m:t>
            </m:r>
          </m:sub>
        </m:sSub>
        <m:d>
          <m:dPr>
            <m:ctrlPr>
              <w:rPr>
                <w:rFonts w:ascii="Cambria Math" w:hAnsi="Cambria Math"/>
                <w:i/>
              </w:rPr>
            </m:ctrlPr>
          </m:dPr>
          <m:e>
            <m:r>
              <w:rPr>
                <w:rFonts w:ascii="Cambria Math" w:hAnsi="Cambria Math"/>
              </w:rPr>
              <m:t>o</m:t>
            </m:r>
          </m:e>
        </m:d>
      </m:oMath>
      <w:r>
        <w:rPr>
          <w:rFonts w:hint="eastAsia"/>
        </w:rPr>
        <w:t>，第三次尝试挑选特定层的隐藏状态</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oMath>
      <w:r>
        <w:rPr>
          <w:rFonts w:hint="eastAsia"/>
        </w:rPr>
        <w:t>进行恢复运行</w:t>
      </w:r>
      <w:r>
        <w:rPr>
          <w:rFonts w:hint="eastAsia"/>
        </w:rPr>
        <w:t>,</w:t>
      </w:r>
      <w:r>
        <w:rPr>
          <w:rFonts w:hint="eastAsia"/>
        </w:rPr>
        <w:t>此时待观测样本概率值记为</w:t>
      </w:r>
      <m:oMath>
        <m:sSub>
          <m:sSubPr>
            <m:ctrlPr>
              <w:rPr>
                <w:rFonts w:ascii="Cambria Math" w:hAnsi="Cambria Math"/>
                <w:i/>
              </w:rPr>
            </m:ctrlPr>
          </m:sSubPr>
          <m:e>
            <m:r>
              <w:rPr>
                <w:rFonts w:ascii="Cambria Math" w:hAnsi="Cambria Math"/>
              </w:rPr>
              <m:t>P</m:t>
            </m:r>
          </m:e>
          <m:sub>
            <m:r>
              <w:rPr>
                <w:rFonts w:ascii="Cambria Math" w:hAnsi="Cambria Math"/>
              </w:rPr>
              <m:t>c</m:t>
            </m:r>
            <m:r>
              <w:rPr>
                <w:rFonts w:ascii="Cambria Math" w:hAnsi="Cambria Math" w:hint="eastAsia"/>
              </w:rPr>
              <m:t>or</m:t>
            </m:r>
            <m:r>
              <w:rPr>
                <w:rFonts w:ascii="Cambria Math" w:hAnsi="Cambria Math"/>
              </w:rPr>
              <m:t xml:space="preserve">-clean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sub>
        </m:sSub>
        <m:r>
          <w:rPr>
            <w:rFonts w:ascii="Cambria Math" w:hAnsi="Cambria Math"/>
          </w:rPr>
          <m:t>(o)</m:t>
        </m:r>
      </m:oMath>
      <w:r>
        <w:rPr>
          <w:rFonts w:hint="eastAsia"/>
        </w:rPr>
        <w:t>，定义</w:t>
      </w:r>
      <w:r>
        <w:t>TE</w:t>
      </w:r>
      <w:r>
        <w:rPr>
          <w:rFonts w:hint="eastAsia"/>
        </w:rPr>
        <w:t>（</w:t>
      </w:r>
      <w:r>
        <w:rPr>
          <w:rFonts w:hint="eastAsia"/>
        </w:rPr>
        <w:t>Total</w:t>
      </w:r>
      <w:r>
        <w:t xml:space="preserve"> E</w:t>
      </w:r>
      <w:r>
        <w:rPr>
          <w:rFonts w:hint="eastAsia"/>
        </w:rPr>
        <w:t>ffect</w:t>
      </w:r>
      <w:r>
        <w:rPr>
          <w:rFonts w:hint="eastAsia"/>
        </w:rPr>
        <w:t>）为</w:t>
      </w:r>
      <m:oMath>
        <m:r>
          <w:rPr>
            <w:rFonts w:ascii="Cambria Math" w:hAnsi="Cambria Math"/>
          </w:rPr>
          <m:t>TE=</m:t>
        </m:r>
        <m:sSub>
          <m:sSubPr>
            <m:ctrlPr>
              <w:rPr>
                <w:rFonts w:ascii="Cambria Math" w:hAnsi="Cambria Math"/>
                <w:i/>
              </w:rPr>
            </m:ctrlPr>
          </m:sSubPr>
          <m:e>
            <m:r>
              <w:rPr>
                <w:rFonts w:ascii="Cambria Math" w:hAnsi="Cambria Math"/>
              </w:rPr>
              <m:t>P</m:t>
            </m:r>
          </m:e>
          <m:sub>
            <m:r>
              <w:rPr>
                <w:rFonts w:ascii="Cambria Math" w:hAnsi="Cambria Math"/>
              </w:rPr>
              <m:t>clean</m:t>
            </m:r>
          </m:sub>
        </m:sSub>
        <m:d>
          <m:dPr>
            <m:ctrlPr>
              <w:rPr>
                <w:rFonts w:ascii="Cambria Math" w:hAnsi="Cambria Math"/>
                <w:i/>
              </w:rPr>
            </m:ctrlPr>
          </m:dPr>
          <m:e>
            <m:r>
              <w:rPr>
                <w:rFonts w:ascii="Cambria Math" w:hAnsi="Cambria Math"/>
              </w:rPr>
              <m:t>o</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hint="eastAsia"/>
              </w:rPr>
              <m:t>cor</m:t>
            </m:r>
          </m:sub>
        </m:sSub>
        <m:d>
          <m:dPr>
            <m:ctrlPr>
              <w:rPr>
                <w:rFonts w:ascii="Cambria Math" w:hAnsi="Cambria Math"/>
                <w:i/>
              </w:rPr>
            </m:ctrlPr>
          </m:dPr>
          <m:e>
            <m:r>
              <w:rPr>
                <w:rFonts w:ascii="Cambria Math" w:hAnsi="Cambria Math"/>
              </w:rPr>
              <m:t>o</m:t>
            </m:r>
          </m:e>
        </m:d>
      </m:oMath>
      <w:r>
        <w:rPr>
          <w:rFonts w:hint="eastAsia"/>
        </w:rPr>
        <w:t>，定义</w:t>
      </w:r>
      <w:r>
        <w:rPr>
          <w:rFonts w:hint="eastAsia"/>
        </w:rPr>
        <w:t>I</w:t>
      </w:r>
      <w:r>
        <w:t>E</w:t>
      </w:r>
      <w:r>
        <w:rPr>
          <w:rFonts w:hint="eastAsia"/>
        </w:rPr>
        <w:t>（</w:t>
      </w:r>
      <w:r>
        <w:rPr>
          <w:rFonts w:hint="eastAsia"/>
        </w:rPr>
        <w:t>Indirect</w:t>
      </w:r>
      <w:r>
        <w:t xml:space="preserve"> Effect</w:t>
      </w:r>
      <w:r>
        <w:rPr>
          <w:rFonts w:hint="eastAsia"/>
        </w:rPr>
        <w:t>）为</w:t>
      </w:r>
      <m:oMath>
        <m:r>
          <w:rPr>
            <w:rFonts w:ascii="Cambria Math" w:hAnsi="Cambria Math"/>
          </w:rPr>
          <m:t>IE=</m:t>
        </m:r>
        <m:sSub>
          <m:sSubPr>
            <m:ctrlPr>
              <w:rPr>
                <w:rFonts w:ascii="Cambria Math" w:hAnsi="Cambria Math"/>
                <w:i/>
              </w:rPr>
            </m:ctrlPr>
          </m:sSubPr>
          <m:e>
            <m:r>
              <w:rPr>
                <w:rFonts w:ascii="Cambria Math" w:hAnsi="Cambria Math"/>
              </w:rPr>
              <m:t>P</m:t>
            </m:r>
          </m:e>
          <m:sub>
            <m:r>
              <w:rPr>
                <w:rFonts w:ascii="Cambria Math" w:hAnsi="Cambria Math"/>
              </w:rPr>
              <m:t>c</m:t>
            </m:r>
            <m:r>
              <w:rPr>
                <w:rFonts w:ascii="Cambria Math" w:hAnsi="Cambria Math" w:hint="eastAsia"/>
              </w:rPr>
              <m:t>or</m:t>
            </m:r>
            <m:r>
              <w:rPr>
                <w:rFonts w:ascii="Cambria Math" w:hAnsi="Cambria Math"/>
              </w:rPr>
              <m:t xml:space="preserve">-clean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l</m:t>
                </m:r>
              </m:sup>
            </m:sSubSup>
          </m:sub>
        </m:sSub>
        <m:r>
          <w:rPr>
            <w:rFonts w:ascii="Cambria Math" w:hAnsi="Cambria Math"/>
          </w:rPr>
          <m:t>(o)-</m:t>
        </m:r>
        <m:sSub>
          <m:sSubPr>
            <m:ctrlPr>
              <w:rPr>
                <w:rFonts w:ascii="Cambria Math" w:hAnsi="Cambria Math"/>
                <w:i/>
              </w:rPr>
            </m:ctrlPr>
          </m:sSubPr>
          <m:e>
            <m:r>
              <w:rPr>
                <w:rFonts w:ascii="Cambria Math" w:hAnsi="Cambria Math"/>
              </w:rPr>
              <m:t>P</m:t>
            </m:r>
          </m:e>
          <m:sub>
            <m:r>
              <w:rPr>
                <w:rFonts w:ascii="Cambria Math" w:hAnsi="Cambria Math" w:hint="eastAsia"/>
              </w:rPr>
              <m:t>cor</m:t>
            </m:r>
          </m:sub>
        </m:sSub>
        <m:d>
          <m:dPr>
            <m:ctrlPr>
              <w:rPr>
                <w:rFonts w:ascii="Cambria Math" w:hAnsi="Cambria Math"/>
                <w:i/>
              </w:rPr>
            </m:ctrlPr>
          </m:dPr>
          <m:e>
            <m:r>
              <w:rPr>
                <w:rFonts w:ascii="Cambria Math" w:hAnsi="Cambria Math"/>
              </w:rPr>
              <m:t>o</m:t>
            </m:r>
          </m:e>
        </m:d>
      </m:oMath>
      <w:r>
        <w:rPr>
          <w:rFonts w:hint="eastAsia"/>
        </w:rPr>
        <w:t>，最后在</w:t>
      </w:r>
      <w:r>
        <w:rPr>
          <w:rFonts w:hint="eastAsia"/>
        </w:rPr>
        <w:t>1</w:t>
      </w:r>
      <w:r>
        <w:t>000</w:t>
      </w:r>
      <w:r>
        <w:rPr>
          <w:rFonts w:hint="eastAsia"/>
        </w:rPr>
        <w:t>条样本上得到</w:t>
      </w:r>
      <w:r>
        <w:rPr>
          <w:rFonts w:hint="eastAsia"/>
        </w:rPr>
        <w:t>A</w:t>
      </w:r>
      <w:r>
        <w:t>TE</w:t>
      </w:r>
      <w:r>
        <w:rPr>
          <w:rFonts w:hint="eastAsia"/>
        </w:rPr>
        <w:t>和</w:t>
      </w:r>
      <w:r>
        <w:rPr>
          <w:rFonts w:hint="eastAsia"/>
        </w:rPr>
        <w:t>A</w:t>
      </w:r>
      <w:r>
        <w:t>IE</w:t>
      </w:r>
      <w:r>
        <w:rPr>
          <w:rFonts w:hint="eastAsia"/>
        </w:rPr>
        <w:t>。</w:t>
      </w:r>
    </w:p>
    <w:p w14:paraId="687F7C42" w14:textId="7CCBEC92" w:rsidR="000F4FBB" w:rsidRDefault="000F4FBB" w:rsidP="00F87116">
      <w:pPr>
        <w:pStyle w:val="times125"/>
        <w:ind w:firstLine="507"/>
      </w:pPr>
      <w:r>
        <w:rPr>
          <w:rFonts w:hint="eastAsia"/>
        </w:rPr>
        <w:t>在进行编辑时，它根据实验统计所选择的中间层（比如第</w:t>
      </w:r>
      <w:r>
        <w:rPr>
          <w:rFonts w:hint="eastAsia"/>
        </w:rPr>
        <w:t>1</w:t>
      </w:r>
      <w:r>
        <w:t>8</w:t>
      </w:r>
      <w:r>
        <w:rPr>
          <w:rFonts w:hint="eastAsia"/>
        </w:rPr>
        <w:t>层）进行权重更新。更新的方式是基于约束的优化问题（见式（</w:t>
      </w:r>
      <w:r>
        <w:t>2</w:t>
      </w:r>
      <w:r w:rsidR="00430F82">
        <w:rPr>
          <w:rFonts w:hint="eastAsia"/>
        </w:rPr>
        <w:t>-3</w:t>
      </w:r>
      <w:r>
        <w:rPr>
          <w:rFonts w:hint="eastAsia"/>
        </w:rPr>
        <w:t>））。</w:t>
      </w:r>
    </w:p>
    <w:p w14:paraId="7DCED666" w14:textId="13F77BA1" w:rsidR="000F4FBB" w:rsidRDefault="000F4FBB" w:rsidP="00F87116">
      <w:pPr>
        <w:pStyle w:val="times125"/>
        <w:ind w:firstLine="507"/>
        <w:rPr>
          <w:i/>
        </w:rPr>
      </w:pPr>
      <m:oMathPara>
        <m:oMath>
          <m:r>
            <w:rPr>
              <w:rFonts w:ascii="Cambria Math" w:hAnsi="Cambria Math"/>
            </w:rPr>
            <m:t xml:space="preserve">minimize </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W</m:t>
                  </m:r>
                </m:e>
              </m:acc>
              <m:r>
                <w:rPr>
                  <w:rFonts w:ascii="Cambria Math" w:hAnsi="Cambria Math"/>
                </w:rPr>
                <m:t>K-V</m:t>
              </m:r>
            </m:e>
          </m:d>
          <m:r>
            <w:rPr>
              <w:rFonts w:ascii="Cambria Math" w:hAnsi="Cambria Math"/>
            </w:rPr>
            <m:t xml:space="preserve"> s.t.  </m:t>
          </m:r>
          <m:acc>
            <m:accPr>
              <m:ctrlPr>
                <w:rPr>
                  <w:rFonts w:ascii="Cambria Math" w:hAnsi="Cambria Math"/>
                  <w:i/>
                </w:rPr>
              </m:ctrlPr>
            </m:accPr>
            <m:e>
              <m:r>
                <w:rPr>
                  <w:rFonts w:ascii="Cambria Math" w:hAnsi="Cambria Math"/>
                </w:rPr>
                <m:t>W</m:t>
              </m:r>
            </m:e>
          </m:acc>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 xml:space="preserve"> by setting </m:t>
          </m:r>
          <m:acc>
            <m:accPr>
              <m:ctrlPr>
                <w:rPr>
                  <w:rFonts w:ascii="Cambria Math" w:hAnsi="Cambria Math"/>
                  <w:i/>
                </w:rPr>
              </m:ctrlPr>
            </m:accPr>
            <m:e>
              <m:r>
                <w:rPr>
                  <w:rFonts w:ascii="Cambria Math" w:hAnsi="Cambria Math"/>
                </w:rPr>
                <m:t>W</m:t>
              </m:r>
            </m:e>
          </m:acc>
          <m:r>
            <w:rPr>
              <w:rFonts w:ascii="Cambria Math" w:hAnsi="Cambria Math"/>
            </w:rPr>
            <m:t>=W+</m:t>
          </m:r>
          <m:r>
            <m:rPr>
              <m:sty m:val="p"/>
            </m:rPr>
            <w:rPr>
              <w:rFonts w:ascii="Cambria Math" w:hAnsi="Cambria Math"/>
            </w:rPr>
            <m:t>Λ</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-1</m:t>
                      </m:r>
                    </m:sup>
                  </m:sSup>
                  <m:sSub>
                    <m:sSubPr>
                      <m:ctrlPr>
                        <w:rPr>
                          <w:rFonts w:ascii="Cambria Math" w:hAnsi="Cambria Math"/>
                          <w:i/>
                        </w:rPr>
                      </m:ctrlPr>
                    </m:sSubPr>
                    <m:e>
                      <m:r>
                        <w:rPr>
                          <w:rFonts w:ascii="Cambria Math" w:hAnsi="Cambria Math"/>
                        </w:rPr>
                        <m:t>k</m:t>
                      </m:r>
                    </m:e>
                    <m:sub>
                      <m:r>
                        <w:rPr>
                          <w:rFonts w:ascii="Cambria Math" w:hAnsi="Cambria Math"/>
                        </w:rPr>
                        <m:t>*</m:t>
                      </m:r>
                    </m:sub>
                  </m:sSub>
                </m:e>
              </m:d>
            </m:e>
            <m:sup>
              <m:r>
                <w:rPr>
                  <w:rFonts w:ascii="Cambria Math" w:hAnsi="Cambria Math"/>
                </w:rPr>
                <m:t>T</m:t>
              </m:r>
            </m:sup>
          </m:sSup>
          <m:r>
            <w:rPr>
              <w:rFonts w:ascii="Cambria Math" w:hAnsi="Cambria Math"/>
            </w:rPr>
            <m:t xml:space="preserve">  (2-3)</m:t>
          </m:r>
        </m:oMath>
      </m:oMathPara>
    </w:p>
    <w:p w14:paraId="030412E0" w14:textId="77777777" w:rsidR="000F4FBB" w:rsidRDefault="000F4FBB" w:rsidP="00F87116">
      <w:pPr>
        <w:pStyle w:val="times125"/>
        <w:ind w:firstLine="507"/>
      </w:pPr>
      <w:r>
        <w:rPr>
          <w:rFonts w:hint="eastAsia"/>
        </w:rPr>
        <w:t>其中</w:t>
      </w:r>
      <m:oMath>
        <m:acc>
          <m:accPr>
            <m:ctrlPr>
              <w:rPr>
                <w:rFonts w:ascii="Cambria Math" w:hAnsi="Cambria Math"/>
                <w:i/>
              </w:rPr>
            </m:ctrlPr>
          </m:accPr>
          <m:e>
            <m:r>
              <w:rPr>
                <w:rFonts w:ascii="Cambria Math" w:hAnsi="Cambria Math"/>
              </w:rPr>
              <m:t>W</m:t>
            </m:r>
          </m:e>
        </m:acc>
      </m:oMath>
      <w:r>
        <w:rPr>
          <w:rFonts w:hint="eastAsia"/>
        </w:rPr>
        <w:t>即新权重，</w:t>
      </w:r>
      <m:oMath>
        <m:r>
          <w:rPr>
            <w:rFonts w:ascii="Cambria Math" w:hAnsi="Cambria Math"/>
          </w:rPr>
          <m:t>C∝E[</m:t>
        </m:r>
        <m:r>
          <w:rPr>
            <w:rFonts w:ascii="Cambria Math" w:hAnsi="Cambria Math" w:hint="eastAsia"/>
          </w:rPr>
          <m:t>k</m:t>
        </m:r>
        <m:sSup>
          <m:sSupPr>
            <m:ctrlPr>
              <w:rPr>
                <w:rFonts w:ascii="Cambria Math" w:hAnsi="Cambria Math"/>
                <w:i/>
              </w:rPr>
            </m:ctrlPr>
          </m:sSupPr>
          <m:e>
            <m:r>
              <w:rPr>
                <w:rFonts w:ascii="Cambria Math" w:hAnsi="Cambria Math" w:hint="eastAsia"/>
              </w:rPr>
              <m:t>k</m:t>
            </m:r>
            <m:ctrlPr>
              <w:rPr>
                <w:rFonts w:ascii="Cambria Math" w:hAnsi="Cambria Math" w:hint="eastAsia"/>
                <w:i/>
              </w:rPr>
            </m:ctrlPr>
          </m:e>
          <m:sup>
            <m:r>
              <w:rPr>
                <w:rFonts w:ascii="Cambria Math" w:hAnsi="Cambria Math"/>
              </w:rPr>
              <m:t>T</m:t>
            </m:r>
          </m:sup>
        </m:sSup>
        <m:r>
          <w:rPr>
            <w:rFonts w:ascii="Cambria Math" w:hAnsi="Cambria Math"/>
          </w:rPr>
          <m:t>]</m:t>
        </m:r>
      </m:oMath>
      <w:r>
        <w:rPr>
          <w:rFonts w:hint="eastAsia"/>
        </w:rPr>
        <w:t>为基于</w:t>
      </w:r>
      <w:r>
        <w:rPr>
          <w:rFonts w:hint="eastAsia"/>
        </w:rPr>
        <w:t>1</w:t>
      </w:r>
      <w:r>
        <w:t>00000</w:t>
      </w:r>
      <w:r>
        <w:rPr>
          <w:rFonts w:hint="eastAsia"/>
        </w:rPr>
        <w:t>条</w:t>
      </w:r>
      <w:r>
        <w:rPr>
          <w:rFonts w:hint="eastAsia"/>
        </w:rPr>
        <w:t>Wikipedia</w:t>
      </w:r>
      <w:r>
        <w:rPr>
          <w:rFonts w:hint="eastAsia"/>
        </w:rPr>
        <w:t>的数据统计结果的常数矩阵，</w:t>
      </w:r>
      <m:oMath>
        <m:r>
          <m:rPr>
            <m:sty m:val="p"/>
          </m:rPr>
          <w:rPr>
            <w:rFonts w:ascii="Cambria Math" w:hAnsi="Cambria Math"/>
          </w:rPr>
          <m:t>Λ</m:t>
        </m:r>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 xml:space="preserve">-W </m:t>
                </m:r>
                <m:sSub>
                  <m:sSubPr>
                    <m:ctrlPr>
                      <w:rPr>
                        <w:rFonts w:ascii="Cambria Math" w:hAnsi="Cambria Math"/>
                        <w:i/>
                      </w:rPr>
                    </m:ctrlPr>
                  </m:sSubPr>
                  <m:e>
                    <m:r>
                      <w:rPr>
                        <w:rFonts w:ascii="Cambria Math" w:hAnsi="Cambria Math"/>
                      </w:rPr>
                      <m:t>k</m:t>
                    </m:r>
                  </m:e>
                  <m:sub>
                    <m:r>
                      <w:rPr>
                        <w:rFonts w:ascii="Cambria Math" w:hAnsi="Cambria Math"/>
                      </w:rPr>
                      <m:t>*</m:t>
                    </m:r>
                  </m:sub>
                </m:sSub>
              </m:e>
            </m:d>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m:t>
                        </m:r>
                      </m:sub>
                      <m:sup>
                        <m:r>
                          <w:rPr>
                            <w:rFonts w:ascii="Cambria Math" w:hAnsi="Cambria Math"/>
                          </w:rPr>
                          <m:t>-1</m:t>
                        </m:r>
                      </m:sup>
                    </m:sSubSup>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m:t>
                        </m:r>
                      </m:sub>
                    </m:sSub>
                  </m:e>
                </m:d>
              </m:e>
              <m:sup>
                <m:r>
                  <w:rPr>
                    <w:rFonts w:ascii="Cambria Math" w:hAnsi="Cambria Math"/>
                  </w:rPr>
                  <m:t>T</m:t>
                </m:r>
              </m:sup>
            </m:sSup>
            <m:sSub>
              <m:sSubPr>
                <m:ctrlPr>
                  <w:rPr>
                    <w:rFonts w:ascii="Cambria Math" w:hAnsi="Cambria Math"/>
                    <w:i/>
                  </w:rPr>
                </m:ctrlPr>
              </m:sSubPr>
              <m:e>
                <m:r>
                  <w:rPr>
                    <w:rFonts w:ascii="Cambria Math" w:hAnsi="Cambria Math"/>
                  </w:rPr>
                  <m:t>k</m:t>
                </m:r>
              </m:e>
              <m:sub>
                <m:r>
                  <w:rPr>
                    <w:rFonts w:ascii="Cambria Math" w:hAnsi="Cambria Math"/>
                  </w:rPr>
                  <m:t>*</m:t>
                </m:r>
              </m:sub>
            </m:sSub>
          </m:den>
        </m:f>
      </m:oMath>
      <w:r>
        <w:rPr>
          <w:rFonts w:hint="eastAsia"/>
        </w:rPr>
        <w:t>为基于优化目标推导得出的计算式。</w:t>
      </w:r>
    </w:p>
    <w:p w14:paraId="725AF67B" w14:textId="18471864" w:rsidR="000F4FBB" w:rsidRPr="00FB6D5A" w:rsidRDefault="000F4FBB" w:rsidP="00FB6D5A">
      <w:pPr>
        <w:pStyle w:val="times125"/>
        <w:ind w:firstLine="507"/>
        <w:rPr>
          <w:rFonts w:eastAsiaTheme="minorEastAsia"/>
          <w:i/>
        </w:rPr>
      </w:pPr>
      <w:r>
        <w:rPr>
          <w:rFonts w:hint="eastAsia"/>
        </w:rPr>
        <w:t>在给定</w:t>
      </w:r>
      <w:r>
        <w:rPr>
          <w:rFonts w:hint="eastAsia"/>
        </w:rPr>
        <w:t>prompt</w:t>
      </w:r>
      <w:r>
        <w:rPr>
          <w:rFonts w:hint="eastAsia"/>
        </w:rPr>
        <w:t>和更改目标</w:t>
      </w:r>
      <w:r>
        <w:rPr>
          <w:rFonts w:hint="eastAsia"/>
        </w:rPr>
        <w:t>target</w:t>
      </w:r>
      <w:r>
        <w:rPr>
          <w:rFonts w:hint="eastAsia"/>
        </w:rPr>
        <w:t>的情况下，</w:t>
      </w:r>
      <w:r>
        <w:rPr>
          <w:rFonts w:hint="eastAsia"/>
        </w:rPr>
        <w:t>R</w:t>
      </w:r>
      <w:r>
        <w:t>OME</w:t>
      </w:r>
      <w:r>
        <w:rPr>
          <w:rFonts w:hint="eastAsia"/>
        </w:rPr>
        <w:t>能计算出中间层</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t>
            </m:r>
          </m:sub>
        </m:sSub>
      </m:oMath>
      <w:r>
        <w:rPr>
          <w:rFonts w:hint="eastAsia"/>
        </w:rPr>
        <w:t>表示，就能够将计算出需要更改的差值矩阵进行更新。</w:t>
      </w:r>
    </w:p>
    <w:p w14:paraId="7359C0C3" w14:textId="1512B2C2" w:rsidR="00934FD8" w:rsidRPr="00736B13" w:rsidRDefault="00934FD8" w:rsidP="007667DB">
      <w:pPr>
        <w:pStyle w:val="2"/>
        <w:spacing w:beforeLines="0" w:before="0" w:afterLines="0" w:after="0"/>
        <w:rPr>
          <w:lang w:val="en-US"/>
        </w:rPr>
      </w:pPr>
      <w:bookmarkStart w:id="70" w:name="_Toc166983506"/>
      <w:bookmarkStart w:id="71" w:name="_Toc167334323"/>
      <w:r w:rsidRPr="00736B13">
        <w:rPr>
          <w:lang w:val="en-US"/>
        </w:rPr>
        <w:t xml:space="preserve">2.2  </w:t>
      </w:r>
      <w:r>
        <w:rPr>
          <w:rFonts w:hint="eastAsia"/>
        </w:rPr>
        <w:t>数据集</w:t>
      </w:r>
      <w:bookmarkEnd w:id="70"/>
      <w:bookmarkEnd w:id="71"/>
    </w:p>
    <w:p w14:paraId="092B2ACF" w14:textId="1A9C2CD6" w:rsidR="00934FD8" w:rsidRDefault="00934FD8" w:rsidP="007667DB">
      <w:pPr>
        <w:pStyle w:val="3"/>
        <w:spacing w:beforeLines="0" w:before="0" w:afterLines="0" w:after="0" w:line="300" w:lineRule="auto"/>
        <w:rPr>
          <w:lang w:val="en-US"/>
        </w:rPr>
      </w:pPr>
      <w:bookmarkStart w:id="72" w:name="_Toc166983507"/>
      <w:bookmarkStart w:id="73" w:name="_Toc167334324"/>
      <w:proofErr w:type="gramStart"/>
      <w:r w:rsidRPr="00736B13">
        <w:rPr>
          <w:lang w:val="en-US"/>
        </w:rPr>
        <w:t xml:space="preserve">2.2.1  </w:t>
      </w:r>
      <w:proofErr w:type="spellStart"/>
      <w:r w:rsidRPr="00736B13">
        <w:rPr>
          <w:lang w:val="en-US"/>
        </w:rPr>
        <w:t>Z</w:t>
      </w:r>
      <w:r w:rsidRPr="00736B13">
        <w:rPr>
          <w:rFonts w:hint="eastAsia"/>
          <w:lang w:val="en-US"/>
        </w:rPr>
        <w:t>sRE</w:t>
      </w:r>
      <w:bookmarkEnd w:id="72"/>
      <w:bookmarkEnd w:id="73"/>
      <w:proofErr w:type="spellEnd"/>
      <w:proofErr w:type="gramEnd"/>
    </w:p>
    <w:p w14:paraId="7378E87D" w14:textId="70DCC3D6" w:rsidR="00C75F91" w:rsidRPr="00FB6D5A" w:rsidRDefault="00010DE3" w:rsidP="00FB6D5A">
      <w:pPr>
        <w:pStyle w:val="times125"/>
        <w:ind w:firstLine="507"/>
      </w:pPr>
      <w:r>
        <w:rPr>
          <w:rFonts w:ascii="宋体" w:hAnsi="宋体" w:hint="eastAsia"/>
        </w:rPr>
        <w:t>原本是一个关于事实陈述的零样本关系抽取数据集，包含了2</w:t>
      </w:r>
      <w:r>
        <w:rPr>
          <w:rFonts w:ascii="宋体" w:hAnsi="宋体"/>
        </w:rPr>
        <w:t>44173</w:t>
      </w:r>
      <w:r>
        <w:rPr>
          <w:rFonts w:ascii="宋体" w:hAnsi="宋体" w:hint="eastAsia"/>
        </w:rPr>
        <w:t>个样本，</w:t>
      </w:r>
      <w:r>
        <w:rPr>
          <w:rFonts w:hint="eastAsia"/>
        </w:rPr>
        <w:t>R</w:t>
      </w:r>
      <w:r>
        <w:t>OME</w:t>
      </w:r>
      <w:r>
        <w:rPr>
          <w:rFonts w:ascii="宋体" w:hAnsi="宋体" w:hint="eastAsia"/>
        </w:rPr>
        <w:t>工作抽取并整理了1</w:t>
      </w:r>
      <w:r>
        <w:rPr>
          <w:rFonts w:ascii="宋体" w:hAnsi="宋体"/>
        </w:rPr>
        <w:t>0000</w:t>
      </w:r>
      <w:r>
        <w:rPr>
          <w:rFonts w:ascii="宋体" w:hAnsi="宋体" w:hint="eastAsia"/>
        </w:rPr>
        <w:t>条记录，</w:t>
      </w:r>
      <w:r>
        <w:t>每条记录包含一个事实陈述、它的释义和一个不相关的事实陈述</w:t>
      </w:r>
      <w:r>
        <w:rPr>
          <w:rFonts w:hint="eastAsia"/>
        </w:rPr>
        <w:t>。我搜集到了一个从中采样的数据集，单条样本可见图</w:t>
      </w:r>
      <w:r>
        <w:rPr>
          <w:rFonts w:hint="eastAsia"/>
        </w:rPr>
        <w:t>2</w:t>
      </w:r>
      <w:r>
        <w:t>-1</w:t>
      </w:r>
      <w:r>
        <w:rPr>
          <w:rFonts w:hint="eastAsia"/>
        </w:rPr>
        <w:t>，它包含了</w:t>
      </w:r>
      <w:r>
        <w:rPr>
          <w:rFonts w:hint="eastAsia"/>
        </w:rPr>
        <w:t>1</w:t>
      </w:r>
      <w:r>
        <w:t>037</w:t>
      </w:r>
      <w:r>
        <w:rPr>
          <w:rFonts w:hint="eastAsia"/>
        </w:rPr>
        <w:t>个样本，每个样本中包含了一个主语，一个指令，其原始预测，一个问题重述，一个待修改的答案，一个真实答案，一个随机的问题和答案和待推理的</w:t>
      </w:r>
      <w:r>
        <w:rPr>
          <w:rFonts w:hint="eastAsia"/>
        </w:rPr>
        <w:t>one</w:t>
      </w:r>
      <w:r>
        <w:t xml:space="preserve"> </w:t>
      </w:r>
      <w:r>
        <w:rPr>
          <w:rFonts w:hint="eastAsia"/>
        </w:rPr>
        <w:t>hop</w:t>
      </w:r>
      <w:r>
        <w:rPr>
          <w:rFonts w:hint="eastAsia"/>
        </w:rPr>
        <w:t>验证问题。</w:t>
      </w:r>
    </w:p>
    <w:p w14:paraId="0932ECB9" w14:textId="77777777" w:rsidR="00010DE3" w:rsidRDefault="00010DE3" w:rsidP="007667DB">
      <w:pPr>
        <w:pStyle w:val="074150505"/>
        <w:spacing w:beforeLines="0" w:before="0" w:afterLines="0" w:after="0"/>
        <w:ind w:firstLine="420"/>
        <w:jc w:val="center"/>
        <w:rPr>
          <w:rFonts w:ascii="宋体" w:eastAsia="宋体" w:hAnsi="宋体"/>
          <w:b/>
          <w:bCs/>
          <w:sz w:val="24"/>
          <w:szCs w:val="24"/>
        </w:rPr>
      </w:pPr>
      <w:r>
        <w:rPr>
          <w:noProof/>
        </w:rPr>
        <w:drawing>
          <wp:inline distT="0" distB="0" distL="0" distR="0" wp14:anchorId="5FA80124" wp14:editId="607BB573">
            <wp:extent cx="4728210" cy="2051607"/>
            <wp:effectExtent l="0" t="0" r="0" b="635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30778" cy="2052721"/>
                    </a:xfrm>
                    <a:prstGeom prst="rect">
                      <a:avLst/>
                    </a:prstGeom>
                    <a:noFill/>
                    <a:ln>
                      <a:noFill/>
                    </a:ln>
                  </pic:spPr>
                </pic:pic>
              </a:graphicData>
            </a:graphic>
          </wp:inline>
        </w:drawing>
      </w:r>
    </w:p>
    <w:p w14:paraId="3A3D5B6C" w14:textId="0BCC07AA" w:rsidR="00010DE3" w:rsidRPr="00FB6D5A" w:rsidRDefault="00010DE3" w:rsidP="00FB6D5A">
      <w:pPr>
        <w:pStyle w:val="074150505"/>
        <w:spacing w:beforeLines="0" w:before="0" w:afterLines="0" w:after="0"/>
        <w:ind w:firstLine="482"/>
        <w:jc w:val="center"/>
        <w:rPr>
          <w:rFonts w:eastAsia="宋体"/>
          <w:sz w:val="24"/>
          <w:szCs w:val="28"/>
        </w:rPr>
      </w:pPr>
      <w:r w:rsidRPr="003D3597">
        <w:rPr>
          <w:rFonts w:eastAsia="宋体"/>
          <w:b/>
          <w:bCs/>
          <w:sz w:val="24"/>
          <w:szCs w:val="24"/>
        </w:rPr>
        <w:tab/>
      </w:r>
      <w:r w:rsidRPr="003D3597">
        <w:rPr>
          <w:rFonts w:eastAsia="宋体" w:hint="eastAsia"/>
          <w:sz w:val="21"/>
        </w:rPr>
        <w:t>图</w:t>
      </w:r>
      <w:r w:rsidRPr="003D3597">
        <w:rPr>
          <w:rFonts w:eastAsia="宋体"/>
          <w:sz w:val="21"/>
        </w:rPr>
        <w:t>2</w:t>
      </w:r>
      <w:r w:rsidRPr="003D3597">
        <w:rPr>
          <w:rFonts w:eastAsia="宋体" w:hint="eastAsia"/>
          <w:sz w:val="21"/>
        </w:rPr>
        <w:t xml:space="preserve">-1  </w:t>
      </w:r>
      <w:r w:rsidRPr="003D3597">
        <w:rPr>
          <w:rFonts w:eastAsia="宋体" w:hint="eastAsia"/>
          <w:sz w:val="21"/>
        </w:rPr>
        <w:t>采样的</w:t>
      </w:r>
      <w:proofErr w:type="spellStart"/>
      <w:r w:rsidRPr="003D3597">
        <w:rPr>
          <w:rFonts w:eastAsia="宋体"/>
          <w:sz w:val="21"/>
        </w:rPr>
        <w:t>Z</w:t>
      </w:r>
      <w:r w:rsidRPr="003D3597">
        <w:rPr>
          <w:rFonts w:eastAsia="宋体" w:hint="eastAsia"/>
          <w:sz w:val="21"/>
        </w:rPr>
        <w:t>sRE</w:t>
      </w:r>
      <w:proofErr w:type="spellEnd"/>
      <w:r w:rsidRPr="003D3597">
        <w:rPr>
          <w:rFonts w:eastAsia="宋体" w:hint="eastAsia"/>
          <w:sz w:val="21"/>
        </w:rPr>
        <w:t>单条记录示意</w:t>
      </w:r>
    </w:p>
    <w:p w14:paraId="0690C6F6" w14:textId="1C4DEBCC" w:rsidR="00010DE3" w:rsidRDefault="00934FD8" w:rsidP="007667DB">
      <w:pPr>
        <w:pStyle w:val="3"/>
        <w:spacing w:beforeLines="0" w:before="0" w:afterLines="0" w:after="0" w:line="300" w:lineRule="auto"/>
        <w:rPr>
          <w:lang w:val="en-US"/>
        </w:rPr>
      </w:pPr>
      <w:bookmarkStart w:id="74" w:name="_Toc166983508"/>
      <w:bookmarkStart w:id="75" w:name="_Toc167334325"/>
      <w:proofErr w:type="gramStart"/>
      <w:r w:rsidRPr="00736B13">
        <w:rPr>
          <w:lang w:val="en-US"/>
        </w:rPr>
        <w:lastRenderedPageBreak/>
        <w:t>2.2.2  COUNTERFACT</w:t>
      </w:r>
      <w:bookmarkEnd w:id="74"/>
      <w:bookmarkEnd w:id="75"/>
      <w:proofErr w:type="gramEnd"/>
    </w:p>
    <w:p w14:paraId="40EF0120" w14:textId="0A31DEA9" w:rsidR="00C75F91" w:rsidRDefault="00010DE3" w:rsidP="00FB6D5A">
      <w:pPr>
        <w:pStyle w:val="times125"/>
        <w:ind w:firstLine="507"/>
      </w:pPr>
      <w:proofErr w:type="spellStart"/>
      <w:r>
        <w:rPr>
          <w:rFonts w:hint="eastAsia"/>
        </w:rPr>
        <w:t>counterfact</w:t>
      </w:r>
      <w:proofErr w:type="spellEnd"/>
      <w:r>
        <w:rPr>
          <w:rFonts w:hint="eastAsia"/>
        </w:rPr>
        <w:t>首先是因果推理领域提出的概念。这个数据</w:t>
      </w:r>
      <w:proofErr w:type="gramStart"/>
      <w:r>
        <w:rPr>
          <w:rFonts w:hint="eastAsia"/>
        </w:rPr>
        <w:t>集</w:t>
      </w:r>
      <w:r>
        <w:t>用于</w:t>
      </w:r>
      <w:proofErr w:type="gramEnd"/>
      <w:r>
        <w:t>评估语言模型中的</w:t>
      </w:r>
      <w:proofErr w:type="gramStart"/>
      <w:r>
        <w:t>反事实</w:t>
      </w:r>
      <w:proofErr w:type="gramEnd"/>
      <w:r>
        <w:t>编辑</w:t>
      </w:r>
      <w:r>
        <w:rPr>
          <w:rFonts w:hint="eastAsia"/>
        </w:rPr>
        <w:t>，</w:t>
      </w:r>
      <w:r>
        <w:rPr>
          <w:rFonts w:hint="eastAsia"/>
        </w:rPr>
        <w:t>R</w:t>
      </w:r>
      <w:r>
        <w:t>OME</w:t>
      </w:r>
      <w:r>
        <w:rPr>
          <w:rFonts w:hint="eastAsia"/>
        </w:rPr>
        <w:t>提出的</w:t>
      </w:r>
      <w:proofErr w:type="spellStart"/>
      <w:r>
        <w:rPr>
          <w:rFonts w:hint="eastAsia"/>
        </w:rPr>
        <w:t>counterfact</w:t>
      </w:r>
      <w:proofErr w:type="spellEnd"/>
      <w:r>
        <w:rPr>
          <w:rFonts w:hint="eastAsia"/>
        </w:rPr>
        <w:t>数据集</w:t>
      </w:r>
      <w:r>
        <w:t>包含</w:t>
      </w:r>
      <w:r>
        <w:rPr>
          <w:rFonts w:hint="eastAsia"/>
        </w:rPr>
        <w:t>了</w:t>
      </w:r>
      <w:r>
        <w:t xml:space="preserve">21,919 </w:t>
      </w:r>
      <w:r>
        <w:t>条具有不同主</w:t>
      </w:r>
      <w:r>
        <w:rPr>
          <w:rFonts w:hint="eastAsia"/>
        </w:rPr>
        <w:t>语</w:t>
      </w:r>
      <w:r>
        <w:t>、关系和语言变化的记录</w:t>
      </w:r>
      <w:r>
        <w:rPr>
          <w:rFonts w:hint="eastAsia"/>
        </w:rPr>
        <w:t>。我搜集到了一个采样的数据集，包含了</w:t>
      </w:r>
      <w:r>
        <w:rPr>
          <w:rFonts w:hint="eastAsia"/>
        </w:rPr>
        <w:t>1</w:t>
      </w:r>
      <w:r>
        <w:t>919</w:t>
      </w:r>
      <w:r>
        <w:rPr>
          <w:rFonts w:hint="eastAsia"/>
        </w:rPr>
        <w:t>条记录，其中单条记录的内容见图</w:t>
      </w:r>
      <w:r>
        <w:rPr>
          <w:rFonts w:hint="eastAsia"/>
        </w:rPr>
        <w:t>2</w:t>
      </w:r>
      <w:r>
        <w:t>-2</w:t>
      </w:r>
      <w:r>
        <w:rPr>
          <w:rFonts w:hint="eastAsia"/>
        </w:rPr>
        <w:t>。它的形式与</w:t>
      </w:r>
      <w:proofErr w:type="spellStart"/>
      <w:r>
        <w:rPr>
          <w:rFonts w:hint="eastAsia"/>
        </w:rPr>
        <w:t>ZsRE</w:t>
      </w:r>
      <w:proofErr w:type="spellEnd"/>
      <w:r>
        <w:rPr>
          <w:rFonts w:hint="eastAsia"/>
        </w:rPr>
        <w:t>数据集相似。</w:t>
      </w:r>
    </w:p>
    <w:p w14:paraId="6861E00E" w14:textId="77777777" w:rsidR="00FB6D5A" w:rsidRPr="00FB6D5A" w:rsidRDefault="00FB6D5A" w:rsidP="00FB6D5A">
      <w:pPr>
        <w:pStyle w:val="times125"/>
        <w:ind w:firstLine="507"/>
      </w:pPr>
    </w:p>
    <w:p w14:paraId="05044BB7" w14:textId="77777777" w:rsidR="00010DE3" w:rsidRDefault="00010DE3" w:rsidP="007667DB">
      <w:pPr>
        <w:pStyle w:val="074150505"/>
        <w:spacing w:beforeLines="0" w:before="0" w:afterLines="0" w:after="0"/>
        <w:ind w:firstLine="420"/>
        <w:jc w:val="center"/>
      </w:pPr>
      <w:r>
        <w:rPr>
          <w:noProof/>
        </w:rPr>
        <w:drawing>
          <wp:inline distT="0" distB="0" distL="0" distR="0" wp14:anchorId="7D64B6F3" wp14:editId="1BCB833D">
            <wp:extent cx="3556000" cy="1407160"/>
            <wp:effectExtent l="0" t="0" r="6350" b="25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556000" cy="1407160"/>
                    </a:xfrm>
                    <a:prstGeom prst="rect">
                      <a:avLst/>
                    </a:prstGeom>
                    <a:noFill/>
                    <a:ln>
                      <a:noFill/>
                    </a:ln>
                  </pic:spPr>
                </pic:pic>
              </a:graphicData>
            </a:graphic>
          </wp:inline>
        </w:drawing>
      </w:r>
    </w:p>
    <w:p w14:paraId="13F03DC6" w14:textId="12EFB985" w:rsidR="00C75F91" w:rsidRDefault="00010DE3" w:rsidP="00C75F91">
      <w:pPr>
        <w:pStyle w:val="074150505"/>
        <w:spacing w:beforeLines="0" w:before="0" w:afterLines="0" w:after="0"/>
        <w:ind w:firstLine="482"/>
        <w:jc w:val="center"/>
        <w:rPr>
          <w:rFonts w:eastAsia="宋体"/>
          <w:sz w:val="21"/>
        </w:rPr>
      </w:pPr>
      <w:r w:rsidRPr="003D3597">
        <w:rPr>
          <w:rFonts w:eastAsia="宋体"/>
          <w:b/>
          <w:bCs/>
          <w:sz w:val="24"/>
          <w:szCs w:val="24"/>
        </w:rPr>
        <w:tab/>
      </w:r>
      <w:r w:rsidRPr="003D3597">
        <w:rPr>
          <w:rFonts w:eastAsia="宋体" w:hint="eastAsia"/>
          <w:sz w:val="21"/>
        </w:rPr>
        <w:t>图</w:t>
      </w:r>
      <w:r w:rsidRPr="003D3597">
        <w:rPr>
          <w:rFonts w:eastAsia="宋体"/>
          <w:sz w:val="21"/>
        </w:rPr>
        <w:t>2</w:t>
      </w:r>
      <w:r w:rsidRPr="003D3597">
        <w:rPr>
          <w:rFonts w:eastAsia="宋体" w:hint="eastAsia"/>
          <w:sz w:val="21"/>
        </w:rPr>
        <w:t>-</w:t>
      </w:r>
      <w:r w:rsidRPr="003D3597">
        <w:rPr>
          <w:rFonts w:eastAsia="宋体"/>
          <w:sz w:val="21"/>
        </w:rPr>
        <w:t>2</w:t>
      </w:r>
      <w:r w:rsidRPr="003D3597">
        <w:rPr>
          <w:rFonts w:eastAsia="宋体" w:hint="eastAsia"/>
          <w:sz w:val="21"/>
        </w:rPr>
        <w:t xml:space="preserve">  </w:t>
      </w:r>
      <w:r w:rsidRPr="003D3597">
        <w:rPr>
          <w:rFonts w:eastAsia="宋体" w:hint="eastAsia"/>
          <w:sz w:val="21"/>
        </w:rPr>
        <w:t>采样的</w:t>
      </w:r>
      <w:proofErr w:type="spellStart"/>
      <w:r w:rsidR="009E7F18">
        <w:rPr>
          <w:rFonts w:eastAsia="宋体" w:hint="eastAsia"/>
          <w:sz w:val="21"/>
        </w:rPr>
        <w:t>counterfact</w:t>
      </w:r>
      <w:proofErr w:type="spellEnd"/>
      <w:r w:rsidRPr="003D3597">
        <w:rPr>
          <w:rFonts w:eastAsia="宋体" w:hint="eastAsia"/>
          <w:sz w:val="21"/>
        </w:rPr>
        <w:t>单条记录示意</w:t>
      </w:r>
    </w:p>
    <w:p w14:paraId="0005114A" w14:textId="77777777" w:rsidR="00FB6D5A" w:rsidRPr="003D3597" w:rsidRDefault="00FB6D5A" w:rsidP="00C75F91">
      <w:pPr>
        <w:pStyle w:val="074150505"/>
        <w:spacing w:beforeLines="0" w:before="0" w:afterLines="0" w:after="0"/>
        <w:ind w:firstLine="482"/>
        <w:jc w:val="center"/>
        <w:rPr>
          <w:rFonts w:eastAsia="宋体"/>
          <w:sz w:val="21"/>
        </w:rPr>
      </w:pPr>
    </w:p>
    <w:p w14:paraId="0627D066" w14:textId="6CD6B7ED" w:rsidR="00DB35B0" w:rsidRDefault="00DB35B0" w:rsidP="007667DB">
      <w:pPr>
        <w:pStyle w:val="3"/>
        <w:spacing w:beforeLines="0" w:before="0" w:afterLines="0" w:after="0" w:line="300" w:lineRule="auto"/>
        <w:rPr>
          <w:lang w:val="en-US"/>
        </w:rPr>
      </w:pPr>
      <w:bookmarkStart w:id="76" w:name="_Toc166983509"/>
      <w:bookmarkStart w:id="77" w:name="_Toc167334326"/>
      <w:proofErr w:type="gramStart"/>
      <w:r w:rsidRPr="00736B13">
        <w:rPr>
          <w:lang w:val="en-US"/>
        </w:rPr>
        <w:t>2.2.</w:t>
      </w:r>
      <w:r>
        <w:rPr>
          <w:lang w:val="en-US"/>
        </w:rPr>
        <w:t>3</w:t>
      </w:r>
      <w:r w:rsidRPr="00736B13">
        <w:rPr>
          <w:lang w:val="en-US"/>
        </w:rPr>
        <w:t xml:space="preserve">  </w:t>
      </w:r>
      <w:r>
        <w:rPr>
          <w:lang w:val="en-US"/>
        </w:rPr>
        <w:t>M</w:t>
      </w:r>
      <w:r>
        <w:rPr>
          <w:rFonts w:hint="eastAsia"/>
          <w:lang w:val="en-US"/>
        </w:rPr>
        <w:t>ulti</w:t>
      </w:r>
      <w:proofErr w:type="gramEnd"/>
      <w:r>
        <w:rPr>
          <w:lang w:val="en-US"/>
        </w:rPr>
        <w:t>-</w:t>
      </w:r>
      <w:r>
        <w:rPr>
          <w:rFonts w:hint="eastAsia"/>
          <w:lang w:val="en-US"/>
        </w:rPr>
        <w:t>locality</w:t>
      </w:r>
      <w:bookmarkEnd w:id="76"/>
      <w:bookmarkEnd w:id="77"/>
    </w:p>
    <w:p w14:paraId="2F26DF92" w14:textId="560505F2" w:rsidR="00DB35B0" w:rsidRDefault="00DB35B0" w:rsidP="00F87116">
      <w:pPr>
        <w:pStyle w:val="times125"/>
        <w:ind w:firstLine="507"/>
      </w:pPr>
      <w:r>
        <w:rPr>
          <w:rFonts w:hint="eastAsia"/>
        </w:rPr>
        <w:t>Multi-locality</w:t>
      </w:r>
      <w:r>
        <w:rPr>
          <w:rFonts w:hint="eastAsia"/>
        </w:rPr>
        <w:t>数据集是从</w:t>
      </w:r>
      <w:r>
        <w:rPr>
          <w:rFonts w:hint="eastAsia"/>
        </w:rPr>
        <w:t>2</w:t>
      </w:r>
      <w:r>
        <w:t>.2.1</w:t>
      </w:r>
      <w:r>
        <w:rPr>
          <w:rFonts w:hint="eastAsia"/>
        </w:rPr>
        <w:t>中数据集进行集成，抽取了用于测评</w:t>
      </w:r>
      <w:r>
        <w:rPr>
          <w:rFonts w:hint="eastAsia"/>
        </w:rPr>
        <w:t>locality</w:t>
      </w:r>
      <w:r>
        <w:rPr>
          <w:rFonts w:hint="eastAsia"/>
        </w:rPr>
        <w:t>指标的所有样本数据，汇集成新的文件，其数据形式简单（见图</w:t>
      </w:r>
      <w:r>
        <w:rPr>
          <w:rFonts w:hint="eastAsia"/>
        </w:rPr>
        <w:t>2</w:t>
      </w:r>
      <w:r>
        <w:t>-3</w:t>
      </w:r>
      <w:r>
        <w:rPr>
          <w:rFonts w:hint="eastAsia"/>
        </w:rPr>
        <w:t>），包含了</w:t>
      </w:r>
      <w:r>
        <w:rPr>
          <w:rFonts w:hint="eastAsia"/>
        </w:rPr>
        <w:t>1</w:t>
      </w:r>
      <w:r>
        <w:t>037</w:t>
      </w:r>
      <w:r>
        <w:rPr>
          <w:rFonts w:hint="eastAsia"/>
        </w:rPr>
        <w:t>合问题和答案样本，</w:t>
      </w:r>
      <w:r w:rsidR="008B3FCB">
        <w:rPr>
          <w:rFonts w:hint="eastAsia"/>
        </w:rPr>
        <w:t>可以指定数量</w:t>
      </w:r>
      <w:r>
        <w:rPr>
          <w:rFonts w:hint="eastAsia"/>
        </w:rPr>
        <w:t>用来进行随机测试</w:t>
      </w:r>
      <w:r w:rsidR="008B3FCB">
        <w:rPr>
          <w:rFonts w:hint="eastAsia"/>
        </w:rPr>
        <w:t>。</w:t>
      </w:r>
    </w:p>
    <w:p w14:paraId="6B0318F0" w14:textId="77777777" w:rsidR="00FB6D5A" w:rsidRDefault="00FB6D5A" w:rsidP="00F87116">
      <w:pPr>
        <w:pStyle w:val="times125"/>
        <w:ind w:firstLine="507"/>
      </w:pPr>
    </w:p>
    <w:p w14:paraId="09E106A4" w14:textId="1F2BA6D7" w:rsidR="00DB35B0" w:rsidRPr="00DB35B0" w:rsidRDefault="00DB35B0" w:rsidP="007667DB">
      <w:pPr>
        <w:spacing w:line="300" w:lineRule="auto"/>
        <w:jc w:val="center"/>
      </w:pPr>
      <w:r>
        <w:rPr>
          <w:noProof/>
        </w:rPr>
        <w:drawing>
          <wp:inline distT="0" distB="0" distL="0" distR="0" wp14:anchorId="68AC3B9A" wp14:editId="21EE7D61">
            <wp:extent cx="4494267" cy="11177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8152" cy="1118719"/>
                    </a:xfrm>
                    <a:prstGeom prst="rect">
                      <a:avLst/>
                    </a:prstGeom>
                  </pic:spPr>
                </pic:pic>
              </a:graphicData>
            </a:graphic>
          </wp:inline>
        </w:drawing>
      </w:r>
    </w:p>
    <w:p w14:paraId="2E9430FB" w14:textId="1C54DA91" w:rsidR="00DB35B0" w:rsidRDefault="00DB35B0" w:rsidP="007667DB">
      <w:pPr>
        <w:pStyle w:val="074150505"/>
        <w:spacing w:beforeLines="0" w:before="0" w:afterLines="0" w:after="0"/>
        <w:ind w:firstLine="482"/>
        <w:jc w:val="center"/>
        <w:rPr>
          <w:rFonts w:eastAsia="宋体"/>
          <w:sz w:val="21"/>
        </w:rPr>
      </w:pPr>
      <w:r w:rsidRPr="003D3597">
        <w:rPr>
          <w:rFonts w:eastAsia="宋体"/>
          <w:b/>
          <w:bCs/>
          <w:sz w:val="24"/>
          <w:szCs w:val="24"/>
        </w:rPr>
        <w:tab/>
      </w:r>
      <w:r w:rsidRPr="003D3597">
        <w:rPr>
          <w:rFonts w:eastAsia="宋体" w:hint="eastAsia"/>
          <w:sz w:val="21"/>
        </w:rPr>
        <w:t>图</w:t>
      </w:r>
      <w:r w:rsidRPr="003D3597">
        <w:rPr>
          <w:rFonts w:eastAsia="宋体"/>
          <w:sz w:val="21"/>
        </w:rPr>
        <w:t>2</w:t>
      </w:r>
      <w:r w:rsidRPr="003D3597">
        <w:rPr>
          <w:rFonts w:eastAsia="宋体" w:hint="eastAsia"/>
          <w:sz w:val="21"/>
        </w:rPr>
        <w:t>-</w:t>
      </w:r>
      <w:r w:rsidRPr="003D3597">
        <w:rPr>
          <w:rFonts w:eastAsia="宋体"/>
          <w:sz w:val="21"/>
        </w:rPr>
        <w:t>3</w:t>
      </w:r>
      <w:r w:rsidRPr="003D3597">
        <w:rPr>
          <w:rFonts w:eastAsia="宋体" w:hint="eastAsia"/>
          <w:sz w:val="21"/>
        </w:rPr>
        <w:t xml:space="preserve">  </w:t>
      </w:r>
      <w:r w:rsidR="008B3FCB" w:rsidRPr="003D3597">
        <w:rPr>
          <w:rFonts w:eastAsia="宋体" w:hint="eastAsia"/>
          <w:sz w:val="21"/>
        </w:rPr>
        <w:t>集成的</w:t>
      </w:r>
      <w:r w:rsidR="008B3FCB" w:rsidRPr="003D3597">
        <w:rPr>
          <w:rFonts w:eastAsia="宋体" w:hint="eastAsia"/>
          <w:sz w:val="21"/>
        </w:rPr>
        <w:t>locality</w:t>
      </w:r>
      <w:r w:rsidR="008B3FCB" w:rsidRPr="003D3597">
        <w:rPr>
          <w:rFonts w:eastAsia="宋体" w:hint="eastAsia"/>
          <w:sz w:val="21"/>
        </w:rPr>
        <w:t>数据</w:t>
      </w:r>
      <w:r w:rsidRPr="003D3597">
        <w:rPr>
          <w:rFonts w:eastAsia="宋体" w:hint="eastAsia"/>
          <w:sz w:val="21"/>
        </w:rPr>
        <w:t>记录示意</w:t>
      </w:r>
    </w:p>
    <w:p w14:paraId="5297A044" w14:textId="77777777" w:rsidR="00E904DC" w:rsidRPr="003D3597" w:rsidRDefault="00E904DC" w:rsidP="007667DB">
      <w:pPr>
        <w:pStyle w:val="074150505"/>
        <w:spacing w:beforeLines="0" w:before="0" w:afterLines="0" w:after="0"/>
        <w:ind w:firstLine="482"/>
        <w:jc w:val="center"/>
        <w:rPr>
          <w:rFonts w:eastAsia="宋体"/>
          <w:sz w:val="21"/>
        </w:rPr>
      </w:pPr>
    </w:p>
    <w:p w14:paraId="26780A46" w14:textId="78AD04DD" w:rsidR="00026FAB" w:rsidRDefault="00026FAB" w:rsidP="007667DB">
      <w:pPr>
        <w:pStyle w:val="3"/>
        <w:spacing w:beforeLines="0" w:before="0" w:afterLines="0" w:after="0" w:line="300" w:lineRule="auto"/>
        <w:rPr>
          <w:lang w:val="en-US"/>
        </w:rPr>
      </w:pPr>
      <w:bookmarkStart w:id="78" w:name="_Toc166983510"/>
      <w:bookmarkStart w:id="79" w:name="_Toc167334327"/>
      <w:r w:rsidRPr="00736B13">
        <w:rPr>
          <w:lang w:val="en-US"/>
        </w:rPr>
        <w:t>2.2.</w:t>
      </w:r>
      <w:r>
        <w:rPr>
          <w:lang w:val="en-US"/>
        </w:rPr>
        <w:t>4</w:t>
      </w:r>
      <w:r w:rsidRPr="00736B13">
        <w:rPr>
          <w:lang w:val="en-US"/>
        </w:rPr>
        <w:t xml:space="preserve">  </w:t>
      </w:r>
      <w:r>
        <w:rPr>
          <w:rFonts w:hint="eastAsia"/>
          <w:lang w:val="en-US"/>
        </w:rPr>
        <w:t>相同主语不同关系</w:t>
      </w:r>
      <w:bookmarkEnd w:id="78"/>
      <w:bookmarkEnd w:id="79"/>
    </w:p>
    <w:p w14:paraId="23B3334B" w14:textId="7B9F7B14" w:rsidR="00026FAB" w:rsidRDefault="00026FAB" w:rsidP="00F87116">
      <w:pPr>
        <w:pStyle w:val="times125"/>
        <w:ind w:firstLine="507"/>
      </w:pPr>
      <w:r>
        <w:rPr>
          <w:rFonts w:hint="eastAsia"/>
        </w:rPr>
        <w:t>为了测试方法在不同关系上的表现，搜集了</w:t>
      </w:r>
      <w:r w:rsidR="002F2E8B">
        <w:rPr>
          <w:rFonts w:hint="eastAsia"/>
        </w:rPr>
        <w:t>1</w:t>
      </w:r>
      <w:r w:rsidR="002F2E8B">
        <w:t>301</w:t>
      </w:r>
      <w:r w:rsidR="002F2E8B">
        <w:rPr>
          <w:rFonts w:hint="eastAsia"/>
        </w:rPr>
        <w:t>条</w:t>
      </w:r>
      <w:r>
        <w:rPr>
          <w:rFonts w:hint="eastAsia"/>
        </w:rPr>
        <w:t>相同主语不同关系的数据样本如图</w:t>
      </w:r>
      <w:r>
        <w:rPr>
          <w:rFonts w:hint="eastAsia"/>
        </w:rPr>
        <w:t>2</w:t>
      </w:r>
      <w:r>
        <w:t>-4</w:t>
      </w:r>
      <w:r>
        <w:rPr>
          <w:rFonts w:hint="eastAsia"/>
        </w:rPr>
        <w:t>。每个样本包含了两条相同主语不同关系的</w:t>
      </w:r>
      <w:r>
        <w:rPr>
          <w:rFonts w:hint="eastAsia"/>
        </w:rPr>
        <w:t>locality</w:t>
      </w:r>
      <w:r>
        <w:rPr>
          <w:rFonts w:hint="eastAsia"/>
        </w:rPr>
        <w:t>任务。</w:t>
      </w:r>
    </w:p>
    <w:p w14:paraId="2CC39552" w14:textId="359C9181" w:rsidR="00026FAB" w:rsidRPr="00FB6D5A" w:rsidRDefault="00E008F1" w:rsidP="00FB6D5A">
      <w:pPr>
        <w:spacing w:line="300" w:lineRule="auto"/>
      </w:pPr>
      <w:r>
        <w:rPr>
          <w:rFonts w:eastAsia="黑体"/>
          <w:noProof/>
        </w:rPr>
        <w:lastRenderedPageBreak/>
        <w:drawing>
          <wp:anchor distT="0" distB="0" distL="114300" distR="114300" simplePos="0" relativeHeight="251656704" behindDoc="0" locked="0" layoutInCell="1" allowOverlap="1" wp14:anchorId="79698C9C" wp14:editId="2D6D9B0D">
            <wp:simplePos x="0" y="0"/>
            <wp:positionH relativeFrom="column">
              <wp:posOffset>1188241</wp:posOffset>
            </wp:positionH>
            <wp:positionV relativeFrom="paragraph">
              <wp:posOffset>346087</wp:posOffset>
            </wp:positionV>
            <wp:extent cx="3098800" cy="27946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3"/>
                    <a:stretch>
                      <a:fillRect/>
                    </a:stretch>
                  </pic:blipFill>
                  <pic:spPr>
                    <a:xfrm>
                      <a:off x="0" y="0"/>
                      <a:ext cx="3098800" cy="2794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C71C4" w14:textId="44EA3E44" w:rsidR="001A1455" w:rsidRDefault="00026FAB" w:rsidP="00C75F91">
      <w:pPr>
        <w:spacing w:line="300" w:lineRule="auto"/>
        <w:ind w:firstLine="420"/>
        <w:jc w:val="center"/>
        <w:rPr>
          <w:sz w:val="21"/>
          <w:szCs w:val="21"/>
        </w:rPr>
      </w:pPr>
      <w:r w:rsidRPr="003D3597">
        <w:rPr>
          <w:rFonts w:hint="eastAsia"/>
          <w:sz w:val="21"/>
          <w:szCs w:val="21"/>
        </w:rPr>
        <w:t xml:space="preserve"> </w:t>
      </w:r>
      <w:r w:rsidRPr="003D3597">
        <w:rPr>
          <w:rFonts w:hint="eastAsia"/>
          <w:sz w:val="21"/>
          <w:szCs w:val="21"/>
        </w:rPr>
        <w:t>图</w:t>
      </w:r>
      <w:r w:rsidRPr="003D3597">
        <w:rPr>
          <w:rFonts w:hint="eastAsia"/>
          <w:sz w:val="21"/>
          <w:szCs w:val="21"/>
        </w:rPr>
        <w:t xml:space="preserve">2-4  </w:t>
      </w:r>
      <w:r w:rsidRPr="003D3597">
        <w:rPr>
          <w:rFonts w:hint="eastAsia"/>
          <w:sz w:val="21"/>
          <w:szCs w:val="21"/>
        </w:rPr>
        <w:t>相同主语不同关系的</w:t>
      </w:r>
      <w:r w:rsidRPr="003D3597">
        <w:rPr>
          <w:rFonts w:hint="eastAsia"/>
          <w:sz w:val="21"/>
          <w:szCs w:val="21"/>
        </w:rPr>
        <w:t>locality</w:t>
      </w:r>
      <w:r w:rsidRPr="003D3597">
        <w:rPr>
          <w:rFonts w:hint="eastAsia"/>
          <w:sz w:val="21"/>
          <w:szCs w:val="21"/>
        </w:rPr>
        <w:t>测试样本示意</w:t>
      </w:r>
    </w:p>
    <w:p w14:paraId="292FF919" w14:textId="77777777" w:rsidR="00FB6D5A" w:rsidRPr="00C75F91" w:rsidRDefault="00FB6D5A" w:rsidP="00C75F91">
      <w:pPr>
        <w:spacing w:line="300" w:lineRule="auto"/>
        <w:ind w:firstLine="420"/>
        <w:jc w:val="center"/>
        <w:rPr>
          <w:sz w:val="21"/>
          <w:szCs w:val="21"/>
        </w:rPr>
      </w:pPr>
    </w:p>
    <w:p w14:paraId="346FAA01" w14:textId="25A35F21" w:rsidR="00934FD8" w:rsidRPr="00736B13" w:rsidRDefault="00934FD8" w:rsidP="007667DB">
      <w:pPr>
        <w:pStyle w:val="2"/>
        <w:spacing w:beforeLines="0" w:before="0" w:afterLines="0" w:after="0"/>
        <w:rPr>
          <w:lang w:val="en-US"/>
        </w:rPr>
      </w:pPr>
      <w:bookmarkStart w:id="80" w:name="_Toc166983511"/>
      <w:bookmarkStart w:id="81" w:name="_Toc167334328"/>
      <w:r w:rsidRPr="00736B13">
        <w:rPr>
          <w:lang w:val="en-US"/>
        </w:rPr>
        <w:t xml:space="preserve">2.3  </w:t>
      </w:r>
      <w:r>
        <w:rPr>
          <w:rFonts w:hint="eastAsia"/>
        </w:rPr>
        <w:t>实验模型</w:t>
      </w:r>
      <w:bookmarkEnd w:id="80"/>
      <w:bookmarkEnd w:id="81"/>
    </w:p>
    <w:p w14:paraId="3AD9B996" w14:textId="0B586C58" w:rsidR="00934FD8" w:rsidRPr="00736B13" w:rsidRDefault="00934FD8" w:rsidP="007667DB">
      <w:pPr>
        <w:pStyle w:val="3"/>
        <w:spacing w:beforeLines="0" w:before="0" w:afterLines="0" w:after="0" w:line="300" w:lineRule="auto"/>
        <w:rPr>
          <w:lang w:val="en-US"/>
        </w:rPr>
      </w:pPr>
      <w:bookmarkStart w:id="82" w:name="_Toc166983512"/>
      <w:bookmarkStart w:id="83" w:name="_Toc167334329"/>
      <w:proofErr w:type="gramStart"/>
      <w:r w:rsidRPr="00736B13">
        <w:rPr>
          <w:lang w:val="en-US"/>
        </w:rPr>
        <w:t xml:space="preserve">2.3.1  </w:t>
      </w:r>
      <w:r w:rsidR="000269D5">
        <w:rPr>
          <w:lang w:val="en-US"/>
        </w:rPr>
        <w:t>GPT</w:t>
      </w:r>
      <w:proofErr w:type="gramEnd"/>
      <w:r w:rsidR="000269D5">
        <w:rPr>
          <w:lang w:val="en-US"/>
        </w:rPr>
        <w:t>-J</w:t>
      </w:r>
      <w:r w:rsidR="00010DE3">
        <w:rPr>
          <w:lang w:val="en-US"/>
        </w:rPr>
        <w:t xml:space="preserve"> 6B</w:t>
      </w:r>
      <w:bookmarkEnd w:id="82"/>
      <w:bookmarkEnd w:id="83"/>
    </w:p>
    <w:p w14:paraId="1CDBBAD0" w14:textId="43F819A2" w:rsidR="00934FD8" w:rsidRPr="00010DE3" w:rsidRDefault="00010DE3" w:rsidP="00F87116">
      <w:pPr>
        <w:pStyle w:val="times125"/>
        <w:ind w:firstLine="507"/>
      </w:pPr>
      <w:r w:rsidRPr="00010DE3">
        <w:t>GPT-J-6B</w:t>
      </w:r>
      <w:r w:rsidRPr="00C81C0B">
        <w:rPr>
          <w:rStyle w:val="af8"/>
        </w:rPr>
        <w:footnoteReference w:id="5"/>
      </w:r>
      <w:r>
        <w:rPr>
          <w:rFonts w:hint="eastAsia"/>
        </w:rPr>
        <w:t>是</w:t>
      </w:r>
      <w:proofErr w:type="spellStart"/>
      <w:r>
        <w:rPr>
          <w:rFonts w:hint="eastAsia"/>
        </w:rPr>
        <w:t>E</w:t>
      </w:r>
      <w:r>
        <w:t>leuther</w:t>
      </w:r>
      <w:proofErr w:type="spellEnd"/>
      <w:r>
        <w:rPr>
          <w:rFonts w:hint="eastAsia"/>
        </w:rPr>
        <w:t>研究团队在</w:t>
      </w:r>
      <w:r>
        <w:rPr>
          <w:rFonts w:hint="eastAsia"/>
        </w:rPr>
        <w:t>2</w:t>
      </w:r>
      <w:r>
        <w:t>021</w:t>
      </w:r>
      <w:r>
        <w:rPr>
          <w:rFonts w:hint="eastAsia"/>
        </w:rPr>
        <w:t>年发布的一个开源模型，它是一个基于</w:t>
      </w:r>
      <w:r>
        <w:rPr>
          <w:rFonts w:hint="eastAsia"/>
        </w:rPr>
        <w:t>Transformer</w:t>
      </w:r>
      <w:r>
        <w:t xml:space="preserve"> D</w:t>
      </w:r>
      <w:r>
        <w:rPr>
          <w:rFonts w:hint="eastAsia"/>
        </w:rPr>
        <w:t>ecoder</w:t>
      </w:r>
      <w:r>
        <w:rPr>
          <w:rFonts w:hint="eastAsia"/>
        </w:rPr>
        <w:t>架构的有</w:t>
      </w:r>
      <w:r>
        <w:rPr>
          <w:rFonts w:hint="eastAsia"/>
        </w:rPr>
        <w:t>6</w:t>
      </w:r>
      <w:r>
        <w:t>0</w:t>
      </w:r>
      <w:r>
        <w:rPr>
          <w:rFonts w:hint="eastAsia"/>
        </w:rPr>
        <w:t>亿参数的自回归文本生成模型，它在</w:t>
      </w:r>
      <w:r>
        <w:rPr>
          <w:rFonts w:hint="eastAsia"/>
        </w:rPr>
        <w:t>The</w:t>
      </w:r>
      <w:r>
        <w:t xml:space="preserve"> Pile</w:t>
      </w:r>
      <w:r w:rsidRPr="00C81C0B">
        <w:rPr>
          <w:rStyle w:val="af8"/>
        </w:rPr>
        <w:footnoteReference w:id="6"/>
      </w:r>
      <w:r>
        <w:rPr>
          <w:rFonts w:hint="eastAsia"/>
        </w:rPr>
        <w:t>数据集上进行了预训练。其具体参数可见表</w:t>
      </w:r>
      <w:r>
        <w:rPr>
          <w:rFonts w:hint="eastAsia"/>
        </w:rPr>
        <w:t>2</w:t>
      </w:r>
      <w:r>
        <w:t>-1</w:t>
      </w:r>
      <w:r>
        <w:rPr>
          <w:rFonts w:hint="eastAsia"/>
        </w:rPr>
        <w:t>。</w:t>
      </w:r>
    </w:p>
    <w:p w14:paraId="4DB1856F" w14:textId="0D2423D3" w:rsidR="00934FD8" w:rsidRPr="00736B13" w:rsidRDefault="00934FD8" w:rsidP="007667DB">
      <w:pPr>
        <w:pStyle w:val="3"/>
        <w:spacing w:beforeLines="0" w:before="0" w:afterLines="0" w:after="0" w:line="300" w:lineRule="auto"/>
        <w:rPr>
          <w:lang w:val="en-US"/>
        </w:rPr>
      </w:pPr>
      <w:bookmarkStart w:id="84" w:name="_Toc166983513"/>
      <w:bookmarkStart w:id="85" w:name="_Toc167334330"/>
      <w:proofErr w:type="gramStart"/>
      <w:r w:rsidRPr="00736B13">
        <w:rPr>
          <w:lang w:val="en-US"/>
        </w:rPr>
        <w:t>2.3.</w:t>
      </w:r>
      <w:r w:rsidR="000269D5">
        <w:rPr>
          <w:lang w:val="en-US"/>
        </w:rPr>
        <w:t>2  M</w:t>
      </w:r>
      <w:r w:rsidR="000269D5">
        <w:rPr>
          <w:rFonts w:hint="eastAsia"/>
          <w:lang w:val="en-US"/>
        </w:rPr>
        <w:t>istral</w:t>
      </w:r>
      <w:proofErr w:type="gramEnd"/>
      <w:r w:rsidR="000269D5">
        <w:rPr>
          <w:lang w:val="en-US"/>
        </w:rPr>
        <w:t>-7</w:t>
      </w:r>
      <w:r w:rsidR="00010DE3">
        <w:rPr>
          <w:lang w:val="en-US"/>
        </w:rPr>
        <w:t>B</w:t>
      </w:r>
      <w:bookmarkEnd w:id="84"/>
      <w:bookmarkEnd w:id="85"/>
    </w:p>
    <w:p w14:paraId="325C4E89" w14:textId="3041A6D4" w:rsidR="001A1455" w:rsidRDefault="00010DE3" w:rsidP="00F87116">
      <w:pPr>
        <w:pStyle w:val="times125"/>
        <w:ind w:firstLine="507"/>
      </w:pPr>
      <w:r>
        <w:t>Mistral-7B</w:t>
      </w:r>
      <w:r>
        <w:rPr>
          <w:rFonts w:hint="eastAsia"/>
        </w:rPr>
        <w:t>是</w:t>
      </w:r>
      <w:r>
        <w:rPr>
          <w:rFonts w:hint="eastAsia"/>
        </w:rPr>
        <w:t>Mistral</w:t>
      </w:r>
      <w:r>
        <w:t xml:space="preserve"> AI</w:t>
      </w:r>
      <w:r>
        <w:rPr>
          <w:rFonts w:hint="eastAsia"/>
        </w:rPr>
        <w:t>团队在</w:t>
      </w:r>
      <w:r>
        <w:rPr>
          <w:rFonts w:hint="eastAsia"/>
        </w:rPr>
        <w:t>2</w:t>
      </w:r>
      <w:r>
        <w:t>023</w:t>
      </w:r>
      <w:r>
        <w:rPr>
          <w:rFonts w:hint="eastAsia"/>
        </w:rPr>
        <w:t>年</w:t>
      </w:r>
      <w:r>
        <w:rPr>
          <w:rFonts w:hint="eastAsia"/>
        </w:rPr>
        <w:t>9</w:t>
      </w:r>
      <w:r>
        <w:rPr>
          <w:rFonts w:hint="eastAsia"/>
        </w:rPr>
        <w:t>月开源的一个混合模型，它是一个基于</w:t>
      </w:r>
      <w:r>
        <w:rPr>
          <w:rFonts w:hint="eastAsia"/>
        </w:rPr>
        <w:t>Transformer</w:t>
      </w:r>
      <w:r>
        <w:rPr>
          <w:rFonts w:hint="eastAsia"/>
        </w:rPr>
        <w:t>的有着</w:t>
      </w:r>
      <w:r>
        <w:rPr>
          <w:rFonts w:hint="eastAsia"/>
        </w:rPr>
        <w:t>7</w:t>
      </w:r>
      <w:r>
        <w:t>0</w:t>
      </w:r>
      <w:r>
        <w:rPr>
          <w:rFonts w:hint="eastAsia"/>
        </w:rPr>
        <w:t>亿参数量的</w:t>
      </w:r>
      <w:proofErr w:type="gramStart"/>
      <w:r>
        <w:rPr>
          <w:rFonts w:hint="eastAsia"/>
        </w:rPr>
        <w:t>预训练</w:t>
      </w:r>
      <w:proofErr w:type="gramEnd"/>
      <w:r>
        <w:rPr>
          <w:rFonts w:hint="eastAsia"/>
        </w:rPr>
        <w:t>文本生成模型，另外融合了</w:t>
      </w:r>
      <w:proofErr w:type="spellStart"/>
      <w:r>
        <w:rPr>
          <w:rFonts w:hint="eastAsia"/>
        </w:rPr>
        <w:t>Grouuped</w:t>
      </w:r>
      <w:proofErr w:type="spellEnd"/>
      <w:r>
        <w:t>-Q</w:t>
      </w:r>
      <w:r>
        <w:rPr>
          <w:rFonts w:hint="eastAsia"/>
        </w:rPr>
        <w:t>uery</w:t>
      </w:r>
      <w:r>
        <w:t xml:space="preserve"> A</w:t>
      </w:r>
      <w:r>
        <w:rPr>
          <w:rFonts w:hint="eastAsia"/>
        </w:rPr>
        <w:t>ttention</w:t>
      </w:r>
      <w:r>
        <w:rPr>
          <w:rFonts w:hint="eastAsia"/>
        </w:rPr>
        <w:t>，</w:t>
      </w:r>
      <w:r>
        <w:rPr>
          <w:rFonts w:hint="eastAsia"/>
        </w:rPr>
        <w:t>Sliding</w:t>
      </w:r>
      <w:r>
        <w:t>-W</w:t>
      </w:r>
      <w:r>
        <w:rPr>
          <w:rFonts w:hint="eastAsia"/>
        </w:rPr>
        <w:t>indow</w:t>
      </w:r>
      <w:r>
        <w:t xml:space="preserve"> A</w:t>
      </w:r>
      <w:r>
        <w:rPr>
          <w:rFonts w:hint="eastAsia"/>
        </w:rPr>
        <w:t>ttention</w:t>
      </w:r>
      <w:r>
        <w:rPr>
          <w:rFonts w:hint="eastAsia"/>
        </w:rPr>
        <w:t>的注意力机制和</w:t>
      </w:r>
      <w:r>
        <w:rPr>
          <w:rFonts w:hint="eastAsia"/>
        </w:rPr>
        <w:t>Byte-</w:t>
      </w:r>
      <w:r>
        <w:t>fallback</w:t>
      </w:r>
      <w:r>
        <w:rPr>
          <w:rFonts w:hint="eastAsia"/>
        </w:rPr>
        <w:t>的</w:t>
      </w:r>
      <w:r>
        <w:rPr>
          <w:rFonts w:hint="eastAsia"/>
        </w:rPr>
        <w:t>B</w:t>
      </w:r>
      <w:r>
        <w:t>PE</w:t>
      </w:r>
      <w:r>
        <w:rPr>
          <w:rFonts w:hint="eastAsia"/>
        </w:rPr>
        <w:t>分词器。值得一提的是其在各种任务上的表现都超越了</w:t>
      </w:r>
      <w:r>
        <w:rPr>
          <w:rFonts w:hint="eastAsia"/>
        </w:rPr>
        <w:t>Llama</w:t>
      </w:r>
      <w:r>
        <w:t>2-13B</w:t>
      </w:r>
      <w:r>
        <w:rPr>
          <w:rFonts w:hint="eastAsia"/>
        </w:rPr>
        <w:t>。其具体参数可见表</w:t>
      </w:r>
      <w:r>
        <w:rPr>
          <w:rFonts w:hint="eastAsia"/>
        </w:rPr>
        <w:t>2</w:t>
      </w:r>
      <w:r>
        <w:t>-2</w:t>
      </w:r>
      <w:r>
        <w:rPr>
          <w:rFonts w:hint="eastAsia"/>
        </w:rPr>
        <w:t>。</w:t>
      </w:r>
    </w:p>
    <w:p w14:paraId="6D332054" w14:textId="77777777" w:rsidR="00FB6D5A" w:rsidRDefault="00FB6D5A" w:rsidP="00F87116">
      <w:pPr>
        <w:pStyle w:val="times125"/>
        <w:ind w:firstLine="507"/>
      </w:pPr>
    </w:p>
    <w:p w14:paraId="75B9CF9C" w14:textId="77777777" w:rsidR="00F12BFA" w:rsidRDefault="00F12BFA" w:rsidP="00F87116">
      <w:pPr>
        <w:pStyle w:val="times125"/>
        <w:ind w:firstLine="507"/>
      </w:pPr>
    </w:p>
    <w:p w14:paraId="6AEE8F09" w14:textId="77777777" w:rsidR="00F12BFA" w:rsidRDefault="00F12BFA" w:rsidP="00F87116">
      <w:pPr>
        <w:pStyle w:val="times125"/>
        <w:ind w:firstLine="507"/>
      </w:pPr>
    </w:p>
    <w:p w14:paraId="44F384EB" w14:textId="77777777" w:rsidR="00010DE3" w:rsidRPr="00883E01" w:rsidRDefault="00010DE3" w:rsidP="00563E87">
      <w:pPr>
        <w:pStyle w:val="074150505"/>
        <w:spacing w:beforeLines="0" w:before="0" w:afterLines="0" w:after="0"/>
        <w:jc w:val="center"/>
        <w:rPr>
          <w:rFonts w:eastAsia="宋体"/>
          <w:sz w:val="24"/>
          <w:szCs w:val="28"/>
        </w:rPr>
      </w:pPr>
      <w:r w:rsidRPr="00883E01">
        <w:rPr>
          <w:rFonts w:eastAsia="宋体" w:hint="eastAsia"/>
          <w:sz w:val="21"/>
        </w:rPr>
        <w:lastRenderedPageBreak/>
        <w:t>表</w:t>
      </w:r>
      <w:r w:rsidRPr="00883E01">
        <w:rPr>
          <w:rFonts w:eastAsia="宋体"/>
          <w:sz w:val="21"/>
        </w:rPr>
        <w:t>2</w:t>
      </w:r>
      <w:r w:rsidRPr="00883E01">
        <w:rPr>
          <w:rFonts w:eastAsia="宋体" w:hint="eastAsia"/>
          <w:sz w:val="21"/>
        </w:rPr>
        <w:t>-</w:t>
      </w:r>
      <w:r w:rsidRPr="00883E01">
        <w:rPr>
          <w:rFonts w:eastAsia="宋体"/>
          <w:sz w:val="21"/>
        </w:rPr>
        <w:t>1</w:t>
      </w:r>
      <w:r w:rsidRPr="00883E01">
        <w:rPr>
          <w:rFonts w:eastAsia="宋体" w:hint="eastAsia"/>
          <w:sz w:val="21"/>
        </w:rPr>
        <w:t xml:space="preserve">  </w:t>
      </w:r>
      <w:r w:rsidRPr="00883E01">
        <w:rPr>
          <w:rFonts w:eastAsia="宋体"/>
          <w:sz w:val="21"/>
          <w:szCs w:val="21"/>
        </w:rPr>
        <w:t>GPT-J-6B</w:t>
      </w:r>
      <w:r w:rsidRPr="00883E01">
        <w:rPr>
          <w:rFonts w:eastAsia="宋体" w:hint="eastAsia"/>
          <w:sz w:val="21"/>
          <w:szCs w:val="21"/>
        </w:rPr>
        <w:t>参数信息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4"/>
        <w:gridCol w:w="2019"/>
      </w:tblGrid>
      <w:tr w:rsidR="00010DE3" w14:paraId="3527BA17" w14:textId="77777777" w:rsidTr="00E54446">
        <w:trPr>
          <w:trHeight w:val="505"/>
          <w:jc w:val="center"/>
        </w:trPr>
        <w:tc>
          <w:tcPr>
            <w:tcW w:w="0" w:type="auto"/>
            <w:tcBorders>
              <w:top w:val="single" w:sz="12" w:space="0" w:color="auto"/>
              <w:left w:val="nil"/>
              <w:bottom w:val="single" w:sz="8" w:space="0" w:color="auto"/>
              <w:right w:val="nil"/>
            </w:tcBorders>
            <w:vAlign w:val="center"/>
          </w:tcPr>
          <w:p w14:paraId="4D3F104D" w14:textId="77777777" w:rsidR="00010DE3" w:rsidRDefault="00010DE3" w:rsidP="007667DB">
            <w:pPr>
              <w:pStyle w:val="a5"/>
              <w:adjustRightInd w:val="0"/>
              <w:spacing w:after="0" w:line="300" w:lineRule="auto"/>
              <w:ind w:leftChars="0" w:left="0" w:firstLine="480"/>
              <w:jc w:val="center"/>
              <w:rPr>
                <w:b/>
                <w:bCs/>
                <w:szCs w:val="21"/>
              </w:rPr>
            </w:pPr>
            <w:r>
              <w:rPr>
                <w:rFonts w:hint="eastAsia"/>
                <w:b/>
                <w:bCs/>
                <w:szCs w:val="21"/>
              </w:rPr>
              <w:t>Hyperparameters</w:t>
            </w:r>
          </w:p>
        </w:tc>
        <w:tc>
          <w:tcPr>
            <w:tcW w:w="0" w:type="auto"/>
            <w:tcBorders>
              <w:top w:val="single" w:sz="12" w:space="0" w:color="auto"/>
              <w:left w:val="nil"/>
              <w:bottom w:val="single" w:sz="8" w:space="0" w:color="auto"/>
              <w:right w:val="nil"/>
            </w:tcBorders>
            <w:vAlign w:val="center"/>
          </w:tcPr>
          <w:p w14:paraId="07612727" w14:textId="77777777" w:rsidR="00010DE3" w:rsidRDefault="00010DE3" w:rsidP="007667DB">
            <w:pPr>
              <w:pStyle w:val="a5"/>
              <w:adjustRightInd w:val="0"/>
              <w:spacing w:after="0" w:line="300" w:lineRule="auto"/>
              <w:ind w:leftChars="0" w:left="254" w:hangingChars="100" w:hanging="254"/>
              <w:jc w:val="center"/>
              <w:rPr>
                <w:b/>
                <w:bCs/>
                <w:szCs w:val="21"/>
              </w:rPr>
            </w:pPr>
            <w:r>
              <w:rPr>
                <w:rFonts w:hint="eastAsia"/>
                <w:b/>
                <w:bCs/>
                <w:szCs w:val="21"/>
              </w:rPr>
              <w:t>Value</w:t>
            </w:r>
          </w:p>
        </w:tc>
      </w:tr>
      <w:tr w:rsidR="00010DE3" w14:paraId="445A1E26" w14:textId="77777777" w:rsidTr="00E54446">
        <w:trPr>
          <w:trHeight w:val="475"/>
          <w:jc w:val="center"/>
        </w:trPr>
        <w:tc>
          <w:tcPr>
            <w:tcW w:w="0" w:type="auto"/>
            <w:tcBorders>
              <w:top w:val="single" w:sz="8" w:space="0" w:color="auto"/>
              <w:left w:val="nil"/>
              <w:bottom w:val="nil"/>
              <w:right w:val="nil"/>
            </w:tcBorders>
            <w:vAlign w:val="center"/>
          </w:tcPr>
          <w:p w14:paraId="501AE3AA" w14:textId="77777777" w:rsidR="00010DE3" w:rsidRPr="00B252D8" w:rsidRDefault="00010DE3" w:rsidP="007667DB">
            <w:pPr>
              <w:adjustRightInd w:val="0"/>
              <w:spacing w:line="300" w:lineRule="auto"/>
              <w:ind w:firstLine="480"/>
              <w:jc w:val="center"/>
              <w:rPr>
                <w:i/>
                <w:iCs/>
                <w:sz w:val="21"/>
                <w:szCs w:val="21"/>
              </w:rPr>
            </w:pPr>
            <w:proofErr w:type="spellStart"/>
            <w:r w:rsidRPr="00B252D8">
              <w:rPr>
                <w:i/>
                <w:iCs/>
                <w:color w:val="40485B"/>
                <w:shd w:val="clear" w:color="auto" w:fill="FFFFFF"/>
              </w:rPr>
              <w:t>n_parameters</w:t>
            </w:r>
            <w:proofErr w:type="spellEnd"/>
          </w:p>
        </w:tc>
        <w:tc>
          <w:tcPr>
            <w:tcW w:w="0" w:type="auto"/>
            <w:tcBorders>
              <w:top w:val="single" w:sz="8" w:space="0" w:color="auto"/>
              <w:left w:val="nil"/>
              <w:bottom w:val="nil"/>
              <w:right w:val="nil"/>
            </w:tcBorders>
            <w:vAlign w:val="center"/>
          </w:tcPr>
          <w:p w14:paraId="329CCC65" w14:textId="77777777" w:rsidR="00010DE3" w:rsidRDefault="00010DE3" w:rsidP="007667DB">
            <w:pPr>
              <w:adjustRightInd w:val="0"/>
              <w:spacing w:line="300" w:lineRule="auto"/>
              <w:ind w:firstLine="420"/>
              <w:jc w:val="center"/>
              <w:rPr>
                <w:sz w:val="21"/>
                <w:szCs w:val="21"/>
              </w:rPr>
            </w:pPr>
            <w:r>
              <w:rPr>
                <w:sz w:val="21"/>
                <w:szCs w:val="21"/>
                <w:shd w:val="clear" w:color="auto" w:fill="FFFFFF"/>
              </w:rPr>
              <w:t>6,053,381,344</w:t>
            </w:r>
          </w:p>
        </w:tc>
      </w:tr>
      <w:tr w:rsidR="00010DE3" w14:paraId="1E8D7577" w14:textId="77777777" w:rsidTr="00E54446">
        <w:trPr>
          <w:trHeight w:val="430"/>
          <w:jc w:val="center"/>
        </w:trPr>
        <w:tc>
          <w:tcPr>
            <w:tcW w:w="0" w:type="auto"/>
            <w:tcBorders>
              <w:top w:val="nil"/>
              <w:left w:val="nil"/>
              <w:bottom w:val="nil"/>
              <w:right w:val="nil"/>
            </w:tcBorders>
            <w:vAlign w:val="center"/>
          </w:tcPr>
          <w:p w14:paraId="50438161"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rFonts w:hint="eastAsia"/>
                <w:i/>
                <w:iCs/>
                <w:sz w:val="21"/>
                <w:szCs w:val="21"/>
              </w:rPr>
              <w:t>n_layers</w:t>
            </w:r>
            <w:proofErr w:type="spellEnd"/>
          </w:p>
        </w:tc>
        <w:tc>
          <w:tcPr>
            <w:tcW w:w="0" w:type="auto"/>
            <w:tcBorders>
              <w:top w:val="nil"/>
              <w:left w:val="nil"/>
              <w:bottom w:val="nil"/>
              <w:right w:val="nil"/>
            </w:tcBorders>
            <w:vAlign w:val="center"/>
          </w:tcPr>
          <w:p w14:paraId="48C73D74" w14:textId="77777777" w:rsidR="00010DE3" w:rsidRDefault="00010DE3" w:rsidP="007667DB">
            <w:pPr>
              <w:adjustRightInd w:val="0"/>
              <w:spacing w:line="300" w:lineRule="auto"/>
              <w:ind w:firstLine="420"/>
              <w:jc w:val="center"/>
              <w:rPr>
                <w:sz w:val="21"/>
                <w:szCs w:val="21"/>
              </w:rPr>
            </w:pPr>
            <w:r>
              <w:rPr>
                <w:rFonts w:hint="eastAsia"/>
                <w:sz w:val="21"/>
                <w:szCs w:val="21"/>
              </w:rPr>
              <w:t>2</w:t>
            </w:r>
            <w:r>
              <w:rPr>
                <w:sz w:val="21"/>
                <w:szCs w:val="21"/>
              </w:rPr>
              <w:t>8</w:t>
            </w:r>
          </w:p>
        </w:tc>
      </w:tr>
      <w:tr w:rsidR="00010DE3" w14:paraId="3A4A391D" w14:textId="77777777" w:rsidTr="00E54446">
        <w:trPr>
          <w:trHeight w:val="430"/>
          <w:jc w:val="center"/>
        </w:trPr>
        <w:tc>
          <w:tcPr>
            <w:tcW w:w="0" w:type="auto"/>
            <w:tcBorders>
              <w:top w:val="nil"/>
              <w:left w:val="nil"/>
              <w:bottom w:val="nil"/>
              <w:right w:val="nil"/>
            </w:tcBorders>
            <w:vAlign w:val="center"/>
          </w:tcPr>
          <w:p w14:paraId="33E02668"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d</w:t>
            </w:r>
            <w:r w:rsidRPr="00B252D8">
              <w:rPr>
                <w:rFonts w:hint="eastAsia"/>
                <w:i/>
                <w:iCs/>
                <w:sz w:val="21"/>
                <w:szCs w:val="21"/>
              </w:rPr>
              <w:t>_model</w:t>
            </w:r>
            <w:proofErr w:type="spellEnd"/>
          </w:p>
        </w:tc>
        <w:tc>
          <w:tcPr>
            <w:tcW w:w="0" w:type="auto"/>
            <w:tcBorders>
              <w:top w:val="nil"/>
              <w:left w:val="nil"/>
              <w:bottom w:val="nil"/>
              <w:right w:val="nil"/>
            </w:tcBorders>
            <w:vAlign w:val="center"/>
          </w:tcPr>
          <w:p w14:paraId="392E24E5" w14:textId="77777777" w:rsidR="00010DE3" w:rsidRDefault="00010DE3" w:rsidP="007667DB">
            <w:pPr>
              <w:adjustRightInd w:val="0"/>
              <w:spacing w:line="300" w:lineRule="auto"/>
              <w:ind w:firstLine="420"/>
              <w:jc w:val="center"/>
              <w:rPr>
                <w:sz w:val="21"/>
                <w:szCs w:val="21"/>
              </w:rPr>
            </w:pPr>
            <w:r>
              <w:rPr>
                <w:rFonts w:hint="eastAsia"/>
                <w:sz w:val="21"/>
                <w:szCs w:val="21"/>
              </w:rPr>
              <w:t>4</w:t>
            </w:r>
            <w:r>
              <w:rPr>
                <w:sz w:val="21"/>
                <w:szCs w:val="21"/>
              </w:rPr>
              <w:t>096</w:t>
            </w:r>
          </w:p>
        </w:tc>
      </w:tr>
      <w:tr w:rsidR="00010DE3" w14:paraId="49E9F6BD" w14:textId="77777777" w:rsidTr="00E54446">
        <w:trPr>
          <w:trHeight w:val="445"/>
          <w:jc w:val="center"/>
        </w:trPr>
        <w:tc>
          <w:tcPr>
            <w:tcW w:w="0" w:type="auto"/>
            <w:tcBorders>
              <w:top w:val="nil"/>
              <w:left w:val="nil"/>
              <w:bottom w:val="nil"/>
              <w:right w:val="nil"/>
            </w:tcBorders>
            <w:vAlign w:val="center"/>
          </w:tcPr>
          <w:p w14:paraId="4C7DD1CB"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rFonts w:hint="eastAsia"/>
                <w:i/>
                <w:iCs/>
                <w:sz w:val="21"/>
                <w:szCs w:val="21"/>
              </w:rPr>
              <w:t>d</w:t>
            </w:r>
            <w:r w:rsidRPr="00B252D8">
              <w:rPr>
                <w:i/>
                <w:iCs/>
                <w:sz w:val="21"/>
                <w:szCs w:val="21"/>
              </w:rPr>
              <w:t>_ff</w:t>
            </w:r>
            <w:proofErr w:type="spellEnd"/>
          </w:p>
        </w:tc>
        <w:tc>
          <w:tcPr>
            <w:tcW w:w="0" w:type="auto"/>
            <w:tcBorders>
              <w:top w:val="nil"/>
              <w:left w:val="nil"/>
              <w:bottom w:val="nil"/>
              <w:right w:val="nil"/>
            </w:tcBorders>
            <w:vAlign w:val="center"/>
          </w:tcPr>
          <w:p w14:paraId="11E644CC" w14:textId="77777777" w:rsidR="00010DE3" w:rsidRDefault="00010DE3" w:rsidP="007667DB">
            <w:pPr>
              <w:adjustRightInd w:val="0"/>
              <w:spacing w:line="300" w:lineRule="auto"/>
              <w:ind w:firstLine="420"/>
              <w:jc w:val="center"/>
              <w:rPr>
                <w:sz w:val="21"/>
                <w:szCs w:val="21"/>
              </w:rPr>
            </w:pPr>
            <w:r>
              <w:rPr>
                <w:rFonts w:hint="eastAsia"/>
                <w:sz w:val="21"/>
                <w:szCs w:val="21"/>
              </w:rPr>
              <w:t>1</w:t>
            </w:r>
            <w:r>
              <w:rPr>
                <w:sz w:val="21"/>
                <w:szCs w:val="21"/>
              </w:rPr>
              <w:t>6384</w:t>
            </w:r>
          </w:p>
        </w:tc>
      </w:tr>
      <w:tr w:rsidR="00010DE3" w14:paraId="540A63D3" w14:textId="77777777" w:rsidTr="00E54446">
        <w:trPr>
          <w:trHeight w:val="430"/>
          <w:jc w:val="center"/>
        </w:trPr>
        <w:tc>
          <w:tcPr>
            <w:tcW w:w="0" w:type="auto"/>
            <w:tcBorders>
              <w:top w:val="nil"/>
              <w:left w:val="nil"/>
              <w:bottom w:val="nil"/>
              <w:right w:val="nil"/>
            </w:tcBorders>
            <w:vAlign w:val="center"/>
          </w:tcPr>
          <w:p w14:paraId="2FAB8614"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n_heads</w:t>
            </w:r>
            <w:proofErr w:type="spellEnd"/>
          </w:p>
        </w:tc>
        <w:tc>
          <w:tcPr>
            <w:tcW w:w="0" w:type="auto"/>
            <w:tcBorders>
              <w:top w:val="nil"/>
              <w:left w:val="nil"/>
              <w:bottom w:val="nil"/>
              <w:right w:val="nil"/>
            </w:tcBorders>
            <w:vAlign w:val="center"/>
          </w:tcPr>
          <w:p w14:paraId="624389CD" w14:textId="77777777" w:rsidR="00010DE3" w:rsidRDefault="00010DE3" w:rsidP="007667DB">
            <w:pPr>
              <w:adjustRightInd w:val="0"/>
              <w:spacing w:line="300" w:lineRule="auto"/>
              <w:ind w:firstLine="420"/>
              <w:jc w:val="center"/>
              <w:rPr>
                <w:sz w:val="21"/>
                <w:szCs w:val="21"/>
              </w:rPr>
            </w:pPr>
            <w:r>
              <w:rPr>
                <w:sz w:val="21"/>
                <w:szCs w:val="21"/>
              </w:rPr>
              <w:t>16</w:t>
            </w:r>
          </w:p>
        </w:tc>
      </w:tr>
      <w:tr w:rsidR="00010DE3" w14:paraId="6C4FC206" w14:textId="77777777" w:rsidTr="00E54446">
        <w:trPr>
          <w:trHeight w:val="430"/>
          <w:jc w:val="center"/>
        </w:trPr>
        <w:tc>
          <w:tcPr>
            <w:tcW w:w="0" w:type="auto"/>
            <w:tcBorders>
              <w:top w:val="nil"/>
              <w:left w:val="nil"/>
              <w:bottom w:val="nil"/>
              <w:right w:val="nil"/>
            </w:tcBorders>
            <w:vAlign w:val="bottom"/>
          </w:tcPr>
          <w:p w14:paraId="2DA47423"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d_head</w:t>
            </w:r>
            <w:proofErr w:type="spellEnd"/>
          </w:p>
        </w:tc>
        <w:tc>
          <w:tcPr>
            <w:tcW w:w="0" w:type="auto"/>
            <w:tcBorders>
              <w:top w:val="nil"/>
              <w:left w:val="nil"/>
              <w:bottom w:val="nil"/>
              <w:right w:val="nil"/>
            </w:tcBorders>
            <w:vAlign w:val="center"/>
          </w:tcPr>
          <w:p w14:paraId="19083E6E" w14:textId="77777777" w:rsidR="00010DE3" w:rsidRDefault="00010DE3" w:rsidP="007667DB">
            <w:pPr>
              <w:adjustRightInd w:val="0"/>
              <w:spacing w:line="300" w:lineRule="auto"/>
              <w:ind w:firstLine="420"/>
              <w:jc w:val="center"/>
              <w:rPr>
                <w:sz w:val="21"/>
                <w:szCs w:val="21"/>
              </w:rPr>
            </w:pPr>
            <w:r>
              <w:rPr>
                <w:rFonts w:hint="eastAsia"/>
                <w:sz w:val="21"/>
                <w:szCs w:val="21"/>
              </w:rPr>
              <w:t>2</w:t>
            </w:r>
            <w:r>
              <w:rPr>
                <w:sz w:val="21"/>
                <w:szCs w:val="21"/>
              </w:rPr>
              <w:t>56</w:t>
            </w:r>
          </w:p>
        </w:tc>
      </w:tr>
      <w:tr w:rsidR="00010DE3" w14:paraId="2EE5A898" w14:textId="77777777" w:rsidTr="00E54446">
        <w:trPr>
          <w:trHeight w:val="430"/>
          <w:jc w:val="center"/>
        </w:trPr>
        <w:tc>
          <w:tcPr>
            <w:tcW w:w="0" w:type="auto"/>
            <w:tcBorders>
              <w:top w:val="nil"/>
              <w:left w:val="nil"/>
              <w:bottom w:val="nil"/>
              <w:right w:val="nil"/>
            </w:tcBorders>
            <w:vAlign w:val="bottom"/>
          </w:tcPr>
          <w:p w14:paraId="4AD345A2"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rFonts w:hint="eastAsia"/>
                <w:i/>
                <w:iCs/>
                <w:sz w:val="21"/>
                <w:szCs w:val="21"/>
              </w:rPr>
              <w:t>n</w:t>
            </w:r>
            <w:r w:rsidRPr="00B252D8">
              <w:rPr>
                <w:i/>
                <w:iCs/>
                <w:sz w:val="21"/>
                <w:szCs w:val="21"/>
              </w:rPr>
              <w:t>_ctx</w:t>
            </w:r>
            <w:proofErr w:type="spellEnd"/>
          </w:p>
        </w:tc>
        <w:tc>
          <w:tcPr>
            <w:tcW w:w="0" w:type="auto"/>
            <w:tcBorders>
              <w:top w:val="nil"/>
              <w:left w:val="nil"/>
              <w:bottom w:val="nil"/>
              <w:right w:val="nil"/>
            </w:tcBorders>
            <w:vAlign w:val="center"/>
          </w:tcPr>
          <w:p w14:paraId="26232F98" w14:textId="77777777" w:rsidR="00010DE3" w:rsidRDefault="00010DE3" w:rsidP="007667DB">
            <w:pPr>
              <w:adjustRightInd w:val="0"/>
              <w:spacing w:line="300" w:lineRule="auto"/>
              <w:ind w:firstLine="420"/>
              <w:jc w:val="center"/>
              <w:rPr>
                <w:sz w:val="21"/>
                <w:szCs w:val="21"/>
              </w:rPr>
            </w:pPr>
            <w:r>
              <w:rPr>
                <w:rFonts w:hint="eastAsia"/>
                <w:sz w:val="21"/>
                <w:szCs w:val="21"/>
              </w:rPr>
              <w:t>2</w:t>
            </w:r>
            <w:r>
              <w:rPr>
                <w:sz w:val="21"/>
                <w:szCs w:val="21"/>
              </w:rPr>
              <w:t>048</w:t>
            </w:r>
          </w:p>
        </w:tc>
      </w:tr>
      <w:tr w:rsidR="00010DE3" w14:paraId="591688DE" w14:textId="77777777" w:rsidTr="00E54446">
        <w:trPr>
          <w:trHeight w:val="430"/>
          <w:jc w:val="center"/>
        </w:trPr>
        <w:tc>
          <w:tcPr>
            <w:tcW w:w="0" w:type="auto"/>
            <w:tcBorders>
              <w:top w:val="nil"/>
              <w:left w:val="nil"/>
              <w:bottom w:val="nil"/>
              <w:right w:val="nil"/>
            </w:tcBorders>
            <w:vAlign w:val="bottom"/>
          </w:tcPr>
          <w:p w14:paraId="3B81A8E9"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n_vocab</w:t>
            </w:r>
            <w:proofErr w:type="spellEnd"/>
          </w:p>
        </w:tc>
        <w:tc>
          <w:tcPr>
            <w:tcW w:w="0" w:type="auto"/>
            <w:tcBorders>
              <w:top w:val="nil"/>
              <w:left w:val="nil"/>
              <w:bottom w:val="nil"/>
              <w:right w:val="nil"/>
            </w:tcBorders>
            <w:vAlign w:val="center"/>
          </w:tcPr>
          <w:p w14:paraId="7839B660" w14:textId="77777777" w:rsidR="00010DE3" w:rsidRDefault="00010DE3" w:rsidP="007667DB">
            <w:pPr>
              <w:adjustRightInd w:val="0"/>
              <w:spacing w:line="300" w:lineRule="auto"/>
              <w:ind w:firstLine="420"/>
              <w:jc w:val="center"/>
              <w:rPr>
                <w:sz w:val="21"/>
                <w:szCs w:val="21"/>
              </w:rPr>
            </w:pPr>
            <w:r>
              <w:rPr>
                <w:rFonts w:hint="eastAsia"/>
                <w:sz w:val="21"/>
                <w:szCs w:val="21"/>
              </w:rPr>
              <w:t>5</w:t>
            </w:r>
            <w:r>
              <w:rPr>
                <w:sz w:val="21"/>
                <w:szCs w:val="21"/>
              </w:rPr>
              <w:t>0257</w:t>
            </w:r>
          </w:p>
        </w:tc>
      </w:tr>
      <w:tr w:rsidR="00010DE3" w14:paraId="41385FF8" w14:textId="77777777" w:rsidTr="00E54446">
        <w:trPr>
          <w:trHeight w:val="430"/>
          <w:jc w:val="center"/>
        </w:trPr>
        <w:tc>
          <w:tcPr>
            <w:tcW w:w="0" w:type="auto"/>
            <w:tcBorders>
              <w:top w:val="nil"/>
              <w:left w:val="nil"/>
              <w:bottom w:val="nil"/>
              <w:right w:val="nil"/>
            </w:tcBorders>
            <w:vAlign w:val="bottom"/>
          </w:tcPr>
          <w:p w14:paraId="508DA090"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position_encoding</w:t>
            </w:r>
            <w:proofErr w:type="spellEnd"/>
          </w:p>
        </w:tc>
        <w:tc>
          <w:tcPr>
            <w:tcW w:w="0" w:type="auto"/>
            <w:tcBorders>
              <w:top w:val="nil"/>
              <w:left w:val="nil"/>
              <w:bottom w:val="nil"/>
              <w:right w:val="nil"/>
            </w:tcBorders>
            <w:vAlign w:val="center"/>
          </w:tcPr>
          <w:p w14:paraId="64558E13" w14:textId="77777777" w:rsidR="00010DE3" w:rsidRDefault="00010DE3" w:rsidP="007667DB">
            <w:pPr>
              <w:adjustRightInd w:val="0"/>
              <w:spacing w:line="300" w:lineRule="auto"/>
              <w:ind w:firstLine="420"/>
              <w:jc w:val="center"/>
              <w:rPr>
                <w:sz w:val="21"/>
                <w:szCs w:val="21"/>
              </w:rPr>
            </w:pPr>
            <w:proofErr w:type="spellStart"/>
            <w:r>
              <w:rPr>
                <w:rFonts w:hint="eastAsia"/>
                <w:sz w:val="21"/>
                <w:szCs w:val="21"/>
              </w:rPr>
              <w:t>R</w:t>
            </w:r>
            <w:r>
              <w:rPr>
                <w:sz w:val="21"/>
                <w:szCs w:val="21"/>
              </w:rPr>
              <w:t>oPE</w:t>
            </w:r>
            <w:proofErr w:type="spellEnd"/>
          </w:p>
        </w:tc>
      </w:tr>
      <w:tr w:rsidR="00010DE3" w14:paraId="701E362B" w14:textId="77777777" w:rsidTr="00E54446">
        <w:trPr>
          <w:trHeight w:val="430"/>
          <w:jc w:val="center"/>
        </w:trPr>
        <w:tc>
          <w:tcPr>
            <w:tcW w:w="0" w:type="auto"/>
            <w:tcBorders>
              <w:top w:val="nil"/>
              <w:left w:val="nil"/>
              <w:bottom w:val="single" w:sz="12" w:space="0" w:color="auto"/>
              <w:right w:val="nil"/>
            </w:tcBorders>
            <w:vAlign w:val="bottom"/>
          </w:tcPr>
          <w:p w14:paraId="2AC68A9B"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rFonts w:hint="eastAsia"/>
                <w:i/>
                <w:iCs/>
                <w:sz w:val="21"/>
                <w:szCs w:val="21"/>
              </w:rPr>
              <w:t>R</w:t>
            </w:r>
            <w:r w:rsidRPr="00B252D8">
              <w:rPr>
                <w:i/>
                <w:iCs/>
                <w:sz w:val="21"/>
                <w:szCs w:val="21"/>
              </w:rPr>
              <w:t>oPE</w:t>
            </w:r>
            <w:proofErr w:type="spellEnd"/>
            <w:r w:rsidRPr="00B252D8">
              <w:rPr>
                <w:i/>
                <w:iCs/>
                <w:sz w:val="21"/>
                <w:szCs w:val="21"/>
              </w:rPr>
              <w:t xml:space="preserve"> dimensions</w:t>
            </w:r>
          </w:p>
        </w:tc>
        <w:tc>
          <w:tcPr>
            <w:tcW w:w="0" w:type="auto"/>
            <w:tcBorders>
              <w:top w:val="nil"/>
              <w:left w:val="nil"/>
              <w:bottom w:val="single" w:sz="12" w:space="0" w:color="auto"/>
              <w:right w:val="nil"/>
            </w:tcBorders>
            <w:vAlign w:val="center"/>
          </w:tcPr>
          <w:p w14:paraId="1DC02A29" w14:textId="77777777" w:rsidR="00010DE3" w:rsidRDefault="00010DE3" w:rsidP="007667DB">
            <w:pPr>
              <w:adjustRightInd w:val="0"/>
              <w:spacing w:line="300" w:lineRule="auto"/>
              <w:ind w:firstLine="420"/>
              <w:jc w:val="center"/>
              <w:rPr>
                <w:sz w:val="21"/>
                <w:szCs w:val="21"/>
              </w:rPr>
            </w:pPr>
            <w:r>
              <w:rPr>
                <w:rFonts w:hint="eastAsia"/>
                <w:sz w:val="21"/>
                <w:szCs w:val="21"/>
              </w:rPr>
              <w:t>6</w:t>
            </w:r>
            <w:r>
              <w:rPr>
                <w:sz w:val="21"/>
                <w:szCs w:val="21"/>
              </w:rPr>
              <w:t>4</w:t>
            </w:r>
          </w:p>
        </w:tc>
      </w:tr>
    </w:tbl>
    <w:p w14:paraId="6120DE0D" w14:textId="77777777" w:rsidR="00010DE3" w:rsidRPr="00736B13" w:rsidRDefault="00010DE3" w:rsidP="007667DB">
      <w:pPr>
        <w:spacing w:line="300" w:lineRule="auto"/>
      </w:pPr>
    </w:p>
    <w:p w14:paraId="2895A6BF" w14:textId="77777777" w:rsidR="00010DE3" w:rsidRPr="00883E01" w:rsidRDefault="00010DE3" w:rsidP="00563E87">
      <w:pPr>
        <w:pStyle w:val="074150505"/>
        <w:spacing w:beforeLines="0" w:before="0" w:afterLines="0" w:after="0"/>
        <w:jc w:val="center"/>
        <w:rPr>
          <w:rFonts w:eastAsia="宋体"/>
          <w:sz w:val="24"/>
          <w:szCs w:val="28"/>
        </w:rPr>
      </w:pPr>
      <w:r w:rsidRPr="00883E01">
        <w:rPr>
          <w:rFonts w:eastAsia="宋体" w:hint="eastAsia"/>
          <w:sz w:val="21"/>
        </w:rPr>
        <w:t>表</w:t>
      </w:r>
      <w:r w:rsidRPr="00883E01">
        <w:rPr>
          <w:rFonts w:eastAsia="宋体"/>
          <w:sz w:val="21"/>
        </w:rPr>
        <w:t>2</w:t>
      </w:r>
      <w:r w:rsidRPr="00883E01">
        <w:rPr>
          <w:rFonts w:eastAsia="宋体" w:hint="eastAsia"/>
          <w:sz w:val="21"/>
        </w:rPr>
        <w:t>-</w:t>
      </w:r>
      <w:r w:rsidRPr="00883E01">
        <w:rPr>
          <w:rFonts w:eastAsia="宋体"/>
          <w:sz w:val="21"/>
        </w:rPr>
        <w:t>2</w:t>
      </w:r>
      <w:r w:rsidRPr="00883E01">
        <w:rPr>
          <w:rFonts w:eastAsia="宋体" w:hint="eastAsia"/>
          <w:sz w:val="21"/>
        </w:rPr>
        <w:t xml:space="preserve">  </w:t>
      </w:r>
      <w:r w:rsidRPr="00883E01">
        <w:rPr>
          <w:rFonts w:eastAsia="宋体"/>
          <w:sz w:val="21"/>
          <w:szCs w:val="21"/>
        </w:rPr>
        <w:t>M</w:t>
      </w:r>
      <w:r w:rsidRPr="00883E01">
        <w:rPr>
          <w:rFonts w:eastAsia="宋体" w:hint="eastAsia"/>
          <w:sz w:val="21"/>
          <w:szCs w:val="21"/>
        </w:rPr>
        <w:t>istral</w:t>
      </w:r>
      <w:r w:rsidRPr="00883E01">
        <w:rPr>
          <w:rFonts w:eastAsia="宋体"/>
          <w:sz w:val="21"/>
          <w:szCs w:val="21"/>
        </w:rPr>
        <w:t>-7B</w:t>
      </w:r>
      <w:r w:rsidRPr="00883E01">
        <w:rPr>
          <w:rFonts w:eastAsia="宋体" w:hint="eastAsia"/>
          <w:sz w:val="21"/>
          <w:szCs w:val="21"/>
        </w:rPr>
        <w:t>参数信息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6"/>
        <w:gridCol w:w="1230"/>
      </w:tblGrid>
      <w:tr w:rsidR="00010DE3" w14:paraId="0326DE26" w14:textId="77777777" w:rsidTr="00E54446">
        <w:trPr>
          <w:trHeight w:val="504"/>
          <w:jc w:val="center"/>
        </w:trPr>
        <w:tc>
          <w:tcPr>
            <w:tcW w:w="0" w:type="auto"/>
            <w:tcBorders>
              <w:top w:val="single" w:sz="12" w:space="0" w:color="auto"/>
              <w:left w:val="nil"/>
              <w:bottom w:val="single" w:sz="8" w:space="0" w:color="auto"/>
              <w:right w:val="nil"/>
            </w:tcBorders>
            <w:vAlign w:val="center"/>
          </w:tcPr>
          <w:p w14:paraId="102AA476" w14:textId="77777777" w:rsidR="00010DE3" w:rsidRDefault="00010DE3" w:rsidP="007667DB">
            <w:pPr>
              <w:pStyle w:val="a5"/>
              <w:adjustRightInd w:val="0"/>
              <w:spacing w:after="0" w:line="300" w:lineRule="auto"/>
              <w:ind w:leftChars="0" w:left="0" w:firstLine="482"/>
              <w:jc w:val="center"/>
              <w:rPr>
                <w:b/>
                <w:bCs/>
                <w:szCs w:val="21"/>
              </w:rPr>
            </w:pPr>
            <w:r>
              <w:rPr>
                <w:rFonts w:hint="eastAsia"/>
                <w:b/>
                <w:bCs/>
                <w:szCs w:val="21"/>
              </w:rPr>
              <w:t>Hyperparameters</w:t>
            </w:r>
          </w:p>
        </w:tc>
        <w:tc>
          <w:tcPr>
            <w:tcW w:w="0" w:type="auto"/>
            <w:tcBorders>
              <w:top w:val="single" w:sz="12" w:space="0" w:color="auto"/>
              <w:left w:val="nil"/>
              <w:bottom w:val="single" w:sz="8" w:space="0" w:color="auto"/>
              <w:right w:val="nil"/>
            </w:tcBorders>
            <w:vAlign w:val="center"/>
          </w:tcPr>
          <w:p w14:paraId="4EF409C0" w14:textId="77777777" w:rsidR="00010DE3" w:rsidRDefault="00010DE3" w:rsidP="007667DB">
            <w:pPr>
              <w:pStyle w:val="a5"/>
              <w:adjustRightInd w:val="0"/>
              <w:spacing w:after="0" w:line="300" w:lineRule="auto"/>
              <w:ind w:leftChars="0" w:left="254" w:hangingChars="100" w:hanging="254"/>
              <w:jc w:val="center"/>
              <w:rPr>
                <w:b/>
                <w:bCs/>
                <w:szCs w:val="21"/>
              </w:rPr>
            </w:pPr>
            <w:r>
              <w:rPr>
                <w:rFonts w:hint="eastAsia"/>
                <w:b/>
                <w:bCs/>
                <w:szCs w:val="21"/>
              </w:rPr>
              <w:t>Value</w:t>
            </w:r>
          </w:p>
        </w:tc>
      </w:tr>
      <w:tr w:rsidR="00010DE3" w14:paraId="2957D01B" w14:textId="77777777" w:rsidTr="00E54446">
        <w:trPr>
          <w:trHeight w:val="475"/>
          <w:jc w:val="center"/>
        </w:trPr>
        <w:tc>
          <w:tcPr>
            <w:tcW w:w="0" w:type="auto"/>
            <w:tcBorders>
              <w:top w:val="single" w:sz="8" w:space="0" w:color="auto"/>
              <w:left w:val="nil"/>
              <w:bottom w:val="nil"/>
              <w:right w:val="nil"/>
            </w:tcBorders>
            <w:vAlign w:val="center"/>
          </w:tcPr>
          <w:p w14:paraId="052511A7" w14:textId="77777777" w:rsidR="00010DE3" w:rsidRPr="00B252D8" w:rsidRDefault="00010DE3" w:rsidP="007667DB">
            <w:pPr>
              <w:adjustRightInd w:val="0"/>
              <w:spacing w:line="300" w:lineRule="auto"/>
              <w:ind w:firstLine="480"/>
              <w:jc w:val="center"/>
              <w:rPr>
                <w:i/>
                <w:iCs/>
                <w:sz w:val="21"/>
                <w:szCs w:val="21"/>
              </w:rPr>
            </w:pPr>
            <w:r w:rsidRPr="00B252D8">
              <w:rPr>
                <w:i/>
                <w:iCs/>
                <w:color w:val="40485B"/>
                <w:shd w:val="clear" w:color="auto" w:fill="FFFFFF"/>
              </w:rPr>
              <w:t>dim</w:t>
            </w:r>
          </w:p>
        </w:tc>
        <w:tc>
          <w:tcPr>
            <w:tcW w:w="0" w:type="auto"/>
            <w:tcBorders>
              <w:top w:val="single" w:sz="8" w:space="0" w:color="auto"/>
              <w:left w:val="nil"/>
              <w:bottom w:val="nil"/>
              <w:right w:val="nil"/>
            </w:tcBorders>
            <w:vAlign w:val="center"/>
          </w:tcPr>
          <w:p w14:paraId="7A22EFD6" w14:textId="77777777" w:rsidR="00010DE3" w:rsidRDefault="00010DE3" w:rsidP="007667DB">
            <w:pPr>
              <w:adjustRightInd w:val="0"/>
              <w:spacing w:line="300" w:lineRule="auto"/>
              <w:ind w:firstLine="480"/>
              <w:jc w:val="center"/>
              <w:rPr>
                <w:sz w:val="21"/>
                <w:szCs w:val="21"/>
              </w:rPr>
            </w:pPr>
            <w:r>
              <w:rPr>
                <w:color w:val="40485B"/>
                <w:shd w:val="clear" w:color="auto" w:fill="FFFFFF"/>
              </w:rPr>
              <w:t>4096</w:t>
            </w:r>
          </w:p>
        </w:tc>
      </w:tr>
      <w:tr w:rsidR="00010DE3" w14:paraId="3ADB241D" w14:textId="77777777" w:rsidTr="00E54446">
        <w:trPr>
          <w:trHeight w:val="429"/>
          <w:jc w:val="center"/>
        </w:trPr>
        <w:tc>
          <w:tcPr>
            <w:tcW w:w="0" w:type="auto"/>
            <w:tcBorders>
              <w:top w:val="nil"/>
              <w:left w:val="nil"/>
              <w:bottom w:val="nil"/>
              <w:right w:val="nil"/>
            </w:tcBorders>
            <w:vAlign w:val="center"/>
          </w:tcPr>
          <w:p w14:paraId="28D7719A"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w:t>
            </w:r>
            <w:r w:rsidRPr="00B252D8">
              <w:rPr>
                <w:rFonts w:hint="eastAsia"/>
                <w:i/>
                <w:iCs/>
                <w:sz w:val="21"/>
                <w:szCs w:val="21"/>
              </w:rPr>
              <w:t>_layers</w:t>
            </w:r>
            <w:proofErr w:type="spellEnd"/>
          </w:p>
        </w:tc>
        <w:tc>
          <w:tcPr>
            <w:tcW w:w="0" w:type="auto"/>
            <w:tcBorders>
              <w:top w:val="nil"/>
              <w:left w:val="nil"/>
              <w:bottom w:val="nil"/>
              <w:right w:val="nil"/>
            </w:tcBorders>
            <w:vAlign w:val="center"/>
          </w:tcPr>
          <w:p w14:paraId="6C2DF9F5" w14:textId="77777777" w:rsidR="00010DE3" w:rsidRDefault="00010DE3" w:rsidP="007667DB">
            <w:pPr>
              <w:adjustRightInd w:val="0"/>
              <w:spacing w:line="300" w:lineRule="auto"/>
              <w:ind w:firstLine="420"/>
              <w:jc w:val="center"/>
              <w:rPr>
                <w:sz w:val="21"/>
                <w:szCs w:val="21"/>
              </w:rPr>
            </w:pPr>
            <w:r>
              <w:rPr>
                <w:rFonts w:hint="eastAsia"/>
                <w:sz w:val="21"/>
                <w:szCs w:val="21"/>
              </w:rPr>
              <w:t>3</w:t>
            </w:r>
            <w:r>
              <w:rPr>
                <w:sz w:val="21"/>
                <w:szCs w:val="21"/>
              </w:rPr>
              <w:t>2</w:t>
            </w:r>
          </w:p>
        </w:tc>
      </w:tr>
      <w:tr w:rsidR="00010DE3" w14:paraId="2CC214A1" w14:textId="77777777" w:rsidTr="00E54446">
        <w:trPr>
          <w:trHeight w:val="429"/>
          <w:jc w:val="center"/>
        </w:trPr>
        <w:tc>
          <w:tcPr>
            <w:tcW w:w="0" w:type="auto"/>
            <w:tcBorders>
              <w:top w:val="nil"/>
              <w:left w:val="nil"/>
              <w:bottom w:val="nil"/>
              <w:right w:val="nil"/>
            </w:tcBorders>
            <w:vAlign w:val="center"/>
          </w:tcPr>
          <w:p w14:paraId="04054CF9"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head_dim</w:t>
            </w:r>
            <w:proofErr w:type="spellEnd"/>
          </w:p>
        </w:tc>
        <w:tc>
          <w:tcPr>
            <w:tcW w:w="0" w:type="auto"/>
            <w:tcBorders>
              <w:top w:val="nil"/>
              <w:left w:val="nil"/>
              <w:bottom w:val="nil"/>
              <w:right w:val="nil"/>
            </w:tcBorders>
            <w:vAlign w:val="center"/>
          </w:tcPr>
          <w:p w14:paraId="5A66972A" w14:textId="77777777" w:rsidR="00010DE3" w:rsidRDefault="00010DE3" w:rsidP="007667DB">
            <w:pPr>
              <w:adjustRightInd w:val="0"/>
              <w:spacing w:line="300" w:lineRule="auto"/>
              <w:ind w:firstLine="420"/>
              <w:jc w:val="center"/>
              <w:rPr>
                <w:sz w:val="21"/>
                <w:szCs w:val="21"/>
              </w:rPr>
            </w:pPr>
            <w:r>
              <w:rPr>
                <w:rFonts w:hint="eastAsia"/>
                <w:sz w:val="21"/>
                <w:szCs w:val="21"/>
              </w:rPr>
              <w:t>1</w:t>
            </w:r>
            <w:r>
              <w:rPr>
                <w:sz w:val="21"/>
                <w:szCs w:val="21"/>
              </w:rPr>
              <w:t>28</w:t>
            </w:r>
          </w:p>
        </w:tc>
      </w:tr>
      <w:tr w:rsidR="00010DE3" w14:paraId="0E539BA6" w14:textId="77777777" w:rsidTr="00E54446">
        <w:trPr>
          <w:trHeight w:val="445"/>
          <w:jc w:val="center"/>
        </w:trPr>
        <w:tc>
          <w:tcPr>
            <w:tcW w:w="0" w:type="auto"/>
            <w:tcBorders>
              <w:top w:val="nil"/>
              <w:left w:val="nil"/>
              <w:bottom w:val="nil"/>
              <w:right w:val="nil"/>
            </w:tcBorders>
            <w:vAlign w:val="center"/>
          </w:tcPr>
          <w:p w14:paraId="2C9E2D52"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hidden_dim</w:t>
            </w:r>
            <w:proofErr w:type="spellEnd"/>
          </w:p>
        </w:tc>
        <w:tc>
          <w:tcPr>
            <w:tcW w:w="0" w:type="auto"/>
            <w:tcBorders>
              <w:top w:val="nil"/>
              <w:left w:val="nil"/>
              <w:bottom w:val="nil"/>
              <w:right w:val="nil"/>
            </w:tcBorders>
            <w:vAlign w:val="center"/>
          </w:tcPr>
          <w:p w14:paraId="4B3D6B8B" w14:textId="77777777" w:rsidR="00010DE3" w:rsidRDefault="00010DE3" w:rsidP="007667DB">
            <w:pPr>
              <w:adjustRightInd w:val="0"/>
              <w:spacing w:line="300" w:lineRule="auto"/>
              <w:ind w:firstLine="420"/>
              <w:jc w:val="center"/>
              <w:rPr>
                <w:sz w:val="21"/>
                <w:szCs w:val="21"/>
              </w:rPr>
            </w:pPr>
            <w:r>
              <w:rPr>
                <w:sz w:val="21"/>
                <w:szCs w:val="21"/>
              </w:rPr>
              <w:t>14336</w:t>
            </w:r>
          </w:p>
        </w:tc>
      </w:tr>
      <w:tr w:rsidR="00010DE3" w14:paraId="600C0502" w14:textId="77777777" w:rsidTr="00E54446">
        <w:trPr>
          <w:trHeight w:val="429"/>
          <w:jc w:val="center"/>
        </w:trPr>
        <w:tc>
          <w:tcPr>
            <w:tcW w:w="0" w:type="auto"/>
            <w:tcBorders>
              <w:top w:val="nil"/>
              <w:left w:val="nil"/>
              <w:bottom w:val="nil"/>
              <w:right w:val="nil"/>
            </w:tcBorders>
            <w:vAlign w:val="center"/>
          </w:tcPr>
          <w:p w14:paraId="3886F537"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n_heads</w:t>
            </w:r>
            <w:proofErr w:type="spellEnd"/>
          </w:p>
        </w:tc>
        <w:tc>
          <w:tcPr>
            <w:tcW w:w="0" w:type="auto"/>
            <w:tcBorders>
              <w:top w:val="nil"/>
              <w:left w:val="nil"/>
              <w:bottom w:val="nil"/>
              <w:right w:val="nil"/>
            </w:tcBorders>
            <w:vAlign w:val="center"/>
          </w:tcPr>
          <w:p w14:paraId="2C7A0484" w14:textId="77777777" w:rsidR="00010DE3" w:rsidRDefault="00010DE3" w:rsidP="007667DB">
            <w:pPr>
              <w:adjustRightInd w:val="0"/>
              <w:spacing w:line="300" w:lineRule="auto"/>
              <w:ind w:firstLine="420"/>
              <w:jc w:val="center"/>
              <w:rPr>
                <w:sz w:val="21"/>
                <w:szCs w:val="21"/>
              </w:rPr>
            </w:pPr>
            <w:r>
              <w:rPr>
                <w:rFonts w:hint="eastAsia"/>
                <w:sz w:val="21"/>
                <w:szCs w:val="21"/>
              </w:rPr>
              <w:t>3</w:t>
            </w:r>
            <w:r>
              <w:rPr>
                <w:sz w:val="21"/>
                <w:szCs w:val="21"/>
              </w:rPr>
              <w:t>2</w:t>
            </w:r>
          </w:p>
        </w:tc>
      </w:tr>
      <w:tr w:rsidR="00010DE3" w14:paraId="3EFB1325" w14:textId="77777777" w:rsidTr="00E54446">
        <w:trPr>
          <w:trHeight w:val="429"/>
          <w:jc w:val="center"/>
        </w:trPr>
        <w:tc>
          <w:tcPr>
            <w:tcW w:w="0" w:type="auto"/>
            <w:tcBorders>
              <w:top w:val="nil"/>
              <w:left w:val="nil"/>
              <w:bottom w:val="nil"/>
              <w:right w:val="nil"/>
            </w:tcBorders>
            <w:vAlign w:val="bottom"/>
          </w:tcPr>
          <w:p w14:paraId="4828FB63"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n_kv_heads</w:t>
            </w:r>
            <w:proofErr w:type="spellEnd"/>
          </w:p>
        </w:tc>
        <w:tc>
          <w:tcPr>
            <w:tcW w:w="0" w:type="auto"/>
            <w:tcBorders>
              <w:top w:val="nil"/>
              <w:left w:val="nil"/>
              <w:bottom w:val="nil"/>
              <w:right w:val="nil"/>
            </w:tcBorders>
            <w:vAlign w:val="center"/>
          </w:tcPr>
          <w:p w14:paraId="6740E0C0" w14:textId="77777777" w:rsidR="00010DE3" w:rsidRDefault="00010DE3" w:rsidP="007667DB">
            <w:pPr>
              <w:adjustRightInd w:val="0"/>
              <w:spacing w:line="300" w:lineRule="auto"/>
              <w:ind w:firstLine="420"/>
              <w:jc w:val="center"/>
              <w:rPr>
                <w:sz w:val="21"/>
                <w:szCs w:val="21"/>
              </w:rPr>
            </w:pPr>
            <w:r>
              <w:rPr>
                <w:sz w:val="21"/>
                <w:szCs w:val="21"/>
              </w:rPr>
              <w:t>8</w:t>
            </w:r>
          </w:p>
        </w:tc>
      </w:tr>
      <w:tr w:rsidR="00010DE3" w14:paraId="4304F679" w14:textId="77777777" w:rsidTr="00E54446">
        <w:trPr>
          <w:trHeight w:val="429"/>
          <w:jc w:val="center"/>
        </w:trPr>
        <w:tc>
          <w:tcPr>
            <w:tcW w:w="0" w:type="auto"/>
            <w:tcBorders>
              <w:top w:val="nil"/>
              <w:left w:val="nil"/>
              <w:bottom w:val="nil"/>
              <w:right w:val="nil"/>
            </w:tcBorders>
            <w:vAlign w:val="bottom"/>
          </w:tcPr>
          <w:p w14:paraId="411A53C6"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window_size</w:t>
            </w:r>
            <w:proofErr w:type="spellEnd"/>
          </w:p>
        </w:tc>
        <w:tc>
          <w:tcPr>
            <w:tcW w:w="0" w:type="auto"/>
            <w:tcBorders>
              <w:top w:val="nil"/>
              <w:left w:val="nil"/>
              <w:bottom w:val="nil"/>
              <w:right w:val="nil"/>
            </w:tcBorders>
            <w:vAlign w:val="center"/>
          </w:tcPr>
          <w:p w14:paraId="2A0CAAE6" w14:textId="77777777" w:rsidR="00010DE3" w:rsidRDefault="00010DE3" w:rsidP="007667DB">
            <w:pPr>
              <w:adjustRightInd w:val="0"/>
              <w:spacing w:line="300" w:lineRule="auto"/>
              <w:ind w:firstLine="420"/>
              <w:jc w:val="center"/>
              <w:rPr>
                <w:sz w:val="21"/>
                <w:szCs w:val="21"/>
              </w:rPr>
            </w:pPr>
            <w:r>
              <w:rPr>
                <w:sz w:val="21"/>
                <w:szCs w:val="21"/>
              </w:rPr>
              <w:t>4096</w:t>
            </w:r>
          </w:p>
        </w:tc>
      </w:tr>
      <w:tr w:rsidR="00010DE3" w14:paraId="5B9B964E" w14:textId="77777777" w:rsidTr="00E54446">
        <w:trPr>
          <w:trHeight w:val="429"/>
          <w:jc w:val="center"/>
        </w:trPr>
        <w:tc>
          <w:tcPr>
            <w:tcW w:w="0" w:type="auto"/>
            <w:tcBorders>
              <w:top w:val="nil"/>
              <w:left w:val="nil"/>
              <w:bottom w:val="nil"/>
              <w:right w:val="nil"/>
            </w:tcBorders>
            <w:vAlign w:val="bottom"/>
          </w:tcPr>
          <w:p w14:paraId="30704D49"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context_len</w:t>
            </w:r>
            <w:proofErr w:type="spellEnd"/>
          </w:p>
        </w:tc>
        <w:tc>
          <w:tcPr>
            <w:tcW w:w="0" w:type="auto"/>
            <w:tcBorders>
              <w:top w:val="nil"/>
              <w:left w:val="nil"/>
              <w:bottom w:val="nil"/>
              <w:right w:val="nil"/>
            </w:tcBorders>
            <w:vAlign w:val="center"/>
          </w:tcPr>
          <w:p w14:paraId="5F51AE61" w14:textId="77777777" w:rsidR="00010DE3" w:rsidRDefault="00010DE3" w:rsidP="007667DB">
            <w:pPr>
              <w:adjustRightInd w:val="0"/>
              <w:spacing w:line="300" w:lineRule="auto"/>
              <w:ind w:firstLine="420"/>
              <w:jc w:val="center"/>
              <w:rPr>
                <w:sz w:val="21"/>
                <w:szCs w:val="21"/>
              </w:rPr>
            </w:pPr>
            <w:r>
              <w:rPr>
                <w:rFonts w:hint="eastAsia"/>
                <w:sz w:val="21"/>
                <w:szCs w:val="21"/>
              </w:rPr>
              <w:t>8</w:t>
            </w:r>
            <w:r>
              <w:rPr>
                <w:sz w:val="21"/>
                <w:szCs w:val="21"/>
              </w:rPr>
              <w:t>192</w:t>
            </w:r>
          </w:p>
        </w:tc>
      </w:tr>
      <w:tr w:rsidR="00010DE3" w14:paraId="5143417D" w14:textId="77777777" w:rsidTr="00E54446">
        <w:trPr>
          <w:trHeight w:val="429"/>
          <w:jc w:val="center"/>
        </w:trPr>
        <w:tc>
          <w:tcPr>
            <w:tcW w:w="0" w:type="auto"/>
            <w:tcBorders>
              <w:top w:val="nil"/>
              <w:left w:val="nil"/>
              <w:bottom w:val="single" w:sz="12" w:space="0" w:color="auto"/>
              <w:right w:val="nil"/>
            </w:tcBorders>
            <w:vAlign w:val="bottom"/>
          </w:tcPr>
          <w:p w14:paraId="7AE20AB8" w14:textId="77777777" w:rsidR="00010DE3" w:rsidRPr="00B252D8" w:rsidRDefault="00010DE3" w:rsidP="007667DB">
            <w:pPr>
              <w:adjustRightInd w:val="0"/>
              <w:spacing w:line="300" w:lineRule="auto"/>
              <w:ind w:firstLine="420"/>
              <w:jc w:val="center"/>
              <w:rPr>
                <w:i/>
                <w:iCs/>
                <w:sz w:val="21"/>
                <w:szCs w:val="21"/>
              </w:rPr>
            </w:pPr>
            <w:proofErr w:type="spellStart"/>
            <w:r w:rsidRPr="00B252D8">
              <w:rPr>
                <w:i/>
                <w:iCs/>
                <w:sz w:val="21"/>
                <w:szCs w:val="21"/>
              </w:rPr>
              <w:t>vocab_size</w:t>
            </w:r>
            <w:proofErr w:type="spellEnd"/>
          </w:p>
        </w:tc>
        <w:tc>
          <w:tcPr>
            <w:tcW w:w="0" w:type="auto"/>
            <w:tcBorders>
              <w:top w:val="nil"/>
              <w:left w:val="nil"/>
              <w:bottom w:val="single" w:sz="12" w:space="0" w:color="auto"/>
              <w:right w:val="nil"/>
            </w:tcBorders>
            <w:vAlign w:val="center"/>
          </w:tcPr>
          <w:p w14:paraId="4CC2339F" w14:textId="77777777" w:rsidR="00010DE3" w:rsidRDefault="00010DE3" w:rsidP="007667DB">
            <w:pPr>
              <w:adjustRightInd w:val="0"/>
              <w:spacing w:line="300" w:lineRule="auto"/>
              <w:ind w:firstLine="420"/>
              <w:jc w:val="center"/>
              <w:rPr>
                <w:sz w:val="21"/>
                <w:szCs w:val="21"/>
              </w:rPr>
            </w:pPr>
            <w:r>
              <w:rPr>
                <w:sz w:val="21"/>
                <w:szCs w:val="21"/>
              </w:rPr>
              <w:t>32000</w:t>
            </w:r>
          </w:p>
        </w:tc>
      </w:tr>
    </w:tbl>
    <w:p w14:paraId="1C343360" w14:textId="77777777" w:rsidR="00010DE3" w:rsidRDefault="00010DE3" w:rsidP="007667DB">
      <w:pPr>
        <w:pStyle w:val="074150505"/>
        <w:spacing w:beforeLines="0" w:before="0" w:afterLines="0" w:after="0"/>
        <w:rPr>
          <w:rFonts w:eastAsia="宋体"/>
          <w:sz w:val="24"/>
          <w:szCs w:val="24"/>
        </w:rPr>
      </w:pPr>
    </w:p>
    <w:p w14:paraId="741273CE" w14:textId="75FA09F0" w:rsidR="00010DE3" w:rsidRPr="00736B13" w:rsidRDefault="00010DE3" w:rsidP="007667DB">
      <w:pPr>
        <w:pStyle w:val="2"/>
        <w:numPr>
          <w:ilvl w:val="1"/>
          <w:numId w:val="9"/>
        </w:numPr>
        <w:spacing w:beforeLines="0" w:before="0" w:afterLines="0" w:after="0"/>
        <w:rPr>
          <w:lang w:val="en-US"/>
        </w:rPr>
      </w:pPr>
      <w:r w:rsidRPr="00736B13">
        <w:rPr>
          <w:lang w:val="en-US"/>
        </w:rPr>
        <w:t xml:space="preserve"> </w:t>
      </w:r>
      <w:bookmarkStart w:id="86" w:name="_Toc166983514"/>
      <w:bookmarkStart w:id="87" w:name="_Toc167334331"/>
      <w:r>
        <w:rPr>
          <w:rFonts w:hint="eastAsia"/>
        </w:rPr>
        <w:t>评估指标</w:t>
      </w:r>
      <w:bookmarkEnd w:id="86"/>
      <w:bookmarkEnd w:id="87"/>
    </w:p>
    <w:p w14:paraId="51895C7E" w14:textId="7935B434" w:rsidR="002C78CC" w:rsidRDefault="002C78CC" w:rsidP="00F87116">
      <w:pPr>
        <w:pStyle w:val="times125"/>
        <w:ind w:firstLine="507"/>
        <w:rPr>
          <w:rStyle w:val="md-plain"/>
          <w:rFonts w:cs="Open Sans"/>
          <w:color w:val="333333"/>
          <w:shd w:val="clear" w:color="auto" w:fill="FFFFFF"/>
        </w:rPr>
      </w:pPr>
      <w:r>
        <w:rPr>
          <w:rFonts w:hint="eastAsia"/>
        </w:rPr>
        <w:t>在性能表现上，考虑以下基本指标</w:t>
      </w:r>
      <w:r w:rsidR="00010DE3">
        <w:rPr>
          <w:rFonts w:hint="eastAsia"/>
        </w:rPr>
        <w:t>：</w:t>
      </w:r>
      <w:r w:rsidR="00010DE3">
        <w:rPr>
          <w:rStyle w:val="md-plain"/>
          <w:rFonts w:cs="Open Sans"/>
          <w:bCs/>
          <w:color w:val="333333"/>
          <w:shd w:val="clear" w:color="auto" w:fill="FFFFFF"/>
        </w:rPr>
        <w:t>可靠性</w:t>
      </w:r>
      <w:r w:rsidR="00010DE3">
        <w:rPr>
          <w:rStyle w:val="md-plain"/>
          <w:rFonts w:cs="Open Sans"/>
          <w:color w:val="333333"/>
          <w:shd w:val="clear" w:color="auto" w:fill="FFFFFF"/>
        </w:rPr>
        <w:t>、</w:t>
      </w:r>
      <w:r w:rsidR="00010DE3">
        <w:rPr>
          <w:rStyle w:val="md-plain"/>
          <w:rFonts w:cs="Open Sans"/>
          <w:bCs/>
          <w:color w:val="333333"/>
          <w:shd w:val="clear" w:color="auto" w:fill="FFFFFF"/>
        </w:rPr>
        <w:t>泛化</w:t>
      </w:r>
      <w:r w:rsidR="00010DE3">
        <w:rPr>
          <w:rStyle w:val="md-plain"/>
          <w:rFonts w:cs="Open Sans" w:hint="eastAsia"/>
          <w:bCs/>
          <w:color w:val="333333"/>
          <w:shd w:val="clear" w:color="auto" w:fill="FFFFFF"/>
        </w:rPr>
        <w:t>性</w:t>
      </w:r>
      <w:r w:rsidR="00010DE3">
        <w:rPr>
          <w:rStyle w:val="md-plain"/>
          <w:rFonts w:cs="Open Sans"/>
          <w:color w:val="333333"/>
          <w:shd w:val="clear" w:color="auto" w:fill="FFFFFF"/>
        </w:rPr>
        <w:t>和</w:t>
      </w:r>
      <w:r w:rsidR="00010DE3">
        <w:rPr>
          <w:rStyle w:val="md-plain"/>
          <w:rFonts w:cs="Open Sans"/>
          <w:bCs/>
          <w:color w:val="333333"/>
          <w:shd w:val="clear" w:color="auto" w:fill="FFFFFF"/>
        </w:rPr>
        <w:t>局部性</w:t>
      </w:r>
      <w:r>
        <w:rPr>
          <w:rStyle w:val="md-plain"/>
          <w:rFonts w:cs="Open Sans" w:hint="eastAsia"/>
          <w:bCs/>
          <w:color w:val="333333"/>
          <w:shd w:val="clear" w:color="auto" w:fill="FFFFFF"/>
        </w:rPr>
        <w:t>以及可移植性</w:t>
      </w:r>
      <w:r w:rsidR="00010DE3">
        <w:rPr>
          <w:rStyle w:val="md-plain"/>
          <w:rFonts w:cs="Open Sans" w:hint="eastAsia"/>
          <w:color w:val="333333"/>
          <w:shd w:val="clear" w:color="auto" w:fill="FFFFFF"/>
        </w:rPr>
        <w:t>。</w:t>
      </w:r>
    </w:p>
    <w:p w14:paraId="7C94C89D" w14:textId="01A2B2DE" w:rsidR="00010DE3" w:rsidRDefault="002C78CC" w:rsidP="00F87116">
      <w:pPr>
        <w:pStyle w:val="times125"/>
        <w:ind w:firstLine="507"/>
        <w:rPr>
          <w:shd w:val="clear" w:color="auto" w:fill="FFFFFF"/>
        </w:rPr>
      </w:pPr>
      <w:r>
        <w:rPr>
          <w:rStyle w:val="md-plain"/>
          <w:rFonts w:cs="Open Sans" w:hint="eastAsia"/>
          <w:color w:val="333333"/>
          <w:shd w:val="clear" w:color="auto" w:fill="FFFFFF"/>
        </w:rPr>
        <w:lastRenderedPageBreak/>
        <w:t>（</w:t>
      </w:r>
      <w:r>
        <w:rPr>
          <w:rStyle w:val="md-plain"/>
          <w:rFonts w:cs="Open Sans" w:hint="eastAsia"/>
          <w:color w:val="333333"/>
          <w:shd w:val="clear" w:color="auto" w:fill="FFFFFF"/>
        </w:rPr>
        <w:t>1</w:t>
      </w:r>
      <w:r>
        <w:rPr>
          <w:rStyle w:val="md-plain"/>
          <w:rFonts w:cs="Open Sans" w:hint="eastAsia"/>
          <w:color w:val="333333"/>
          <w:shd w:val="clear" w:color="auto" w:fill="FFFFFF"/>
        </w:rPr>
        <w:t>）</w:t>
      </w:r>
      <w:r w:rsidR="00010DE3">
        <w:rPr>
          <w:rStyle w:val="md-plain"/>
          <w:rFonts w:cs="Open Sans" w:hint="eastAsia"/>
          <w:color w:val="333333"/>
          <w:shd w:val="clear" w:color="auto" w:fill="FFFFFF"/>
        </w:rPr>
        <w:t>可靠性：</w:t>
      </w:r>
      <w:r w:rsidR="00010DE3">
        <w:rPr>
          <w:rStyle w:val="md-plain"/>
          <w:rFonts w:cs="Open Sans"/>
          <w:color w:val="333333"/>
          <w:shd w:val="clear" w:color="auto" w:fill="FFFFFF"/>
        </w:rPr>
        <w:t>Reliability</w:t>
      </w:r>
      <w:r w:rsidR="00010DE3">
        <w:rPr>
          <w:rStyle w:val="md-plain"/>
          <w:rFonts w:cs="Open Sans" w:hint="eastAsia"/>
          <w:color w:val="333333"/>
          <w:shd w:val="clear" w:color="auto" w:fill="FFFFFF"/>
        </w:rPr>
        <w:t>，</w:t>
      </w:r>
      <w:r w:rsidR="00010DE3">
        <w:rPr>
          <w:shd w:val="clear" w:color="auto" w:fill="FFFFFF"/>
        </w:rPr>
        <w:t>被</w:t>
      </w:r>
      <w:r w:rsidR="00010DE3">
        <w:rPr>
          <w:rFonts w:hint="eastAsia"/>
          <w:shd w:val="clear" w:color="auto" w:fill="FFFFFF"/>
        </w:rPr>
        <w:t>定义</w:t>
      </w:r>
      <w:r w:rsidR="00010DE3">
        <w:rPr>
          <w:shd w:val="clear" w:color="auto" w:fill="FFFFFF"/>
        </w:rPr>
        <w:t>为编辑案例的平均准确度</w:t>
      </w:r>
      <w:r w:rsidR="00010DE3">
        <w:rPr>
          <w:rFonts w:hint="eastAsia"/>
          <w:shd w:val="clear" w:color="auto" w:fill="FFFFFF"/>
        </w:rPr>
        <w:t>，</w:t>
      </w:r>
      <w:proofErr w:type="gramStart"/>
      <w:r w:rsidR="00010DE3">
        <w:rPr>
          <w:rFonts w:hint="eastAsia"/>
          <w:shd w:val="clear" w:color="auto" w:fill="FFFFFF"/>
        </w:rPr>
        <w:t>见式</w:t>
      </w:r>
      <w:proofErr w:type="gramEnd"/>
      <w:r w:rsidR="00010DE3">
        <w:rPr>
          <w:rFonts w:hint="eastAsia"/>
          <w:shd w:val="clear" w:color="auto" w:fill="FFFFFF"/>
        </w:rPr>
        <w:t>(</w:t>
      </w:r>
      <w:r w:rsidR="00F87116">
        <w:rPr>
          <w:rFonts w:hint="eastAsia"/>
          <w:shd w:val="clear" w:color="auto" w:fill="FFFFFF"/>
        </w:rPr>
        <w:t>2-3</w:t>
      </w:r>
      <w:r w:rsidR="00010DE3">
        <w:rPr>
          <w:shd w:val="clear" w:color="auto" w:fill="FFFFFF"/>
        </w:rPr>
        <w:t>)</w:t>
      </w:r>
      <w:r w:rsidR="00010DE3">
        <w:rPr>
          <w:rFonts w:hint="eastAsia"/>
          <w:shd w:val="clear" w:color="auto" w:fill="FFFFFF"/>
        </w:rPr>
        <w:t>。</w:t>
      </w:r>
    </w:p>
    <w:p w14:paraId="5421162B" w14:textId="6A299C9D" w:rsidR="002C78CC" w:rsidRDefault="00000000" w:rsidP="00FB6D5A">
      <w:pPr>
        <w:pStyle w:val="af5"/>
        <w:spacing w:beforeLines="0" w:before="0" w:afterLines="0" w:after="0"/>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d>
                    <m:dPr>
                      <m:begChr m:val="{"/>
                      <m:endChr m:val="}"/>
                      <m:ctrlPr>
                        <w:rPr>
                          <w:rFonts w:ascii="Cambria Math" w:eastAsia="宋体" w:hAnsi="Cambria Math" w:cs="Open Sans"/>
                          <w:i/>
                          <w:color w:val="333333"/>
                          <w:sz w:val="24"/>
                          <w:shd w:val="clear" w:color="auto" w:fill="FFFFFF"/>
                        </w:rPr>
                      </m:ctrlPr>
                    </m:dPr>
                    <m:e>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argmax</m:t>
                      </m:r>
                    </m:e>
                    <m:sub>
                      <m:r>
                        <w:rPr>
                          <w:rFonts w:ascii="Cambria Math" w:eastAsia="宋体" w:hAnsi="Cambria Math" w:cs="Open Sans" w:hint="eastAsia"/>
                          <w:color w:val="333333"/>
                          <w:sz w:val="24"/>
                          <w:shd w:val="clear" w:color="auto" w:fill="FFFFFF"/>
                        </w:rPr>
                        <m:t>y</m:t>
                      </m:r>
                    </m:sub>
                  </m:s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2-3</m:t>
                  </m:r>
                </m:e>
              </m:d>
            </m:e>
          </m:eqArr>
        </m:oMath>
      </m:oMathPara>
    </w:p>
    <w:p w14:paraId="3A49E83B" w14:textId="141FD496" w:rsidR="00010DE3" w:rsidRDefault="002C78CC" w:rsidP="00F87116">
      <w:pPr>
        <w:pStyle w:val="times125"/>
        <w:ind w:firstLine="507"/>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w:t>
      </w:r>
      <w:r w:rsidR="00010DE3">
        <w:rPr>
          <w:rStyle w:val="md-plain"/>
          <w:rFonts w:cs="Open Sans" w:hint="eastAsia"/>
          <w:color w:val="333333"/>
          <w:shd w:val="clear" w:color="auto" w:fill="FFFFFF"/>
        </w:rPr>
        <w:t>泛化性：</w:t>
      </w:r>
      <w:r w:rsidR="00010DE3">
        <w:rPr>
          <w:rStyle w:val="md-plain"/>
          <w:rFonts w:cs="Open Sans"/>
          <w:color w:val="333333"/>
          <w:shd w:val="clear" w:color="auto" w:fill="FFFFFF"/>
        </w:rPr>
        <w:t>Generalization</w:t>
      </w:r>
      <w:r w:rsidR="00010DE3">
        <w:rPr>
          <w:rStyle w:val="md-plain"/>
          <w:rFonts w:cs="Open Sans" w:hint="eastAsia"/>
          <w:color w:val="333333"/>
          <w:shd w:val="clear" w:color="auto" w:fill="FFFFFF"/>
        </w:rPr>
        <w:t>，</w:t>
      </w:r>
      <w:r w:rsidR="00010DE3">
        <w:rPr>
          <w:rFonts w:hint="eastAsia"/>
          <w:shd w:val="clear" w:color="auto" w:fill="FFFFFF"/>
        </w:rPr>
        <w:t>被定义为</w:t>
      </w:r>
      <w:r w:rsidR="00010DE3">
        <w:rPr>
          <w:shd w:val="clear" w:color="auto" w:fill="FFFFFF"/>
        </w:rPr>
        <w:t>等价邻域</w:t>
      </w:r>
      <w:r w:rsidR="00010DE3">
        <w:rPr>
          <w:rFonts w:hint="eastAsia"/>
          <w:shd w:val="clear" w:color="auto" w:fill="FFFFFF"/>
        </w:rPr>
        <w:t>（例如改写的句子）</w:t>
      </w:r>
      <w:r w:rsidR="00010DE3">
        <w:rPr>
          <w:shd w:val="clear" w:color="auto" w:fill="FFFFFF"/>
        </w:rPr>
        <w:t>均匀采样的示例上的平均准确度</w:t>
      </w:r>
      <w:r w:rsidR="00010DE3">
        <w:rPr>
          <w:rFonts w:hint="eastAsia"/>
          <w:shd w:val="clear" w:color="auto" w:fill="FFFFFF"/>
        </w:rPr>
        <w:t>，</w:t>
      </w:r>
      <w:proofErr w:type="gramStart"/>
      <w:r w:rsidR="00010DE3">
        <w:rPr>
          <w:rFonts w:hint="eastAsia"/>
          <w:shd w:val="clear" w:color="auto" w:fill="FFFFFF"/>
        </w:rPr>
        <w:t>见式</w:t>
      </w:r>
      <w:proofErr w:type="gramEnd"/>
      <w:r w:rsidR="00010DE3">
        <w:rPr>
          <w:rFonts w:hint="eastAsia"/>
          <w:shd w:val="clear" w:color="auto" w:fill="FFFFFF"/>
        </w:rPr>
        <w:t>(</w:t>
      </w:r>
      <w:r w:rsidR="00F87116">
        <w:rPr>
          <w:rFonts w:hint="eastAsia"/>
          <w:shd w:val="clear" w:color="auto" w:fill="FFFFFF"/>
        </w:rPr>
        <w:t>2-4</w:t>
      </w:r>
      <w:r w:rsidR="00010DE3">
        <w:rPr>
          <w:shd w:val="clear" w:color="auto" w:fill="FFFFFF"/>
        </w:rPr>
        <w:t>)</w:t>
      </w:r>
      <w:r w:rsidR="00010DE3">
        <w:rPr>
          <w:rFonts w:hint="eastAsia"/>
          <w:shd w:val="clear" w:color="auto" w:fill="FFFFFF"/>
        </w:rPr>
        <w:t>。</w:t>
      </w:r>
    </w:p>
    <w:p w14:paraId="12AE10B9" w14:textId="596A15B7" w:rsidR="00010DE3" w:rsidRDefault="00000000" w:rsidP="00FB6D5A">
      <w:pPr>
        <w:pStyle w:val="af5"/>
        <w:spacing w:beforeLines="0" w:before="0" w:afterLines="0" w:after="0"/>
        <w:ind w:left="1280"/>
        <w:jc w:val="center"/>
        <w:rPr>
          <w:rStyle w:val="md-plain"/>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~N</m:t>
                  </m:r>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argmax</m:t>
                      </m:r>
                    </m:e>
                    <m:sub>
                      <m:r>
                        <w:rPr>
                          <w:rFonts w:ascii="Cambria Math" w:eastAsia="宋体" w:hAnsi="Cambria Math" w:cs="Open Sans" w:hint="eastAsia"/>
                          <w:color w:val="333333"/>
                          <w:sz w:val="24"/>
                          <w:shd w:val="clear" w:color="auto" w:fill="FFFFFF"/>
                        </w:rPr>
                        <m:t>y</m:t>
                      </m:r>
                    </m:sub>
                  </m:s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2-4</m:t>
                  </m:r>
                </m:e>
              </m:d>
            </m:e>
          </m:eqArr>
        </m:oMath>
      </m:oMathPara>
    </w:p>
    <w:p w14:paraId="3AC43E8E" w14:textId="773B6399" w:rsidR="00010DE3" w:rsidRDefault="002C78CC" w:rsidP="00F87116">
      <w:pPr>
        <w:pStyle w:val="times125"/>
        <w:ind w:firstLine="507"/>
        <w:rPr>
          <w:shd w:val="clear" w:color="auto" w:fill="FFFFFF"/>
        </w:rPr>
      </w:pPr>
      <w:r>
        <w:rPr>
          <w:rStyle w:val="md-plain"/>
          <w:rFonts w:cs="Open Sans" w:hint="eastAsia"/>
          <w:color w:val="333333"/>
          <w:shd w:val="clear" w:color="auto" w:fill="FFFFFF"/>
        </w:rPr>
        <w:t>（</w:t>
      </w:r>
      <w:r>
        <w:rPr>
          <w:rStyle w:val="md-plain"/>
          <w:rFonts w:cs="Open Sans" w:hint="eastAsia"/>
          <w:color w:val="333333"/>
          <w:shd w:val="clear" w:color="auto" w:fill="FFFFFF"/>
        </w:rPr>
        <w:t>3</w:t>
      </w:r>
      <w:r>
        <w:rPr>
          <w:rStyle w:val="md-plain"/>
          <w:rFonts w:cs="Open Sans" w:hint="eastAsia"/>
          <w:color w:val="333333"/>
          <w:shd w:val="clear" w:color="auto" w:fill="FFFFFF"/>
        </w:rPr>
        <w:t>）</w:t>
      </w:r>
      <w:r w:rsidR="00010DE3">
        <w:rPr>
          <w:rStyle w:val="md-plain"/>
          <w:rFonts w:cs="Open Sans" w:hint="eastAsia"/>
          <w:color w:val="333333"/>
          <w:shd w:val="clear" w:color="auto" w:fill="FFFFFF"/>
        </w:rPr>
        <w:t>局部性：</w:t>
      </w:r>
      <w:r w:rsidR="00010DE3">
        <w:rPr>
          <w:rStyle w:val="md-plain"/>
          <w:rFonts w:cs="Open Sans"/>
          <w:color w:val="333333"/>
          <w:shd w:val="clear" w:color="auto" w:fill="FFFFFF"/>
        </w:rPr>
        <w:t>Locality</w:t>
      </w:r>
      <w:r w:rsidR="00010DE3">
        <w:rPr>
          <w:rStyle w:val="md-plain"/>
          <w:rFonts w:cs="Open Sans" w:hint="eastAsia"/>
          <w:color w:val="333333"/>
          <w:shd w:val="clear" w:color="auto" w:fill="FFFFFF"/>
        </w:rPr>
        <w:t>，</w:t>
      </w:r>
      <w:r w:rsidR="00010DE3">
        <w:rPr>
          <w:shd w:val="clear" w:color="auto" w:fill="FFFFFF"/>
        </w:rPr>
        <w:t>由</w:t>
      </w:r>
      <w:r>
        <w:rPr>
          <w:rFonts w:hint="eastAsia"/>
          <w:shd w:val="clear" w:color="auto" w:fill="FFFFFF"/>
        </w:rPr>
        <w:t>编辑</w:t>
      </w:r>
      <w:r w:rsidR="00010DE3">
        <w:rPr>
          <w:shd w:val="clear" w:color="auto" w:fill="FFFFFF"/>
        </w:rPr>
        <w:t>后模型</w:t>
      </w:r>
      <m:oMath>
        <m:sSub>
          <m:sSubPr>
            <m:ctrlPr>
              <w:rPr>
                <w:rFonts w:ascii="Cambria Math" w:hAnsi="Cambria Math"/>
                <w:i/>
                <w:shd w:val="clear" w:color="auto" w:fill="FFFFFF"/>
              </w:rPr>
            </m:ctrlPr>
          </m:sSubPr>
          <m:e>
            <m:r>
              <w:rPr>
                <w:rFonts w:ascii="Cambria Math" w:hAnsi="Cambria Math" w:hint="eastAsia"/>
                <w:shd w:val="clear" w:color="auto" w:fill="FFFFFF"/>
              </w:rPr>
              <m:t>f</m:t>
            </m:r>
          </m:e>
          <m:sub>
            <m:r>
              <w:rPr>
                <w:rFonts w:ascii="Cambria Math" w:hAnsi="Cambria Math" w:hint="eastAsia"/>
                <w:shd w:val="clear" w:color="auto" w:fill="FFFFFF"/>
              </w:rPr>
              <m:t>e</m:t>
            </m:r>
          </m:sub>
        </m:sSub>
      </m:oMath>
      <w:r w:rsidR="00010DE3">
        <w:rPr>
          <w:shd w:val="clear" w:color="auto" w:fill="FFFFFF"/>
        </w:rPr>
        <w:t>的预测与</w:t>
      </w:r>
      <w:r w:rsidR="00010DE3">
        <w:rPr>
          <w:rFonts w:hint="eastAsia"/>
          <w:shd w:val="clear" w:color="auto" w:fill="FFFFFF"/>
        </w:rPr>
        <w:t>原模型</w:t>
      </w:r>
      <m:oMath>
        <m:r>
          <w:rPr>
            <w:rFonts w:ascii="Cambria Math" w:hAnsi="Cambria Math" w:hint="eastAsia"/>
            <w:shd w:val="clear" w:color="auto" w:fill="FFFFFF"/>
          </w:rPr>
          <m:t>f</m:t>
        </m:r>
      </m:oMath>
      <w:r w:rsidR="00010DE3">
        <w:rPr>
          <w:shd w:val="clear" w:color="auto" w:fill="FFFFFF"/>
        </w:rPr>
        <w:t>不变的</w:t>
      </w:r>
      <w:r w:rsidR="00010DE3">
        <w:rPr>
          <w:rFonts w:hint="eastAsia"/>
          <w:shd w:val="clear" w:color="auto" w:fill="FFFFFF"/>
        </w:rPr>
        <w:t>比例</w:t>
      </w:r>
      <w:r w:rsidR="00010DE3">
        <w:rPr>
          <w:shd w:val="clear" w:color="auto" w:fill="FFFFFF"/>
        </w:rPr>
        <w:t>进行评估</w:t>
      </w:r>
      <w:r w:rsidR="00010DE3">
        <w:rPr>
          <w:rFonts w:hint="eastAsia"/>
          <w:shd w:val="clear" w:color="auto" w:fill="FFFFFF"/>
        </w:rPr>
        <w:t>，</w:t>
      </w:r>
      <w:proofErr w:type="gramStart"/>
      <w:r w:rsidR="00010DE3">
        <w:rPr>
          <w:rFonts w:hint="eastAsia"/>
          <w:shd w:val="clear" w:color="auto" w:fill="FFFFFF"/>
        </w:rPr>
        <w:t>见式</w:t>
      </w:r>
      <w:proofErr w:type="gramEnd"/>
      <w:r w:rsidR="00010DE3">
        <w:rPr>
          <w:rFonts w:hint="eastAsia"/>
          <w:shd w:val="clear" w:color="auto" w:fill="FFFFFF"/>
        </w:rPr>
        <w:t>(</w:t>
      </w:r>
      <w:r w:rsidR="00F87116">
        <w:rPr>
          <w:rFonts w:hint="eastAsia"/>
          <w:shd w:val="clear" w:color="auto" w:fill="FFFFFF"/>
        </w:rPr>
        <w:t>2-5</w:t>
      </w:r>
      <w:r w:rsidR="00010DE3">
        <w:rPr>
          <w:shd w:val="clear" w:color="auto" w:fill="FFFFFF"/>
        </w:rPr>
        <w:t>)</w:t>
      </w:r>
      <w:r w:rsidR="00010DE3">
        <w:rPr>
          <w:rFonts w:hint="eastAsia"/>
          <w:shd w:val="clear" w:color="auto" w:fill="FFFFFF"/>
        </w:rPr>
        <w:t>。</w:t>
      </w:r>
    </w:p>
    <w:p w14:paraId="15A0B404" w14:textId="55CFEFC9" w:rsidR="00010DE3" w:rsidRPr="002C78CC" w:rsidRDefault="00000000" w:rsidP="00FB6D5A">
      <w:pPr>
        <w:pStyle w:val="af5"/>
        <w:spacing w:beforeLines="0" w:before="0" w:afterLines="0" w:after="0"/>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~O</m:t>
                  </m:r>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r>
                        <w:rPr>
                          <w:rFonts w:ascii="Cambria Math" w:eastAsia="宋体" w:hAnsi="Cambria Math" w:cs="Open Sans"/>
                          <w:color w:val="333333"/>
                          <w:sz w:val="24"/>
                          <w:shd w:val="clear" w:color="auto" w:fill="FFFFFF"/>
                        </w:rPr>
                        <m:t>θ</m:t>
                      </m:r>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2-5</m:t>
                  </m:r>
                </m:e>
              </m:d>
            </m:e>
          </m:eqArr>
        </m:oMath>
      </m:oMathPara>
    </w:p>
    <w:p w14:paraId="52CB7F3D" w14:textId="197BFCA9" w:rsidR="002C78CC" w:rsidRDefault="002C78CC" w:rsidP="00F87116">
      <w:pPr>
        <w:pStyle w:val="times125"/>
        <w:ind w:firstLine="507"/>
        <w:rPr>
          <w:shd w:val="clear" w:color="auto" w:fill="FFFFFF"/>
        </w:rPr>
      </w:pPr>
      <w:r>
        <w:rPr>
          <w:rStyle w:val="md-plain"/>
          <w:rFonts w:cs="Open Sans" w:hint="eastAsia"/>
          <w:color w:val="333333"/>
          <w:shd w:val="clear" w:color="auto" w:fill="FFFFFF"/>
        </w:rPr>
        <w:t>（</w:t>
      </w:r>
      <w:r>
        <w:rPr>
          <w:rStyle w:val="md-plain"/>
          <w:rFonts w:cs="Open Sans" w:hint="eastAsia"/>
          <w:color w:val="333333"/>
          <w:shd w:val="clear" w:color="auto" w:fill="FFFFFF"/>
        </w:rPr>
        <w:t>4</w:t>
      </w:r>
      <w:r>
        <w:rPr>
          <w:rStyle w:val="md-plain"/>
          <w:rFonts w:cs="Open Sans" w:hint="eastAsia"/>
          <w:color w:val="333333"/>
          <w:shd w:val="clear" w:color="auto" w:fill="FFFFFF"/>
        </w:rPr>
        <w:t>）可移植性：</w:t>
      </w:r>
      <w:r>
        <w:rPr>
          <w:rStyle w:val="md-plain"/>
          <w:rFonts w:cs="Open Sans" w:hint="eastAsia"/>
          <w:color w:val="333333"/>
          <w:shd w:val="clear" w:color="auto" w:fill="FFFFFF"/>
        </w:rPr>
        <w:t>Portability</w:t>
      </w:r>
      <w:r>
        <w:rPr>
          <w:rStyle w:val="md-plain"/>
          <w:rFonts w:cs="Open Sans" w:hint="eastAsia"/>
          <w:color w:val="333333"/>
          <w:shd w:val="clear" w:color="auto" w:fill="FFFFFF"/>
        </w:rPr>
        <w:t>，</w:t>
      </w:r>
      <w:r>
        <w:rPr>
          <w:shd w:val="clear" w:color="auto" w:fill="FFFFFF"/>
        </w:rPr>
        <w:t>由</w:t>
      </w:r>
      <w:r>
        <w:rPr>
          <w:rFonts w:hint="eastAsia"/>
          <w:shd w:val="clear" w:color="auto" w:fill="FFFFFF"/>
        </w:rPr>
        <w:t>编辑</w:t>
      </w:r>
      <w:r>
        <w:rPr>
          <w:shd w:val="clear" w:color="auto" w:fill="FFFFFF"/>
        </w:rPr>
        <w:t>后模型</w:t>
      </w:r>
      <m:oMath>
        <m:sSub>
          <m:sSubPr>
            <m:ctrlPr>
              <w:rPr>
                <w:rFonts w:ascii="Cambria Math" w:hAnsi="Cambria Math"/>
                <w:i/>
                <w:shd w:val="clear" w:color="auto" w:fill="FFFFFF"/>
              </w:rPr>
            </m:ctrlPr>
          </m:sSubPr>
          <m:e>
            <m:r>
              <w:rPr>
                <w:rFonts w:ascii="Cambria Math" w:hAnsi="Cambria Math" w:hint="eastAsia"/>
                <w:shd w:val="clear" w:color="auto" w:fill="FFFFFF"/>
              </w:rPr>
              <m:t>f</m:t>
            </m:r>
          </m:e>
          <m:sub>
            <m:r>
              <w:rPr>
                <w:rFonts w:ascii="Cambria Math" w:hAnsi="Cambria Math" w:hint="eastAsia"/>
                <w:shd w:val="clear" w:color="auto" w:fill="FFFFFF"/>
              </w:rPr>
              <m:t>e</m:t>
            </m:r>
          </m:sub>
        </m:sSub>
      </m:oMath>
      <w:r>
        <w:rPr>
          <w:shd w:val="clear" w:color="auto" w:fill="FFFFFF"/>
        </w:rPr>
        <w:t>的预测</w:t>
      </w:r>
      <w:r>
        <w:rPr>
          <w:rFonts w:hint="eastAsia"/>
          <w:shd w:val="clear" w:color="auto" w:fill="FFFFFF"/>
        </w:rPr>
        <w:t>在</w:t>
      </w:r>
      <w:r>
        <w:rPr>
          <w:rFonts w:hint="eastAsia"/>
          <w:shd w:val="clear" w:color="auto" w:fill="FFFFFF"/>
        </w:rPr>
        <w:t>one</w:t>
      </w:r>
      <w:r>
        <w:rPr>
          <w:shd w:val="clear" w:color="auto" w:fill="FFFFFF"/>
        </w:rPr>
        <w:t>-hop</w:t>
      </w:r>
      <w:r>
        <w:rPr>
          <w:rFonts w:hint="eastAsia"/>
          <w:shd w:val="clear" w:color="auto" w:fill="FFFFFF"/>
        </w:rPr>
        <w:t>或</w:t>
      </w:r>
      <w:r>
        <w:rPr>
          <w:rFonts w:hint="eastAsia"/>
          <w:shd w:val="clear" w:color="auto" w:fill="FFFFFF"/>
        </w:rPr>
        <w:t>multi</w:t>
      </w:r>
      <w:r>
        <w:rPr>
          <w:shd w:val="clear" w:color="auto" w:fill="FFFFFF"/>
        </w:rPr>
        <w:t>-hop</w:t>
      </w:r>
      <w:r>
        <w:rPr>
          <w:rFonts w:hint="eastAsia"/>
          <w:shd w:val="clear" w:color="auto" w:fill="FFFFFF"/>
        </w:rPr>
        <w:t>等推理任务上的性能表现进行评估，</w:t>
      </w:r>
      <w:proofErr w:type="gramStart"/>
      <w:r>
        <w:rPr>
          <w:rFonts w:hint="eastAsia"/>
          <w:shd w:val="clear" w:color="auto" w:fill="FFFFFF"/>
        </w:rPr>
        <w:t>见式</w:t>
      </w:r>
      <w:proofErr w:type="gramEnd"/>
      <w:r>
        <w:rPr>
          <w:rFonts w:hint="eastAsia"/>
          <w:shd w:val="clear" w:color="auto" w:fill="FFFFFF"/>
        </w:rPr>
        <w:t>(</w:t>
      </w:r>
      <w:r w:rsidR="00F87116">
        <w:rPr>
          <w:rFonts w:hint="eastAsia"/>
          <w:shd w:val="clear" w:color="auto" w:fill="FFFFFF"/>
        </w:rPr>
        <w:t>2-6</w:t>
      </w:r>
      <w:r>
        <w:rPr>
          <w:shd w:val="clear" w:color="auto" w:fill="FFFFFF"/>
        </w:rPr>
        <w:t>)</w:t>
      </w:r>
      <w:r>
        <w:rPr>
          <w:rFonts w:hint="eastAsia"/>
          <w:shd w:val="clear" w:color="auto" w:fill="FFFFFF"/>
        </w:rPr>
        <w:t>。</w:t>
      </w:r>
    </w:p>
    <w:p w14:paraId="7BC53B1D" w14:textId="34E4CE21" w:rsidR="0024042B" w:rsidRPr="002C78CC" w:rsidRDefault="00000000" w:rsidP="00FB6D5A">
      <w:pPr>
        <w:pStyle w:val="af5"/>
        <w:spacing w:beforeLines="0" w:before="0" w:afterLines="0" w:after="0"/>
        <w:ind w:left="1280"/>
        <w:jc w:val="center"/>
        <w:rPr>
          <w:rFonts w:eastAsia="宋体" w:cs="Open Sans"/>
          <w:color w:val="333333"/>
          <w:sz w:val="24"/>
          <w:shd w:val="clear" w:color="auto" w:fill="FFFFFF"/>
        </w:rPr>
      </w:pPr>
      <m:oMathPara>
        <m:oMath>
          <m:eqArr>
            <m:eqArrPr>
              <m:maxDist m:val="1"/>
              <m:ctrlPr>
                <w:rPr>
                  <w:rFonts w:ascii="Cambria Math" w:eastAsia="宋体" w:hAnsi="Cambria Math" w:cs="Open Sans"/>
                  <w:i/>
                  <w:color w:val="333333"/>
                  <w:sz w:val="24"/>
                  <w:shd w:val="clear" w:color="auto" w:fill="FFFFFF"/>
                </w:rPr>
              </m:ctrlPr>
            </m:eqArr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E</m:t>
                  </m:r>
                </m:e>
                <m:sub>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r>
                    <w:rPr>
                      <w:rFonts w:ascii="Cambria Math" w:eastAsia="宋体" w:hAnsi="Cambria Math" w:cs="Open Sans"/>
                      <w:color w:val="333333"/>
                      <w:sz w:val="24"/>
                      <w:shd w:val="clear" w:color="auto" w:fill="FFFFFF"/>
                    </w:rPr>
                    <m:t>~P</m:t>
                  </m:r>
                  <m:d>
                    <m:dPr>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Sub>
                      <m:r>
                        <w:rPr>
                          <w:rFonts w:ascii="Cambria Math" w:eastAsia="宋体" w:hAnsi="Cambria Math" w:cs="Open Sans"/>
                          <w:color w:val="333333"/>
                          <w:sz w:val="24"/>
                          <w:shd w:val="clear" w:color="auto" w:fill="FFFFFF"/>
                        </w:rPr>
                        <m:t>,</m:t>
                      </m:r>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Sub>
                    </m:e>
                  </m:d>
                </m:sub>
              </m:sSub>
              <m:r>
                <w:rPr>
                  <w:rFonts w:ascii="Cambria Math" w:eastAsia="宋体" w:hAnsi="Cambria Math" w:cs="Open Sans"/>
                  <w:color w:val="333333"/>
                  <w:sz w:val="24"/>
                  <w:shd w:val="clear" w:color="auto" w:fill="FFFFFF"/>
                </w:rPr>
                <m:t>1</m:t>
              </m:r>
              <m:d>
                <m:dPr>
                  <m:begChr m:val="{"/>
                  <m:endChr m:val="}"/>
                  <m:ctrlPr>
                    <w:rPr>
                      <w:rFonts w:ascii="Cambria Math" w:eastAsia="宋体" w:hAnsi="Cambria Math" w:cs="Open Sans"/>
                      <w:i/>
                      <w:color w:val="333333"/>
                      <w:sz w:val="24"/>
                      <w:shd w:val="clear" w:color="auto" w:fill="FFFFFF"/>
                    </w:rPr>
                  </m:ctrlPr>
                </m:dPr>
                <m:e>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argmax</m:t>
                      </m:r>
                    </m:e>
                    <m:sub>
                      <m:r>
                        <w:rPr>
                          <w:rFonts w:ascii="Cambria Math" w:eastAsia="宋体" w:hAnsi="Cambria Math" w:cs="Open Sans" w:hint="eastAsia"/>
                          <w:color w:val="333333"/>
                          <w:sz w:val="24"/>
                          <w:shd w:val="clear" w:color="auto" w:fill="FFFFFF"/>
                        </w:rPr>
                        <m:t>y</m:t>
                      </m:r>
                    </m:sub>
                  </m:s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hint="eastAsia"/>
                          <w:color w:val="333333"/>
                          <w:sz w:val="24"/>
                          <w:shd w:val="clear" w:color="auto" w:fill="FFFFFF"/>
                        </w:rPr>
                        <m:t>f</m:t>
                      </m:r>
                    </m:e>
                    <m:sub>
                      <m:sSub>
                        <m:sSubPr>
                          <m:ctrlPr>
                            <w:rPr>
                              <w:rFonts w:ascii="Cambria Math" w:eastAsia="宋体" w:hAnsi="Cambria Math" w:cs="Open Sans"/>
                              <w:i/>
                              <w:color w:val="333333"/>
                              <w:sz w:val="24"/>
                              <w:shd w:val="clear" w:color="auto" w:fill="FFFFFF"/>
                            </w:rPr>
                          </m:ctrlPr>
                        </m:sSubPr>
                        <m:e>
                          <m:r>
                            <w:rPr>
                              <w:rFonts w:ascii="Cambria Math" w:eastAsia="宋体" w:hAnsi="Cambria Math" w:cs="Open Sans"/>
                              <w:color w:val="333333"/>
                              <w:sz w:val="24"/>
                              <w:shd w:val="clear" w:color="auto" w:fill="FFFFFF"/>
                            </w:rPr>
                            <m:t>θ</m:t>
                          </m:r>
                        </m:e>
                        <m:sub>
                          <m:r>
                            <w:rPr>
                              <w:rFonts w:ascii="Cambria Math" w:eastAsia="宋体" w:hAnsi="Cambria Math" w:cs="Open Sans" w:hint="eastAsia"/>
                              <w:color w:val="333333"/>
                              <w:sz w:val="24"/>
                              <w:shd w:val="clear" w:color="auto" w:fill="FFFFFF"/>
                            </w:rPr>
                            <m:t>e</m:t>
                          </m:r>
                        </m:sub>
                      </m:sSub>
                    </m:sub>
                  </m:sSub>
                  <m:d>
                    <m:dPr>
                      <m:begChr m:val="（"/>
                      <m:endChr m:val="）"/>
                      <m:ctrlPr>
                        <w:rPr>
                          <w:rFonts w:ascii="Cambria Math" w:eastAsia="宋体" w:hAnsi="Cambria Math" w:cs="Open Sans"/>
                          <w:i/>
                          <w:color w:val="333333"/>
                          <w:sz w:val="24"/>
                          <w:shd w:val="clear" w:color="auto" w:fill="FFFFFF"/>
                        </w:rPr>
                      </m:ctrlPr>
                    </m:dPr>
                    <m:e>
                      <m:r>
                        <w:rPr>
                          <w:rFonts w:ascii="Cambria Math" w:eastAsia="宋体" w:hAnsi="Cambria Math" w:cs="Open Sans" w:hint="eastAsia"/>
                          <w:color w:val="333333"/>
                          <w:sz w:val="24"/>
                          <w:shd w:val="clear" w:color="auto" w:fill="FFFFFF"/>
                        </w:rPr>
                        <m:t>y</m:t>
                      </m:r>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x</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sSubSup>
                    <m:sSubSupPr>
                      <m:ctrlPr>
                        <w:rPr>
                          <w:rFonts w:ascii="Cambria Math" w:eastAsia="宋体" w:hAnsi="Cambria Math" w:cs="Open Sans"/>
                          <w:i/>
                          <w:color w:val="333333"/>
                          <w:sz w:val="24"/>
                          <w:shd w:val="clear" w:color="auto" w:fill="FFFFFF"/>
                        </w:rPr>
                      </m:ctrlPr>
                    </m:sSubSupPr>
                    <m:e>
                      <m:r>
                        <w:rPr>
                          <w:rFonts w:ascii="Cambria Math" w:eastAsia="宋体" w:hAnsi="Cambria Math" w:cs="Open Sans" w:hint="eastAsia"/>
                          <w:color w:val="333333"/>
                          <w:sz w:val="24"/>
                          <w:shd w:val="clear" w:color="auto" w:fill="FFFFFF"/>
                        </w:rPr>
                        <m:t>y</m:t>
                      </m:r>
                    </m:e>
                    <m:sub>
                      <m:r>
                        <w:rPr>
                          <w:rFonts w:ascii="Cambria Math" w:eastAsia="宋体" w:hAnsi="Cambria Math" w:cs="Open Sans" w:hint="eastAsia"/>
                          <w:color w:val="333333"/>
                          <w:sz w:val="24"/>
                          <w:shd w:val="clear" w:color="auto" w:fill="FFFFFF"/>
                        </w:rPr>
                        <m:t>e</m:t>
                      </m:r>
                    </m:sub>
                    <m:sup>
                      <m:r>
                        <w:rPr>
                          <w:rFonts w:ascii="Cambria Math" w:eastAsia="宋体" w:hAnsi="Cambria Math" w:cs="Open Sans"/>
                          <w:color w:val="333333"/>
                          <w:sz w:val="24"/>
                          <w:shd w:val="clear" w:color="auto" w:fill="FFFFFF"/>
                        </w:rPr>
                        <m:t>'</m:t>
                      </m:r>
                    </m:sup>
                  </m:sSubSup>
                </m:e>
              </m:d>
              <m:r>
                <w:rPr>
                  <w:rFonts w:ascii="Cambria Math" w:eastAsia="宋体" w:hAnsi="Cambria Math" w:cs="Open Sans"/>
                  <w:color w:val="333333"/>
                  <w:sz w:val="24"/>
                  <w:shd w:val="clear" w:color="auto" w:fill="FFFFFF"/>
                </w:rPr>
                <m:t>#</m:t>
              </m:r>
              <m:d>
                <m:dPr>
                  <m:ctrlPr>
                    <w:rPr>
                      <w:rFonts w:ascii="Cambria Math" w:eastAsia="宋体" w:hAnsi="Cambria Math" w:cs="Open Sans"/>
                      <w:i/>
                      <w:color w:val="333333"/>
                      <w:sz w:val="24"/>
                      <w:shd w:val="clear" w:color="auto" w:fill="FFFFFF"/>
                    </w:rPr>
                  </m:ctrlPr>
                </m:dPr>
                <m:e>
                  <m:r>
                    <w:rPr>
                      <w:rFonts w:ascii="Cambria Math" w:eastAsia="宋体" w:hAnsi="Cambria Math" w:cs="Open Sans"/>
                      <w:color w:val="333333"/>
                      <w:sz w:val="24"/>
                      <w:shd w:val="clear" w:color="auto" w:fill="FFFFFF"/>
                    </w:rPr>
                    <m:t>2-6</m:t>
                  </m:r>
                </m:e>
              </m:d>
            </m:e>
          </m:eqArr>
        </m:oMath>
      </m:oMathPara>
    </w:p>
    <w:p w14:paraId="6264FEBB" w14:textId="4BD15262" w:rsidR="002C78CC" w:rsidRPr="00736B13" w:rsidRDefault="002C78CC" w:rsidP="007667DB">
      <w:pPr>
        <w:pStyle w:val="2"/>
        <w:spacing w:beforeLines="0" w:before="0" w:afterLines="0" w:after="0"/>
        <w:rPr>
          <w:lang w:val="en-US"/>
        </w:rPr>
      </w:pPr>
      <w:bookmarkStart w:id="88" w:name="_Toc166983515"/>
      <w:bookmarkStart w:id="89" w:name="_Toc167334332"/>
      <w:r w:rsidRPr="006F3FA5">
        <w:rPr>
          <w:lang w:val="en-US"/>
        </w:rPr>
        <w:t>2.5</w:t>
      </w:r>
      <w:r w:rsidRPr="006F3FA5">
        <w:rPr>
          <w:rFonts w:hint="eastAsia"/>
          <w:lang w:val="en-US"/>
        </w:rPr>
        <w:t xml:space="preserve"> </w:t>
      </w:r>
      <w:r>
        <w:rPr>
          <w:rFonts w:hint="eastAsia"/>
        </w:rPr>
        <w:t>实验表现与分析</w:t>
      </w:r>
      <w:bookmarkEnd w:id="88"/>
      <w:bookmarkEnd w:id="89"/>
    </w:p>
    <w:p w14:paraId="1BDC9019" w14:textId="4FE633AB" w:rsidR="002C78CC" w:rsidRDefault="002C78CC" w:rsidP="00F87116">
      <w:pPr>
        <w:pStyle w:val="times125"/>
        <w:ind w:firstLine="507"/>
      </w:pPr>
      <w:r>
        <w:rPr>
          <w:rFonts w:hint="eastAsia"/>
        </w:rPr>
        <w:t>分别在</w:t>
      </w:r>
      <w:r>
        <w:rPr>
          <w:rFonts w:hint="eastAsia"/>
        </w:rPr>
        <w:t>GPT-J-6B</w:t>
      </w:r>
      <w:r>
        <w:rPr>
          <w:rFonts w:hint="eastAsia"/>
        </w:rPr>
        <w:t>和</w:t>
      </w:r>
      <w:r>
        <w:rPr>
          <w:rFonts w:hint="eastAsia"/>
        </w:rPr>
        <w:t>Mistral-7B</w:t>
      </w:r>
      <w:r>
        <w:rPr>
          <w:rFonts w:hint="eastAsia"/>
        </w:rPr>
        <w:t>模型上测试了</w:t>
      </w:r>
      <w:r>
        <w:rPr>
          <w:rFonts w:hint="eastAsia"/>
        </w:rPr>
        <w:t>FT(Fine-Tune)</w:t>
      </w:r>
      <w:r>
        <w:rPr>
          <w:rFonts w:hint="eastAsia"/>
        </w:rPr>
        <w:t>、</w:t>
      </w:r>
      <w:r>
        <w:rPr>
          <w:rFonts w:hint="eastAsia"/>
        </w:rPr>
        <w:t>KN(Knowledge Neurons)</w:t>
      </w:r>
      <w:r>
        <w:rPr>
          <w:rFonts w:hint="eastAsia"/>
        </w:rPr>
        <w:t>和</w:t>
      </w:r>
      <w:r>
        <w:rPr>
          <w:rFonts w:hint="eastAsia"/>
        </w:rPr>
        <w:t>ROME(Rank-One Model Editing)</w:t>
      </w:r>
      <w:r>
        <w:rPr>
          <w:rFonts w:hint="eastAsia"/>
        </w:rPr>
        <w:t>方法在采样的</w:t>
      </w:r>
      <w:proofErr w:type="spellStart"/>
      <w:r>
        <w:rPr>
          <w:rFonts w:hint="eastAsia"/>
        </w:rPr>
        <w:t>ZsRE</w:t>
      </w:r>
      <w:proofErr w:type="spellEnd"/>
      <w:r>
        <w:rPr>
          <w:rFonts w:hint="eastAsia"/>
        </w:rPr>
        <w:t>数据集和</w:t>
      </w:r>
      <w:proofErr w:type="spellStart"/>
      <w:r>
        <w:rPr>
          <w:rFonts w:hint="eastAsia"/>
        </w:rPr>
        <w:t>counterfact</w:t>
      </w:r>
      <w:proofErr w:type="spellEnd"/>
      <w:r>
        <w:rPr>
          <w:rFonts w:hint="eastAsia"/>
        </w:rPr>
        <w:t>数据集上的基本表现。指标的计算取所有</w:t>
      </w:r>
      <w:r>
        <w:rPr>
          <w:rFonts w:hint="eastAsia"/>
        </w:rPr>
        <w:t>1</w:t>
      </w:r>
      <w:r>
        <w:t>000</w:t>
      </w:r>
      <w:r>
        <w:rPr>
          <w:rFonts w:hint="eastAsia"/>
        </w:rPr>
        <w:t>多条样本结果的平均值。结果如图</w:t>
      </w:r>
      <w:r>
        <w:rPr>
          <w:rFonts w:hint="eastAsia"/>
        </w:rPr>
        <w:t>2</w:t>
      </w:r>
      <w:r>
        <w:t>-</w:t>
      </w:r>
      <w:r w:rsidR="001A1455">
        <w:t>4</w:t>
      </w:r>
      <w:r>
        <w:rPr>
          <w:rFonts w:hint="eastAsia"/>
        </w:rPr>
        <w:t>。</w:t>
      </w:r>
    </w:p>
    <w:p w14:paraId="7790DBA8" w14:textId="629217E2" w:rsidR="002C78CC" w:rsidRDefault="002C78CC" w:rsidP="00F87116">
      <w:pPr>
        <w:pStyle w:val="times125"/>
        <w:ind w:firstLine="507"/>
      </w:pPr>
      <w:r>
        <w:rPr>
          <w:rFonts w:hint="eastAsia"/>
        </w:rPr>
        <w:t>在</w:t>
      </w:r>
      <w:proofErr w:type="spellStart"/>
      <w:r>
        <w:rPr>
          <w:rFonts w:hint="eastAsia"/>
        </w:rPr>
        <w:t>Zs</w:t>
      </w:r>
      <w:r>
        <w:t>RE</w:t>
      </w:r>
      <w:proofErr w:type="spellEnd"/>
      <w:r>
        <w:rPr>
          <w:rFonts w:hint="eastAsia"/>
        </w:rPr>
        <w:t>上，对于</w:t>
      </w:r>
      <w:r>
        <w:rPr>
          <w:rFonts w:hint="eastAsia"/>
        </w:rPr>
        <w:t>G</w:t>
      </w:r>
      <w:r>
        <w:t>PT-J-6B</w:t>
      </w:r>
      <w:r>
        <w:rPr>
          <w:rFonts w:hint="eastAsia"/>
        </w:rPr>
        <w:t>模型（图</w:t>
      </w:r>
      <w:r>
        <w:rPr>
          <w:rFonts w:hint="eastAsia"/>
        </w:rPr>
        <w:t>2</w:t>
      </w:r>
      <w:r>
        <w:t>-</w:t>
      </w:r>
      <w:r w:rsidR="002F2E8B">
        <w:t>5</w:t>
      </w:r>
      <w:r>
        <w:rPr>
          <w:rFonts w:hint="eastAsia"/>
        </w:rPr>
        <w:t>（</w:t>
      </w:r>
      <w:r>
        <w:rPr>
          <w:rFonts w:hint="eastAsia"/>
        </w:rPr>
        <w:t>a</w:t>
      </w:r>
      <w:r>
        <w:rPr>
          <w:rFonts w:hint="eastAsia"/>
        </w:rPr>
        <w:t>）），时间（</w:t>
      </w:r>
      <w:r>
        <w:rPr>
          <w:rFonts w:hint="eastAsia"/>
        </w:rPr>
        <w:t>Time</w:t>
      </w:r>
      <w:r>
        <w:rPr>
          <w:rFonts w:hint="eastAsia"/>
        </w:rPr>
        <w:t>）指标上，</w:t>
      </w:r>
      <w:r>
        <w:rPr>
          <w:rFonts w:hint="eastAsia"/>
        </w:rPr>
        <w:t>F</w:t>
      </w:r>
      <w:r>
        <w:t>T</w:t>
      </w:r>
      <w:r>
        <w:rPr>
          <w:rFonts w:hint="eastAsia"/>
        </w:rPr>
        <w:t>修改速度最快，</w:t>
      </w:r>
      <w:r>
        <w:rPr>
          <w:rFonts w:hint="eastAsia"/>
        </w:rPr>
        <w:t>R</w:t>
      </w:r>
      <w:r>
        <w:t>OME</w:t>
      </w:r>
      <w:r>
        <w:rPr>
          <w:rFonts w:hint="eastAsia"/>
        </w:rPr>
        <w:t>的平均修改时间为</w:t>
      </w:r>
      <w:r>
        <w:rPr>
          <w:rFonts w:hint="eastAsia"/>
        </w:rPr>
        <w:t>2</w:t>
      </w:r>
      <w:r>
        <w:t>0</w:t>
      </w:r>
      <w:r>
        <w:rPr>
          <w:rFonts w:hint="eastAsia"/>
        </w:rPr>
        <w:t>s</w:t>
      </w:r>
      <w:r>
        <w:rPr>
          <w:rFonts w:hint="eastAsia"/>
        </w:rPr>
        <w:t>左右，</w:t>
      </w:r>
      <w:r>
        <w:rPr>
          <w:rFonts w:hint="eastAsia"/>
        </w:rPr>
        <w:t>K</w:t>
      </w:r>
      <w:r>
        <w:t>N</w:t>
      </w:r>
      <w:r>
        <w:rPr>
          <w:rFonts w:hint="eastAsia"/>
        </w:rPr>
        <w:t>则需要百秒量级，这主要是因为</w:t>
      </w:r>
      <w:r>
        <w:rPr>
          <w:rFonts w:hint="eastAsia"/>
        </w:rPr>
        <w:t>K</w:t>
      </w:r>
      <w:r>
        <w:t>N</w:t>
      </w:r>
      <w:r>
        <w:rPr>
          <w:rFonts w:hint="eastAsia"/>
        </w:rPr>
        <w:t>需要计算每一层的积分梯度得分，计算成本高；可靠性（</w:t>
      </w:r>
      <w:r>
        <w:rPr>
          <w:rFonts w:hint="eastAsia"/>
        </w:rPr>
        <w:t>Reliability</w:t>
      </w:r>
      <w:r>
        <w:rPr>
          <w:rFonts w:hint="eastAsia"/>
        </w:rPr>
        <w:t>）指标上，</w:t>
      </w:r>
      <w:r>
        <w:rPr>
          <w:rFonts w:hint="eastAsia"/>
        </w:rPr>
        <w:t>R</w:t>
      </w:r>
      <w:r>
        <w:t>OME</w:t>
      </w:r>
      <w:r>
        <w:rPr>
          <w:rFonts w:hint="eastAsia"/>
        </w:rPr>
        <w:t>表现最佳，</w:t>
      </w:r>
      <w:r>
        <w:rPr>
          <w:rFonts w:hint="eastAsia"/>
        </w:rPr>
        <w:t>K</w:t>
      </w:r>
      <w:r>
        <w:t>N</w:t>
      </w:r>
      <w:r>
        <w:rPr>
          <w:rFonts w:hint="eastAsia"/>
        </w:rPr>
        <w:t>表现最差，这可能是因为</w:t>
      </w:r>
      <w:r>
        <w:rPr>
          <w:rFonts w:hint="eastAsia"/>
        </w:rPr>
        <w:t>K</w:t>
      </w:r>
      <w:r>
        <w:t>N</w:t>
      </w:r>
      <w:r>
        <w:rPr>
          <w:rFonts w:hint="eastAsia"/>
        </w:rPr>
        <w:t>的修改方式过于简单，修改后的模型并没有真正理解修改意图；在泛化性（</w:t>
      </w:r>
      <w:r>
        <w:rPr>
          <w:rFonts w:hint="eastAsia"/>
        </w:rPr>
        <w:t>Generalization</w:t>
      </w:r>
      <w:r>
        <w:rPr>
          <w:rFonts w:hint="eastAsia"/>
        </w:rPr>
        <w:t>）方面，</w:t>
      </w:r>
      <w:r>
        <w:rPr>
          <w:rFonts w:hint="eastAsia"/>
        </w:rPr>
        <w:t>F</w:t>
      </w:r>
      <w:r>
        <w:t>T</w:t>
      </w:r>
      <w:r>
        <w:rPr>
          <w:rFonts w:hint="eastAsia"/>
        </w:rPr>
        <w:t>比</w:t>
      </w:r>
      <w:r>
        <w:rPr>
          <w:rFonts w:hint="eastAsia"/>
        </w:rPr>
        <w:t>K</w:t>
      </w:r>
      <w:r>
        <w:t>N</w:t>
      </w:r>
      <w:r>
        <w:rPr>
          <w:rFonts w:hint="eastAsia"/>
        </w:rPr>
        <w:t>更优，原因可能在于基于模式识别的</w:t>
      </w:r>
      <w:r>
        <w:rPr>
          <w:rFonts w:hint="eastAsia"/>
        </w:rPr>
        <w:t>F</w:t>
      </w:r>
      <w:r>
        <w:t>T</w:t>
      </w:r>
      <w:r>
        <w:rPr>
          <w:rFonts w:hint="eastAsia"/>
        </w:rPr>
        <w:t>方法能更好地识别到问题的等价邻域，而</w:t>
      </w:r>
      <w:r>
        <w:rPr>
          <w:rFonts w:hint="eastAsia"/>
        </w:rPr>
        <w:t>K</w:t>
      </w:r>
      <w:r>
        <w:t>N</w:t>
      </w:r>
      <w:r>
        <w:rPr>
          <w:rFonts w:hint="eastAsia"/>
        </w:rPr>
        <w:t>的修改过程可能</w:t>
      </w:r>
      <w:r w:rsidR="007D3B26">
        <w:rPr>
          <w:rFonts w:hint="eastAsia"/>
        </w:rPr>
        <w:t>能力不足</w:t>
      </w:r>
      <w:r>
        <w:rPr>
          <w:rFonts w:hint="eastAsia"/>
        </w:rPr>
        <w:t>。在可移植性（</w:t>
      </w:r>
      <w:r>
        <w:rPr>
          <w:rFonts w:hint="eastAsia"/>
        </w:rPr>
        <w:t>Portability</w:t>
      </w:r>
      <w:r>
        <w:rPr>
          <w:rFonts w:hint="eastAsia"/>
        </w:rPr>
        <w:t>）和局部性（</w:t>
      </w:r>
      <w:r>
        <w:rPr>
          <w:rFonts w:hint="eastAsia"/>
        </w:rPr>
        <w:t>Locality</w:t>
      </w:r>
      <w:r>
        <w:rPr>
          <w:rFonts w:hint="eastAsia"/>
        </w:rPr>
        <w:t>）方面，</w:t>
      </w:r>
      <w:r>
        <w:rPr>
          <w:rFonts w:hint="eastAsia"/>
        </w:rPr>
        <w:t>F</w:t>
      </w:r>
      <w:r>
        <w:t>T</w:t>
      </w:r>
      <w:r>
        <w:rPr>
          <w:rFonts w:hint="eastAsia"/>
        </w:rPr>
        <w:t>范式可能导致了遗忘其他知识的后果。</w:t>
      </w:r>
    </w:p>
    <w:p w14:paraId="0B47AE4D" w14:textId="23471457" w:rsidR="002C78CC" w:rsidRDefault="002C78CC" w:rsidP="00F87116">
      <w:pPr>
        <w:pStyle w:val="times125"/>
        <w:ind w:firstLine="507"/>
      </w:pPr>
      <w:r>
        <w:rPr>
          <w:rFonts w:hint="eastAsia"/>
        </w:rPr>
        <w:t>对于</w:t>
      </w:r>
      <w:r>
        <w:rPr>
          <w:rFonts w:hint="eastAsia"/>
        </w:rPr>
        <w:t>Mistral</w:t>
      </w:r>
      <w:r>
        <w:rPr>
          <w:rFonts w:hint="eastAsia"/>
        </w:rPr>
        <w:t>混合模型（见图</w:t>
      </w:r>
      <w:r>
        <w:rPr>
          <w:rFonts w:hint="eastAsia"/>
        </w:rPr>
        <w:t>2</w:t>
      </w:r>
      <w:r>
        <w:t>-</w:t>
      </w:r>
      <w:r w:rsidR="002F2E8B">
        <w:t>5</w:t>
      </w:r>
      <w:r>
        <w:rPr>
          <w:rFonts w:hint="eastAsia"/>
        </w:rPr>
        <w:t>（</w:t>
      </w:r>
      <w:r>
        <w:rPr>
          <w:rFonts w:hint="eastAsia"/>
        </w:rPr>
        <w:t>b</w:t>
      </w:r>
      <w:r>
        <w:rPr>
          <w:rFonts w:hint="eastAsia"/>
        </w:rPr>
        <w:t>））</w:t>
      </w:r>
      <w:r>
        <w:rPr>
          <w:rFonts w:hint="eastAsia"/>
        </w:rPr>
        <w:t>,</w:t>
      </w:r>
      <w:r>
        <w:rPr>
          <w:rFonts w:hint="eastAsia"/>
        </w:rPr>
        <w:t>时间指标上</w:t>
      </w:r>
      <w:r>
        <w:rPr>
          <w:rFonts w:hint="eastAsia"/>
        </w:rPr>
        <w:t>R</w:t>
      </w:r>
      <w:r>
        <w:t>OME</w:t>
      </w:r>
      <w:r>
        <w:rPr>
          <w:rFonts w:hint="eastAsia"/>
        </w:rPr>
        <w:t>也需要</w:t>
      </w:r>
      <w:r>
        <w:rPr>
          <w:rFonts w:hint="eastAsia"/>
        </w:rPr>
        <w:t>2</w:t>
      </w:r>
      <w:r>
        <w:t>0</w:t>
      </w:r>
      <w:r>
        <w:rPr>
          <w:rFonts w:hint="eastAsia"/>
        </w:rPr>
        <w:t>s</w:t>
      </w:r>
      <w:r>
        <w:rPr>
          <w:rFonts w:hint="eastAsia"/>
        </w:rPr>
        <w:t>左右；另外只进行了</w:t>
      </w:r>
      <w:r>
        <w:rPr>
          <w:rFonts w:hint="eastAsia"/>
        </w:rPr>
        <w:t>1</w:t>
      </w:r>
      <w:r>
        <w:rPr>
          <w:rFonts w:hint="eastAsia"/>
        </w:rPr>
        <w:t>次积分梯度的</w:t>
      </w:r>
      <w:r>
        <w:rPr>
          <w:rFonts w:hint="eastAsia"/>
        </w:rPr>
        <w:t>K</w:t>
      </w:r>
      <w:r>
        <w:t>N</w:t>
      </w:r>
      <w:r>
        <w:rPr>
          <w:rFonts w:hint="eastAsia"/>
        </w:rPr>
        <w:t>和</w:t>
      </w:r>
      <w:r>
        <w:rPr>
          <w:rFonts w:hint="eastAsia"/>
        </w:rPr>
        <w:t>F</w:t>
      </w:r>
      <w:r>
        <w:t>T</w:t>
      </w:r>
      <w:r>
        <w:rPr>
          <w:rFonts w:hint="eastAsia"/>
        </w:rPr>
        <w:t>表现相当，原因可能是因为</w:t>
      </w:r>
      <w:r>
        <w:rPr>
          <w:rFonts w:hint="eastAsia"/>
        </w:rPr>
        <w:t>K</w:t>
      </w:r>
      <w:r>
        <w:t>N</w:t>
      </w:r>
      <w:r>
        <w:rPr>
          <w:rFonts w:hint="eastAsia"/>
        </w:rPr>
        <w:t>并没有筛选出最具有因果影响的神经元而表现出随机梯度更新的特性，不过同时时间成本也降低</w:t>
      </w:r>
      <w:r>
        <w:rPr>
          <w:rFonts w:hint="eastAsia"/>
        </w:rPr>
        <w:t>2</w:t>
      </w:r>
      <w:r>
        <w:t>0</w:t>
      </w:r>
      <w:r>
        <w:rPr>
          <w:rFonts w:hint="eastAsia"/>
        </w:rPr>
        <w:t>倍左右；值得注意的是在混合模型上，不同方法和数据集都有很高的</w:t>
      </w:r>
      <w:r>
        <w:rPr>
          <w:rFonts w:hint="eastAsia"/>
        </w:rPr>
        <w:t>locality</w:t>
      </w:r>
      <w:r>
        <w:rPr>
          <w:rFonts w:hint="eastAsia"/>
        </w:rPr>
        <w:t>准确率，因此在很大程度上可以推测混合模型对于知识存储具有较好的独立性。</w:t>
      </w:r>
    </w:p>
    <w:p w14:paraId="57F67399" w14:textId="60D0545B" w:rsidR="002C78CC" w:rsidRDefault="002C78CC" w:rsidP="00F87116">
      <w:pPr>
        <w:pStyle w:val="times125"/>
        <w:ind w:firstLine="507"/>
      </w:pPr>
      <w:r>
        <w:rPr>
          <w:rFonts w:hint="eastAsia"/>
        </w:rPr>
        <w:t>在</w:t>
      </w:r>
      <w:proofErr w:type="spellStart"/>
      <w:r>
        <w:rPr>
          <w:rFonts w:hint="eastAsia"/>
        </w:rPr>
        <w:t>counterfact</w:t>
      </w:r>
      <w:proofErr w:type="spellEnd"/>
      <w:r>
        <w:rPr>
          <w:rFonts w:hint="eastAsia"/>
        </w:rPr>
        <w:t>数据集上，对于</w:t>
      </w:r>
      <w:r>
        <w:rPr>
          <w:rFonts w:hint="eastAsia"/>
        </w:rPr>
        <w:t>G</w:t>
      </w:r>
      <w:r>
        <w:t>PT-J-6B</w:t>
      </w:r>
      <w:r>
        <w:rPr>
          <w:rFonts w:hint="eastAsia"/>
        </w:rPr>
        <w:t>模型（见图</w:t>
      </w:r>
      <w:r>
        <w:rPr>
          <w:rFonts w:hint="eastAsia"/>
        </w:rPr>
        <w:t>2</w:t>
      </w:r>
      <w:r>
        <w:t>-</w:t>
      </w:r>
      <w:r w:rsidR="002F2E8B">
        <w:t>5</w:t>
      </w:r>
      <w:r>
        <w:rPr>
          <w:rFonts w:hint="eastAsia"/>
        </w:rPr>
        <w:t>（</w:t>
      </w:r>
      <w:r>
        <w:rPr>
          <w:rFonts w:hint="eastAsia"/>
        </w:rPr>
        <w:t>c</w:t>
      </w:r>
      <w:r>
        <w:rPr>
          <w:rFonts w:hint="eastAsia"/>
        </w:rPr>
        <w:t>）），时间指标上</w:t>
      </w:r>
      <w:r>
        <w:rPr>
          <w:rFonts w:hint="eastAsia"/>
        </w:rPr>
        <w:t>R</w:t>
      </w:r>
      <w:r>
        <w:t>OME</w:t>
      </w:r>
      <w:r>
        <w:rPr>
          <w:rFonts w:hint="eastAsia"/>
        </w:rPr>
        <w:t>修改一条知识需要</w:t>
      </w:r>
      <w:r>
        <w:rPr>
          <w:rFonts w:hint="eastAsia"/>
        </w:rPr>
        <w:t>1</w:t>
      </w:r>
      <w:r>
        <w:t>5</w:t>
      </w:r>
      <w:r>
        <w:rPr>
          <w:rFonts w:hint="eastAsia"/>
        </w:rPr>
        <w:t>s</w:t>
      </w:r>
      <w:r>
        <w:rPr>
          <w:rFonts w:hint="eastAsia"/>
        </w:rPr>
        <w:t>左右；</w:t>
      </w:r>
      <w:r>
        <w:rPr>
          <w:rFonts w:hint="eastAsia"/>
        </w:rPr>
        <w:t>K</w:t>
      </w:r>
      <w:r>
        <w:t>N</w:t>
      </w:r>
      <w:r>
        <w:rPr>
          <w:rFonts w:hint="eastAsia"/>
        </w:rPr>
        <w:t>的修改可靠性和泛化性明显低</w:t>
      </w:r>
      <w:r>
        <w:rPr>
          <w:rFonts w:hint="eastAsia"/>
        </w:rPr>
        <w:lastRenderedPageBreak/>
        <w:t>于其他方法，可能的原因是</w:t>
      </w:r>
      <w:r>
        <w:rPr>
          <w:rFonts w:hint="eastAsia"/>
        </w:rPr>
        <w:t>K</w:t>
      </w:r>
      <w:r>
        <w:t>N</w:t>
      </w:r>
      <w:r>
        <w:rPr>
          <w:rFonts w:hint="eastAsia"/>
        </w:rPr>
        <w:t>的修改方式不具有针对性，在更严格的</w:t>
      </w:r>
      <w:proofErr w:type="gramStart"/>
      <w:r>
        <w:rPr>
          <w:rFonts w:hint="eastAsia"/>
        </w:rPr>
        <w:t>反事实</w:t>
      </w:r>
      <w:proofErr w:type="gramEnd"/>
      <w:r>
        <w:rPr>
          <w:rFonts w:hint="eastAsia"/>
        </w:rPr>
        <w:t>陈述中表现低效；</w:t>
      </w:r>
      <w:r>
        <w:rPr>
          <w:rFonts w:hint="eastAsia"/>
        </w:rPr>
        <w:t>F</w:t>
      </w:r>
      <w:r>
        <w:t>T</w:t>
      </w:r>
      <w:r>
        <w:rPr>
          <w:rFonts w:hint="eastAsia"/>
        </w:rPr>
        <w:t>和</w:t>
      </w:r>
      <w:r>
        <w:rPr>
          <w:rFonts w:hint="eastAsia"/>
        </w:rPr>
        <w:t>R</w:t>
      </w:r>
      <w:r>
        <w:t>OME</w:t>
      </w:r>
      <w:r>
        <w:rPr>
          <w:rFonts w:hint="eastAsia"/>
        </w:rPr>
        <w:t>方法虽然具有很高的修改成功率，但泛化性不够好，原因可能在于</w:t>
      </w:r>
      <w:proofErr w:type="gramStart"/>
      <w:r>
        <w:rPr>
          <w:rFonts w:hint="eastAsia"/>
        </w:rPr>
        <w:t>反事实</w:t>
      </w:r>
      <w:proofErr w:type="gramEnd"/>
      <w:r>
        <w:rPr>
          <w:rFonts w:hint="eastAsia"/>
        </w:rPr>
        <w:t>数据集本身的分布在大模型内部存储的占比较低，大模型更依赖于自身的知识所以不能很好地泛化；</w:t>
      </w:r>
      <w:r>
        <w:rPr>
          <w:rFonts w:hint="eastAsia"/>
        </w:rPr>
        <w:t>K</w:t>
      </w:r>
      <w:r>
        <w:t>N</w:t>
      </w:r>
      <w:r>
        <w:rPr>
          <w:rFonts w:hint="eastAsia"/>
        </w:rPr>
        <w:t>具有更差的局部性是因为</w:t>
      </w:r>
      <w:proofErr w:type="spellStart"/>
      <w:r>
        <w:rPr>
          <w:rFonts w:hint="eastAsia"/>
        </w:rPr>
        <w:t>counterfact</w:t>
      </w:r>
      <w:proofErr w:type="spellEnd"/>
      <w:r>
        <w:rPr>
          <w:rFonts w:hint="eastAsia"/>
        </w:rPr>
        <w:t>数据集中的局部性大部分是主语替换式而关系和宾语却保持相似，</w:t>
      </w:r>
      <w:r>
        <w:rPr>
          <w:rFonts w:hint="eastAsia"/>
        </w:rPr>
        <w:t>K</w:t>
      </w:r>
      <w:r>
        <w:t>N</w:t>
      </w:r>
      <w:r>
        <w:rPr>
          <w:rFonts w:hint="eastAsia"/>
        </w:rPr>
        <w:t>由于修改了特定关系对应的知识而导致预测错误。</w:t>
      </w:r>
    </w:p>
    <w:tbl>
      <w:tblPr>
        <w:tblStyle w:val="afa"/>
        <w:tblW w:w="0" w:type="auto"/>
        <w:tblLook w:val="04A0" w:firstRow="1" w:lastRow="0" w:firstColumn="1" w:lastColumn="0" w:noHBand="0" w:noVBand="1"/>
      </w:tblPr>
      <w:tblGrid>
        <w:gridCol w:w="4247"/>
        <w:gridCol w:w="4247"/>
      </w:tblGrid>
      <w:tr w:rsidR="00883E01" w14:paraId="693801DD" w14:textId="77777777" w:rsidTr="002D53C9">
        <w:tc>
          <w:tcPr>
            <w:tcW w:w="4247" w:type="dxa"/>
            <w:tcBorders>
              <w:top w:val="nil"/>
              <w:left w:val="nil"/>
              <w:bottom w:val="nil"/>
              <w:right w:val="nil"/>
            </w:tcBorders>
          </w:tcPr>
          <w:p w14:paraId="09D2D803" w14:textId="107D170C" w:rsidR="00883E01" w:rsidRDefault="00883E01" w:rsidP="007667DB">
            <w:pPr>
              <w:pStyle w:val="074150505"/>
              <w:spacing w:beforeLines="0" w:before="0" w:afterLines="0" w:after="0"/>
              <w:rPr>
                <w:rFonts w:eastAsia="宋体"/>
                <w:sz w:val="24"/>
                <w:szCs w:val="24"/>
              </w:rPr>
            </w:pPr>
            <w:r>
              <w:rPr>
                <w:rFonts w:ascii="宋体" w:eastAsia="宋体" w:hAnsi="宋体" w:hint="eastAsia"/>
                <w:b/>
                <w:bCs/>
                <w:noProof/>
                <w:sz w:val="24"/>
                <w:szCs w:val="24"/>
              </w:rPr>
              <w:drawing>
                <wp:inline distT="0" distB="0" distL="0" distR="0" wp14:anchorId="29E9F24A" wp14:editId="5F4DF035">
                  <wp:extent cx="2398324" cy="2398324"/>
                  <wp:effectExtent l="0" t="0" r="0" b="0"/>
                  <wp:docPr id="2" name="图片 2" descr="FT_KN_ROME_gpt-j-6B_z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T_KN_ROME_gpt-j-6B_zsr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03536" cy="2403536"/>
                          </a:xfrm>
                          <a:prstGeom prst="rect">
                            <a:avLst/>
                          </a:prstGeom>
                          <a:noFill/>
                          <a:ln>
                            <a:noFill/>
                          </a:ln>
                        </pic:spPr>
                      </pic:pic>
                    </a:graphicData>
                  </a:graphic>
                </wp:inline>
              </w:drawing>
            </w:r>
          </w:p>
        </w:tc>
        <w:tc>
          <w:tcPr>
            <w:tcW w:w="4247" w:type="dxa"/>
            <w:tcBorders>
              <w:top w:val="nil"/>
              <w:left w:val="nil"/>
              <w:bottom w:val="nil"/>
              <w:right w:val="nil"/>
            </w:tcBorders>
          </w:tcPr>
          <w:p w14:paraId="78B59592" w14:textId="705B6453" w:rsidR="00883E01" w:rsidRDefault="00883E01" w:rsidP="007667DB">
            <w:pPr>
              <w:pStyle w:val="074150505"/>
              <w:spacing w:beforeLines="0" w:before="0" w:afterLines="0" w:after="0"/>
              <w:rPr>
                <w:rFonts w:eastAsia="宋体"/>
                <w:sz w:val="24"/>
                <w:szCs w:val="24"/>
              </w:rPr>
            </w:pPr>
            <w:r>
              <w:rPr>
                <w:rFonts w:ascii="宋体" w:eastAsia="宋体" w:hAnsi="宋体" w:hint="eastAsia"/>
                <w:b/>
                <w:bCs/>
                <w:noProof/>
                <w:sz w:val="24"/>
                <w:szCs w:val="24"/>
              </w:rPr>
              <w:drawing>
                <wp:inline distT="0" distB="0" distL="0" distR="0" wp14:anchorId="7D24C57A" wp14:editId="21F56C71">
                  <wp:extent cx="2358785" cy="2358785"/>
                  <wp:effectExtent l="0" t="0" r="0" b="0"/>
                  <wp:docPr id="3" name="图片 5" descr="FT_KN_ROME_mistral-7b_z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FT_KN_ROME_mistral-7b_zs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360903" cy="2360903"/>
                          </a:xfrm>
                          <a:prstGeom prst="rect">
                            <a:avLst/>
                          </a:prstGeom>
                          <a:noFill/>
                          <a:ln>
                            <a:noFill/>
                          </a:ln>
                          <a:effectLst/>
                        </pic:spPr>
                      </pic:pic>
                    </a:graphicData>
                  </a:graphic>
                </wp:inline>
              </w:drawing>
            </w:r>
          </w:p>
        </w:tc>
      </w:tr>
      <w:tr w:rsidR="00883E01" w14:paraId="332EF994" w14:textId="77777777" w:rsidTr="002D53C9">
        <w:tc>
          <w:tcPr>
            <w:tcW w:w="4247" w:type="dxa"/>
            <w:tcBorders>
              <w:top w:val="nil"/>
              <w:left w:val="nil"/>
              <w:bottom w:val="nil"/>
              <w:right w:val="nil"/>
            </w:tcBorders>
          </w:tcPr>
          <w:p w14:paraId="24AC76FE" w14:textId="6C799735" w:rsidR="00883E01" w:rsidRPr="00883E01" w:rsidRDefault="00883E01" w:rsidP="002D53C9">
            <w:pPr>
              <w:pStyle w:val="074150505"/>
              <w:spacing w:beforeLines="0" w:before="0" w:afterLines="0" w:after="0"/>
              <w:jc w:val="center"/>
              <w:rPr>
                <w:rFonts w:ascii="宋体" w:eastAsia="宋体" w:hAnsi="宋体"/>
                <w:sz w:val="21"/>
                <w:szCs w:val="21"/>
              </w:rPr>
            </w:pPr>
            <w:r w:rsidRPr="00883E01">
              <w:rPr>
                <w:rFonts w:eastAsia="宋体" w:cs="Times New Roman"/>
                <w:sz w:val="21"/>
                <w:szCs w:val="21"/>
              </w:rPr>
              <w:t xml:space="preserve">(a) </w:t>
            </w:r>
            <w:r w:rsidRPr="00883E01">
              <w:rPr>
                <w:rFonts w:ascii="宋体" w:eastAsia="宋体" w:hAnsi="宋体" w:hint="eastAsia"/>
                <w:sz w:val="21"/>
                <w:szCs w:val="21"/>
              </w:rPr>
              <w:t>不同方法编辑</w:t>
            </w:r>
            <w:r w:rsidRPr="00883E01">
              <w:rPr>
                <w:rFonts w:eastAsia="宋体" w:cs="Times New Roman"/>
                <w:sz w:val="21"/>
                <w:szCs w:val="21"/>
              </w:rPr>
              <w:t>GPT-J-6B</w:t>
            </w:r>
            <w:r w:rsidRPr="00883E01">
              <w:rPr>
                <w:rFonts w:ascii="宋体" w:eastAsia="宋体" w:hAnsi="宋体" w:hint="eastAsia"/>
                <w:sz w:val="21"/>
                <w:szCs w:val="21"/>
              </w:rPr>
              <w:t>在</w:t>
            </w:r>
            <w:proofErr w:type="spellStart"/>
            <w:r w:rsidRPr="00883E01">
              <w:rPr>
                <w:rFonts w:eastAsia="宋体" w:cs="Times New Roman"/>
                <w:sz w:val="21"/>
                <w:szCs w:val="21"/>
              </w:rPr>
              <w:t>ZsRE</w:t>
            </w:r>
            <w:proofErr w:type="spellEnd"/>
            <w:r w:rsidRPr="00883E01">
              <w:rPr>
                <w:rFonts w:ascii="宋体" w:eastAsia="宋体" w:hAnsi="宋体" w:hint="eastAsia"/>
                <w:sz w:val="21"/>
                <w:szCs w:val="21"/>
              </w:rPr>
              <w:t>上的表现</w:t>
            </w:r>
          </w:p>
        </w:tc>
        <w:tc>
          <w:tcPr>
            <w:tcW w:w="4247" w:type="dxa"/>
            <w:tcBorders>
              <w:top w:val="nil"/>
              <w:left w:val="nil"/>
              <w:bottom w:val="nil"/>
              <w:right w:val="nil"/>
            </w:tcBorders>
          </w:tcPr>
          <w:p w14:paraId="075DC3D8" w14:textId="310A22DB" w:rsidR="00883E01" w:rsidRDefault="00883E01" w:rsidP="002D53C9">
            <w:pPr>
              <w:pStyle w:val="caption"/>
              <w:jc w:val="center"/>
              <w:rPr>
                <w:sz w:val="24"/>
                <w:szCs w:val="24"/>
              </w:rPr>
            </w:pPr>
            <w:r w:rsidRPr="003D3597">
              <w:rPr>
                <w:rFonts w:hint="eastAsia"/>
              </w:rPr>
              <w:t>(</w:t>
            </w:r>
            <w:r w:rsidRPr="003D3597">
              <w:t xml:space="preserve">b) </w:t>
            </w:r>
            <w:r w:rsidRPr="003D3597">
              <w:rPr>
                <w:rFonts w:hint="eastAsia"/>
              </w:rPr>
              <w:t>不同方法编辑</w:t>
            </w:r>
            <w:r w:rsidRPr="003D3597">
              <w:t>M</w:t>
            </w:r>
            <w:r w:rsidRPr="003D3597">
              <w:rPr>
                <w:rFonts w:hint="eastAsia"/>
              </w:rPr>
              <w:t>istral-</w:t>
            </w:r>
            <w:r w:rsidRPr="003D3597">
              <w:t>7</w:t>
            </w:r>
            <w:r w:rsidRPr="003D3597">
              <w:rPr>
                <w:rFonts w:hint="eastAsia"/>
              </w:rPr>
              <w:t>B</w:t>
            </w:r>
            <w:r w:rsidRPr="003D3597">
              <w:rPr>
                <w:rFonts w:hint="eastAsia"/>
              </w:rPr>
              <w:t>在</w:t>
            </w:r>
            <w:proofErr w:type="spellStart"/>
            <w:r w:rsidRPr="003D3597">
              <w:rPr>
                <w:rFonts w:hint="eastAsia"/>
              </w:rPr>
              <w:t>ZsRE</w:t>
            </w:r>
            <w:proofErr w:type="spellEnd"/>
            <w:r w:rsidRPr="003D3597">
              <w:rPr>
                <w:rFonts w:hint="eastAsia"/>
              </w:rPr>
              <w:t>上的表现</w:t>
            </w:r>
          </w:p>
        </w:tc>
      </w:tr>
      <w:tr w:rsidR="00883E01" w14:paraId="2FB86558" w14:textId="77777777" w:rsidTr="002D53C9">
        <w:tc>
          <w:tcPr>
            <w:tcW w:w="4247" w:type="dxa"/>
            <w:tcBorders>
              <w:top w:val="nil"/>
              <w:left w:val="nil"/>
              <w:bottom w:val="nil"/>
              <w:right w:val="nil"/>
            </w:tcBorders>
          </w:tcPr>
          <w:p w14:paraId="2C2980E1" w14:textId="7ECF2C29" w:rsidR="00883E01" w:rsidRDefault="00883E01" w:rsidP="007667DB">
            <w:pPr>
              <w:pStyle w:val="074150505"/>
              <w:spacing w:beforeLines="0" w:before="0" w:afterLines="0" w:after="0"/>
              <w:rPr>
                <w:rFonts w:eastAsia="宋体"/>
                <w:sz w:val="24"/>
                <w:szCs w:val="24"/>
              </w:rPr>
            </w:pPr>
            <w:r>
              <w:rPr>
                <w:noProof/>
              </w:rPr>
              <w:drawing>
                <wp:inline distT="0" distB="0" distL="0" distR="0" wp14:anchorId="6CDE26DD" wp14:editId="2185E3CC">
                  <wp:extent cx="2296603" cy="22966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303375" cy="2303375"/>
                          </a:xfrm>
                          <a:prstGeom prst="rect">
                            <a:avLst/>
                          </a:prstGeom>
                          <a:noFill/>
                          <a:ln>
                            <a:noFill/>
                          </a:ln>
                        </pic:spPr>
                      </pic:pic>
                    </a:graphicData>
                  </a:graphic>
                </wp:inline>
              </w:drawing>
            </w:r>
          </w:p>
        </w:tc>
        <w:tc>
          <w:tcPr>
            <w:tcW w:w="4247" w:type="dxa"/>
            <w:tcBorders>
              <w:top w:val="nil"/>
              <w:left w:val="nil"/>
              <w:bottom w:val="nil"/>
              <w:right w:val="nil"/>
            </w:tcBorders>
          </w:tcPr>
          <w:p w14:paraId="4F41F09C" w14:textId="7CD171B1" w:rsidR="00883E01" w:rsidRDefault="00883E01" w:rsidP="007667DB">
            <w:pPr>
              <w:pStyle w:val="074150505"/>
              <w:spacing w:beforeLines="0" w:before="0" w:afterLines="0" w:after="0"/>
              <w:rPr>
                <w:rFonts w:eastAsia="宋体"/>
                <w:sz w:val="24"/>
                <w:szCs w:val="24"/>
              </w:rPr>
            </w:pPr>
            <w:r>
              <w:rPr>
                <w:noProof/>
              </w:rPr>
              <w:drawing>
                <wp:inline distT="0" distB="0" distL="0" distR="0" wp14:anchorId="0A038E69" wp14:editId="457B1667">
                  <wp:extent cx="2276116" cy="227611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279263" cy="2279263"/>
                          </a:xfrm>
                          <a:prstGeom prst="rect">
                            <a:avLst/>
                          </a:prstGeom>
                          <a:noFill/>
                          <a:ln>
                            <a:noFill/>
                          </a:ln>
                        </pic:spPr>
                      </pic:pic>
                    </a:graphicData>
                  </a:graphic>
                </wp:inline>
              </w:drawing>
            </w:r>
          </w:p>
        </w:tc>
      </w:tr>
      <w:tr w:rsidR="00883E01" w14:paraId="62650A2B" w14:textId="77777777" w:rsidTr="002D53C9">
        <w:tc>
          <w:tcPr>
            <w:tcW w:w="4247" w:type="dxa"/>
            <w:tcBorders>
              <w:top w:val="nil"/>
              <w:left w:val="nil"/>
              <w:bottom w:val="nil"/>
              <w:right w:val="nil"/>
            </w:tcBorders>
          </w:tcPr>
          <w:p w14:paraId="50149E2F" w14:textId="695B6538" w:rsidR="00883E01" w:rsidRDefault="00883E01" w:rsidP="002D53C9">
            <w:pPr>
              <w:pStyle w:val="caption"/>
              <w:jc w:val="center"/>
              <w:rPr>
                <w:sz w:val="24"/>
                <w:szCs w:val="24"/>
              </w:rPr>
            </w:pPr>
            <w:r w:rsidRPr="003D3597">
              <w:rPr>
                <w:rFonts w:hint="eastAsia"/>
              </w:rPr>
              <w:t>(c</w:t>
            </w:r>
            <w:r w:rsidRPr="003D3597">
              <w:t xml:space="preserve">) </w:t>
            </w:r>
            <w:r w:rsidRPr="003D3597">
              <w:rPr>
                <w:rFonts w:hint="eastAsia"/>
              </w:rPr>
              <w:t>不同方法编辑</w:t>
            </w:r>
            <w:r w:rsidRPr="003D3597">
              <w:rPr>
                <w:rFonts w:hint="eastAsia"/>
              </w:rPr>
              <w:t>G</w:t>
            </w:r>
            <w:r w:rsidRPr="003D3597">
              <w:t>PT-J-6B</w:t>
            </w:r>
            <w:r w:rsidRPr="003D3597">
              <w:rPr>
                <w:rFonts w:hint="eastAsia"/>
              </w:rPr>
              <w:t>在</w:t>
            </w:r>
            <w:proofErr w:type="spellStart"/>
            <w:r w:rsidRPr="003D3597">
              <w:t>counterfact</w:t>
            </w:r>
            <w:proofErr w:type="spellEnd"/>
            <w:r w:rsidRPr="003D3597">
              <w:rPr>
                <w:rFonts w:hint="eastAsia"/>
              </w:rPr>
              <w:t>上的表现</w:t>
            </w:r>
          </w:p>
        </w:tc>
        <w:tc>
          <w:tcPr>
            <w:tcW w:w="4247" w:type="dxa"/>
            <w:tcBorders>
              <w:top w:val="nil"/>
              <w:left w:val="nil"/>
              <w:bottom w:val="nil"/>
              <w:right w:val="nil"/>
            </w:tcBorders>
          </w:tcPr>
          <w:p w14:paraId="47187F17" w14:textId="77777777" w:rsidR="00883E01" w:rsidRPr="003D3597" w:rsidRDefault="00883E01" w:rsidP="002D53C9">
            <w:pPr>
              <w:adjustRightInd w:val="0"/>
              <w:spacing w:line="300" w:lineRule="auto"/>
              <w:jc w:val="center"/>
              <w:rPr>
                <w:sz w:val="21"/>
                <w:szCs w:val="21"/>
              </w:rPr>
            </w:pPr>
            <w:r w:rsidRPr="003D3597">
              <w:rPr>
                <w:rFonts w:hint="eastAsia"/>
                <w:sz w:val="21"/>
                <w:szCs w:val="21"/>
              </w:rPr>
              <w:t>(</w:t>
            </w:r>
            <w:r w:rsidRPr="003D3597">
              <w:rPr>
                <w:sz w:val="21"/>
                <w:szCs w:val="21"/>
              </w:rPr>
              <w:t xml:space="preserve">d) </w:t>
            </w:r>
            <w:r w:rsidRPr="003D3597">
              <w:rPr>
                <w:rFonts w:hint="eastAsia"/>
                <w:sz w:val="21"/>
                <w:szCs w:val="21"/>
              </w:rPr>
              <w:t>不同方法编辑</w:t>
            </w:r>
            <w:r w:rsidRPr="003D3597">
              <w:rPr>
                <w:sz w:val="21"/>
                <w:szCs w:val="21"/>
              </w:rPr>
              <w:t>M</w:t>
            </w:r>
            <w:r w:rsidRPr="003D3597">
              <w:rPr>
                <w:rFonts w:hint="eastAsia"/>
                <w:sz w:val="21"/>
                <w:szCs w:val="21"/>
              </w:rPr>
              <w:t>istral-</w:t>
            </w:r>
            <w:r w:rsidRPr="003D3597">
              <w:rPr>
                <w:sz w:val="21"/>
                <w:szCs w:val="21"/>
              </w:rPr>
              <w:t>7</w:t>
            </w:r>
            <w:r w:rsidRPr="003D3597">
              <w:rPr>
                <w:rFonts w:hint="eastAsia"/>
                <w:sz w:val="21"/>
                <w:szCs w:val="21"/>
              </w:rPr>
              <w:t>B</w:t>
            </w:r>
            <w:r w:rsidRPr="003D3597">
              <w:rPr>
                <w:rFonts w:hint="eastAsia"/>
                <w:sz w:val="21"/>
                <w:szCs w:val="21"/>
              </w:rPr>
              <w:t>在</w:t>
            </w:r>
            <w:proofErr w:type="spellStart"/>
            <w:r w:rsidRPr="003D3597">
              <w:rPr>
                <w:rFonts w:hint="eastAsia"/>
                <w:sz w:val="21"/>
                <w:szCs w:val="21"/>
              </w:rPr>
              <w:t>c</w:t>
            </w:r>
            <w:r w:rsidRPr="003D3597">
              <w:rPr>
                <w:sz w:val="21"/>
                <w:szCs w:val="21"/>
              </w:rPr>
              <w:t>ounterfact</w:t>
            </w:r>
            <w:proofErr w:type="spellEnd"/>
            <w:r w:rsidRPr="003D3597">
              <w:rPr>
                <w:rFonts w:hint="eastAsia"/>
                <w:sz w:val="21"/>
                <w:szCs w:val="21"/>
              </w:rPr>
              <w:t>上的表现</w:t>
            </w:r>
          </w:p>
          <w:p w14:paraId="42055A46" w14:textId="77777777" w:rsidR="00883E01" w:rsidRDefault="00883E01" w:rsidP="007667DB">
            <w:pPr>
              <w:pStyle w:val="074150505"/>
              <w:spacing w:beforeLines="0" w:before="0" w:afterLines="0" w:after="0"/>
              <w:rPr>
                <w:rFonts w:eastAsia="宋体"/>
                <w:sz w:val="24"/>
                <w:szCs w:val="24"/>
              </w:rPr>
            </w:pPr>
          </w:p>
        </w:tc>
      </w:tr>
      <w:tr w:rsidR="00883E01" w14:paraId="38D71462" w14:textId="77777777" w:rsidTr="002D53C9">
        <w:tc>
          <w:tcPr>
            <w:tcW w:w="8494" w:type="dxa"/>
            <w:gridSpan w:val="2"/>
            <w:tcBorders>
              <w:top w:val="nil"/>
              <w:left w:val="nil"/>
              <w:bottom w:val="nil"/>
              <w:right w:val="nil"/>
            </w:tcBorders>
          </w:tcPr>
          <w:p w14:paraId="57E2ABD7" w14:textId="77777777" w:rsidR="00883E01" w:rsidRDefault="00883E01" w:rsidP="00883E01">
            <w:pPr>
              <w:spacing w:line="300" w:lineRule="auto"/>
              <w:ind w:firstLine="420"/>
              <w:jc w:val="center"/>
              <w:rPr>
                <w:sz w:val="21"/>
                <w:szCs w:val="21"/>
              </w:rPr>
            </w:pPr>
            <w:r w:rsidRPr="003D3597">
              <w:rPr>
                <w:rFonts w:hint="eastAsia"/>
                <w:sz w:val="21"/>
                <w:szCs w:val="21"/>
              </w:rPr>
              <w:t>图</w:t>
            </w:r>
            <w:r w:rsidRPr="003D3597">
              <w:rPr>
                <w:sz w:val="21"/>
                <w:szCs w:val="21"/>
              </w:rPr>
              <w:t>2</w:t>
            </w:r>
            <w:r w:rsidRPr="003D3597">
              <w:rPr>
                <w:rFonts w:hint="eastAsia"/>
                <w:sz w:val="21"/>
                <w:szCs w:val="21"/>
              </w:rPr>
              <w:t>-</w:t>
            </w:r>
            <w:r w:rsidRPr="003D3597">
              <w:rPr>
                <w:sz w:val="21"/>
                <w:szCs w:val="21"/>
              </w:rPr>
              <w:t>5</w:t>
            </w:r>
            <w:r w:rsidRPr="003D3597">
              <w:rPr>
                <w:rFonts w:hint="eastAsia"/>
                <w:sz w:val="21"/>
                <w:szCs w:val="21"/>
              </w:rPr>
              <w:t xml:space="preserve">  </w:t>
            </w:r>
            <w:r w:rsidRPr="003D3597">
              <w:rPr>
                <w:rFonts w:hint="eastAsia"/>
                <w:sz w:val="21"/>
                <w:szCs w:val="21"/>
              </w:rPr>
              <w:t>几种模型编辑方法的性能表现</w:t>
            </w:r>
          </w:p>
          <w:p w14:paraId="1DC8BBBD" w14:textId="049B8488" w:rsidR="004520BE" w:rsidRPr="00883E01" w:rsidRDefault="004520BE" w:rsidP="00883E01">
            <w:pPr>
              <w:spacing w:line="300" w:lineRule="auto"/>
              <w:ind w:firstLine="420"/>
              <w:jc w:val="center"/>
              <w:rPr>
                <w:sz w:val="21"/>
                <w:szCs w:val="21"/>
              </w:rPr>
            </w:pPr>
          </w:p>
        </w:tc>
      </w:tr>
    </w:tbl>
    <w:p w14:paraId="64E994C7" w14:textId="543E8705" w:rsidR="002C78CC" w:rsidRPr="00421AC4" w:rsidRDefault="002C78CC" w:rsidP="00F87116">
      <w:pPr>
        <w:pStyle w:val="times125"/>
        <w:ind w:firstLine="507"/>
        <w:rPr>
          <w:rFonts w:ascii="宋体" w:hAnsi="宋体"/>
          <w:b/>
          <w:bCs/>
        </w:rPr>
      </w:pPr>
      <w:r>
        <w:rPr>
          <w:rFonts w:hint="eastAsia"/>
        </w:rPr>
        <w:t>对于</w:t>
      </w:r>
      <w:r>
        <w:rPr>
          <w:rFonts w:hint="eastAsia"/>
        </w:rPr>
        <w:t>Mistral</w:t>
      </w:r>
      <w:r>
        <w:rPr>
          <w:rFonts w:hint="eastAsia"/>
        </w:rPr>
        <w:t>混合模型，时间指标上</w:t>
      </w:r>
      <w:r>
        <w:rPr>
          <w:rFonts w:hint="eastAsia"/>
        </w:rPr>
        <w:t>R</w:t>
      </w:r>
      <w:r>
        <w:t>OME</w:t>
      </w:r>
      <w:r>
        <w:rPr>
          <w:rFonts w:hint="eastAsia"/>
        </w:rPr>
        <w:t>修改一条知识需要</w:t>
      </w:r>
      <w:r>
        <w:rPr>
          <w:rFonts w:hint="eastAsia"/>
        </w:rPr>
        <w:t>2</w:t>
      </w:r>
      <w:r>
        <w:t>0</w:t>
      </w:r>
      <w:r>
        <w:rPr>
          <w:rFonts w:hint="eastAsia"/>
        </w:rPr>
        <w:t>s</w:t>
      </w:r>
      <w:r>
        <w:rPr>
          <w:rFonts w:hint="eastAsia"/>
        </w:rPr>
        <w:t>左右；三者都表现出了很好的局部性；对于可靠性和泛化性方面，</w:t>
      </w:r>
      <w:r>
        <w:rPr>
          <w:rFonts w:hint="eastAsia"/>
        </w:rPr>
        <w:t>F</w:t>
      </w:r>
      <w:r>
        <w:t>T</w:t>
      </w:r>
      <w:r>
        <w:rPr>
          <w:rFonts w:hint="eastAsia"/>
        </w:rPr>
        <w:t>比在</w:t>
      </w:r>
      <w:r>
        <w:rPr>
          <w:rFonts w:hint="eastAsia"/>
        </w:rPr>
        <w:t>G</w:t>
      </w:r>
      <w:r>
        <w:t>PT-J-</w:t>
      </w:r>
      <w:r>
        <w:lastRenderedPageBreak/>
        <w:t>6B</w:t>
      </w:r>
      <w:r>
        <w:rPr>
          <w:rFonts w:hint="eastAsia"/>
        </w:rPr>
        <w:t>上都有将近</w:t>
      </w:r>
      <w:r>
        <w:rPr>
          <w:rFonts w:hint="eastAsia"/>
        </w:rPr>
        <w:t>5</w:t>
      </w:r>
      <w:r>
        <w:t>0%</w:t>
      </w:r>
      <w:r>
        <w:rPr>
          <w:rFonts w:hint="eastAsia"/>
        </w:rPr>
        <w:t>的下降率，可能的原因是</w:t>
      </w:r>
      <w:r>
        <w:rPr>
          <w:rFonts w:hint="eastAsia"/>
        </w:rPr>
        <w:t>Mistral</w:t>
      </w:r>
      <w:r>
        <w:rPr>
          <w:rFonts w:hint="eastAsia"/>
        </w:rPr>
        <w:t>存储的知识分布较为集中，而</w:t>
      </w:r>
      <w:r>
        <w:rPr>
          <w:rFonts w:hint="eastAsia"/>
        </w:rPr>
        <w:t>F</w:t>
      </w:r>
      <w:r>
        <w:t>T</w:t>
      </w:r>
      <w:r>
        <w:rPr>
          <w:rFonts w:hint="eastAsia"/>
        </w:rPr>
        <w:t>范式的参数范围（本次实验中为</w:t>
      </w:r>
      <w:r>
        <w:rPr>
          <w:rFonts w:hint="eastAsia"/>
        </w:rPr>
        <w:t>21</w:t>
      </w:r>
      <w:r>
        <w:rPr>
          <w:rFonts w:hint="eastAsia"/>
        </w:rPr>
        <w:t>层）微调只能涉及到知识的部分模式，所以修改效率低，</w:t>
      </w:r>
      <w:r w:rsidR="00AC42C0">
        <w:rPr>
          <w:rFonts w:hint="eastAsia"/>
        </w:rPr>
        <w:t>该</w:t>
      </w:r>
      <w:r>
        <w:rPr>
          <w:rFonts w:hint="eastAsia"/>
        </w:rPr>
        <w:t>下降现象在</w:t>
      </w:r>
      <w:proofErr w:type="spellStart"/>
      <w:r>
        <w:rPr>
          <w:rFonts w:hint="eastAsia"/>
        </w:rPr>
        <w:t>ZsRE</w:t>
      </w:r>
      <w:proofErr w:type="spellEnd"/>
      <w:r>
        <w:rPr>
          <w:rFonts w:hint="eastAsia"/>
        </w:rPr>
        <w:t>数据集上也被体现出来。</w:t>
      </w:r>
    </w:p>
    <w:p w14:paraId="6FFD8004" w14:textId="77777777" w:rsidR="002C78CC" w:rsidRDefault="002C78CC" w:rsidP="007667DB">
      <w:pPr>
        <w:pStyle w:val="074150505"/>
        <w:spacing w:beforeLines="0" w:before="0" w:afterLines="0" w:after="0"/>
        <w:jc w:val="center"/>
        <w:rPr>
          <w:rFonts w:eastAsia="宋体"/>
          <w:sz w:val="24"/>
          <w:szCs w:val="24"/>
        </w:rPr>
      </w:pPr>
      <w:r>
        <w:rPr>
          <w:rFonts w:eastAsia="宋体"/>
          <w:noProof/>
          <w:sz w:val="24"/>
          <w:szCs w:val="24"/>
        </w:rPr>
        <w:drawing>
          <wp:inline distT="0" distB="0" distL="0" distR="0" wp14:anchorId="2AF748ED" wp14:editId="3A21137D">
            <wp:extent cx="3761105" cy="2254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802787" cy="2279543"/>
                    </a:xfrm>
                    <a:prstGeom prst="rect">
                      <a:avLst/>
                    </a:prstGeom>
                    <a:noFill/>
                    <a:ln>
                      <a:noFill/>
                    </a:ln>
                  </pic:spPr>
                </pic:pic>
              </a:graphicData>
            </a:graphic>
          </wp:inline>
        </w:drawing>
      </w:r>
    </w:p>
    <w:p w14:paraId="6B24FE9B" w14:textId="77777777" w:rsidR="002C78CC" w:rsidRPr="003D3597" w:rsidRDefault="002C78CC" w:rsidP="007667DB">
      <w:pPr>
        <w:pStyle w:val="074150505"/>
        <w:spacing w:beforeLines="0" w:before="0" w:afterLines="0" w:after="0"/>
        <w:jc w:val="center"/>
        <w:rPr>
          <w:rFonts w:eastAsia="宋体"/>
          <w:sz w:val="24"/>
          <w:szCs w:val="24"/>
        </w:rPr>
      </w:pPr>
      <w:r w:rsidRPr="003D3597">
        <w:rPr>
          <w:rFonts w:eastAsia="宋体" w:hint="eastAsia"/>
          <w:sz w:val="21"/>
          <w:szCs w:val="21"/>
        </w:rPr>
        <w:t>(</w:t>
      </w:r>
      <w:r w:rsidRPr="003D3597">
        <w:rPr>
          <w:rFonts w:eastAsia="宋体"/>
          <w:sz w:val="21"/>
          <w:szCs w:val="21"/>
        </w:rPr>
        <w:t xml:space="preserve">a) </w:t>
      </w:r>
      <w:r w:rsidRPr="003D3597">
        <w:rPr>
          <w:rFonts w:eastAsia="宋体" w:hint="eastAsia"/>
          <w:sz w:val="21"/>
          <w:szCs w:val="21"/>
        </w:rPr>
        <w:t>不同方法编辑</w:t>
      </w:r>
      <w:r w:rsidRPr="003D3597">
        <w:rPr>
          <w:rFonts w:eastAsia="宋体" w:hint="eastAsia"/>
          <w:sz w:val="21"/>
          <w:szCs w:val="21"/>
        </w:rPr>
        <w:t>G</w:t>
      </w:r>
      <w:r w:rsidRPr="003D3597">
        <w:rPr>
          <w:rFonts w:eastAsia="宋体"/>
          <w:sz w:val="21"/>
          <w:szCs w:val="21"/>
        </w:rPr>
        <w:t>PT-J-6B</w:t>
      </w:r>
      <w:r w:rsidRPr="003D3597">
        <w:rPr>
          <w:rFonts w:eastAsia="宋体" w:hint="eastAsia"/>
          <w:sz w:val="21"/>
          <w:szCs w:val="21"/>
        </w:rPr>
        <w:t>在</w:t>
      </w:r>
      <w:proofErr w:type="spellStart"/>
      <w:r w:rsidRPr="003D3597">
        <w:rPr>
          <w:rFonts w:eastAsia="宋体" w:hint="eastAsia"/>
          <w:sz w:val="21"/>
          <w:szCs w:val="21"/>
        </w:rPr>
        <w:t>ZsRE</w:t>
      </w:r>
      <w:proofErr w:type="spellEnd"/>
      <w:r w:rsidRPr="003D3597">
        <w:rPr>
          <w:rFonts w:eastAsia="宋体" w:hint="eastAsia"/>
          <w:sz w:val="21"/>
          <w:szCs w:val="21"/>
        </w:rPr>
        <w:t>上</w:t>
      </w:r>
      <w:r w:rsidRPr="003D3597">
        <w:rPr>
          <w:rFonts w:eastAsia="宋体" w:hint="eastAsia"/>
          <w:sz w:val="21"/>
          <w:szCs w:val="21"/>
        </w:rPr>
        <w:t>locality</w:t>
      </w:r>
      <w:r w:rsidRPr="003D3597">
        <w:rPr>
          <w:rFonts w:eastAsia="宋体" w:hint="eastAsia"/>
          <w:sz w:val="21"/>
          <w:szCs w:val="21"/>
        </w:rPr>
        <w:t>指标的表现</w:t>
      </w:r>
      <w:r w:rsidRPr="003D3597">
        <w:rPr>
          <w:rFonts w:eastAsia="宋体" w:hint="eastAsia"/>
          <w:sz w:val="21"/>
          <w:szCs w:val="21"/>
        </w:rPr>
        <w:t xml:space="preserve">  </w:t>
      </w:r>
    </w:p>
    <w:p w14:paraId="0548628B" w14:textId="77777777" w:rsidR="002C78CC" w:rsidRDefault="002C78CC" w:rsidP="007667DB">
      <w:pPr>
        <w:pStyle w:val="074150505"/>
        <w:spacing w:beforeLines="0" w:before="0" w:afterLines="0" w:after="0"/>
        <w:jc w:val="center"/>
        <w:rPr>
          <w:rFonts w:eastAsia="宋体"/>
          <w:sz w:val="24"/>
          <w:szCs w:val="24"/>
        </w:rPr>
      </w:pPr>
      <w:r>
        <w:rPr>
          <w:rFonts w:eastAsia="宋体"/>
          <w:noProof/>
          <w:sz w:val="24"/>
          <w:szCs w:val="24"/>
        </w:rPr>
        <w:drawing>
          <wp:inline distT="0" distB="0" distL="0" distR="0" wp14:anchorId="2E0E17CB" wp14:editId="2E4F7AA7">
            <wp:extent cx="3769360" cy="22593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856890" cy="2311975"/>
                    </a:xfrm>
                    <a:prstGeom prst="rect">
                      <a:avLst/>
                    </a:prstGeom>
                    <a:noFill/>
                    <a:ln>
                      <a:noFill/>
                    </a:ln>
                  </pic:spPr>
                </pic:pic>
              </a:graphicData>
            </a:graphic>
          </wp:inline>
        </w:drawing>
      </w:r>
    </w:p>
    <w:p w14:paraId="44F92711" w14:textId="77777777" w:rsidR="002C78CC" w:rsidRPr="003D3597" w:rsidRDefault="002C78CC" w:rsidP="007667DB">
      <w:pPr>
        <w:pStyle w:val="074150505"/>
        <w:spacing w:beforeLines="0" w:before="0" w:afterLines="0" w:after="0"/>
        <w:ind w:firstLine="480"/>
        <w:jc w:val="center"/>
        <w:rPr>
          <w:rFonts w:eastAsia="宋体"/>
          <w:sz w:val="24"/>
          <w:szCs w:val="24"/>
        </w:rPr>
      </w:pPr>
      <w:r w:rsidRPr="003D3597">
        <w:rPr>
          <w:rFonts w:eastAsia="宋体" w:hint="eastAsia"/>
          <w:sz w:val="21"/>
          <w:szCs w:val="21"/>
        </w:rPr>
        <w:t>(b</w:t>
      </w:r>
      <w:r w:rsidRPr="003D3597">
        <w:rPr>
          <w:rFonts w:eastAsia="宋体"/>
          <w:sz w:val="21"/>
          <w:szCs w:val="21"/>
        </w:rPr>
        <w:t xml:space="preserve">) </w:t>
      </w:r>
      <w:r w:rsidRPr="003D3597">
        <w:rPr>
          <w:rFonts w:eastAsia="宋体" w:hint="eastAsia"/>
          <w:sz w:val="21"/>
          <w:szCs w:val="21"/>
        </w:rPr>
        <w:t>不同方法编辑</w:t>
      </w:r>
      <w:r w:rsidRPr="003D3597">
        <w:rPr>
          <w:rFonts w:eastAsia="宋体"/>
          <w:sz w:val="21"/>
          <w:szCs w:val="21"/>
        </w:rPr>
        <w:t>M</w:t>
      </w:r>
      <w:r w:rsidRPr="003D3597">
        <w:rPr>
          <w:rFonts w:eastAsia="宋体" w:hint="eastAsia"/>
          <w:sz w:val="21"/>
          <w:szCs w:val="21"/>
        </w:rPr>
        <w:t>istral</w:t>
      </w:r>
      <w:r w:rsidRPr="003D3597">
        <w:rPr>
          <w:rFonts w:eastAsia="宋体"/>
          <w:sz w:val="21"/>
          <w:szCs w:val="21"/>
        </w:rPr>
        <w:t>-7B</w:t>
      </w:r>
      <w:r w:rsidRPr="003D3597">
        <w:rPr>
          <w:rFonts w:eastAsia="宋体" w:hint="eastAsia"/>
          <w:sz w:val="21"/>
          <w:szCs w:val="21"/>
        </w:rPr>
        <w:t>在</w:t>
      </w:r>
      <w:proofErr w:type="spellStart"/>
      <w:r w:rsidRPr="003D3597">
        <w:rPr>
          <w:rFonts w:eastAsia="宋体" w:hint="eastAsia"/>
          <w:sz w:val="21"/>
          <w:szCs w:val="21"/>
        </w:rPr>
        <w:t>ZsRE</w:t>
      </w:r>
      <w:proofErr w:type="spellEnd"/>
      <w:r w:rsidRPr="003D3597">
        <w:rPr>
          <w:rFonts w:eastAsia="宋体" w:hint="eastAsia"/>
          <w:sz w:val="21"/>
          <w:szCs w:val="21"/>
        </w:rPr>
        <w:t>上</w:t>
      </w:r>
      <w:r w:rsidRPr="003D3597">
        <w:rPr>
          <w:rFonts w:eastAsia="宋体" w:hint="eastAsia"/>
          <w:sz w:val="21"/>
          <w:szCs w:val="21"/>
        </w:rPr>
        <w:t>locality</w:t>
      </w:r>
      <w:r w:rsidRPr="003D3597">
        <w:rPr>
          <w:rFonts w:eastAsia="宋体" w:hint="eastAsia"/>
          <w:sz w:val="21"/>
          <w:szCs w:val="21"/>
        </w:rPr>
        <w:t>指标的表现</w:t>
      </w:r>
    </w:p>
    <w:p w14:paraId="3F854115" w14:textId="69D0C197" w:rsidR="00E904DC" w:rsidRDefault="002C78CC" w:rsidP="002D53C9">
      <w:pPr>
        <w:spacing w:line="300" w:lineRule="auto"/>
        <w:ind w:firstLine="420"/>
        <w:jc w:val="center"/>
        <w:rPr>
          <w:sz w:val="21"/>
          <w:szCs w:val="21"/>
        </w:rPr>
      </w:pPr>
      <w:r w:rsidRPr="003D3597">
        <w:rPr>
          <w:rFonts w:hint="eastAsia"/>
          <w:sz w:val="21"/>
          <w:szCs w:val="21"/>
        </w:rPr>
        <w:t>图</w:t>
      </w:r>
      <w:r w:rsidRPr="003D3597">
        <w:rPr>
          <w:sz w:val="21"/>
          <w:szCs w:val="21"/>
        </w:rPr>
        <w:t>2</w:t>
      </w:r>
      <w:r w:rsidRPr="003D3597">
        <w:rPr>
          <w:rFonts w:hint="eastAsia"/>
          <w:sz w:val="21"/>
          <w:szCs w:val="21"/>
        </w:rPr>
        <w:t>-</w:t>
      </w:r>
      <w:r w:rsidR="002F2E8B" w:rsidRPr="003D3597">
        <w:rPr>
          <w:sz w:val="21"/>
          <w:szCs w:val="21"/>
        </w:rPr>
        <w:t>6</w:t>
      </w:r>
      <w:r w:rsidRPr="003D3597">
        <w:rPr>
          <w:rFonts w:hint="eastAsia"/>
          <w:sz w:val="21"/>
          <w:szCs w:val="21"/>
        </w:rPr>
        <w:t xml:space="preserve">  </w:t>
      </w:r>
      <w:r w:rsidRPr="003D3597">
        <w:rPr>
          <w:rFonts w:hint="eastAsia"/>
          <w:sz w:val="21"/>
          <w:szCs w:val="21"/>
        </w:rPr>
        <w:t>几种模型编辑方法在多</w:t>
      </w:r>
      <w:r w:rsidRPr="003D3597">
        <w:rPr>
          <w:rFonts w:hint="eastAsia"/>
          <w:sz w:val="21"/>
          <w:szCs w:val="21"/>
        </w:rPr>
        <w:t>locality</w:t>
      </w:r>
      <w:r w:rsidRPr="003D3597">
        <w:rPr>
          <w:rFonts w:hint="eastAsia"/>
          <w:sz w:val="21"/>
          <w:szCs w:val="21"/>
        </w:rPr>
        <w:t>测试样本的逐步测试实验中的性能表现</w:t>
      </w:r>
      <w:r w:rsidRPr="003D3597">
        <w:rPr>
          <w:rFonts w:hint="eastAsia"/>
          <w:sz w:val="21"/>
          <w:szCs w:val="21"/>
        </w:rPr>
        <w:t xml:space="preserve"> </w:t>
      </w:r>
    </w:p>
    <w:p w14:paraId="3BD61470" w14:textId="77777777" w:rsidR="00421AC4" w:rsidRPr="002D53C9" w:rsidRDefault="00421AC4" w:rsidP="004520BE">
      <w:pPr>
        <w:spacing w:line="300" w:lineRule="auto"/>
        <w:rPr>
          <w:sz w:val="21"/>
          <w:szCs w:val="21"/>
        </w:rPr>
      </w:pPr>
    </w:p>
    <w:p w14:paraId="5E15BB40" w14:textId="3E818520" w:rsidR="002C78CC" w:rsidRDefault="002C78CC" w:rsidP="00F87116">
      <w:pPr>
        <w:pStyle w:val="times125"/>
        <w:ind w:firstLine="507"/>
      </w:pPr>
      <w:r>
        <w:rPr>
          <w:rFonts w:hint="eastAsia"/>
        </w:rPr>
        <w:t>微调范式经常会出现旧知识遗忘的问题，我注意到先前搜集的数据中每条记录对于局部性指标只包含一个随机样本，这可能会导致一定的偶然性，所以随机采样了</w:t>
      </w:r>
      <w:r>
        <w:rPr>
          <w:rFonts w:hint="eastAsia"/>
        </w:rPr>
        <w:t>1</w:t>
      </w:r>
      <w:r>
        <w:t>00</w:t>
      </w:r>
      <w:r>
        <w:rPr>
          <w:rFonts w:hint="eastAsia"/>
        </w:rPr>
        <w:t>条</w:t>
      </w:r>
      <w:r>
        <w:rPr>
          <w:rFonts w:hint="eastAsia"/>
        </w:rPr>
        <w:t>locality</w:t>
      </w:r>
      <w:r>
        <w:rPr>
          <w:rFonts w:hint="eastAsia"/>
        </w:rPr>
        <w:t>的输入输出对，每一次编辑时，都测试在这</w:t>
      </w:r>
      <w:r>
        <w:rPr>
          <w:rFonts w:hint="eastAsia"/>
        </w:rPr>
        <w:t>1</w:t>
      </w:r>
      <w:r>
        <w:t>00</w:t>
      </w:r>
      <w:r>
        <w:rPr>
          <w:rFonts w:hint="eastAsia"/>
        </w:rPr>
        <w:t>个随机样本上的平均准确率，用来进一步测试各个方法的表现，获取更多的信息。结果可见图</w:t>
      </w:r>
      <w:r>
        <w:rPr>
          <w:rFonts w:hint="eastAsia"/>
        </w:rPr>
        <w:t>2</w:t>
      </w:r>
      <w:r>
        <w:t>-</w:t>
      </w:r>
      <w:r w:rsidR="002F2E8B">
        <w:t>6</w:t>
      </w:r>
      <w:r>
        <w:rPr>
          <w:rFonts w:hint="eastAsia"/>
        </w:rPr>
        <w:t>。可以看出，由图</w:t>
      </w:r>
      <w:r>
        <w:rPr>
          <w:rFonts w:hint="eastAsia"/>
        </w:rPr>
        <w:t>2</w:t>
      </w:r>
      <w:r>
        <w:t>-</w:t>
      </w:r>
      <w:r w:rsidR="002F2E8B">
        <w:t>6</w:t>
      </w:r>
      <w:r>
        <w:rPr>
          <w:rFonts w:hint="eastAsia"/>
        </w:rPr>
        <w:t>（</w:t>
      </w:r>
      <w:r>
        <w:rPr>
          <w:rFonts w:hint="eastAsia"/>
        </w:rPr>
        <w:t>a</w:t>
      </w:r>
      <w:r>
        <w:rPr>
          <w:rFonts w:hint="eastAsia"/>
        </w:rPr>
        <w:t>）与图</w:t>
      </w:r>
      <w:r>
        <w:rPr>
          <w:rFonts w:hint="eastAsia"/>
        </w:rPr>
        <w:t>2</w:t>
      </w:r>
      <w:r>
        <w:t>-</w:t>
      </w:r>
      <w:r w:rsidR="002F2E8B">
        <w:t>5</w:t>
      </w:r>
      <w:r>
        <w:rPr>
          <w:rFonts w:hint="eastAsia"/>
        </w:rPr>
        <w:t>（</w:t>
      </w:r>
      <w:r>
        <w:rPr>
          <w:rFonts w:hint="eastAsia"/>
        </w:rPr>
        <w:t>a</w:t>
      </w:r>
      <w:r>
        <w:rPr>
          <w:rFonts w:hint="eastAsia"/>
        </w:rPr>
        <w:t>）相比能</w:t>
      </w:r>
      <w:r>
        <w:rPr>
          <w:rFonts w:hint="eastAsia"/>
        </w:rPr>
        <w:lastRenderedPageBreak/>
        <w:t>得出一致的结论。而图</w:t>
      </w:r>
      <w:r>
        <w:rPr>
          <w:rFonts w:hint="eastAsia"/>
        </w:rPr>
        <w:t>2</w:t>
      </w:r>
      <w:r>
        <w:t>-</w:t>
      </w:r>
      <w:r w:rsidR="002F2E8B">
        <w:t>6</w:t>
      </w:r>
      <w:r>
        <w:rPr>
          <w:rFonts w:hint="eastAsia"/>
        </w:rPr>
        <w:t>（</w:t>
      </w:r>
      <w:r>
        <w:rPr>
          <w:rFonts w:hint="eastAsia"/>
        </w:rPr>
        <w:t>b</w:t>
      </w:r>
      <w:r>
        <w:rPr>
          <w:rFonts w:hint="eastAsia"/>
        </w:rPr>
        <w:t>）中</w:t>
      </w:r>
      <w:r>
        <w:rPr>
          <w:rFonts w:hint="eastAsia"/>
        </w:rPr>
        <w:t>R</w:t>
      </w:r>
      <w:r>
        <w:t>OME</w:t>
      </w:r>
      <w:r>
        <w:rPr>
          <w:rFonts w:hint="eastAsia"/>
        </w:rPr>
        <w:t>的性能略有下降可能是因为在混合架构中，</w:t>
      </w:r>
      <w:r>
        <w:rPr>
          <w:rFonts w:hint="eastAsia"/>
        </w:rPr>
        <w:t>R</w:t>
      </w:r>
      <w:r>
        <w:t>OME</w:t>
      </w:r>
      <w:r>
        <w:rPr>
          <w:rFonts w:hint="eastAsia"/>
        </w:rPr>
        <w:t>修改的第</w:t>
      </w:r>
      <w:r>
        <w:rPr>
          <w:rFonts w:hint="eastAsia"/>
        </w:rPr>
        <w:t>5</w:t>
      </w:r>
      <w:r>
        <w:rPr>
          <w:rFonts w:hint="eastAsia"/>
        </w:rPr>
        <w:t>层包含了更多其他的知识，而</w:t>
      </w:r>
      <w:r>
        <w:rPr>
          <w:rFonts w:hint="eastAsia"/>
        </w:rPr>
        <w:t>F</w:t>
      </w:r>
      <w:r>
        <w:t>T</w:t>
      </w:r>
      <w:r>
        <w:rPr>
          <w:rFonts w:hint="eastAsia"/>
        </w:rPr>
        <w:t>修改的</w:t>
      </w:r>
      <w:r>
        <w:rPr>
          <w:rFonts w:hint="eastAsia"/>
        </w:rPr>
        <w:t>2</w:t>
      </w:r>
      <w:r>
        <w:t>1</w:t>
      </w:r>
      <w:r>
        <w:rPr>
          <w:rFonts w:hint="eastAsia"/>
        </w:rPr>
        <w:t>层则包含了较少的知识。</w:t>
      </w:r>
    </w:p>
    <w:p w14:paraId="17A1B412" w14:textId="2A8173C5" w:rsidR="002C78CC" w:rsidRDefault="002C78CC" w:rsidP="00F87116">
      <w:pPr>
        <w:pStyle w:val="times125"/>
        <w:ind w:firstLine="507"/>
      </w:pPr>
      <w:r>
        <w:rPr>
          <w:rFonts w:hint="eastAsia"/>
        </w:rPr>
        <w:t>在</w:t>
      </w:r>
      <w:proofErr w:type="spellStart"/>
      <w:r>
        <w:rPr>
          <w:rFonts w:hint="eastAsia"/>
        </w:rPr>
        <w:t>conterfact</w:t>
      </w:r>
      <w:proofErr w:type="spellEnd"/>
      <w:r>
        <w:rPr>
          <w:rFonts w:hint="eastAsia"/>
        </w:rPr>
        <w:t>数据集上，也对</w:t>
      </w:r>
      <w:r>
        <w:rPr>
          <w:rFonts w:hint="eastAsia"/>
        </w:rPr>
        <w:t>GPT-J-6B</w:t>
      </w:r>
      <w:r>
        <w:rPr>
          <w:rFonts w:hint="eastAsia"/>
        </w:rPr>
        <w:t>模型进行了</w:t>
      </w:r>
      <w:r>
        <w:rPr>
          <w:rFonts w:hint="eastAsia"/>
        </w:rPr>
        <w:t>locality</w:t>
      </w:r>
      <w:r>
        <w:rPr>
          <w:rFonts w:hint="eastAsia"/>
        </w:rPr>
        <w:t>的测试，结果如图</w:t>
      </w:r>
      <w:r>
        <w:rPr>
          <w:rFonts w:hint="eastAsia"/>
        </w:rPr>
        <w:t>2-</w:t>
      </w:r>
      <w:r w:rsidR="002F2E8B">
        <w:t>7</w:t>
      </w:r>
      <w:r>
        <w:rPr>
          <w:rFonts w:hint="eastAsia"/>
        </w:rPr>
        <w:t>，得到的结论也与图</w:t>
      </w:r>
      <w:r>
        <w:rPr>
          <w:rFonts w:hint="eastAsia"/>
        </w:rPr>
        <w:t>2-</w:t>
      </w:r>
      <w:r w:rsidR="002F2E8B">
        <w:t>5</w:t>
      </w:r>
      <w:r>
        <w:rPr>
          <w:rFonts w:hint="eastAsia"/>
        </w:rPr>
        <w:t>（</w:t>
      </w:r>
      <w:r>
        <w:rPr>
          <w:rFonts w:hint="eastAsia"/>
        </w:rPr>
        <w:t>c</w:t>
      </w:r>
      <w:r>
        <w:rPr>
          <w:rFonts w:hint="eastAsia"/>
        </w:rPr>
        <w:t>）一致。</w:t>
      </w:r>
      <w:r>
        <w:rPr>
          <w:rFonts w:hint="eastAsia"/>
        </w:rPr>
        <w:t>KN</w:t>
      </w:r>
      <w:r>
        <w:rPr>
          <w:rFonts w:hint="eastAsia"/>
        </w:rPr>
        <w:t>在该数据集上表现出编辑的敏感性更强，也暗示了模型内部的知识关系或许更加复杂，</w:t>
      </w:r>
      <w:r>
        <w:rPr>
          <w:rFonts w:hint="eastAsia"/>
        </w:rPr>
        <w:t>KN</w:t>
      </w:r>
      <w:r>
        <w:rPr>
          <w:rFonts w:hint="eastAsia"/>
        </w:rPr>
        <w:t>的修改方式并不能很好地建模知识表示。</w:t>
      </w:r>
    </w:p>
    <w:p w14:paraId="3185D39B" w14:textId="77777777" w:rsidR="002C78CC" w:rsidRDefault="002C78CC" w:rsidP="007667DB">
      <w:pPr>
        <w:pStyle w:val="074150505"/>
        <w:spacing w:beforeLines="0" w:before="0" w:afterLines="0" w:after="0"/>
        <w:jc w:val="center"/>
        <w:rPr>
          <w:rFonts w:ascii="宋体" w:eastAsia="宋体" w:hAnsi="宋体"/>
          <w:b/>
          <w:bCs/>
          <w:sz w:val="24"/>
          <w:szCs w:val="24"/>
        </w:rPr>
      </w:pPr>
      <w:r>
        <w:rPr>
          <w:rFonts w:ascii="宋体" w:eastAsia="宋体" w:hAnsi="宋体" w:hint="eastAsia"/>
          <w:b/>
          <w:bCs/>
          <w:noProof/>
          <w:sz w:val="24"/>
          <w:szCs w:val="24"/>
        </w:rPr>
        <w:drawing>
          <wp:inline distT="0" distB="0" distL="114300" distR="114300" wp14:anchorId="1AF71C47" wp14:editId="15048179">
            <wp:extent cx="3747770" cy="2248535"/>
            <wp:effectExtent l="0" t="0" r="5080" b="18415"/>
            <wp:docPr id="4" name="图片 4" descr="random_loc_FT_KN_ROME_gpt-j-6B_counterfact-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random_loc_FT_KN_ROME_gpt-j-6B_counterfact-val"/>
                    <pic:cNvPicPr>
                      <a:picLocks noChangeAspect="1"/>
                    </pic:cNvPicPr>
                  </pic:nvPicPr>
                  <pic:blipFill>
                    <a:blip r:embed="rId30"/>
                    <a:stretch>
                      <a:fillRect/>
                    </a:stretch>
                  </pic:blipFill>
                  <pic:spPr>
                    <a:xfrm>
                      <a:off x="0" y="0"/>
                      <a:ext cx="3747770" cy="2248535"/>
                    </a:xfrm>
                    <a:prstGeom prst="rect">
                      <a:avLst/>
                    </a:prstGeom>
                  </pic:spPr>
                </pic:pic>
              </a:graphicData>
            </a:graphic>
          </wp:inline>
        </w:drawing>
      </w:r>
    </w:p>
    <w:p w14:paraId="2B1167B5" w14:textId="62E349A9" w:rsidR="002C78CC" w:rsidRDefault="002C78CC" w:rsidP="007667DB">
      <w:pPr>
        <w:spacing w:line="300" w:lineRule="auto"/>
        <w:ind w:firstLine="420"/>
        <w:jc w:val="center"/>
        <w:rPr>
          <w:sz w:val="21"/>
          <w:szCs w:val="21"/>
        </w:rPr>
      </w:pPr>
      <w:r w:rsidRPr="003D3597">
        <w:rPr>
          <w:rFonts w:hint="eastAsia"/>
          <w:sz w:val="21"/>
          <w:szCs w:val="21"/>
        </w:rPr>
        <w:t>图</w:t>
      </w:r>
      <w:r w:rsidRPr="003D3597">
        <w:rPr>
          <w:sz w:val="21"/>
          <w:szCs w:val="21"/>
        </w:rPr>
        <w:t>2</w:t>
      </w:r>
      <w:r w:rsidRPr="003D3597">
        <w:rPr>
          <w:rFonts w:hint="eastAsia"/>
          <w:sz w:val="21"/>
          <w:szCs w:val="21"/>
        </w:rPr>
        <w:t>-</w:t>
      </w:r>
      <w:r w:rsidR="002F2E8B" w:rsidRPr="003D3597">
        <w:rPr>
          <w:sz w:val="21"/>
          <w:szCs w:val="21"/>
        </w:rPr>
        <w:t>7</w:t>
      </w:r>
      <w:r w:rsidRPr="003D3597">
        <w:rPr>
          <w:rFonts w:hint="eastAsia"/>
          <w:sz w:val="21"/>
          <w:szCs w:val="21"/>
        </w:rPr>
        <w:t xml:space="preserve">  </w:t>
      </w:r>
      <w:r w:rsidRPr="003D3597">
        <w:rPr>
          <w:rFonts w:hint="eastAsia"/>
          <w:sz w:val="21"/>
          <w:szCs w:val="21"/>
        </w:rPr>
        <w:t>不同方法编辑</w:t>
      </w:r>
      <w:r w:rsidRPr="003D3597">
        <w:rPr>
          <w:rFonts w:hint="eastAsia"/>
          <w:sz w:val="21"/>
          <w:szCs w:val="21"/>
        </w:rPr>
        <w:t>G</w:t>
      </w:r>
      <w:r w:rsidRPr="003D3597">
        <w:rPr>
          <w:sz w:val="21"/>
          <w:szCs w:val="21"/>
        </w:rPr>
        <w:t>PT-J-6B</w:t>
      </w:r>
      <w:r w:rsidRPr="003D3597">
        <w:rPr>
          <w:rFonts w:hint="eastAsia"/>
          <w:sz w:val="21"/>
          <w:szCs w:val="21"/>
        </w:rPr>
        <w:t>在</w:t>
      </w:r>
      <w:proofErr w:type="spellStart"/>
      <w:r w:rsidRPr="003D3597">
        <w:rPr>
          <w:rFonts w:hint="eastAsia"/>
          <w:sz w:val="21"/>
          <w:szCs w:val="21"/>
        </w:rPr>
        <w:t>counterfact</w:t>
      </w:r>
      <w:proofErr w:type="spellEnd"/>
      <w:r w:rsidRPr="003D3597">
        <w:rPr>
          <w:rFonts w:hint="eastAsia"/>
          <w:sz w:val="21"/>
          <w:szCs w:val="21"/>
        </w:rPr>
        <w:t>上</w:t>
      </w:r>
      <w:r w:rsidRPr="003D3597">
        <w:rPr>
          <w:rFonts w:hint="eastAsia"/>
          <w:sz w:val="21"/>
          <w:szCs w:val="21"/>
        </w:rPr>
        <w:t>locality</w:t>
      </w:r>
      <w:r w:rsidRPr="003D3597">
        <w:rPr>
          <w:rFonts w:hint="eastAsia"/>
          <w:sz w:val="21"/>
          <w:szCs w:val="21"/>
        </w:rPr>
        <w:t>指标的表现</w:t>
      </w:r>
    </w:p>
    <w:p w14:paraId="0FC45500" w14:textId="77777777" w:rsidR="00E904DC" w:rsidRPr="003D3597" w:rsidRDefault="00E904DC" w:rsidP="007667DB">
      <w:pPr>
        <w:spacing w:line="300" w:lineRule="auto"/>
        <w:ind w:firstLine="420"/>
        <w:jc w:val="center"/>
        <w:rPr>
          <w:sz w:val="21"/>
          <w:szCs w:val="21"/>
        </w:rPr>
      </w:pPr>
    </w:p>
    <w:p w14:paraId="2A803157" w14:textId="04B22B18" w:rsidR="002C78CC" w:rsidRPr="002F2E8B" w:rsidRDefault="002C78CC" w:rsidP="00F87116">
      <w:pPr>
        <w:pStyle w:val="times125"/>
        <w:ind w:firstLine="507"/>
        <w:rPr>
          <w:rFonts w:eastAsia="黑体"/>
          <w:sz w:val="21"/>
          <w:szCs w:val="21"/>
        </w:rPr>
      </w:pPr>
      <w:r>
        <w:rPr>
          <w:rFonts w:hint="eastAsia"/>
        </w:rPr>
        <w:t>除了随机的</w:t>
      </w:r>
      <w:r>
        <w:rPr>
          <w:rFonts w:hint="eastAsia"/>
        </w:rPr>
        <w:t>locality</w:t>
      </w:r>
      <w:r>
        <w:rPr>
          <w:rFonts w:hint="eastAsia"/>
        </w:rPr>
        <w:t>样本测试上，还对具有相同主语不同</w:t>
      </w:r>
      <w:r w:rsidR="002F2E8B">
        <w:rPr>
          <w:rFonts w:hint="eastAsia"/>
        </w:rPr>
        <w:t>关系</w:t>
      </w:r>
      <w:r>
        <w:rPr>
          <w:rFonts w:hint="eastAsia"/>
        </w:rPr>
        <w:t>描述的样本进行了测试，</w:t>
      </w:r>
      <w:r w:rsidR="002F2E8B">
        <w:rPr>
          <w:rFonts w:eastAsia="黑体"/>
          <w:sz w:val="21"/>
          <w:szCs w:val="21"/>
        </w:rPr>
        <w:t xml:space="preserve"> </w:t>
      </w:r>
      <w:r>
        <w:rPr>
          <w:rFonts w:hint="eastAsia"/>
        </w:rPr>
        <w:t>在这样的具有</w:t>
      </w:r>
      <w:r>
        <w:rPr>
          <w:rFonts w:hint="eastAsia"/>
        </w:rPr>
        <w:t>1301</w:t>
      </w:r>
      <w:r>
        <w:rPr>
          <w:rFonts w:hint="eastAsia"/>
        </w:rPr>
        <w:t>条记录数据集上测试了</w:t>
      </w:r>
      <w:r>
        <w:rPr>
          <w:rFonts w:hint="eastAsia"/>
        </w:rPr>
        <w:t>locality</w:t>
      </w:r>
      <w:r>
        <w:rPr>
          <w:rFonts w:hint="eastAsia"/>
        </w:rPr>
        <w:t>表现，结果如图</w:t>
      </w:r>
      <w:r>
        <w:rPr>
          <w:rFonts w:hint="eastAsia"/>
        </w:rPr>
        <w:t>2-</w:t>
      </w:r>
      <w:r w:rsidR="002F2E8B">
        <w:t>8</w:t>
      </w:r>
      <w:r>
        <w:rPr>
          <w:rFonts w:hint="eastAsia"/>
        </w:rPr>
        <w:t>。</w:t>
      </w:r>
    </w:p>
    <w:p w14:paraId="0872B728" w14:textId="1B20AEED" w:rsidR="002C78CC" w:rsidRDefault="002C78CC" w:rsidP="00F87116">
      <w:pPr>
        <w:pStyle w:val="times125"/>
        <w:ind w:firstLine="507"/>
      </w:pPr>
      <w:r>
        <w:rPr>
          <w:rFonts w:hint="eastAsia"/>
        </w:rPr>
        <w:t>在图</w:t>
      </w:r>
      <w:r>
        <w:rPr>
          <w:rFonts w:hint="eastAsia"/>
        </w:rPr>
        <w:t>2-</w:t>
      </w:r>
      <w:r w:rsidR="002F2E8B">
        <w:t>8</w:t>
      </w:r>
      <w:r>
        <w:rPr>
          <w:rFonts w:hint="eastAsia"/>
        </w:rPr>
        <w:t>中，对比随机取样的</w:t>
      </w:r>
      <w:r>
        <w:rPr>
          <w:rFonts w:hint="eastAsia"/>
        </w:rPr>
        <w:t>locality</w:t>
      </w:r>
      <w:r>
        <w:rPr>
          <w:rFonts w:hint="eastAsia"/>
        </w:rPr>
        <w:t>样本，各个方法在具有相同主语的</w:t>
      </w:r>
      <w:r>
        <w:rPr>
          <w:rFonts w:hint="eastAsia"/>
        </w:rPr>
        <w:t>locality</w:t>
      </w:r>
      <w:r>
        <w:rPr>
          <w:rFonts w:hint="eastAsia"/>
        </w:rPr>
        <w:t>样本上性能都有所下降，</w:t>
      </w:r>
      <w:r>
        <w:rPr>
          <w:rFonts w:hint="eastAsia"/>
        </w:rPr>
        <w:t>ROME</w:t>
      </w:r>
      <w:r>
        <w:rPr>
          <w:rFonts w:hint="eastAsia"/>
        </w:rPr>
        <w:t>的性能下降或许归因于其对于主语的依赖性强，而对于关系的索引作用敏感程度较低（这也是值得改进的问题），也或许需要将修改靠后的层以包含对于关系的</w:t>
      </w:r>
      <w:proofErr w:type="gramStart"/>
      <w:r>
        <w:rPr>
          <w:rFonts w:hint="eastAsia"/>
        </w:rPr>
        <w:t>考量</w:t>
      </w:r>
      <w:proofErr w:type="gramEnd"/>
      <w:r>
        <w:rPr>
          <w:rFonts w:hint="eastAsia"/>
        </w:rPr>
        <w:t>（本次实验中修改层为</w:t>
      </w:r>
      <w:r>
        <w:rPr>
          <w:rFonts w:hint="eastAsia"/>
        </w:rPr>
        <w:t>5</w:t>
      </w:r>
      <w:r>
        <w:rPr>
          <w:rFonts w:hint="eastAsia"/>
        </w:rPr>
        <w:t>），而</w:t>
      </w:r>
      <w:r>
        <w:rPr>
          <w:rFonts w:hint="eastAsia"/>
        </w:rPr>
        <w:t>KN</w:t>
      </w:r>
      <w:r>
        <w:rPr>
          <w:rFonts w:hint="eastAsia"/>
        </w:rPr>
        <w:t>对于关系的识别敏感程度较高（表现与图</w:t>
      </w:r>
      <w:r>
        <w:rPr>
          <w:rFonts w:hint="eastAsia"/>
        </w:rPr>
        <w:t>2-</w:t>
      </w:r>
      <w:r w:rsidR="002F2E8B">
        <w:t>6</w:t>
      </w:r>
      <w:r>
        <w:rPr>
          <w:rFonts w:hint="eastAsia"/>
        </w:rPr>
        <w:t>相近），这一现象在两个模型都有所体现；</w:t>
      </w:r>
      <w:r>
        <w:rPr>
          <w:rFonts w:hint="eastAsia"/>
        </w:rPr>
        <w:t>FT</w:t>
      </w:r>
      <w:r>
        <w:rPr>
          <w:rFonts w:hint="eastAsia"/>
        </w:rPr>
        <w:t>和</w:t>
      </w:r>
      <w:r>
        <w:rPr>
          <w:rFonts w:hint="eastAsia"/>
        </w:rPr>
        <w:t>KN</w:t>
      </w:r>
      <w:r>
        <w:rPr>
          <w:rFonts w:hint="eastAsia"/>
        </w:rPr>
        <w:t>则在混合模型上的表现总体上优于</w:t>
      </w:r>
      <w:r>
        <w:rPr>
          <w:rFonts w:hint="eastAsia"/>
        </w:rPr>
        <w:t>GPT-J</w:t>
      </w:r>
      <w:r>
        <w:rPr>
          <w:rFonts w:hint="eastAsia"/>
        </w:rPr>
        <w:t>模型，且表现相近（注意，此时设置的</w:t>
      </w:r>
      <w:r>
        <w:rPr>
          <w:rFonts w:hint="eastAsia"/>
        </w:rPr>
        <w:t>KN</w:t>
      </w:r>
      <w:r>
        <w:rPr>
          <w:rFonts w:hint="eastAsia"/>
        </w:rPr>
        <w:t>配置与</w:t>
      </w:r>
      <w:r>
        <w:rPr>
          <w:rFonts w:hint="eastAsia"/>
        </w:rPr>
        <w:t>FT</w:t>
      </w:r>
      <w:r>
        <w:rPr>
          <w:rFonts w:hint="eastAsia"/>
        </w:rPr>
        <w:t>相似），这可能是因为在混合架构上，对知识</w:t>
      </w:r>
      <w:r>
        <w:rPr>
          <w:rFonts w:hint="eastAsia"/>
        </w:rPr>
        <w:t>value</w:t>
      </w:r>
      <w:r>
        <w:rPr>
          <w:rFonts w:hint="eastAsia"/>
        </w:rPr>
        <w:t>值的修改并没有大程度影响到对于关系</w:t>
      </w:r>
      <w:r>
        <w:rPr>
          <w:rFonts w:hint="eastAsia"/>
        </w:rPr>
        <w:t>relation</w:t>
      </w:r>
      <w:r>
        <w:rPr>
          <w:rFonts w:hint="eastAsia"/>
        </w:rPr>
        <w:t>的存储值。</w:t>
      </w:r>
      <w:r w:rsidR="006F3FA5">
        <w:rPr>
          <w:rFonts w:hint="eastAsia"/>
        </w:rPr>
        <w:t>由图</w:t>
      </w:r>
      <w:r w:rsidR="006F3FA5">
        <w:rPr>
          <w:rFonts w:hint="eastAsia"/>
        </w:rPr>
        <w:t>2</w:t>
      </w:r>
      <w:r w:rsidR="006F3FA5">
        <w:t>-8</w:t>
      </w:r>
      <w:r w:rsidR="006F3FA5">
        <w:rPr>
          <w:rFonts w:hint="eastAsia"/>
        </w:rPr>
        <w:t>还可以得到启示</w:t>
      </w:r>
      <w:r w:rsidR="006C2BD4">
        <w:rPr>
          <w:rFonts w:hint="eastAsia"/>
        </w:rPr>
        <w:t xml:space="preserve"> </w:t>
      </w:r>
      <w:r w:rsidR="006F3FA5" w:rsidRPr="006F3FA5">
        <w:rPr>
          <w:rFonts w:hint="eastAsia"/>
        </w:rPr>
        <w:t xml:space="preserve"> ROME</w:t>
      </w:r>
      <w:r w:rsidR="006F3FA5" w:rsidRPr="006F3FA5">
        <w:rPr>
          <w:rFonts w:hint="eastAsia"/>
        </w:rPr>
        <w:t>在两个模型上修改</w:t>
      </w:r>
      <w:r w:rsidR="006F3FA5">
        <w:rPr>
          <w:rFonts w:hint="eastAsia"/>
        </w:rPr>
        <w:t>第</w:t>
      </w:r>
      <w:r w:rsidR="006F3FA5" w:rsidRPr="006F3FA5">
        <w:rPr>
          <w:rFonts w:hint="eastAsia"/>
        </w:rPr>
        <w:t>5</w:t>
      </w:r>
      <w:r w:rsidR="006F3FA5" w:rsidRPr="006F3FA5">
        <w:rPr>
          <w:rFonts w:hint="eastAsia"/>
        </w:rPr>
        <w:t>层，</w:t>
      </w:r>
      <w:r w:rsidR="006F3FA5">
        <w:rPr>
          <w:rFonts w:hint="eastAsia"/>
        </w:rPr>
        <w:t>而结果相近，这或许说明不同关系的知识存储在了不同的层而不仅仅是单层</w:t>
      </w:r>
      <w:r w:rsidR="00C41ED6">
        <w:rPr>
          <w:rFonts w:hint="eastAsia"/>
        </w:rPr>
        <w:t>。</w:t>
      </w:r>
    </w:p>
    <w:p w14:paraId="49236B55" w14:textId="77777777" w:rsidR="004520BE" w:rsidRPr="006F3FA5" w:rsidRDefault="004520BE" w:rsidP="007667DB">
      <w:pPr>
        <w:spacing w:line="300" w:lineRule="auto"/>
        <w:ind w:firstLineChars="200" w:firstLine="507"/>
      </w:pPr>
    </w:p>
    <w:p w14:paraId="33E91D59" w14:textId="33523CA5" w:rsidR="002C78CC" w:rsidRDefault="002C78CC" w:rsidP="007667DB">
      <w:pPr>
        <w:spacing w:line="300" w:lineRule="auto"/>
        <w:ind w:left="420" w:firstLine="420"/>
        <w:jc w:val="center"/>
        <w:rPr>
          <w:sz w:val="21"/>
          <w:szCs w:val="21"/>
        </w:rPr>
      </w:pPr>
      <w:r>
        <w:rPr>
          <w:noProof/>
          <w:sz w:val="21"/>
          <w:szCs w:val="21"/>
        </w:rPr>
        <w:drawing>
          <wp:inline distT="0" distB="0" distL="114300" distR="114300" wp14:anchorId="64892F14" wp14:editId="51671949">
            <wp:extent cx="3713777" cy="2228933"/>
            <wp:effectExtent l="0" t="0" r="1270" b="0"/>
            <wp:docPr id="16" name="图片 16" descr="random_loc_FT_KN_ROME_gpt-j-6B_ZsRE-te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andom_loc_FT_KN_ROME_gpt-j-6B_ZsRE-test-all"/>
                    <pic:cNvPicPr>
                      <a:picLocks noChangeAspect="1"/>
                    </pic:cNvPicPr>
                  </pic:nvPicPr>
                  <pic:blipFill>
                    <a:blip r:embed="rId31"/>
                    <a:stretch>
                      <a:fillRect/>
                    </a:stretch>
                  </pic:blipFill>
                  <pic:spPr>
                    <a:xfrm>
                      <a:off x="0" y="0"/>
                      <a:ext cx="3719505" cy="2232371"/>
                    </a:xfrm>
                    <a:prstGeom prst="rect">
                      <a:avLst/>
                    </a:prstGeom>
                  </pic:spPr>
                </pic:pic>
              </a:graphicData>
            </a:graphic>
          </wp:inline>
        </w:drawing>
      </w:r>
    </w:p>
    <w:p w14:paraId="1117B26E" w14:textId="77777777" w:rsidR="002C78CC" w:rsidRPr="003D3597" w:rsidRDefault="002C78CC" w:rsidP="007667DB">
      <w:pPr>
        <w:pStyle w:val="074150505"/>
        <w:spacing w:beforeLines="0" w:before="0" w:afterLines="0" w:after="0"/>
        <w:ind w:firstLine="480"/>
        <w:jc w:val="center"/>
        <w:rPr>
          <w:rFonts w:eastAsia="宋体"/>
          <w:sz w:val="21"/>
          <w:szCs w:val="21"/>
        </w:rPr>
      </w:pPr>
      <w:r w:rsidRPr="003D3597">
        <w:rPr>
          <w:rFonts w:eastAsia="宋体" w:hint="eastAsia"/>
          <w:sz w:val="21"/>
          <w:szCs w:val="21"/>
        </w:rPr>
        <w:t>(a</w:t>
      </w:r>
      <w:r w:rsidRPr="003D3597">
        <w:rPr>
          <w:rFonts w:eastAsia="宋体"/>
          <w:sz w:val="21"/>
          <w:szCs w:val="21"/>
        </w:rPr>
        <w:t xml:space="preserve">) </w:t>
      </w:r>
      <w:r w:rsidRPr="003D3597">
        <w:rPr>
          <w:rFonts w:eastAsia="宋体" w:hint="eastAsia"/>
          <w:sz w:val="21"/>
          <w:szCs w:val="21"/>
        </w:rPr>
        <w:t>不同方法编辑</w:t>
      </w:r>
      <w:r w:rsidRPr="003D3597">
        <w:rPr>
          <w:rFonts w:eastAsia="宋体" w:hint="eastAsia"/>
          <w:sz w:val="21"/>
          <w:szCs w:val="21"/>
        </w:rPr>
        <w:t>GPT-J-6B</w:t>
      </w:r>
      <w:r w:rsidRPr="003D3597">
        <w:rPr>
          <w:rFonts w:eastAsia="宋体" w:hint="eastAsia"/>
          <w:sz w:val="21"/>
          <w:szCs w:val="21"/>
        </w:rPr>
        <w:t>在</w:t>
      </w:r>
      <w:proofErr w:type="spellStart"/>
      <w:r w:rsidRPr="003D3597">
        <w:rPr>
          <w:rFonts w:eastAsia="宋体" w:hint="eastAsia"/>
          <w:sz w:val="21"/>
          <w:szCs w:val="21"/>
        </w:rPr>
        <w:t>ZsRE</w:t>
      </w:r>
      <w:proofErr w:type="spellEnd"/>
      <w:r w:rsidRPr="003D3597">
        <w:rPr>
          <w:rFonts w:eastAsia="宋体" w:hint="eastAsia"/>
          <w:sz w:val="21"/>
          <w:szCs w:val="21"/>
        </w:rPr>
        <w:t>相同主语数据上</w:t>
      </w:r>
      <w:r w:rsidRPr="003D3597">
        <w:rPr>
          <w:rFonts w:eastAsia="宋体" w:hint="eastAsia"/>
          <w:sz w:val="21"/>
          <w:szCs w:val="21"/>
        </w:rPr>
        <w:t>locality</w:t>
      </w:r>
      <w:r w:rsidRPr="003D3597">
        <w:rPr>
          <w:rFonts w:eastAsia="宋体" w:hint="eastAsia"/>
          <w:sz w:val="21"/>
          <w:szCs w:val="21"/>
        </w:rPr>
        <w:t>指标的表现</w:t>
      </w:r>
    </w:p>
    <w:p w14:paraId="5524EA4B" w14:textId="77777777" w:rsidR="002C78CC" w:rsidRDefault="002C78CC" w:rsidP="007667DB">
      <w:pPr>
        <w:spacing w:line="300" w:lineRule="auto"/>
        <w:ind w:left="420" w:firstLine="420"/>
        <w:jc w:val="center"/>
        <w:rPr>
          <w:sz w:val="21"/>
          <w:szCs w:val="21"/>
        </w:rPr>
      </w:pPr>
      <w:r>
        <w:rPr>
          <w:noProof/>
          <w:sz w:val="21"/>
          <w:szCs w:val="21"/>
        </w:rPr>
        <w:drawing>
          <wp:inline distT="0" distB="0" distL="114300" distR="114300" wp14:anchorId="173FE222" wp14:editId="41D45DBB">
            <wp:extent cx="3307896" cy="2199640"/>
            <wp:effectExtent l="0" t="0" r="6985" b="0"/>
            <wp:docPr id="17" name="图片 17" descr="random_loc_FT_KN_ROME_mistral-7b_ZsRE-te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andom_loc_FT_KN_ROME_mistral-7b_ZsRE-test-all"/>
                    <pic:cNvPicPr>
                      <a:picLocks noChangeAspect="1"/>
                    </pic:cNvPicPr>
                  </pic:nvPicPr>
                  <pic:blipFill rotWithShape="1">
                    <a:blip r:embed="rId32"/>
                    <a:srcRect l="4966" r="4768"/>
                    <a:stretch/>
                  </pic:blipFill>
                  <pic:spPr bwMode="auto">
                    <a:xfrm>
                      <a:off x="0" y="0"/>
                      <a:ext cx="3321309" cy="2208559"/>
                    </a:xfrm>
                    <a:prstGeom prst="rect">
                      <a:avLst/>
                    </a:prstGeom>
                    <a:ln>
                      <a:noFill/>
                    </a:ln>
                    <a:extLst>
                      <a:ext uri="{53640926-AAD7-44D8-BBD7-CCE9431645EC}">
                        <a14:shadowObscured xmlns:a14="http://schemas.microsoft.com/office/drawing/2010/main"/>
                      </a:ext>
                    </a:extLst>
                  </pic:spPr>
                </pic:pic>
              </a:graphicData>
            </a:graphic>
          </wp:inline>
        </w:drawing>
      </w:r>
    </w:p>
    <w:p w14:paraId="043D3244" w14:textId="77777777" w:rsidR="002C78CC" w:rsidRPr="003D3597" w:rsidRDefault="002C78CC" w:rsidP="007667DB">
      <w:pPr>
        <w:pStyle w:val="074150505"/>
        <w:spacing w:beforeLines="0" w:before="0" w:afterLines="0" w:after="0"/>
        <w:ind w:firstLine="480"/>
        <w:jc w:val="center"/>
        <w:rPr>
          <w:rFonts w:eastAsia="宋体"/>
          <w:sz w:val="24"/>
          <w:szCs w:val="24"/>
        </w:rPr>
      </w:pPr>
      <w:r w:rsidRPr="003D3597">
        <w:rPr>
          <w:rFonts w:eastAsia="宋体" w:hint="eastAsia"/>
          <w:sz w:val="21"/>
          <w:szCs w:val="21"/>
        </w:rPr>
        <w:t>(b</w:t>
      </w:r>
      <w:r w:rsidRPr="003D3597">
        <w:rPr>
          <w:rFonts w:eastAsia="宋体"/>
          <w:sz w:val="21"/>
          <w:szCs w:val="21"/>
        </w:rPr>
        <w:t xml:space="preserve">) </w:t>
      </w:r>
      <w:r w:rsidRPr="003D3597">
        <w:rPr>
          <w:rFonts w:eastAsia="宋体" w:hint="eastAsia"/>
          <w:sz w:val="21"/>
          <w:szCs w:val="21"/>
        </w:rPr>
        <w:t>不同方法编辑</w:t>
      </w:r>
      <w:r w:rsidRPr="003D3597">
        <w:rPr>
          <w:rFonts w:eastAsia="宋体"/>
          <w:sz w:val="21"/>
          <w:szCs w:val="21"/>
        </w:rPr>
        <w:t>M</w:t>
      </w:r>
      <w:r w:rsidRPr="003D3597">
        <w:rPr>
          <w:rFonts w:eastAsia="宋体" w:hint="eastAsia"/>
          <w:sz w:val="21"/>
          <w:szCs w:val="21"/>
        </w:rPr>
        <w:t>istral</w:t>
      </w:r>
      <w:r w:rsidRPr="003D3597">
        <w:rPr>
          <w:rFonts w:eastAsia="宋体"/>
          <w:sz w:val="21"/>
          <w:szCs w:val="21"/>
        </w:rPr>
        <w:t>-7B</w:t>
      </w:r>
      <w:r w:rsidRPr="003D3597">
        <w:rPr>
          <w:rFonts w:eastAsia="宋体" w:hint="eastAsia"/>
          <w:sz w:val="21"/>
          <w:szCs w:val="21"/>
        </w:rPr>
        <w:t>在</w:t>
      </w:r>
      <w:proofErr w:type="spellStart"/>
      <w:r w:rsidRPr="003D3597">
        <w:rPr>
          <w:rFonts w:eastAsia="宋体" w:hint="eastAsia"/>
          <w:sz w:val="21"/>
          <w:szCs w:val="21"/>
        </w:rPr>
        <w:t>ZsRE</w:t>
      </w:r>
      <w:proofErr w:type="spellEnd"/>
      <w:r w:rsidRPr="003D3597">
        <w:rPr>
          <w:rFonts w:eastAsia="宋体" w:hint="eastAsia"/>
          <w:sz w:val="21"/>
          <w:szCs w:val="21"/>
        </w:rPr>
        <w:t>相同主语数据上</w:t>
      </w:r>
      <w:r w:rsidRPr="003D3597">
        <w:rPr>
          <w:rFonts w:eastAsia="宋体" w:hint="eastAsia"/>
          <w:sz w:val="21"/>
          <w:szCs w:val="21"/>
        </w:rPr>
        <w:t>locality</w:t>
      </w:r>
      <w:r w:rsidRPr="003D3597">
        <w:rPr>
          <w:rFonts w:eastAsia="宋体" w:hint="eastAsia"/>
          <w:sz w:val="21"/>
          <w:szCs w:val="21"/>
        </w:rPr>
        <w:t>指标的表现</w:t>
      </w:r>
    </w:p>
    <w:p w14:paraId="1F62B232" w14:textId="4810ADAC" w:rsidR="00AC42C0" w:rsidRDefault="002C78CC" w:rsidP="007667DB">
      <w:pPr>
        <w:spacing w:line="300" w:lineRule="auto"/>
        <w:ind w:firstLine="420"/>
        <w:jc w:val="center"/>
        <w:rPr>
          <w:sz w:val="21"/>
          <w:szCs w:val="21"/>
        </w:rPr>
      </w:pPr>
      <w:r w:rsidRPr="003D3597">
        <w:rPr>
          <w:rFonts w:hint="eastAsia"/>
          <w:sz w:val="21"/>
          <w:szCs w:val="21"/>
        </w:rPr>
        <w:t>图</w:t>
      </w:r>
      <w:r w:rsidRPr="003D3597">
        <w:rPr>
          <w:sz w:val="21"/>
          <w:szCs w:val="21"/>
        </w:rPr>
        <w:t>2</w:t>
      </w:r>
      <w:r w:rsidRPr="003D3597">
        <w:rPr>
          <w:rFonts w:hint="eastAsia"/>
          <w:sz w:val="21"/>
          <w:szCs w:val="21"/>
        </w:rPr>
        <w:t>-</w:t>
      </w:r>
      <w:r w:rsidR="002F2E8B" w:rsidRPr="003D3597">
        <w:rPr>
          <w:sz w:val="21"/>
          <w:szCs w:val="21"/>
        </w:rPr>
        <w:t>8</w:t>
      </w:r>
      <w:r w:rsidRPr="003D3597">
        <w:rPr>
          <w:rFonts w:hint="eastAsia"/>
          <w:sz w:val="21"/>
          <w:szCs w:val="21"/>
        </w:rPr>
        <w:t xml:space="preserve">  </w:t>
      </w:r>
      <w:r w:rsidRPr="003D3597">
        <w:rPr>
          <w:rFonts w:hint="eastAsia"/>
          <w:sz w:val="21"/>
          <w:szCs w:val="21"/>
        </w:rPr>
        <w:t>几种模型编辑方法在相同主语测试样本的逐步测试实验中的性能表现</w:t>
      </w:r>
      <w:r w:rsidRPr="003D3597">
        <w:rPr>
          <w:rFonts w:hint="eastAsia"/>
          <w:sz w:val="21"/>
          <w:szCs w:val="21"/>
        </w:rPr>
        <w:t xml:space="preserve"> </w:t>
      </w:r>
    </w:p>
    <w:p w14:paraId="03D64FC1" w14:textId="77777777" w:rsidR="004520BE" w:rsidRPr="003D3597" w:rsidRDefault="004520BE" w:rsidP="00FB6D5A">
      <w:pPr>
        <w:spacing w:line="300" w:lineRule="auto"/>
        <w:rPr>
          <w:sz w:val="21"/>
          <w:szCs w:val="21"/>
        </w:rPr>
      </w:pPr>
    </w:p>
    <w:p w14:paraId="352A4190" w14:textId="3C90E103" w:rsidR="00171ED8" w:rsidRPr="00736B13" w:rsidRDefault="00171ED8" w:rsidP="007667DB">
      <w:pPr>
        <w:pStyle w:val="2"/>
        <w:spacing w:beforeLines="0" w:before="0" w:afterLines="0" w:after="0"/>
        <w:rPr>
          <w:lang w:val="en-US"/>
        </w:rPr>
      </w:pPr>
      <w:bookmarkStart w:id="90" w:name="_Toc166983516"/>
      <w:bookmarkStart w:id="91" w:name="_Toc167334333"/>
      <w:r w:rsidRPr="006F3FA5">
        <w:rPr>
          <w:lang w:val="en-US"/>
        </w:rPr>
        <w:t>2.</w:t>
      </w:r>
      <w:r>
        <w:rPr>
          <w:lang w:val="en-US"/>
        </w:rPr>
        <w:t>6</w:t>
      </w:r>
      <w:r w:rsidRPr="006F3FA5">
        <w:rPr>
          <w:rFonts w:hint="eastAsia"/>
          <w:lang w:val="en-US"/>
        </w:rPr>
        <w:t xml:space="preserve"> </w:t>
      </w:r>
      <w:r>
        <w:rPr>
          <w:rFonts w:hint="eastAsia"/>
        </w:rPr>
        <w:t>本章小结</w:t>
      </w:r>
      <w:bookmarkEnd w:id="90"/>
      <w:bookmarkEnd w:id="91"/>
    </w:p>
    <w:p w14:paraId="2F373577" w14:textId="3F227820" w:rsidR="00555001" w:rsidRDefault="00171ED8" w:rsidP="00F87116">
      <w:pPr>
        <w:pStyle w:val="times125"/>
        <w:ind w:firstLine="507"/>
      </w:pPr>
      <w:r>
        <w:rPr>
          <w:rFonts w:hint="eastAsia"/>
        </w:rPr>
        <w:t>本章主要从基于因果解释的主流模型编辑方法出发，在搜集的数据集上进行了有关指标的测试，并详细分析了各个方法以及模型表现优劣的原因。从中探索了编辑方法的改进方向和思路，并在第三章做了改进探索。</w:t>
      </w:r>
    </w:p>
    <w:p w14:paraId="4E424081" w14:textId="704D0969" w:rsidR="00171ED8" w:rsidRPr="002C78CC" w:rsidRDefault="00171ED8" w:rsidP="00FB6D5A">
      <w:pPr>
        <w:pStyle w:val="times125"/>
        <w:ind w:firstLine="507"/>
      </w:pPr>
      <w:r>
        <w:rPr>
          <w:rFonts w:hint="eastAsia"/>
        </w:rPr>
        <w:t>基于因果机制解释的模型编辑方法</w:t>
      </w:r>
      <w:r w:rsidR="00552CBA">
        <w:rPr>
          <w:rFonts w:hint="eastAsia"/>
        </w:rPr>
        <w:t>（如</w:t>
      </w:r>
      <w:r w:rsidR="00552CBA">
        <w:rPr>
          <w:rFonts w:hint="eastAsia"/>
        </w:rPr>
        <w:t>R</w:t>
      </w:r>
      <w:r w:rsidR="00552CBA">
        <w:t>OME</w:t>
      </w:r>
      <w:r w:rsidR="00552CBA">
        <w:rPr>
          <w:rFonts w:hint="eastAsia"/>
        </w:rPr>
        <w:t>）</w:t>
      </w:r>
      <w:r>
        <w:rPr>
          <w:rFonts w:hint="eastAsia"/>
        </w:rPr>
        <w:t>体现了新颖的探究大模型内部计算机制的规律</w:t>
      </w:r>
      <w:r w:rsidR="00552CBA">
        <w:rPr>
          <w:rFonts w:hint="eastAsia"/>
        </w:rPr>
        <w:t>，并提出了高效的修改方式。但基于因果分析的方法</w:t>
      </w:r>
      <w:r>
        <w:rPr>
          <w:rFonts w:hint="eastAsia"/>
        </w:rPr>
        <w:t>受到自变量的决定性影响，并没有真正挖掘到对于事实知识数据类型的表示建模，所以在不同关系的表现上表现出了劣势。</w:t>
      </w:r>
    </w:p>
    <w:p w14:paraId="71059218" w14:textId="13113764" w:rsidR="00651769" w:rsidRDefault="00651769" w:rsidP="007667DB">
      <w:pPr>
        <w:pStyle w:val="1"/>
        <w:spacing w:before="391" w:after="312" w:line="300" w:lineRule="auto"/>
      </w:pPr>
      <w:bookmarkStart w:id="92" w:name="_Toc166983517"/>
      <w:bookmarkStart w:id="93" w:name="_Toc167334334"/>
      <w:r>
        <w:lastRenderedPageBreak/>
        <w:t>第</w:t>
      </w:r>
      <w:r>
        <w:t>3</w:t>
      </w:r>
      <w:r>
        <w:t>章</w:t>
      </w:r>
      <w:r>
        <w:t xml:space="preserve"> </w:t>
      </w:r>
      <w:r w:rsidRPr="00EC0614">
        <w:rPr>
          <w:rFonts w:hint="eastAsia"/>
        </w:rPr>
        <w:t xml:space="preserve"> </w:t>
      </w:r>
      <w:r>
        <w:rPr>
          <w:rFonts w:hint="eastAsia"/>
        </w:rPr>
        <w:t>R</w:t>
      </w:r>
      <w:r>
        <w:t>OME</w:t>
      </w:r>
      <w:r>
        <w:rPr>
          <w:rFonts w:hint="eastAsia"/>
        </w:rPr>
        <w:t>的改进</w:t>
      </w:r>
      <w:bookmarkEnd w:id="92"/>
      <w:bookmarkEnd w:id="93"/>
    </w:p>
    <w:p w14:paraId="7DC293C8" w14:textId="357DEC8D" w:rsidR="00651769" w:rsidRDefault="00366D2B" w:rsidP="007667DB">
      <w:pPr>
        <w:pStyle w:val="2"/>
        <w:spacing w:before="195" w:after="195"/>
      </w:pPr>
      <w:bookmarkStart w:id="94" w:name="_Toc166983518"/>
      <w:bookmarkStart w:id="95" w:name="_Toc167334335"/>
      <w:r>
        <w:t>3</w:t>
      </w:r>
      <w:r w:rsidR="00651769" w:rsidRPr="00622D7D">
        <w:t xml:space="preserve">.1 </w:t>
      </w:r>
      <w:r w:rsidR="00651769">
        <w:t xml:space="preserve"> </w:t>
      </w:r>
      <w:r>
        <w:rPr>
          <w:rFonts w:hint="eastAsia"/>
        </w:rPr>
        <w:t>改进动机</w:t>
      </w:r>
      <w:bookmarkEnd w:id="94"/>
      <w:bookmarkEnd w:id="95"/>
    </w:p>
    <w:p w14:paraId="0AF4E74F" w14:textId="6E631F04" w:rsidR="00366D2B" w:rsidRDefault="00366D2B" w:rsidP="00F87116">
      <w:pPr>
        <w:pStyle w:val="times125"/>
        <w:ind w:firstLine="507"/>
        <w:rPr>
          <w:lang w:val="zh-CN"/>
        </w:rPr>
      </w:pPr>
      <w:r>
        <w:rPr>
          <w:rFonts w:hint="eastAsia"/>
          <w:lang w:val="zh-CN"/>
        </w:rPr>
        <w:t>由于</w:t>
      </w:r>
      <w:r w:rsidR="00D7406A">
        <w:rPr>
          <w:rFonts w:hint="eastAsia"/>
          <w:lang w:val="zh-CN"/>
        </w:rPr>
        <w:t>目前基于因果分析的模型编辑方法只修改预先指定的层，并且</w:t>
      </w:r>
      <w:r w:rsidR="00313C82">
        <w:rPr>
          <w:rFonts w:hint="eastAsia"/>
          <w:lang w:val="zh-CN"/>
        </w:rPr>
        <w:t>只考虑了最后一个主语</w:t>
      </w:r>
      <w:r w:rsidR="00313C82">
        <w:rPr>
          <w:rFonts w:hint="eastAsia"/>
          <w:lang w:val="zh-CN"/>
        </w:rPr>
        <w:t>token</w:t>
      </w:r>
      <w:r w:rsidR="00313C82">
        <w:rPr>
          <w:rFonts w:hint="eastAsia"/>
          <w:lang w:val="zh-CN"/>
        </w:rPr>
        <w:t>对结果的影响，没有考虑到的关系建模作用。故尝试从数据约束层面以及算法改进层面进行改进，并测试效果。</w:t>
      </w:r>
    </w:p>
    <w:p w14:paraId="17B39E37" w14:textId="179E6B72" w:rsidR="00BB63E6" w:rsidRDefault="00BB63E6" w:rsidP="007667DB">
      <w:pPr>
        <w:pStyle w:val="2"/>
        <w:spacing w:before="195" w:after="195"/>
      </w:pPr>
      <w:bookmarkStart w:id="96" w:name="_Toc166983519"/>
      <w:bookmarkStart w:id="97" w:name="_Toc167334336"/>
      <w:r>
        <w:t>3</w:t>
      </w:r>
      <w:r w:rsidRPr="00622D7D">
        <w:t>.</w:t>
      </w:r>
      <w:r>
        <w:t>2</w:t>
      </w:r>
      <w:r w:rsidRPr="00622D7D">
        <w:t xml:space="preserve"> </w:t>
      </w:r>
      <w:r>
        <w:t xml:space="preserve"> </w:t>
      </w:r>
      <w:r>
        <w:rPr>
          <w:rFonts w:hint="eastAsia"/>
        </w:rPr>
        <w:t>改进方式</w:t>
      </w:r>
      <w:bookmarkEnd w:id="96"/>
      <w:bookmarkEnd w:id="97"/>
    </w:p>
    <w:p w14:paraId="28270C24" w14:textId="054A69A3" w:rsidR="00BB63E6" w:rsidRPr="00366D2B" w:rsidRDefault="00BB63E6" w:rsidP="00F87116">
      <w:pPr>
        <w:pStyle w:val="times125"/>
        <w:ind w:firstLine="507"/>
        <w:rPr>
          <w:lang w:val="zh-CN"/>
        </w:rPr>
      </w:pPr>
      <w:r>
        <w:rPr>
          <w:rFonts w:hint="eastAsia"/>
          <w:lang w:val="zh-CN"/>
        </w:rPr>
        <w:t>本文尝试从数据层面上和算法层面上对</w:t>
      </w:r>
      <w:r>
        <w:rPr>
          <w:rFonts w:hint="eastAsia"/>
          <w:lang w:val="zh-CN"/>
        </w:rPr>
        <w:t>R</w:t>
      </w:r>
      <w:r>
        <w:rPr>
          <w:lang w:val="zh-CN"/>
        </w:rPr>
        <w:t>OME</w:t>
      </w:r>
      <w:r>
        <w:rPr>
          <w:rFonts w:hint="eastAsia"/>
          <w:lang w:val="zh-CN"/>
        </w:rPr>
        <w:t>进行探索性的改进尝试。</w:t>
      </w:r>
    </w:p>
    <w:p w14:paraId="29313CE7" w14:textId="76B2EAB2" w:rsidR="00313C82" w:rsidRDefault="00366D2B" w:rsidP="007667DB">
      <w:pPr>
        <w:pStyle w:val="3"/>
        <w:spacing w:before="195" w:after="195" w:line="300" w:lineRule="auto"/>
      </w:pPr>
      <w:bookmarkStart w:id="98" w:name="_Toc166983520"/>
      <w:bookmarkStart w:id="99" w:name="_Toc167334337"/>
      <w:r>
        <w:t>3</w:t>
      </w:r>
      <w:r w:rsidR="00651769" w:rsidRPr="00934FD8">
        <w:t>.</w:t>
      </w:r>
      <w:r w:rsidR="004F6A22">
        <w:t>2</w:t>
      </w:r>
      <w:r w:rsidR="00651769" w:rsidRPr="00934FD8">
        <w:t xml:space="preserve">.1  </w:t>
      </w:r>
      <w:r w:rsidR="00313C82">
        <w:rPr>
          <w:rFonts w:hint="eastAsia"/>
        </w:rPr>
        <w:t>数据约束</w:t>
      </w:r>
      <w:bookmarkEnd w:id="98"/>
      <w:bookmarkEnd w:id="99"/>
    </w:p>
    <w:p w14:paraId="4B74B395" w14:textId="04C10E2A" w:rsidR="00313C82" w:rsidRPr="00B00D21" w:rsidRDefault="00313C82" w:rsidP="007667DB">
      <w:pPr>
        <w:pStyle w:val="4"/>
        <w:wordWrap/>
        <w:spacing w:before="60" w:after="60" w:line="300" w:lineRule="auto"/>
        <w:jc w:val="left"/>
        <w:rPr>
          <w:rFonts w:eastAsia="黑体"/>
          <w:sz w:val="24"/>
          <w:szCs w:val="21"/>
        </w:rPr>
      </w:pPr>
      <w:r>
        <w:rPr>
          <w:rFonts w:eastAsia="黑体"/>
          <w:sz w:val="24"/>
          <w:szCs w:val="21"/>
        </w:rPr>
        <w:t>3</w:t>
      </w:r>
      <w:r w:rsidRPr="00841875">
        <w:rPr>
          <w:rFonts w:eastAsia="黑体"/>
          <w:sz w:val="24"/>
          <w:szCs w:val="21"/>
        </w:rPr>
        <w:t>.</w:t>
      </w:r>
      <w:r w:rsidR="004F6A22">
        <w:rPr>
          <w:rFonts w:eastAsia="黑体"/>
          <w:sz w:val="24"/>
          <w:szCs w:val="21"/>
        </w:rPr>
        <w:t>2</w:t>
      </w:r>
      <w:r w:rsidRPr="00841875">
        <w:rPr>
          <w:rFonts w:eastAsia="黑体"/>
          <w:sz w:val="24"/>
          <w:szCs w:val="21"/>
        </w:rPr>
        <w:t>.</w:t>
      </w:r>
      <w:r>
        <w:rPr>
          <w:rFonts w:eastAsia="黑体"/>
          <w:sz w:val="24"/>
          <w:szCs w:val="21"/>
        </w:rPr>
        <w:t>1</w:t>
      </w:r>
      <w:r w:rsidRPr="00841875">
        <w:rPr>
          <w:rFonts w:eastAsia="黑体"/>
          <w:sz w:val="24"/>
          <w:szCs w:val="21"/>
        </w:rPr>
        <w:t>.</w:t>
      </w:r>
      <w:r>
        <w:rPr>
          <w:rFonts w:eastAsia="黑体"/>
          <w:sz w:val="24"/>
          <w:szCs w:val="21"/>
        </w:rPr>
        <w:t xml:space="preserve">1  </w:t>
      </w:r>
      <w:r w:rsidR="00BB63E6">
        <w:rPr>
          <w:rFonts w:eastAsia="黑体" w:hint="eastAsia"/>
          <w:sz w:val="24"/>
          <w:szCs w:val="21"/>
        </w:rPr>
        <w:t>监督方式</w:t>
      </w:r>
    </w:p>
    <w:p w14:paraId="1B86EAAE" w14:textId="301086A6" w:rsidR="00BB63E6" w:rsidRPr="004F6A22" w:rsidRDefault="00BB63E6" w:rsidP="00F87116">
      <w:pPr>
        <w:pStyle w:val="times125"/>
        <w:ind w:firstLine="507"/>
      </w:pPr>
      <w:r w:rsidRPr="004F6A22">
        <w:rPr>
          <w:rFonts w:hint="eastAsia"/>
        </w:rPr>
        <w:t>这种方式主要是基于扩充每次修改的编辑事实，给定真值标签进行监督训练。扩充的内容即为图</w:t>
      </w:r>
      <w:r w:rsidRPr="004F6A22">
        <w:rPr>
          <w:rFonts w:hint="eastAsia"/>
        </w:rPr>
        <w:t>2</w:t>
      </w:r>
      <w:r w:rsidRPr="004F6A22">
        <w:t>-4</w:t>
      </w:r>
      <w:r w:rsidRPr="004F6A22">
        <w:rPr>
          <w:rFonts w:hint="eastAsia"/>
        </w:rPr>
        <w:t>中相同主语不同关系的局部性测试数据，将其作为优化目标添加到原来的</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m:t>
            </m:r>
          </m:sub>
        </m:sSub>
      </m:oMath>
      <w:r w:rsidRPr="004F6A22">
        <w:rPr>
          <w:rFonts w:hint="eastAsia"/>
        </w:rPr>
        <w:t>,</w:t>
      </w:r>
      <w:r w:rsidRPr="004F6A22">
        <w:t xml:space="preserve"> </w:t>
      </w:r>
      <m:oMath>
        <m:sSub>
          <m:sSubPr>
            <m:ctrlPr>
              <w:rPr>
                <w:rFonts w:ascii="Cambria Math" w:hAnsi="Cambria Math"/>
                <w:i/>
              </w:rPr>
            </m:ctrlPr>
          </m:sSubPr>
          <m:e>
            <m:r>
              <w:rPr>
                <w:rFonts w:ascii="Cambria Math" w:hAnsi="Cambria Math"/>
              </w:rPr>
              <m:t>v</m:t>
            </m:r>
          </m:e>
          <m:sub>
            <m:r>
              <w:rPr>
                <w:rFonts w:ascii="Cambria Math" w:hAnsi="Cambria Math"/>
              </w:rPr>
              <m:t>*</m:t>
            </m:r>
          </m:sub>
        </m:sSub>
      </m:oMath>
      <w:r w:rsidRPr="004F6A22">
        <w:rPr>
          <w:rFonts w:hint="eastAsia"/>
        </w:rPr>
        <w:t>中</w:t>
      </w:r>
      <w:r w:rsidR="004F6A22" w:rsidRPr="004F6A22">
        <w:rPr>
          <w:rFonts w:hint="eastAsia"/>
        </w:rPr>
        <w:t>，</w:t>
      </w:r>
      <w:r w:rsidR="004F6A22" w:rsidRPr="004F6A22">
        <w:rPr>
          <w:rFonts w:hint="eastAsia"/>
        </w:rPr>
        <w:t>R</w:t>
      </w:r>
      <w:r w:rsidR="004F6A22" w:rsidRPr="004F6A22">
        <w:t>OME</w:t>
      </w:r>
      <w:r w:rsidR="004F6A22" w:rsidRPr="004F6A22">
        <w:rPr>
          <w:rFonts w:hint="eastAsia"/>
        </w:rPr>
        <w:t>的原损失定义见式（</w:t>
      </w:r>
      <w:r w:rsidR="00FB6D5A">
        <w:rPr>
          <w:rFonts w:hint="eastAsia"/>
        </w:rPr>
        <w:t>3-1</w:t>
      </w:r>
      <w:r w:rsidR="004F6A22" w:rsidRPr="004F6A22">
        <w:rPr>
          <w:rFonts w:hint="eastAsia"/>
        </w:rPr>
        <w:t>）</w:t>
      </w:r>
      <w:r w:rsidR="004F6A22">
        <w:rPr>
          <w:rFonts w:hint="eastAsia"/>
        </w:rPr>
        <w:t>，在监督方式下式子扩展为（</w:t>
      </w:r>
      <w:r w:rsidR="00FB6D5A">
        <w:rPr>
          <w:rFonts w:hint="eastAsia"/>
        </w:rPr>
        <w:t>3-2</w:t>
      </w:r>
      <w:r w:rsidR="004F6A22">
        <w:rPr>
          <w:rFonts w:hint="eastAsia"/>
        </w:rPr>
        <w:t>）。</w:t>
      </w:r>
      <w:r w:rsidR="00A91805">
        <w:rPr>
          <w:rFonts w:hint="eastAsia"/>
        </w:rPr>
        <w:t>该改进思路与持续学习中的添加旧样本防止遗忘的思路相似。</w:t>
      </w:r>
    </w:p>
    <w:p w14:paraId="67BA947F" w14:textId="767C7209" w:rsidR="00313C82" w:rsidRPr="00313C82" w:rsidRDefault="00000000" w:rsidP="007667DB">
      <w:pPr>
        <w:pStyle w:val="074150505"/>
        <w:spacing w:beforeLines="0" w:before="0" w:afterLines="0" w:after="0"/>
        <w:rPr>
          <w:rFonts w:eastAsia="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define</m:t>
              </m:r>
              <m:r>
                <w:rPr>
                  <w:rFonts w:ascii="Cambria Math" w:eastAsia="宋体" w:hAnsi="Cambria Math"/>
                  <w:sz w:val="24"/>
                  <w:szCs w:val="24"/>
                </w:rPr>
                <m:t xml:space="preserve">  L</m:t>
              </m:r>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m:t>
                  </m:r>
                  <m:r>
                    <m:rPr>
                      <m:sty m:val="p"/>
                    </m:rPr>
                    <w:rPr>
                      <w:rFonts w:ascii="Cambria Math" w:eastAsia="宋体" w:hAnsi="Cambria Math"/>
                      <w:sz w:val="24"/>
                      <w:szCs w:val="24"/>
                    </w:rPr>
                    <m:t>Λ</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bSup>
                <m:sSubSupPr>
                  <m:ctrlPr>
                    <w:rPr>
                      <w:rFonts w:ascii="Cambria Math" w:eastAsia="宋体" w:hAnsi="Cambria Math"/>
                      <w:i/>
                      <w:sz w:val="24"/>
                      <w:szCs w:val="24"/>
                    </w:rPr>
                  </m:ctrlPr>
                </m:sSub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K-V</m:t>
                      </m:r>
                    </m:e>
                  </m:d>
                </m:e>
                <m:sub>
                  <m:r>
                    <w:rPr>
                      <w:rFonts w:ascii="Cambria Math" w:eastAsia="宋体" w:hAnsi="Cambria Math"/>
                      <w:sz w:val="24"/>
                      <w:szCs w:val="24"/>
                    </w:rPr>
                    <m:t>F</m:t>
                  </m:r>
                </m:sub>
                <m:sup>
                  <m:r>
                    <w:rPr>
                      <w:rFonts w:ascii="Cambria Math" w:eastAsia="宋体" w:hAnsi="Cambria Math"/>
                      <w:sz w:val="24"/>
                      <w:szCs w:val="24"/>
                    </w:rPr>
                    <m:t>2</m:t>
                  </m:r>
                </m:sup>
              </m:sSub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T</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m:t>
                      </m:r>
                    </m:sub>
                  </m:sSub>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3-1</m:t>
                  </m:r>
                </m:e>
              </m:d>
            </m:e>
          </m:eqArr>
        </m:oMath>
      </m:oMathPara>
    </w:p>
    <w:p w14:paraId="12482C15" w14:textId="3EA5FE97" w:rsidR="004F6A22" w:rsidRPr="004F6A22" w:rsidRDefault="00000000" w:rsidP="007667DB">
      <w:pPr>
        <w:pStyle w:val="074150505"/>
        <w:spacing w:beforeLines="0" w:before="0" w:afterLines="0" w:after="0"/>
        <w:rPr>
          <w:rFonts w:ascii="宋体" w:eastAsia="宋体" w:hAnsi="宋体"/>
          <w:sz w:val="24"/>
          <w:szCs w:val="24"/>
        </w:rPr>
      </w:pPr>
      <m:oMathPara>
        <m:oMath>
          <m:eqArr>
            <m:eqArrPr>
              <m:maxDist m:val="1"/>
              <m:ctrlPr>
                <w:rPr>
                  <w:rFonts w:ascii="Cambria Math" w:eastAsia="宋体" w:hAnsi="Cambria Math"/>
                  <w:i/>
                  <w:sz w:val="24"/>
                  <w:szCs w:val="24"/>
                </w:rPr>
              </m:ctrlPr>
            </m:eqArrPr>
            <m:e>
              <m:r>
                <w:rPr>
                  <w:rFonts w:ascii="Cambria Math" w:eastAsia="宋体" w:hAnsi="Cambria Math" w:hint="eastAsia"/>
                  <w:sz w:val="24"/>
                  <w:szCs w:val="24"/>
                </w:rPr>
                <m:t>define</m:t>
              </m:r>
              <m:r>
                <w:rPr>
                  <w:rFonts w:ascii="Cambria Math" w:eastAsia="宋体" w:hAnsi="Cambria Math"/>
                  <w:sz w:val="24"/>
                  <w:szCs w:val="24"/>
                </w:rPr>
                <m:t xml:space="preserve">  L</m:t>
              </m:r>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m:t>
                  </m:r>
                  <m:r>
                    <m:rPr>
                      <m:sty m:val="p"/>
                    </m:rPr>
                    <w:rPr>
                      <w:rFonts w:ascii="Cambria Math" w:eastAsia="宋体" w:hAnsi="Cambria Math"/>
                      <w:sz w:val="24"/>
                      <w:szCs w:val="24"/>
                    </w:rPr>
                    <m:t>Λ</m:t>
                  </m:r>
                </m:e>
              </m:d>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bSup>
                <m:sSubSupPr>
                  <m:ctrlPr>
                    <w:rPr>
                      <w:rFonts w:ascii="Cambria Math" w:eastAsia="宋体" w:hAnsi="Cambria Math"/>
                      <w:i/>
                      <w:sz w:val="24"/>
                      <w:szCs w:val="24"/>
                    </w:rPr>
                  </m:ctrlPr>
                </m:sSub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r>
                        <w:rPr>
                          <w:rFonts w:ascii="Cambria Math" w:eastAsia="宋体" w:hAnsi="Cambria Math"/>
                          <w:sz w:val="24"/>
                          <w:szCs w:val="24"/>
                        </w:rPr>
                        <m:t>K-V</m:t>
                      </m:r>
                    </m:e>
                  </m:d>
                </m:e>
                <m:sub>
                  <m:r>
                    <w:rPr>
                      <w:rFonts w:ascii="Cambria Math" w:eastAsia="宋体" w:hAnsi="Cambria Math"/>
                      <w:sz w:val="24"/>
                      <w:szCs w:val="24"/>
                    </w:rPr>
                    <m:t>F</m:t>
                  </m:r>
                </m:sub>
                <m:sup>
                  <m:r>
                    <w:rPr>
                      <w:rFonts w:ascii="Cambria Math" w:eastAsia="宋体" w:hAnsi="Cambria Math"/>
                      <w:sz w:val="24"/>
                      <w:szCs w:val="24"/>
                    </w:rPr>
                    <m:t>2</m:t>
                  </m:r>
                </m:sup>
              </m:sSubSup>
              <m:r>
                <m:rPr>
                  <m:sty m:val="p"/>
                </m:rPr>
                <w:rPr>
                  <w:rFonts w:ascii="Cambria Math" w:eastAsia="宋体" w:hAnsi="Cambria Math"/>
                  <w:sz w:val="24"/>
                  <w:szCs w:val="24"/>
                </w:rPr>
                <m:t>-</m:t>
              </m:r>
              <m:sSup>
                <m:sSupPr>
                  <m:ctrlPr>
                    <w:rPr>
                      <w:rFonts w:ascii="Cambria Math" w:eastAsia="宋体" w:hAnsi="Cambria Math"/>
                      <w:sz w:val="24"/>
                      <w:szCs w:val="24"/>
                    </w:rPr>
                  </m:ctrlPr>
                </m:sSupPr>
                <m:e>
                  <m:r>
                    <m:rPr>
                      <m:sty m:val="p"/>
                    </m:rPr>
                    <w:rPr>
                      <w:rFonts w:ascii="Cambria Math" w:eastAsia="宋体" w:hAnsi="Cambria Math"/>
                      <w:sz w:val="24"/>
                      <w:szCs w:val="24"/>
                    </w:rPr>
                    <m:t>Λ</m:t>
                  </m:r>
                </m:e>
                <m:sup>
                  <m:r>
                    <m:rPr>
                      <m:sty m:val="p"/>
                    </m:rPr>
                    <w:rPr>
                      <w:rFonts w:ascii="Cambria Math" w:eastAsia="宋体" w:hAnsi="Cambria Math"/>
                      <w:sz w:val="24"/>
                      <w:szCs w:val="24"/>
                    </w:rPr>
                    <m:t>T</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acc>
                        <m:accPr>
                          <m:ctrlPr>
                            <w:rPr>
                              <w:rFonts w:ascii="Cambria Math" w:eastAsia="宋体" w:hAnsi="Cambria Math"/>
                              <w:i/>
                              <w:sz w:val="24"/>
                              <w:szCs w:val="24"/>
                            </w:rPr>
                          </m:ctrlPr>
                        </m:accPr>
                        <m:e>
                          <m:r>
                            <w:rPr>
                              <w:rFonts w:ascii="Cambria Math" w:eastAsia="宋体" w:hAnsi="Cambria Math"/>
                              <w:sz w:val="24"/>
                              <w:szCs w:val="24"/>
                            </w:rPr>
                            <m:t>W</m:t>
                          </m:r>
                        </m:e>
                      </m:acc>
                    </m:e>
                    <m:sub>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m:t>
                          </m:r>
                        </m:sub>
                      </m:sSub>
                    </m:sub>
                  </m:sSub>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k</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*3</m:t>
                      </m:r>
                    </m:sub>
                  </m:sSub>
                  <m:r>
                    <w:rPr>
                      <w:rFonts w:ascii="Cambria Math" w:eastAsia="宋体" w:hAnsi="Cambria Math"/>
                      <w:sz w:val="24"/>
                      <w:szCs w:val="24"/>
                    </w:rPr>
                    <m:t>]</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3-2</m:t>
                  </m:r>
                </m:e>
              </m:d>
            </m:e>
          </m:eqArr>
        </m:oMath>
      </m:oMathPara>
    </w:p>
    <w:p w14:paraId="2B7E6331" w14:textId="5BA4CB43" w:rsidR="00313C82" w:rsidRDefault="00BB63E6" w:rsidP="007667DB">
      <w:pPr>
        <w:pStyle w:val="4"/>
        <w:wordWrap/>
        <w:spacing w:before="60" w:after="60" w:line="300" w:lineRule="auto"/>
        <w:jc w:val="left"/>
        <w:rPr>
          <w:rFonts w:eastAsia="黑体"/>
          <w:sz w:val="24"/>
          <w:szCs w:val="21"/>
        </w:rPr>
      </w:pPr>
      <w:r>
        <w:rPr>
          <w:rFonts w:eastAsia="黑体"/>
          <w:sz w:val="24"/>
          <w:szCs w:val="21"/>
        </w:rPr>
        <w:t>3</w:t>
      </w:r>
      <w:r w:rsidR="004F6A22">
        <w:rPr>
          <w:rFonts w:eastAsia="黑体"/>
          <w:sz w:val="24"/>
          <w:szCs w:val="21"/>
        </w:rPr>
        <w:t>.2</w:t>
      </w:r>
      <w:r w:rsidR="00313C82" w:rsidRPr="00841875">
        <w:rPr>
          <w:rFonts w:eastAsia="黑体"/>
          <w:sz w:val="24"/>
          <w:szCs w:val="21"/>
        </w:rPr>
        <w:t>.</w:t>
      </w:r>
      <w:r w:rsidR="004F6A22">
        <w:rPr>
          <w:rFonts w:eastAsia="黑体"/>
          <w:sz w:val="24"/>
          <w:szCs w:val="21"/>
        </w:rPr>
        <w:t>1</w:t>
      </w:r>
      <w:r w:rsidR="00313C82" w:rsidRPr="00841875">
        <w:rPr>
          <w:rFonts w:eastAsia="黑体"/>
          <w:sz w:val="24"/>
          <w:szCs w:val="21"/>
        </w:rPr>
        <w:t>.</w:t>
      </w:r>
      <w:r w:rsidR="004F6A22">
        <w:rPr>
          <w:rFonts w:eastAsia="黑体"/>
          <w:sz w:val="24"/>
          <w:szCs w:val="21"/>
        </w:rPr>
        <w:t>2</w:t>
      </w:r>
      <w:r w:rsidR="00313C82">
        <w:rPr>
          <w:rFonts w:eastAsia="黑体"/>
          <w:sz w:val="24"/>
          <w:szCs w:val="21"/>
        </w:rPr>
        <w:t xml:space="preserve">  </w:t>
      </w:r>
      <w:r w:rsidR="004F6A22">
        <w:rPr>
          <w:rFonts w:eastAsia="黑体" w:hint="eastAsia"/>
          <w:sz w:val="24"/>
          <w:szCs w:val="21"/>
        </w:rPr>
        <w:t>无监督方式</w:t>
      </w:r>
    </w:p>
    <w:p w14:paraId="0192BFD2" w14:textId="71168519" w:rsidR="007707EF" w:rsidRPr="00E4142C" w:rsidRDefault="00193470" w:rsidP="00F87116">
      <w:pPr>
        <w:pStyle w:val="times125"/>
        <w:ind w:firstLine="507"/>
      </w:pPr>
      <w:r>
        <w:rPr>
          <w:rFonts w:hint="eastAsia"/>
          <w:lang w:val="zh-CN"/>
        </w:rPr>
        <w:t>在计算</w:t>
      </w:r>
      <m:oMath>
        <m:sSub>
          <m:sSubPr>
            <m:ctrlPr>
              <w:rPr>
                <w:rFonts w:ascii="Cambria Math" w:hAnsi="Cambria Math"/>
                <w:i/>
              </w:rPr>
            </m:ctrlPr>
          </m:sSubPr>
          <m:e>
            <m:r>
              <w:rPr>
                <w:rFonts w:ascii="Cambria Math" w:hAnsi="Cambria Math"/>
              </w:rPr>
              <m:t>v</m:t>
            </m:r>
          </m:e>
          <m:sub>
            <m:r>
              <w:rPr>
                <w:rFonts w:ascii="Cambria Math" w:hAnsi="Cambria Math"/>
              </w:rPr>
              <m:t>*</m:t>
            </m:r>
          </m:sub>
        </m:sSub>
      </m:oMath>
      <w:r>
        <w:rPr>
          <w:rFonts w:hint="eastAsia"/>
        </w:rPr>
        <w:t>的过程中，将相同主语不同关系的数据提示添加到新的</w:t>
      </w:r>
      <w:r>
        <w:rPr>
          <w:rFonts w:hint="eastAsia"/>
        </w:rPr>
        <w:t>K</w:t>
      </w:r>
      <w:r>
        <w:t>L</w:t>
      </w:r>
      <w:r>
        <w:rPr>
          <w:rFonts w:hint="eastAsia"/>
        </w:rPr>
        <w:t>损失项，这种方法不需要真值标签，而是检测模型编辑后在该提示样本上的输出是否和原来保持一致。</w:t>
      </w:r>
      <w:r w:rsidR="00081259">
        <w:rPr>
          <w:rFonts w:hint="eastAsia"/>
        </w:rPr>
        <w:t>原式见式（</w:t>
      </w:r>
      <w:r w:rsidR="00FB6D5A">
        <w:rPr>
          <w:rFonts w:hint="eastAsia"/>
        </w:rPr>
        <w:t>3-3</w:t>
      </w:r>
      <w:r w:rsidR="00081259">
        <w:rPr>
          <w:rFonts w:hint="eastAsia"/>
        </w:rPr>
        <w:t>）。可以在（</w:t>
      </w:r>
      <w:r w:rsidR="00FB6D5A">
        <w:rPr>
          <w:rFonts w:hint="eastAsia"/>
        </w:rPr>
        <w:t>3-3</w:t>
      </w:r>
      <w:r w:rsidR="00081259">
        <w:rPr>
          <w:rFonts w:hint="eastAsia"/>
        </w:rPr>
        <w:t>）式上增加式子（</w:t>
      </w:r>
      <w:r w:rsidR="00FB6D5A">
        <w:rPr>
          <w:rFonts w:hint="eastAsia"/>
        </w:rPr>
        <w:t>3-4</w:t>
      </w:r>
      <w:r w:rsidR="00081259">
        <w:rPr>
          <w:rFonts w:hint="eastAsia"/>
        </w:rPr>
        <w:t>）。</w:t>
      </w:r>
      <w:r w:rsidR="007707EF">
        <w:rPr>
          <w:rFonts w:hint="eastAsia"/>
        </w:rPr>
        <w:t>式子（</w:t>
      </w:r>
      <w:r w:rsidR="00FB6D5A">
        <w:rPr>
          <w:rFonts w:hint="eastAsia"/>
        </w:rPr>
        <w:t>3-4</w:t>
      </w:r>
      <w:r w:rsidR="007707EF">
        <w:rPr>
          <w:rFonts w:hint="eastAsia"/>
        </w:rPr>
        <w:t>）中</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sidR="007707EF">
        <w:rPr>
          <w:rFonts w:hint="eastAsia"/>
        </w:rPr>
        <w:t>即相同主语不同关系样本的提示语句</w:t>
      </w:r>
      <w:r w:rsidR="00E4142C">
        <w:rPr>
          <w:rFonts w:hint="eastAsia"/>
        </w:rPr>
        <w:t>。</w:t>
      </w:r>
    </w:p>
    <w:p w14:paraId="0C0400B1" w14:textId="451E0588" w:rsidR="00081259" w:rsidRPr="00081259" w:rsidRDefault="00000000" w:rsidP="007667DB">
      <w:pPr>
        <w:spacing w:line="300" w:lineRule="auto"/>
        <w:ind w:firstLineChars="200" w:firstLine="507"/>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m:t>
                  </m:r>
                  <m:r>
                    <m:rPr>
                      <m:sty m:val="p"/>
                    </m:rPr>
                    <w:rPr>
                      <w:rFonts w:ascii="Cambria Math" w:hAnsi="Cambria Math" w:hint="eastAsia"/>
                    </w:rPr>
                    <m:t>log</m:t>
                  </m:r>
                </m:e>
              </m:nary>
              <m:sSub>
                <m:sSubPr>
                  <m:ctrlPr>
                    <w:rPr>
                      <w:rFonts w:ascii="Cambria Math" w:hAnsi="Cambria Math"/>
                      <w:i/>
                    </w:rPr>
                  </m:ctrlPr>
                </m:sSubPr>
                <m:e>
                  <m:r>
                    <m:rPr>
                      <m:sty m:val="p"/>
                    </m:rPr>
                    <w:rPr>
                      <w:rFonts w:ascii="Cambria Math" w:hAnsi="Cambria Math"/>
                    </w:rPr>
                    <m:t>P</m:t>
                  </m:r>
                </m:e>
                <m: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e>
                          </m:d>
                        </m:sup>
                      </m:sSubSup>
                      <m:r>
                        <w:rPr>
                          <w:rFonts w:ascii="Cambria Math" w:hAnsi="Cambria Math"/>
                        </w:rPr>
                        <m:t>≔z</m:t>
                      </m:r>
                    </m:e>
                  </m:d>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o</m:t>
                      </m:r>
                    </m:e>
                    <m:sup>
                      <m:r>
                        <w:rPr>
                          <w:rFonts w:ascii="Cambria Math" w:hAnsi="Cambria Math"/>
                        </w:rPr>
                        <m:t>*</m:t>
                      </m:r>
                    </m:sup>
                  </m:sSup>
                </m:e>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P</m:t>
                          </m:r>
                        </m:e>
                        <m: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e>
                                  </m:d>
                                </m:sup>
                              </m:sSubSup>
                              <m:r>
                                <w:rPr>
                                  <w:rFonts w:ascii="Cambria Math" w:hAnsi="Cambria Math"/>
                                </w:rPr>
                                <m:t>≔z</m:t>
                              </m:r>
                            </m:e>
                          </m:d>
                        </m:sub>
                      </m:sSub>
                      <m:d>
                        <m:dPr>
                          <m:begChr m:val="["/>
                          <m:endChr m:val="]"/>
                          <m:ctrlPr>
                            <w:rPr>
                              <w:rFonts w:ascii="Cambria Math" w:hAnsi="Cambria Math"/>
                              <w:i/>
                            </w:rPr>
                          </m:ctrlPr>
                        </m:dPr>
                        <m:e>
                          <m:r>
                            <w:rPr>
                              <w:rFonts w:ascii="Cambria Math" w:hAnsi="Cambria Math"/>
                            </w:rPr>
                            <m:t>x</m:t>
                          </m:r>
                        </m:e>
                        <m:e>
                          <m:sSup>
                            <m:sSupPr>
                              <m:ctrlPr>
                                <w:rPr>
                                  <w:rFonts w:ascii="Cambria Math" w:hAnsi="Cambria Math"/>
                                  <w:i/>
                                </w:rPr>
                              </m:ctrlPr>
                            </m:sSupPr>
                            <m:e>
                              <m:r>
                                <w:rPr>
                                  <w:rFonts w:ascii="Cambria Math" w:hAnsi="Cambria Math"/>
                                </w:rPr>
                                <m:t>p</m:t>
                              </m:r>
                            </m:e>
                            <m:sup>
                              <m:r>
                                <w:rPr>
                                  <w:rFonts w:ascii="Cambria Math" w:hAnsi="Cambria Math"/>
                                </w:rPr>
                                <m:t>'</m:t>
                              </m:r>
                            </m:sup>
                          </m:sSup>
                        </m:e>
                      </m:d>
                    </m:e>
                  </m:d>
                  <m:sSub>
                    <m:sSubPr>
                      <m:ctrlPr>
                        <w:rPr>
                          <w:rFonts w:ascii="Cambria Math" w:hAnsi="Cambria Math"/>
                          <w:i/>
                        </w:rPr>
                      </m:ctrlPr>
                    </m:sSubPr>
                    <m:e>
                      <m:r>
                        <m:rPr>
                          <m:sty m:val="p"/>
                        </m:rPr>
                        <w:rPr>
                          <w:rFonts w:ascii="Cambria Math" w:hAnsi="Cambria Math"/>
                        </w:rPr>
                        <m:t>P</m:t>
                      </m:r>
                    </m:e>
                    <m:sub>
                      <m:r>
                        <w:rPr>
                          <w:rFonts w:ascii="Cambria Math" w:hAnsi="Cambria Math"/>
                        </w:rPr>
                        <m:t>G</m:t>
                      </m:r>
                    </m:sub>
                  </m:sSub>
                  <m:d>
                    <m:dPr>
                      <m:begChr m:val="["/>
                      <m:endChr m:val="]"/>
                      <m:ctrlPr>
                        <w:rPr>
                          <w:rFonts w:ascii="Cambria Math" w:hAnsi="Cambria Math"/>
                          <w:i/>
                        </w:rPr>
                      </m:ctrlPr>
                    </m:dPr>
                    <m:e>
                      <m:r>
                        <w:rPr>
                          <w:rFonts w:ascii="Cambria Math" w:hAnsi="Cambria Math"/>
                        </w:rPr>
                        <m:t>x</m:t>
                      </m:r>
                    </m:e>
                    <m:e>
                      <m:sSup>
                        <m:sSupPr>
                          <m:ctrlPr>
                            <w:rPr>
                              <w:rFonts w:ascii="Cambria Math" w:hAnsi="Cambria Math"/>
                              <w:i/>
                            </w:rPr>
                          </m:ctrlPr>
                        </m:sSupPr>
                        <m:e>
                          <m:r>
                            <w:rPr>
                              <w:rFonts w:ascii="Cambria Math" w:hAnsi="Cambria Math"/>
                            </w:rPr>
                            <m:t>p</m:t>
                          </m:r>
                        </m:e>
                        <m:sup>
                          <m:r>
                            <w:rPr>
                              <w:rFonts w:ascii="Cambria Math" w:hAnsi="Cambria Math"/>
                            </w:rPr>
                            <m:t>'</m:t>
                          </m:r>
                        </m:sup>
                      </m:sSup>
                    </m:e>
                  </m:d>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228FA907" w14:textId="38C38B9E" w:rsidR="00193470" w:rsidRPr="00E4142C" w:rsidRDefault="00000000" w:rsidP="007667DB">
      <w:pPr>
        <w:spacing w:line="300" w:lineRule="auto"/>
        <w:ind w:firstLineChars="200" w:firstLine="507"/>
      </w:pPr>
      <m:oMathPara>
        <m:oMath>
          <m:eqArr>
            <m:eqArrPr>
              <m:maxDist m:val="1"/>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P</m:t>
                              </m:r>
                            </m:e>
                            <m: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e>
                                      </m:d>
                                    </m:sup>
                                  </m:sSubSup>
                                  <m:r>
                                    <w:rPr>
                                      <w:rFonts w:ascii="Cambria Math" w:hAnsi="Cambria Math"/>
                                    </w:rPr>
                                    <m:t>≔z</m:t>
                                  </m:r>
                                </m:e>
                              </m:d>
                            </m:sub>
                          </m:sSub>
                          <m:d>
                            <m:dPr>
                              <m:begChr m:val="["/>
                              <m:endChr m:val="]"/>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p</m:t>
                                  </m:r>
                                </m:e>
                                <m:sub>
                                  <m:r>
                                    <w:rPr>
                                      <w:rFonts w:ascii="Cambria Math" w:hAnsi="Cambria Math"/>
                                    </w:rPr>
                                    <m:t>i</m:t>
                                  </m:r>
                                </m:sub>
                              </m:sSub>
                            </m:e>
                          </m:d>
                        </m:e>
                      </m:d>
                      <m:sSub>
                        <m:sSubPr>
                          <m:ctrlPr>
                            <w:rPr>
                              <w:rFonts w:ascii="Cambria Math" w:hAnsi="Cambria Math"/>
                              <w:i/>
                            </w:rPr>
                          </m:ctrlPr>
                        </m:sSubPr>
                        <m:e>
                          <m:r>
                            <m:rPr>
                              <m:sty m:val="p"/>
                            </m:rPr>
                            <w:rPr>
                              <w:rFonts w:ascii="Cambria Math" w:hAnsi="Cambria Math"/>
                            </w:rPr>
                            <m:t>P</m:t>
                          </m:r>
                        </m:e>
                        <m:sub>
                          <m:r>
                            <w:rPr>
                              <w:rFonts w:ascii="Cambria Math" w:hAnsi="Cambria Math"/>
                            </w:rPr>
                            <m:t>G</m:t>
                          </m:r>
                        </m:sub>
                      </m:sSub>
                      <m:d>
                        <m:dPr>
                          <m:begChr m:val="["/>
                          <m:endChr m:val="]"/>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p</m:t>
                              </m:r>
                            </m:e>
                            <m:sub>
                              <m:r>
                                <w:rPr>
                                  <w:rFonts w:ascii="Cambria Math" w:hAnsi="Cambria Math"/>
                                </w:rPr>
                                <m:t>i</m:t>
                              </m:r>
                            </m:sub>
                          </m:sSub>
                        </m:e>
                      </m:d>
                    </m:e>
                  </m:d>
                </m:e>
              </m:nary>
              <m:r>
                <w:rPr>
                  <w:rFonts w:ascii="Cambria Math" w:hAnsi="Cambria Math"/>
                </w:rPr>
                <m:t>#</m:t>
              </m:r>
              <m:d>
                <m:dPr>
                  <m:ctrlPr>
                    <w:rPr>
                      <w:rFonts w:ascii="Cambria Math" w:hAnsi="Cambria Math"/>
                      <w:i/>
                    </w:rPr>
                  </m:ctrlPr>
                </m:dPr>
                <m:e>
                  <m:r>
                    <w:rPr>
                      <w:rFonts w:ascii="Cambria Math" w:hAnsi="Cambria Math"/>
                    </w:rPr>
                    <m:t>3-4</m:t>
                  </m:r>
                </m:e>
              </m:d>
            </m:e>
          </m:eqArr>
        </m:oMath>
      </m:oMathPara>
    </w:p>
    <w:p w14:paraId="76A51677" w14:textId="252B90AA" w:rsidR="00DC2515" w:rsidRPr="00D37486" w:rsidRDefault="00313C82" w:rsidP="007667DB">
      <w:pPr>
        <w:pStyle w:val="3"/>
        <w:spacing w:before="195" w:after="195" w:line="300" w:lineRule="auto"/>
      </w:pPr>
      <w:bookmarkStart w:id="100" w:name="_Toc166983521"/>
      <w:bookmarkStart w:id="101" w:name="_Toc167334338"/>
      <w:r>
        <w:t>3</w:t>
      </w:r>
      <w:r w:rsidRPr="00934FD8">
        <w:t>.</w:t>
      </w:r>
      <w:r w:rsidR="004F6A22">
        <w:t>2</w:t>
      </w:r>
      <w:r w:rsidRPr="00934FD8">
        <w:t>.</w:t>
      </w:r>
      <w:r>
        <w:t>2</w:t>
      </w:r>
      <w:r w:rsidRPr="00934FD8">
        <w:t xml:space="preserve"> </w:t>
      </w:r>
      <w:r>
        <w:t xml:space="preserve"> </w:t>
      </w:r>
      <w:r>
        <w:rPr>
          <w:rFonts w:hint="eastAsia"/>
        </w:rPr>
        <w:t>算法改进</w:t>
      </w:r>
      <w:bookmarkEnd w:id="100"/>
      <w:bookmarkEnd w:id="101"/>
    </w:p>
    <w:p w14:paraId="2C358EFD" w14:textId="35470541" w:rsidR="00951156" w:rsidRPr="00951156" w:rsidRDefault="00951156" w:rsidP="00F87116">
      <w:pPr>
        <w:pStyle w:val="times125"/>
        <w:ind w:firstLine="507"/>
        <w:rPr>
          <w:lang w:val="zh-CN"/>
        </w:rPr>
      </w:pPr>
      <w:r>
        <w:rPr>
          <w:rFonts w:hint="eastAsia"/>
          <w:lang w:val="zh-CN"/>
        </w:rPr>
        <w:t>算法改进是一个值得尝试的工作，改进思路主要是在</w:t>
      </w:r>
      <w:r>
        <w:rPr>
          <w:rFonts w:hint="eastAsia"/>
        </w:rPr>
        <w:t>出现相同</w:t>
      </w:r>
      <w:r>
        <w:rPr>
          <w:rFonts w:hint="eastAsia"/>
        </w:rPr>
        <w:t>token</w:t>
      </w:r>
      <w:r>
        <w:rPr>
          <w:rFonts w:hint="eastAsia"/>
        </w:rPr>
        <w:t>次数最多的最开始层作为修改层，并用</w:t>
      </w:r>
      <w:r>
        <w:rPr>
          <w:rFonts w:hint="eastAsia"/>
        </w:rPr>
        <w:t>R</w:t>
      </w:r>
      <w:r>
        <w:t>OME</w:t>
      </w:r>
      <w:r>
        <w:rPr>
          <w:rFonts w:hint="eastAsia"/>
        </w:rPr>
        <w:t>的方法进行修改。</w:t>
      </w:r>
    </w:p>
    <w:p w14:paraId="783FD4CA" w14:textId="6DE16FEF" w:rsidR="00951156" w:rsidRDefault="00354C43" w:rsidP="00F87116">
      <w:pPr>
        <w:pStyle w:val="times125"/>
        <w:ind w:firstLine="507"/>
        <w:rPr>
          <w:lang w:val="zh-CN"/>
        </w:rPr>
      </w:pPr>
      <w:r w:rsidRPr="00736B13">
        <w:rPr>
          <w:rFonts w:hint="eastAsia"/>
        </w:rPr>
        <w:t>R</w:t>
      </w:r>
      <w:r w:rsidRPr="00736B13">
        <w:t>OME</w:t>
      </w:r>
      <w:r w:rsidRPr="00736B13">
        <w:rPr>
          <w:rFonts w:hint="eastAsia"/>
        </w:rPr>
        <w:t>，</w:t>
      </w:r>
      <w:r w:rsidRPr="00736B13">
        <w:rPr>
          <w:rFonts w:hint="eastAsia"/>
        </w:rPr>
        <w:t>M</w:t>
      </w:r>
      <w:r w:rsidRPr="00736B13">
        <w:t>EMIT</w:t>
      </w:r>
      <w:r w:rsidR="00E4142C">
        <w:rPr>
          <w:rFonts w:hint="eastAsia"/>
        </w:rPr>
        <w:t>这类基于因果分析的方法是从定位计算机制的层面出发分析，而不是从知识表示层面出发，未建立神经元激活状态信息与特定数据的相关特征，故对知识数据本身并不敏感，一个表现就是它</w:t>
      </w:r>
      <w:r>
        <w:rPr>
          <w:rFonts w:hint="eastAsia"/>
          <w:lang w:val="zh-CN"/>
        </w:rPr>
        <w:t>在反转关系上的修改效果</w:t>
      </w:r>
      <w:r w:rsidR="00E4142C">
        <w:rPr>
          <w:rFonts w:hint="eastAsia"/>
          <w:lang w:val="zh-CN"/>
        </w:rPr>
        <w:t>不尽人意</w:t>
      </w:r>
      <w:r>
        <w:rPr>
          <w:lang w:val="zh-CN"/>
        </w:rPr>
        <w:fldChar w:fldCharType="begin"/>
      </w:r>
      <w:r w:rsidR="009D0D1B">
        <w:instrText xml:space="preserve"> ADDIN ZOTERO_ITEM CSL_CITATION {"citationID":"BDY9PMhu","properties":{"formattedCitation":"\\super [61]\\nosupersub{}","plainCitation":"[61]","noteIndex":0},"citationItems":[{"id":273,"uris":["http://zotero.org/users/12693846/items/CHJW9SRU"],"itemData":{"id":273,"type":"document","note":"_eprint: 2310.02129","title":"Unveiling the Pitfalls of Knowledge Editing for Large Language Models","author":[{"family":"Li","given":"Zhoubo"},{"family":"Zhang","given":"Ningyu"},{"family":"Yao","given":"Yunzhi"},{"family":"Wang","given":"Mengru"},{"family":"Chen","given":"Xi"},{"family":"Chen","given":"Huajun"}],"issued":{"date-parts":[["2024"]]}}}],"schema":"https://github.com/citation-style-language/schema/raw/master/csl-citation.json"} </w:instrText>
      </w:r>
      <w:r>
        <w:rPr>
          <w:lang w:val="zh-CN"/>
        </w:rPr>
        <w:fldChar w:fldCharType="separate"/>
      </w:r>
      <w:r w:rsidR="009D0D1B" w:rsidRPr="009D0D1B">
        <w:rPr>
          <w:kern w:val="0"/>
          <w:vertAlign w:val="superscript"/>
        </w:rPr>
        <w:t>[61]</w:t>
      </w:r>
      <w:r>
        <w:rPr>
          <w:lang w:val="zh-CN"/>
        </w:rPr>
        <w:fldChar w:fldCharType="end"/>
      </w:r>
      <w:r w:rsidRPr="00736B13">
        <w:rPr>
          <w:rFonts w:hint="eastAsia"/>
        </w:rPr>
        <w:t>，</w:t>
      </w:r>
      <w:r>
        <w:rPr>
          <w:rFonts w:hint="eastAsia"/>
          <w:lang w:val="zh-CN"/>
        </w:rPr>
        <w:t>说明其并没有考虑关系的作用以及关系之间的联系。</w:t>
      </w:r>
      <w:r w:rsidR="00C41ED6">
        <w:rPr>
          <w:rFonts w:hint="eastAsia"/>
          <w:lang w:val="zh-CN"/>
        </w:rPr>
        <w:t>另外</w:t>
      </w:r>
      <w:r>
        <w:rPr>
          <w:rFonts w:hint="eastAsia"/>
          <w:lang w:val="zh-CN"/>
        </w:rPr>
        <w:t>受到关系编码</w:t>
      </w:r>
      <w:r>
        <w:rPr>
          <w:lang w:val="zh-CN"/>
        </w:rPr>
        <w:fldChar w:fldCharType="begin"/>
      </w:r>
      <w:r w:rsidR="00FF0F39">
        <w:rPr>
          <w:lang w:val="zh-CN"/>
        </w:rPr>
        <w:instrText xml:space="preserve"> ADDIN ZOTERO_ITEM CSL_CITATION {"citationID":"1RuDd0DA","properties":{"formattedCitation":"\\super [27]\\nosupersub{}","plainCitation":"[27]","noteIndex":0},"citationItems":[{"id":277,"uris":["http://zotero.org/users/12693846/items/T54NWZ6R"],"itemData":{"id":277,"type":"article","abstract":"Much of the knowledge encoded in transformer language models (LMs) may be expressed in terms of relations: relations between words and their synonyms, entities and their attributes, etc. We show that, for a subset of relations, this computation is well-approximated by a single linear transformation on the subject representation. Linear relation representations may be obtained by constructing a first-order approximation to the LM from a single prompt, and they exist for a variety of factual, commonsense, and linguistic relations. However, we also identify many cases in which LM predictions capture relational knowledge accurately, but this knowledge is not linearly encoded in their representations. Our results thus reveal a simple, interpretable, but heterogeneously deployed knowledge representation strategy in transformer LMs.","note":"arXiv:2308.09124 [cs]","number":"arXiv:2308.09124","source":"arXiv.org","title":"Linearity of Relation Decoding in Transformer Language Models","URL":"http://arxiv.org/abs/2308.09124","author":[{"family":"Hernandez","given":"Evan"},{"family":"Sharma","given":"Arnab Sen"},{"family":"Haklay","given":"Tal"},{"family":"Meng","given":"Kevin"},{"family":"Wattenberg","given":"Martin"},{"family":"Andreas","given":"Jacob"},{"family":"Belinkov","given":"Yonatan"},{"family":"Bau","given":"David"}],"accessed":{"date-parts":[["2024",4,25]]},"issued":{"date-parts":[["2024",2,15]]}}}],"schema":"https://github.com/citation-style-language/schema/raw/master/csl-citation.json"} </w:instrText>
      </w:r>
      <w:r>
        <w:rPr>
          <w:lang w:val="zh-CN"/>
        </w:rPr>
        <w:fldChar w:fldCharType="separate"/>
      </w:r>
      <w:r w:rsidR="001C4D6A" w:rsidRPr="001C4D6A">
        <w:rPr>
          <w:kern w:val="0"/>
          <w:vertAlign w:val="superscript"/>
        </w:rPr>
        <w:t>[27]</w:t>
      </w:r>
      <w:r>
        <w:rPr>
          <w:lang w:val="zh-CN"/>
        </w:rPr>
        <w:fldChar w:fldCharType="end"/>
      </w:r>
      <w:r>
        <w:rPr>
          <w:rFonts w:hint="eastAsia"/>
          <w:lang w:val="zh-CN"/>
        </w:rPr>
        <w:t>的启示，</w:t>
      </w:r>
      <w:r w:rsidR="00C94CC0">
        <w:rPr>
          <w:rFonts w:hint="eastAsia"/>
          <w:lang w:val="zh-CN"/>
        </w:rPr>
        <w:t>R</w:t>
      </w:r>
      <w:r w:rsidR="00C94CC0">
        <w:rPr>
          <w:lang w:val="zh-CN"/>
        </w:rPr>
        <w:t>OME</w:t>
      </w:r>
      <w:r w:rsidR="00C94CC0">
        <w:rPr>
          <w:rFonts w:hint="eastAsia"/>
          <w:lang w:val="zh-CN"/>
        </w:rPr>
        <w:t>只在</w:t>
      </w:r>
      <w:r w:rsidR="00C94CC0">
        <w:rPr>
          <w:rFonts w:hint="eastAsia"/>
          <w:lang w:val="zh-CN"/>
        </w:rPr>
        <w:t>subject</w:t>
      </w:r>
      <w:r w:rsidR="00C94CC0">
        <w:rPr>
          <w:rFonts w:hint="eastAsia"/>
          <w:lang w:val="zh-CN"/>
        </w:rPr>
        <w:t>阶段进行了因果分析</w:t>
      </w:r>
      <w:r w:rsidR="00951156">
        <w:rPr>
          <w:rFonts w:hint="eastAsia"/>
          <w:lang w:val="zh-CN"/>
        </w:rPr>
        <w:t>，发现</w:t>
      </w:r>
      <w:r w:rsidR="00951156">
        <w:rPr>
          <w:rFonts w:hint="eastAsia"/>
          <w:lang w:val="zh-CN"/>
        </w:rPr>
        <w:t>subject</w:t>
      </w:r>
      <w:r w:rsidR="00951156">
        <w:rPr>
          <w:rFonts w:hint="eastAsia"/>
          <w:lang w:val="zh-CN"/>
        </w:rPr>
        <w:t>对于最终输出的因果影响令人印象深刻，于是找到了影响最大</w:t>
      </w:r>
      <w:proofErr w:type="gramStart"/>
      <w:r w:rsidR="00951156">
        <w:rPr>
          <w:rFonts w:hint="eastAsia"/>
          <w:lang w:val="zh-CN"/>
        </w:rPr>
        <w:t>的层并进行</w:t>
      </w:r>
      <w:proofErr w:type="gramEnd"/>
      <w:r w:rsidR="00951156">
        <w:rPr>
          <w:rFonts w:hint="eastAsia"/>
          <w:lang w:val="zh-CN"/>
        </w:rPr>
        <w:t>修改，这样的分析方式值得借鉴。</w:t>
      </w:r>
    </w:p>
    <w:p w14:paraId="695D1357" w14:textId="2A22ADBB" w:rsidR="00951156" w:rsidRDefault="00951156" w:rsidP="00F87116">
      <w:pPr>
        <w:pStyle w:val="times125"/>
        <w:ind w:firstLine="507"/>
        <w:rPr>
          <w:lang w:val="zh-CN"/>
        </w:rPr>
      </w:pPr>
      <w:r>
        <w:rPr>
          <w:rFonts w:hint="eastAsia"/>
          <w:lang w:val="zh-CN"/>
        </w:rPr>
        <w:t>本文认为这样的方式忽略了</w:t>
      </w:r>
      <w:r>
        <w:rPr>
          <w:rFonts w:hint="eastAsia"/>
          <w:lang w:val="zh-CN"/>
        </w:rPr>
        <w:t>relation</w:t>
      </w:r>
      <w:r>
        <w:rPr>
          <w:rFonts w:hint="eastAsia"/>
          <w:lang w:val="zh-CN"/>
        </w:rPr>
        <w:t>的作用，且只是在搜索</w:t>
      </w:r>
      <w:r>
        <w:rPr>
          <w:rFonts w:hint="eastAsia"/>
          <w:lang w:val="zh-CN"/>
        </w:rPr>
        <w:t>subject</w:t>
      </w:r>
      <w:r>
        <w:rPr>
          <w:rFonts w:hint="eastAsia"/>
          <w:lang w:val="zh-CN"/>
        </w:rPr>
        <w:t>的模式抽取。本文尝试融合</w:t>
      </w:r>
      <w:r>
        <w:rPr>
          <w:rFonts w:hint="eastAsia"/>
          <w:lang w:val="zh-CN"/>
        </w:rPr>
        <w:t>subject</w:t>
      </w:r>
      <w:r>
        <w:rPr>
          <w:rFonts w:hint="eastAsia"/>
          <w:lang w:val="zh-CN"/>
        </w:rPr>
        <w:t>和</w:t>
      </w:r>
      <w:r>
        <w:rPr>
          <w:rFonts w:hint="eastAsia"/>
          <w:lang w:val="zh-CN"/>
        </w:rPr>
        <w:t>relation</w:t>
      </w:r>
      <w:r>
        <w:rPr>
          <w:rFonts w:hint="eastAsia"/>
          <w:lang w:val="zh-CN"/>
        </w:rPr>
        <w:t>的模式，修改模式被稳定抽取后的第一个层。具体算法如下：</w:t>
      </w:r>
    </w:p>
    <w:p w14:paraId="5049A1B5" w14:textId="1457541C" w:rsidR="00F721EE" w:rsidRDefault="00F721EE" w:rsidP="00F87116">
      <w:pPr>
        <w:pStyle w:val="times125"/>
        <w:ind w:firstLine="507"/>
        <w:rPr>
          <w:lang w:val="zh-CN"/>
        </w:rPr>
      </w:pPr>
      <w:r>
        <w:rPr>
          <w:rFonts w:hint="eastAsia"/>
          <w:lang w:val="zh-CN"/>
        </w:rPr>
        <w:t>Algo</w:t>
      </w:r>
      <w:r>
        <w:rPr>
          <w:lang w:val="zh-CN"/>
        </w:rPr>
        <w:t>rithm 1</w:t>
      </w:r>
      <w:r>
        <w:rPr>
          <w:rFonts w:hint="eastAsia"/>
          <w:lang w:val="zh-CN"/>
        </w:rPr>
        <w:t>描述了对特定层进行修改，</w:t>
      </w:r>
      <w:r>
        <w:rPr>
          <w:rFonts w:hint="eastAsia"/>
          <w:lang w:val="zh-CN"/>
        </w:rPr>
        <w:t>Algorithm</w:t>
      </w:r>
      <w:r w:rsidR="00E904DC">
        <w:rPr>
          <w:lang w:val="zh-CN"/>
        </w:rPr>
        <w:t xml:space="preserve"> 2</w:t>
      </w:r>
      <w:r>
        <w:rPr>
          <w:rFonts w:hint="eastAsia"/>
          <w:lang w:val="zh-CN"/>
        </w:rPr>
        <w:t>描述了如何挑选特定层。</w:t>
      </w:r>
    </w:p>
    <w:p w14:paraId="52B5CBA9" w14:textId="77777777" w:rsidR="00FB6D5A" w:rsidRDefault="00FB6D5A" w:rsidP="00F87116">
      <w:pPr>
        <w:pStyle w:val="times125"/>
        <w:ind w:firstLine="507"/>
        <w:rPr>
          <w:lang w:val="zh-CN"/>
        </w:rPr>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6D5A" w14:paraId="738C505F" w14:textId="77777777" w:rsidTr="00FB6D5A">
        <w:tc>
          <w:tcPr>
            <w:tcW w:w="8494" w:type="dxa"/>
          </w:tcPr>
          <w:p w14:paraId="2A54DC33" w14:textId="77777777" w:rsidR="00FB6D5A" w:rsidRDefault="00FB6D5A" w:rsidP="00FB6D5A">
            <w:pPr>
              <w:spacing w:line="300" w:lineRule="auto"/>
              <w:jc w:val="center"/>
              <w:rPr>
                <w:lang w:val="zh-CN"/>
              </w:rPr>
            </w:pPr>
            <w:r>
              <w:rPr>
                <w:noProof/>
              </w:rPr>
              <w:drawing>
                <wp:inline distT="0" distB="0" distL="0" distR="0" wp14:anchorId="4118C898" wp14:editId="6ED44B14">
                  <wp:extent cx="5029200" cy="1116549"/>
                  <wp:effectExtent l="0" t="0" r="0" b="7620"/>
                  <wp:docPr id="551565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5521" name=""/>
                          <pic:cNvPicPr/>
                        </pic:nvPicPr>
                        <pic:blipFill>
                          <a:blip r:embed="rId33"/>
                          <a:stretch>
                            <a:fillRect/>
                          </a:stretch>
                        </pic:blipFill>
                        <pic:spPr>
                          <a:xfrm>
                            <a:off x="0" y="0"/>
                            <a:ext cx="5051374" cy="1121472"/>
                          </a:xfrm>
                          <a:prstGeom prst="rect">
                            <a:avLst/>
                          </a:prstGeom>
                        </pic:spPr>
                      </pic:pic>
                    </a:graphicData>
                  </a:graphic>
                </wp:inline>
              </w:drawing>
            </w:r>
          </w:p>
          <w:p w14:paraId="08F9D5D0" w14:textId="4F711AAA" w:rsidR="00FB6D5A" w:rsidRDefault="00FB6D5A" w:rsidP="00FB6D5A">
            <w:pPr>
              <w:spacing w:line="300" w:lineRule="auto"/>
              <w:rPr>
                <w:lang w:val="zh-CN"/>
              </w:rPr>
            </w:pPr>
          </w:p>
        </w:tc>
      </w:tr>
      <w:tr w:rsidR="00FB6D5A" w14:paraId="7BA662E3" w14:textId="77777777" w:rsidTr="00FB6D5A">
        <w:tc>
          <w:tcPr>
            <w:tcW w:w="8494" w:type="dxa"/>
          </w:tcPr>
          <w:p w14:paraId="68F4351C" w14:textId="7AA280E2" w:rsidR="00FB6D5A" w:rsidRDefault="00FB6D5A" w:rsidP="00FB6D5A">
            <w:pPr>
              <w:spacing w:line="300" w:lineRule="auto"/>
              <w:jc w:val="center"/>
              <w:rPr>
                <w:lang w:val="zh-CN"/>
              </w:rPr>
            </w:pPr>
            <w:r>
              <w:rPr>
                <w:noProof/>
              </w:rPr>
              <w:drawing>
                <wp:inline distT="0" distB="0" distL="0" distR="0" wp14:anchorId="473759E2" wp14:editId="31800FA4">
                  <wp:extent cx="5091379" cy="1288974"/>
                  <wp:effectExtent l="0" t="0" r="0" b="6985"/>
                  <wp:docPr id="17932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71293" name=""/>
                          <pic:cNvPicPr/>
                        </pic:nvPicPr>
                        <pic:blipFill rotWithShape="1">
                          <a:blip r:embed="rId34"/>
                          <a:srcRect l="898" r="680"/>
                          <a:stretch/>
                        </pic:blipFill>
                        <pic:spPr bwMode="auto">
                          <a:xfrm>
                            <a:off x="0" y="0"/>
                            <a:ext cx="5140751" cy="130147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B1D3C6" w14:textId="77777777" w:rsidR="00E904DC" w:rsidRDefault="00E904DC" w:rsidP="007667DB">
      <w:pPr>
        <w:spacing w:line="300" w:lineRule="auto"/>
        <w:ind w:firstLineChars="200" w:firstLine="507"/>
        <w:rPr>
          <w:lang w:val="zh-CN"/>
        </w:rPr>
      </w:pPr>
    </w:p>
    <w:p w14:paraId="6DE6DC09" w14:textId="27FC03E8" w:rsidR="00951156" w:rsidRDefault="00951156" w:rsidP="00E904DC">
      <w:pPr>
        <w:spacing w:line="300" w:lineRule="auto"/>
        <w:ind w:firstLineChars="200" w:firstLine="507"/>
        <w:jc w:val="center"/>
        <w:rPr>
          <w:lang w:val="zh-CN"/>
        </w:rPr>
      </w:pPr>
    </w:p>
    <w:p w14:paraId="29802178" w14:textId="464F3617" w:rsidR="007707EF" w:rsidRDefault="007707EF" w:rsidP="007667DB">
      <w:pPr>
        <w:pStyle w:val="2"/>
        <w:spacing w:before="195" w:after="195"/>
      </w:pPr>
      <w:bookmarkStart w:id="102" w:name="_Toc166983522"/>
      <w:bookmarkStart w:id="103" w:name="_Toc167334339"/>
      <w:r>
        <w:lastRenderedPageBreak/>
        <w:t>3</w:t>
      </w:r>
      <w:r w:rsidRPr="00622D7D">
        <w:t>.</w:t>
      </w:r>
      <w:r>
        <w:t>3</w:t>
      </w:r>
      <w:r w:rsidRPr="00622D7D">
        <w:t xml:space="preserve"> </w:t>
      </w:r>
      <w:r>
        <w:t xml:space="preserve"> </w:t>
      </w:r>
      <w:r>
        <w:rPr>
          <w:rFonts w:hint="eastAsia"/>
        </w:rPr>
        <w:t>实验结果</w:t>
      </w:r>
      <w:r w:rsidR="005E57FC">
        <w:rPr>
          <w:rFonts w:hint="eastAsia"/>
        </w:rPr>
        <w:t>与分析</w:t>
      </w:r>
      <w:bookmarkEnd w:id="102"/>
      <w:bookmarkEnd w:id="103"/>
    </w:p>
    <w:p w14:paraId="3541E88F" w14:textId="4F37556A" w:rsidR="004439A9" w:rsidRDefault="004439A9" w:rsidP="007667DB">
      <w:pPr>
        <w:pStyle w:val="3"/>
        <w:spacing w:before="195" w:after="195" w:line="300" w:lineRule="auto"/>
      </w:pPr>
      <w:bookmarkStart w:id="104" w:name="_Toc166983523"/>
      <w:bookmarkStart w:id="105" w:name="_Toc167334340"/>
      <w:r>
        <w:t>3</w:t>
      </w:r>
      <w:r w:rsidRPr="00934FD8">
        <w:t>.</w:t>
      </w:r>
      <w:r>
        <w:t>3.1</w:t>
      </w:r>
      <w:r w:rsidRPr="00934FD8">
        <w:t xml:space="preserve"> </w:t>
      </w:r>
      <w:r>
        <w:t xml:space="preserve"> </w:t>
      </w:r>
      <w:r>
        <w:rPr>
          <w:rFonts w:hint="eastAsia"/>
        </w:rPr>
        <w:t>数据约束结果</w:t>
      </w:r>
      <w:bookmarkEnd w:id="104"/>
      <w:bookmarkEnd w:id="105"/>
    </w:p>
    <w:p w14:paraId="63AC119A" w14:textId="1020D3E0" w:rsidR="006D6C31" w:rsidRDefault="00C41223" w:rsidP="00F87116">
      <w:pPr>
        <w:pStyle w:val="times125"/>
        <w:ind w:firstLine="507"/>
      </w:pPr>
      <w:r>
        <w:rPr>
          <w:rFonts w:hint="eastAsia"/>
          <w:lang w:val="zh-CN"/>
        </w:rPr>
        <w:t>在数据约束上的改进的实验结果可以参见表</w:t>
      </w:r>
      <w:r>
        <w:rPr>
          <w:rFonts w:hint="eastAsia"/>
          <w:lang w:val="zh-CN"/>
        </w:rPr>
        <w:t>3</w:t>
      </w:r>
      <w:r>
        <w:rPr>
          <w:lang w:val="zh-CN"/>
        </w:rPr>
        <w:t>-1</w:t>
      </w:r>
      <w:r>
        <w:rPr>
          <w:rFonts w:hint="eastAsia"/>
          <w:lang w:val="zh-CN"/>
        </w:rPr>
        <w:t>。</w:t>
      </w:r>
      <w:r w:rsidR="005E57FC">
        <w:rPr>
          <w:rFonts w:hint="eastAsia"/>
        </w:rPr>
        <w:t>在表</w:t>
      </w:r>
      <w:r w:rsidR="005E57FC">
        <w:rPr>
          <w:rFonts w:hint="eastAsia"/>
        </w:rPr>
        <w:t>3</w:t>
      </w:r>
      <w:r w:rsidR="005E57FC">
        <w:t>-1</w:t>
      </w:r>
      <w:r w:rsidR="005E57FC">
        <w:rPr>
          <w:rFonts w:hint="eastAsia"/>
        </w:rPr>
        <w:t>中，</w:t>
      </w:r>
      <w:r w:rsidR="005E57FC">
        <w:rPr>
          <w:rFonts w:hint="eastAsia"/>
        </w:rPr>
        <w:t>before</w:t>
      </w:r>
      <w:r w:rsidR="005E57FC">
        <w:rPr>
          <w:rFonts w:hint="eastAsia"/>
        </w:rPr>
        <w:t>指未修改之前，</w:t>
      </w:r>
      <w:r w:rsidR="005E57FC">
        <w:rPr>
          <w:rFonts w:hint="eastAsia"/>
        </w:rPr>
        <w:t>origin</w:t>
      </w:r>
      <w:r w:rsidR="005E57FC">
        <w:rPr>
          <w:rFonts w:hint="eastAsia"/>
        </w:rPr>
        <w:t>指的是原</w:t>
      </w:r>
      <w:r w:rsidR="005E57FC">
        <w:rPr>
          <w:rFonts w:hint="eastAsia"/>
        </w:rPr>
        <w:t>R</w:t>
      </w:r>
      <w:r w:rsidR="005E57FC">
        <w:t>OME</w:t>
      </w:r>
      <w:r w:rsidR="005E57FC">
        <w:rPr>
          <w:rFonts w:hint="eastAsia"/>
        </w:rPr>
        <w:t>方法修改，</w:t>
      </w:r>
      <w:proofErr w:type="spellStart"/>
      <w:r w:rsidR="005E57FC">
        <w:rPr>
          <w:rFonts w:hint="eastAsia"/>
        </w:rPr>
        <w:t>unsup</w:t>
      </w:r>
      <w:proofErr w:type="spellEnd"/>
      <w:r w:rsidR="005E57FC">
        <w:rPr>
          <w:rFonts w:hint="eastAsia"/>
        </w:rPr>
        <w:t>指</w:t>
      </w:r>
      <w:r w:rsidR="005E57FC">
        <w:rPr>
          <w:rFonts w:hint="eastAsia"/>
        </w:rPr>
        <w:t>R</w:t>
      </w:r>
      <w:r w:rsidR="005E57FC">
        <w:t>OME</w:t>
      </w:r>
      <w:r w:rsidR="005E57FC">
        <w:rPr>
          <w:rFonts w:hint="eastAsia"/>
        </w:rPr>
        <w:t>方法加上无监督约束项方式的修改，</w:t>
      </w:r>
      <w:r w:rsidR="005E57FC">
        <w:rPr>
          <w:rFonts w:hint="eastAsia"/>
        </w:rPr>
        <w:t>sup</w:t>
      </w:r>
      <w:r w:rsidR="005E57FC">
        <w:rPr>
          <w:rFonts w:hint="eastAsia"/>
        </w:rPr>
        <w:t>指</w:t>
      </w:r>
      <w:r w:rsidR="005E57FC">
        <w:rPr>
          <w:rFonts w:hint="eastAsia"/>
        </w:rPr>
        <w:t>R</w:t>
      </w:r>
      <w:r w:rsidR="005E57FC">
        <w:t>OME</w:t>
      </w:r>
      <w:r w:rsidR="005E57FC">
        <w:rPr>
          <w:rFonts w:hint="eastAsia"/>
        </w:rPr>
        <w:t>方法加上监督约束项方式的修改。</w:t>
      </w:r>
      <w:r w:rsidR="005E57FC" w:rsidRPr="005E57FC">
        <w:rPr>
          <w:rFonts w:hint="eastAsia"/>
          <w:color w:val="00B0F0"/>
        </w:rPr>
        <w:t>蓝色</w:t>
      </w:r>
      <w:r w:rsidR="005E57FC">
        <w:rPr>
          <w:rFonts w:hint="eastAsia"/>
        </w:rPr>
        <w:t>字体表示在</w:t>
      </w:r>
      <w:r w:rsidR="005E57FC">
        <w:rPr>
          <w:rFonts w:hint="eastAsia"/>
        </w:rPr>
        <w:t>gpt</w:t>
      </w:r>
      <w:r w:rsidR="005E57FC">
        <w:t>-</w:t>
      </w:r>
      <w:r w:rsidR="005E57FC">
        <w:rPr>
          <w:rFonts w:hint="eastAsia"/>
        </w:rPr>
        <w:t>j</w:t>
      </w:r>
      <w:r w:rsidR="005E57FC">
        <w:t>-6b</w:t>
      </w:r>
      <w:r w:rsidR="005E57FC">
        <w:rPr>
          <w:rFonts w:hint="eastAsia"/>
        </w:rPr>
        <w:t>模型上的最优值，</w:t>
      </w:r>
      <w:r w:rsidR="005E57FC" w:rsidRPr="005E57FC">
        <w:rPr>
          <w:rFonts w:hint="eastAsia"/>
          <w:color w:val="92D050"/>
        </w:rPr>
        <w:t>绿色</w:t>
      </w:r>
      <w:r w:rsidR="005E57FC">
        <w:rPr>
          <w:rFonts w:hint="eastAsia"/>
        </w:rPr>
        <w:t>字体表示在</w:t>
      </w:r>
      <w:r w:rsidR="005E57FC">
        <w:rPr>
          <w:rFonts w:hint="eastAsia"/>
        </w:rPr>
        <w:t>mistral</w:t>
      </w:r>
      <w:r w:rsidR="005E57FC">
        <w:rPr>
          <w:rFonts w:hint="eastAsia"/>
        </w:rPr>
        <w:t>上的最优值。</w:t>
      </w:r>
      <w:proofErr w:type="spellStart"/>
      <w:r w:rsidR="007D3334">
        <w:rPr>
          <w:rFonts w:hint="eastAsia"/>
        </w:rPr>
        <w:t>mR</w:t>
      </w:r>
      <w:proofErr w:type="spellEnd"/>
      <w:r w:rsidR="007D3334">
        <w:rPr>
          <w:rFonts w:hint="eastAsia"/>
        </w:rPr>
        <w:t>是</w:t>
      </w:r>
      <w:r w:rsidR="00E64D98">
        <w:rPr>
          <w:rFonts w:hint="eastAsia"/>
        </w:rPr>
        <w:t>平均可靠性指标，</w:t>
      </w:r>
      <w:proofErr w:type="spellStart"/>
      <w:r w:rsidR="00E64D98">
        <w:rPr>
          <w:rFonts w:hint="eastAsia"/>
        </w:rPr>
        <w:t>mG</w:t>
      </w:r>
      <w:proofErr w:type="spellEnd"/>
      <w:r w:rsidR="00E64D98">
        <w:rPr>
          <w:rFonts w:hint="eastAsia"/>
        </w:rPr>
        <w:t>是平均泛化性指标，</w:t>
      </w:r>
      <w:proofErr w:type="spellStart"/>
      <w:r w:rsidR="00E64D98">
        <w:rPr>
          <w:rFonts w:hint="eastAsia"/>
        </w:rPr>
        <w:t>m</w:t>
      </w:r>
      <w:r w:rsidR="00E64D98">
        <w:t>P</w:t>
      </w:r>
      <w:proofErr w:type="spellEnd"/>
      <w:r w:rsidR="00E64D98">
        <w:rPr>
          <w:rFonts w:hint="eastAsia"/>
        </w:rPr>
        <w:t>是平均推理性指标，</w:t>
      </w:r>
      <w:r w:rsidR="00E64D98">
        <w:rPr>
          <w:rFonts w:hint="eastAsia"/>
        </w:rPr>
        <w:t>mL</w:t>
      </w:r>
      <w:r w:rsidR="00E64D98">
        <w:rPr>
          <w:rFonts w:hint="eastAsia"/>
        </w:rPr>
        <w:t>是平均局部性指标，</w:t>
      </w:r>
      <w:r w:rsidR="00E64D98">
        <w:rPr>
          <w:rFonts w:hint="eastAsia"/>
        </w:rPr>
        <w:t>Random</w:t>
      </w:r>
      <w:r w:rsidR="00E64D98">
        <w:rPr>
          <w:rFonts w:hint="eastAsia"/>
        </w:rPr>
        <w:t>表示随机采样的</w:t>
      </w:r>
      <w:r w:rsidR="00E64D98">
        <w:rPr>
          <w:rFonts w:hint="eastAsia"/>
        </w:rPr>
        <w:t>1</w:t>
      </w:r>
      <w:r w:rsidR="00E64D98">
        <w:t>00</w:t>
      </w:r>
      <w:r w:rsidR="00E64D98">
        <w:rPr>
          <w:rFonts w:hint="eastAsia"/>
        </w:rPr>
        <w:t>条数据，</w:t>
      </w:r>
      <w:proofErr w:type="spellStart"/>
      <w:r w:rsidR="00E64D98">
        <w:rPr>
          <w:rFonts w:hint="eastAsia"/>
        </w:rPr>
        <w:t>D</w:t>
      </w:r>
      <w:r w:rsidR="00E64D98">
        <w:t>R</w:t>
      </w:r>
      <w:r w:rsidR="00E64D98">
        <w:rPr>
          <w:rFonts w:hint="eastAsia"/>
        </w:rPr>
        <w:t>Different</w:t>
      </w:r>
      <w:proofErr w:type="spellEnd"/>
      <w:r w:rsidR="00E64D98">
        <w:t xml:space="preserve"> R</w:t>
      </w:r>
      <w:r w:rsidR="00E64D98">
        <w:rPr>
          <w:rFonts w:hint="eastAsia"/>
        </w:rPr>
        <w:t>elation</w:t>
      </w:r>
      <w:r w:rsidR="00E64D98">
        <w:rPr>
          <w:rFonts w:hint="eastAsia"/>
        </w:rPr>
        <w:t>表示</w:t>
      </w:r>
      <w:r w:rsidR="00E64D98">
        <w:rPr>
          <w:rFonts w:hint="eastAsia"/>
        </w:rPr>
        <w:t>2</w:t>
      </w:r>
      <w:r w:rsidR="00E64D98">
        <w:rPr>
          <w:rFonts w:hint="eastAsia"/>
        </w:rPr>
        <w:t>条相同主语不同关系的局部性样本。</w:t>
      </w:r>
    </w:p>
    <w:p w14:paraId="5A147F9B" w14:textId="77777777" w:rsidR="00745750" w:rsidRPr="00E904DC" w:rsidRDefault="00745750" w:rsidP="00F87116">
      <w:pPr>
        <w:pStyle w:val="times125"/>
        <w:ind w:firstLine="507"/>
      </w:pPr>
    </w:p>
    <w:p w14:paraId="6430538C" w14:textId="0ECE10FD" w:rsidR="001C30D3" w:rsidRPr="003D3597" w:rsidRDefault="001C30D3" w:rsidP="007667DB">
      <w:pPr>
        <w:pStyle w:val="074150505"/>
        <w:spacing w:beforeLines="0" w:before="0" w:afterLines="0" w:after="0"/>
        <w:jc w:val="center"/>
        <w:rPr>
          <w:rFonts w:eastAsia="宋体"/>
          <w:sz w:val="24"/>
          <w:szCs w:val="28"/>
        </w:rPr>
      </w:pPr>
      <w:r w:rsidRPr="003D3597">
        <w:rPr>
          <w:rFonts w:eastAsia="宋体" w:hint="eastAsia"/>
          <w:sz w:val="21"/>
        </w:rPr>
        <w:t>表</w:t>
      </w:r>
      <w:r w:rsidRPr="003D3597">
        <w:rPr>
          <w:rFonts w:eastAsia="宋体" w:hint="eastAsia"/>
          <w:sz w:val="21"/>
        </w:rPr>
        <w:t xml:space="preserve">3-1  </w:t>
      </w:r>
      <w:r w:rsidR="00C41223" w:rsidRPr="003D3597">
        <w:rPr>
          <w:rFonts w:eastAsia="宋体" w:hint="eastAsia"/>
          <w:sz w:val="21"/>
        </w:rPr>
        <w:t>不同数据约束修改方案结果对比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1134"/>
        <w:gridCol w:w="1134"/>
        <w:gridCol w:w="1134"/>
        <w:gridCol w:w="1277"/>
        <w:gridCol w:w="991"/>
      </w:tblGrid>
      <w:tr w:rsidR="001C30D3" w14:paraId="024628EA" w14:textId="77777777" w:rsidTr="00B252D8">
        <w:trPr>
          <w:trHeight w:val="349"/>
          <w:jc w:val="center"/>
        </w:trPr>
        <w:tc>
          <w:tcPr>
            <w:tcW w:w="1276" w:type="dxa"/>
            <w:tcBorders>
              <w:top w:val="single" w:sz="12" w:space="0" w:color="auto"/>
              <w:left w:val="nil"/>
              <w:bottom w:val="single" w:sz="4" w:space="0" w:color="auto"/>
              <w:right w:val="nil"/>
            </w:tcBorders>
            <w:vAlign w:val="center"/>
          </w:tcPr>
          <w:p w14:paraId="2D0203CB" w14:textId="77777777" w:rsidR="001C30D3" w:rsidRPr="00BA62DA" w:rsidRDefault="001C30D3" w:rsidP="007667DB">
            <w:pPr>
              <w:pStyle w:val="a5"/>
              <w:adjustRightInd w:val="0"/>
              <w:spacing w:after="0" w:line="300" w:lineRule="auto"/>
              <w:ind w:leftChars="0" w:left="0"/>
              <w:jc w:val="center"/>
              <w:rPr>
                <w:b/>
                <w:bCs/>
                <w:sz w:val="21"/>
                <w:szCs w:val="21"/>
              </w:rPr>
            </w:pPr>
            <w:r w:rsidRPr="00BA62DA">
              <w:rPr>
                <w:rFonts w:hint="eastAsia"/>
                <w:b/>
                <w:bCs/>
                <w:sz w:val="21"/>
                <w:szCs w:val="21"/>
              </w:rPr>
              <w:t>模式</w:t>
            </w:r>
          </w:p>
        </w:tc>
        <w:tc>
          <w:tcPr>
            <w:tcW w:w="992" w:type="dxa"/>
            <w:tcBorders>
              <w:top w:val="single" w:sz="12" w:space="0" w:color="auto"/>
              <w:left w:val="nil"/>
              <w:bottom w:val="single" w:sz="4" w:space="0" w:color="auto"/>
              <w:right w:val="nil"/>
            </w:tcBorders>
            <w:vAlign w:val="center"/>
          </w:tcPr>
          <w:p w14:paraId="415845BB" w14:textId="77777777" w:rsidR="001C30D3" w:rsidRPr="00BA62DA" w:rsidRDefault="001C30D3" w:rsidP="007667DB">
            <w:pPr>
              <w:pStyle w:val="a5"/>
              <w:adjustRightInd w:val="0"/>
              <w:spacing w:after="0" w:line="300" w:lineRule="auto"/>
              <w:ind w:leftChars="0" w:left="224" w:hangingChars="100" w:hanging="224"/>
              <w:jc w:val="center"/>
              <w:rPr>
                <w:b/>
                <w:bCs/>
                <w:sz w:val="21"/>
                <w:szCs w:val="21"/>
              </w:rPr>
            </w:pPr>
            <w:r w:rsidRPr="00BA62DA">
              <w:rPr>
                <w:rFonts w:hint="eastAsia"/>
                <w:b/>
                <w:bCs/>
                <w:sz w:val="21"/>
                <w:szCs w:val="21"/>
              </w:rPr>
              <w:t>模型</w:t>
            </w:r>
          </w:p>
        </w:tc>
        <w:tc>
          <w:tcPr>
            <w:tcW w:w="1134" w:type="dxa"/>
            <w:tcBorders>
              <w:top w:val="single" w:sz="12" w:space="0" w:color="auto"/>
              <w:left w:val="nil"/>
              <w:bottom w:val="single" w:sz="4" w:space="0" w:color="auto"/>
              <w:right w:val="nil"/>
            </w:tcBorders>
            <w:vAlign w:val="center"/>
          </w:tcPr>
          <w:p w14:paraId="7277FF9B" w14:textId="463A9E47" w:rsidR="001C30D3" w:rsidRPr="00BA62DA" w:rsidRDefault="001C30D3" w:rsidP="007667DB">
            <w:pPr>
              <w:pStyle w:val="a5"/>
              <w:adjustRightInd w:val="0"/>
              <w:spacing w:after="0" w:line="300" w:lineRule="auto"/>
              <w:ind w:leftChars="0" w:left="0"/>
              <w:jc w:val="center"/>
              <w:rPr>
                <w:b/>
                <w:bCs/>
                <w:sz w:val="21"/>
                <w:szCs w:val="21"/>
                <w:vertAlign w:val="superscript"/>
              </w:rPr>
            </w:pPr>
            <w:proofErr w:type="spellStart"/>
            <w:proofErr w:type="gramStart"/>
            <w:r w:rsidRPr="00BA62DA">
              <w:rPr>
                <w:rFonts w:hint="eastAsia"/>
                <w:b/>
                <w:bCs/>
                <w:sz w:val="21"/>
                <w:szCs w:val="21"/>
              </w:rPr>
              <w:t>m</w:t>
            </w:r>
            <w:r w:rsidRPr="00BA62DA">
              <w:rPr>
                <w:b/>
                <w:bCs/>
                <w:sz w:val="21"/>
                <w:szCs w:val="21"/>
              </w:rPr>
              <w:t>R</w:t>
            </w:r>
            <w:proofErr w:type="spellEnd"/>
            <w:r w:rsidR="00C41223" w:rsidRPr="00BA62DA">
              <w:rPr>
                <w:rFonts w:hint="eastAsia"/>
                <w:b/>
                <w:bCs/>
                <w:sz w:val="21"/>
                <w:szCs w:val="21"/>
              </w:rPr>
              <w:t>(</w:t>
            </w:r>
            <w:proofErr w:type="gramEnd"/>
            <w:r w:rsidR="00C41223" w:rsidRPr="00BA62DA">
              <w:rPr>
                <w:b/>
                <w:bCs/>
                <w:sz w:val="21"/>
                <w:szCs w:val="21"/>
              </w:rPr>
              <w:t>%)</w:t>
            </w:r>
          </w:p>
        </w:tc>
        <w:tc>
          <w:tcPr>
            <w:tcW w:w="1134" w:type="dxa"/>
            <w:tcBorders>
              <w:top w:val="single" w:sz="12" w:space="0" w:color="auto"/>
              <w:left w:val="nil"/>
              <w:bottom w:val="single" w:sz="4" w:space="0" w:color="auto"/>
              <w:right w:val="nil"/>
            </w:tcBorders>
            <w:vAlign w:val="center"/>
          </w:tcPr>
          <w:p w14:paraId="0095D400" w14:textId="3136BCF0" w:rsidR="001C30D3" w:rsidRPr="00BA62DA" w:rsidRDefault="001C30D3" w:rsidP="007667DB">
            <w:pPr>
              <w:pStyle w:val="a5"/>
              <w:adjustRightInd w:val="0"/>
              <w:spacing w:after="0" w:line="300" w:lineRule="auto"/>
              <w:ind w:leftChars="0" w:left="449" w:hangingChars="200" w:hanging="449"/>
              <w:jc w:val="center"/>
              <w:rPr>
                <w:b/>
                <w:bCs/>
                <w:sz w:val="21"/>
                <w:szCs w:val="21"/>
              </w:rPr>
            </w:pPr>
            <w:proofErr w:type="spellStart"/>
            <w:proofErr w:type="gramStart"/>
            <w:r w:rsidRPr="00BA62DA">
              <w:rPr>
                <w:rFonts w:hint="eastAsia"/>
                <w:b/>
                <w:bCs/>
                <w:sz w:val="21"/>
                <w:szCs w:val="21"/>
              </w:rPr>
              <w:t>m</w:t>
            </w:r>
            <w:r w:rsidRPr="00BA62DA">
              <w:rPr>
                <w:b/>
                <w:bCs/>
                <w:sz w:val="21"/>
                <w:szCs w:val="21"/>
              </w:rPr>
              <w:t>G</w:t>
            </w:r>
            <w:proofErr w:type="spellEnd"/>
            <w:r w:rsidR="00C41223" w:rsidRPr="00BA62DA">
              <w:rPr>
                <w:b/>
                <w:bCs/>
                <w:sz w:val="21"/>
                <w:szCs w:val="21"/>
              </w:rPr>
              <w:t>(</w:t>
            </w:r>
            <w:proofErr w:type="gramEnd"/>
            <w:r w:rsidR="00C41223" w:rsidRPr="00BA62DA">
              <w:rPr>
                <w:b/>
                <w:bCs/>
                <w:sz w:val="21"/>
                <w:szCs w:val="21"/>
              </w:rPr>
              <w:t>%)</w:t>
            </w:r>
          </w:p>
        </w:tc>
        <w:tc>
          <w:tcPr>
            <w:tcW w:w="1134" w:type="dxa"/>
            <w:tcBorders>
              <w:top w:val="single" w:sz="12" w:space="0" w:color="auto"/>
              <w:left w:val="nil"/>
              <w:bottom w:val="single" w:sz="4" w:space="0" w:color="auto"/>
              <w:right w:val="nil"/>
            </w:tcBorders>
            <w:vAlign w:val="center"/>
          </w:tcPr>
          <w:p w14:paraId="0EF2ACB0" w14:textId="37724851" w:rsidR="001C30D3" w:rsidRPr="00BA62DA" w:rsidRDefault="001C30D3" w:rsidP="007667DB">
            <w:pPr>
              <w:pStyle w:val="a5"/>
              <w:adjustRightInd w:val="0"/>
              <w:spacing w:after="0" w:line="300" w:lineRule="auto"/>
              <w:ind w:leftChars="0" w:left="0"/>
              <w:jc w:val="center"/>
              <w:rPr>
                <w:b/>
                <w:bCs/>
                <w:sz w:val="21"/>
                <w:szCs w:val="21"/>
              </w:rPr>
            </w:pPr>
            <w:proofErr w:type="spellStart"/>
            <w:proofErr w:type="gramStart"/>
            <w:r w:rsidRPr="00BA62DA">
              <w:rPr>
                <w:b/>
                <w:bCs/>
                <w:sz w:val="21"/>
                <w:szCs w:val="21"/>
              </w:rPr>
              <w:t>mP</w:t>
            </w:r>
            <w:proofErr w:type="spellEnd"/>
            <w:r w:rsidR="00C41223" w:rsidRPr="00BA62DA">
              <w:rPr>
                <w:b/>
                <w:bCs/>
                <w:sz w:val="21"/>
                <w:szCs w:val="21"/>
              </w:rPr>
              <w:t>(</w:t>
            </w:r>
            <w:proofErr w:type="gramEnd"/>
            <w:r w:rsidR="00C41223" w:rsidRPr="00BA62DA">
              <w:rPr>
                <w:b/>
                <w:bCs/>
                <w:sz w:val="21"/>
                <w:szCs w:val="21"/>
              </w:rPr>
              <w:t>%)</w:t>
            </w:r>
          </w:p>
        </w:tc>
        <w:tc>
          <w:tcPr>
            <w:tcW w:w="2268" w:type="dxa"/>
            <w:gridSpan w:val="2"/>
            <w:tcBorders>
              <w:top w:val="single" w:sz="12" w:space="0" w:color="auto"/>
              <w:left w:val="nil"/>
              <w:bottom w:val="single" w:sz="4" w:space="0" w:color="auto"/>
              <w:right w:val="nil"/>
            </w:tcBorders>
            <w:vAlign w:val="center"/>
          </w:tcPr>
          <w:p w14:paraId="0ED7A79F" w14:textId="76F986BF" w:rsidR="001C30D3" w:rsidRPr="00BA62DA" w:rsidRDefault="001C30D3" w:rsidP="007667DB">
            <w:pPr>
              <w:pStyle w:val="a5"/>
              <w:adjustRightInd w:val="0"/>
              <w:spacing w:after="0" w:line="300" w:lineRule="auto"/>
              <w:ind w:leftChars="0" w:left="0" w:firstLineChars="100" w:firstLine="224"/>
              <w:jc w:val="center"/>
              <w:rPr>
                <w:b/>
                <w:bCs/>
                <w:sz w:val="21"/>
                <w:szCs w:val="21"/>
              </w:rPr>
            </w:pPr>
            <w:proofErr w:type="gramStart"/>
            <w:r w:rsidRPr="00BA62DA">
              <w:rPr>
                <w:b/>
                <w:bCs/>
                <w:sz w:val="21"/>
                <w:szCs w:val="21"/>
              </w:rPr>
              <w:t>mL</w:t>
            </w:r>
            <w:r w:rsidR="00C41223" w:rsidRPr="00BA62DA">
              <w:rPr>
                <w:b/>
                <w:bCs/>
                <w:sz w:val="21"/>
                <w:szCs w:val="21"/>
              </w:rPr>
              <w:t>(</w:t>
            </w:r>
            <w:proofErr w:type="gramEnd"/>
            <w:r w:rsidR="00C41223" w:rsidRPr="00BA62DA">
              <w:rPr>
                <w:b/>
                <w:bCs/>
                <w:sz w:val="21"/>
                <w:szCs w:val="21"/>
              </w:rPr>
              <w:t>%)</w:t>
            </w:r>
          </w:p>
        </w:tc>
      </w:tr>
      <w:tr w:rsidR="001C30D3" w14:paraId="460D0DBA" w14:textId="77777777" w:rsidTr="00421AC4">
        <w:trPr>
          <w:trHeight w:val="341"/>
          <w:jc w:val="center"/>
        </w:trPr>
        <w:tc>
          <w:tcPr>
            <w:tcW w:w="1276" w:type="dxa"/>
            <w:tcBorders>
              <w:top w:val="single" w:sz="4" w:space="0" w:color="auto"/>
              <w:left w:val="nil"/>
              <w:bottom w:val="single" w:sz="4" w:space="0" w:color="auto"/>
              <w:right w:val="nil"/>
            </w:tcBorders>
            <w:vAlign w:val="center"/>
          </w:tcPr>
          <w:p w14:paraId="589C3FEF" w14:textId="77777777" w:rsidR="001C30D3" w:rsidRDefault="001C30D3" w:rsidP="007667DB">
            <w:pPr>
              <w:pStyle w:val="a5"/>
              <w:adjustRightInd w:val="0"/>
              <w:spacing w:after="0" w:line="300" w:lineRule="auto"/>
              <w:ind w:leftChars="0" w:left="0"/>
              <w:jc w:val="center"/>
              <w:rPr>
                <w:sz w:val="21"/>
                <w:szCs w:val="21"/>
              </w:rPr>
            </w:pPr>
          </w:p>
        </w:tc>
        <w:tc>
          <w:tcPr>
            <w:tcW w:w="992" w:type="dxa"/>
            <w:tcBorders>
              <w:top w:val="single" w:sz="4" w:space="0" w:color="auto"/>
              <w:left w:val="nil"/>
              <w:bottom w:val="single" w:sz="4" w:space="0" w:color="auto"/>
              <w:right w:val="nil"/>
            </w:tcBorders>
            <w:vAlign w:val="center"/>
          </w:tcPr>
          <w:p w14:paraId="7D4D8861" w14:textId="77777777" w:rsidR="001C30D3" w:rsidRDefault="001C30D3" w:rsidP="007667DB">
            <w:pPr>
              <w:pStyle w:val="a5"/>
              <w:adjustRightInd w:val="0"/>
              <w:spacing w:after="0" w:line="300" w:lineRule="auto"/>
              <w:ind w:leftChars="0" w:left="223" w:hangingChars="100" w:hanging="223"/>
              <w:jc w:val="center"/>
              <w:rPr>
                <w:sz w:val="21"/>
                <w:szCs w:val="21"/>
              </w:rPr>
            </w:pPr>
          </w:p>
        </w:tc>
        <w:tc>
          <w:tcPr>
            <w:tcW w:w="1134" w:type="dxa"/>
            <w:tcBorders>
              <w:top w:val="single" w:sz="4" w:space="0" w:color="auto"/>
              <w:left w:val="nil"/>
              <w:bottom w:val="single" w:sz="4" w:space="0" w:color="auto"/>
              <w:right w:val="nil"/>
            </w:tcBorders>
            <w:vAlign w:val="center"/>
          </w:tcPr>
          <w:p w14:paraId="2275F484" w14:textId="77777777" w:rsidR="001C30D3" w:rsidRDefault="001C30D3" w:rsidP="007667DB">
            <w:pPr>
              <w:pStyle w:val="a5"/>
              <w:adjustRightInd w:val="0"/>
              <w:spacing w:after="0" w:line="300" w:lineRule="auto"/>
              <w:ind w:leftChars="0" w:left="0"/>
              <w:jc w:val="center"/>
              <w:rPr>
                <w:sz w:val="21"/>
                <w:szCs w:val="21"/>
              </w:rPr>
            </w:pPr>
          </w:p>
        </w:tc>
        <w:tc>
          <w:tcPr>
            <w:tcW w:w="1134" w:type="dxa"/>
            <w:tcBorders>
              <w:top w:val="single" w:sz="4" w:space="0" w:color="auto"/>
              <w:left w:val="nil"/>
              <w:bottom w:val="single" w:sz="4" w:space="0" w:color="auto"/>
              <w:right w:val="nil"/>
            </w:tcBorders>
            <w:vAlign w:val="center"/>
          </w:tcPr>
          <w:p w14:paraId="2232286C" w14:textId="77777777" w:rsidR="001C30D3" w:rsidRDefault="001C30D3" w:rsidP="007667DB">
            <w:pPr>
              <w:pStyle w:val="a5"/>
              <w:adjustRightInd w:val="0"/>
              <w:spacing w:after="0" w:line="300" w:lineRule="auto"/>
              <w:ind w:leftChars="0" w:left="447" w:hangingChars="200" w:hanging="447"/>
              <w:jc w:val="center"/>
              <w:rPr>
                <w:sz w:val="21"/>
                <w:szCs w:val="21"/>
              </w:rPr>
            </w:pPr>
          </w:p>
        </w:tc>
        <w:tc>
          <w:tcPr>
            <w:tcW w:w="1134" w:type="dxa"/>
            <w:tcBorders>
              <w:top w:val="single" w:sz="4" w:space="0" w:color="auto"/>
              <w:left w:val="nil"/>
              <w:bottom w:val="single" w:sz="4" w:space="0" w:color="auto"/>
              <w:right w:val="nil"/>
            </w:tcBorders>
            <w:vAlign w:val="center"/>
          </w:tcPr>
          <w:p w14:paraId="7945811C" w14:textId="77777777" w:rsidR="001C30D3" w:rsidRDefault="001C30D3" w:rsidP="007667DB">
            <w:pPr>
              <w:pStyle w:val="a5"/>
              <w:adjustRightInd w:val="0"/>
              <w:spacing w:after="0" w:line="300" w:lineRule="auto"/>
              <w:ind w:leftChars="0" w:left="0"/>
              <w:jc w:val="center"/>
              <w:rPr>
                <w:sz w:val="21"/>
                <w:szCs w:val="21"/>
              </w:rPr>
            </w:pPr>
          </w:p>
        </w:tc>
        <w:tc>
          <w:tcPr>
            <w:tcW w:w="1277" w:type="dxa"/>
            <w:tcBorders>
              <w:top w:val="single" w:sz="4" w:space="0" w:color="auto"/>
              <w:left w:val="nil"/>
              <w:bottom w:val="single" w:sz="4" w:space="0" w:color="auto"/>
              <w:right w:val="nil"/>
            </w:tcBorders>
            <w:vAlign w:val="center"/>
          </w:tcPr>
          <w:p w14:paraId="7A77131E" w14:textId="77777777" w:rsidR="001C30D3" w:rsidRDefault="001C30D3" w:rsidP="007667DB">
            <w:pPr>
              <w:pStyle w:val="a5"/>
              <w:adjustRightInd w:val="0"/>
              <w:spacing w:after="0" w:line="300" w:lineRule="auto"/>
              <w:ind w:leftChars="0" w:left="0" w:firstLineChars="100" w:firstLine="223"/>
              <w:jc w:val="center"/>
              <w:rPr>
                <w:sz w:val="21"/>
                <w:szCs w:val="21"/>
              </w:rPr>
            </w:pPr>
            <w:r>
              <w:rPr>
                <w:sz w:val="21"/>
                <w:szCs w:val="21"/>
              </w:rPr>
              <w:t>Random</w:t>
            </w:r>
          </w:p>
        </w:tc>
        <w:tc>
          <w:tcPr>
            <w:tcW w:w="991" w:type="dxa"/>
            <w:tcBorders>
              <w:top w:val="single" w:sz="4" w:space="0" w:color="auto"/>
              <w:left w:val="nil"/>
              <w:bottom w:val="single" w:sz="4" w:space="0" w:color="auto"/>
              <w:right w:val="nil"/>
            </w:tcBorders>
            <w:vAlign w:val="center"/>
          </w:tcPr>
          <w:p w14:paraId="45256128" w14:textId="77777777" w:rsidR="001C30D3" w:rsidRDefault="001C30D3" w:rsidP="007667DB">
            <w:pPr>
              <w:pStyle w:val="a5"/>
              <w:adjustRightInd w:val="0"/>
              <w:spacing w:after="0" w:line="300" w:lineRule="auto"/>
              <w:ind w:leftChars="0" w:left="0" w:firstLineChars="100" w:firstLine="223"/>
              <w:jc w:val="center"/>
              <w:rPr>
                <w:sz w:val="21"/>
                <w:szCs w:val="21"/>
              </w:rPr>
            </w:pPr>
            <w:r>
              <w:rPr>
                <w:rFonts w:hint="eastAsia"/>
                <w:sz w:val="21"/>
                <w:szCs w:val="21"/>
              </w:rPr>
              <w:t>D</w:t>
            </w:r>
            <w:r>
              <w:rPr>
                <w:sz w:val="21"/>
                <w:szCs w:val="21"/>
              </w:rPr>
              <w:t>R</w:t>
            </w:r>
          </w:p>
        </w:tc>
      </w:tr>
      <w:tr w:rsidR="001C30D3" w14:paraId="08B710C7" w14:textId="77777777" w:rsidTr="00421AC4">
        <w:trPr>
          <w:jc w:val="center"/>
        </w:trPr>
        <w:tc>
          <w:tcPr>
            <w:tcW w:w="1276" w:type="dxa"/>
            <w:vMerge w:val="restart"/>
            <w:tcBorders>
              <w:top w:val="single" w:sz="4" w:space="0" w:color="auto"/>
              <w:left w:val="nil"/>
              <w:right w:val="nil"/>
            </w:tcBorders>
            <w:vAlign w:val="center"/>
          </w:tcPr>
          <w:p w14:paraId="7DD47C5F" w14:textId="77777777" w:rsidR="001C30D3" w:rsidRDefault="001C30D3" w:rsidP="007667DB">
            <w:pPr>
              <w:adjustRightInd w:val="0"/>
              <w:spacing w:line="300" w:lineRule="auto"/>
              <w:jc w:val="center"/>
              <w:rPr>
                <w:sz w:val="21"/>
                <w:szCs w:val="21"/>
              </w:rPr>
            </w:pPr>
            <w:r>
              <w:rPr>
                <w:sz w:val="21"/>
                <w:szCs w:val="21"/>
              </w:rPr>
              <w:t>before</w:t>
            </w:r>
          </w:p>
        </w:tc>
        <w:tc>
          <w:tcPr>
            <w:tcW w:w="992" w:type="dxa"/>
            <w:tcBorders>
              <w:top w:val="single" w:sz="4" w:space="0" w:color="auto"/>
              <w:left w:val="nil"/>
              <w:bottom w:val="nil"/>
              <w:right w:val="nil"/>
            </w:tcBorders>
            <w:vAlign w:val="center"/>
          </w:tcPr>
          <w:p w14:paraId="5BB4469D" w14:textId="77777777" w:rsidR="001C30D3" w:rsidRDefault="001C30D3" w:rsidP="007667DB">
            <w:pPr>
              <w:adjustRightInd w:val="0"/>
              <w:spacing w:line="300"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single" w:sz="4" w:space="0" w:color="auto"/>
              <w:left w:val="nil"/>
              <w:bottom w:val="nil"/>
              <w:right w:val="nil"/>
            </w:tcBorders>
            <w:vAlign w:val="center"/>
          </w:tcPr>
          <w:p w14:paraId="2E05E9DA" w14:textId="77777777" w:rsidR="001C30D3" w:rsidRDefault="001C30D3" w:rsidP="007667DB">
            <w:pPr>
              <w:adjustRightInd w:val="0"/>
              <w:spacing w:line="300" w:lineRule="auto"/>
              <w:jc w:val="center"/>
              <w:rPr>
                <w:sz w:val="21"/>
                <w:szCs w:val="21"/>
              </w:rPr>
            </w:pPr>
            <w:r w:rsidRPr="00D83152">
              <w:rPr>
                <w:sz w:val="21"/>
                <w:szCs w:val="21"/>
              </w:rPr>
              <w:t>0.</w:t>
            </w:r>
            <w:r>
              <w:rPr>
                <w:sz w:val="21"/>
                <w:szCs w:val="21"/>
              </w:rPr>
              <w:t>2806</w:t>
            </w:r>
          </w:p>
        </w:tc>
        <w:tc>
          <w:tcPr>
            <w:tcW w:w="1134" w:type="dxa"/>
            <w:tcBorders>
              <w:top w:val="single" w:sz="4" w:space="0" w:color="auto"/>
              <w:left w:val="nil"/>
              <w:bottom w:val="nil"/>
              <w:right w:val="nil"/>
            </w:tcBorders>
            <w:vAlign w:val="center"/>
          </w:tcPr>
          <w:p w14:paraId="33E90A7E" w14:textId="77777777" w:rsidR="001C30D3" w:rsidRDefault="001C30D3" w:rsidP="007667DB">
            <w:pPr>
              <w:adjustRightInd w:val="0"/>
              <w:spacing w:line="300" w:lineRule="auto"/>
              <w:jc w:val="center"/>
              <w:rPr>
                <w:sz w:val="21"/>
                <w:szCs w:val="21"/>
              </w:rPr>
            </w:pPr>
            <w:r w:rsidRPr="00D83152">
              <w:rPr>
                <w:sz w:val="21"/>
                <w:szCs w:val="21"/>
              </w:rPr>
              <w:t>0.</w:t>
            </w:r>
            <w:r>
              <w:rPr>
                <w:sz w:val="21"/>
                <w:szCs w:val="21"/>
              </w:rPr>
              <w:t>2711</w:t>
            </w:r>
          </w:p>
        </w:tc>
        <w:tc>
          <w:tcPr>
            <w:tcW w:w="1134" w:type="dxa"/>
            <w:tcBorders>
              <w:top w:val="single" w:sz="4" w:space="0" w:color="auto"/>
              <w:left w:val="nil"/>
              <w:bottom w:val="nil"/>
              <w:right w:val="nil"/>
            </w:tcBorders>
            <w:vAlign w:val="center"/>
          </w:tcPr>
          <w:p w14:paraId="0E444364" w14:textId="77777777" w:rsidR="001C30D3" w:rsidRDefault="001C30D3" w:rsidP="007667DB">
            <w:pPr>
              <w:adjustRightInd w:val="0"/>
              <w:spacing w:line="300" w:lineRule="auto"/>
              <w:jc w:val="center"/>
              <w:rPr>
                <w:sz w:val="21"/>
                <w:szCs w:val="21"/>
              </w:rPr>
            </w:pPr>
            <w:r w:rsidRPr="00D83152">
              <w:rPr>
                <w:sz w:val="21"/>
                <w:szCs w:val="21"/>
              </w:rPr>
              <w:t>0.</w:t>
            </w:r>
            <w:r>
              <w:rPr>
                <w:sz w:val="21"/>
                <w:szCs w:val="21"/>
              </w:rPr>
              <w:t>4334</w:t>
            </w:r>
          </w:p>
        </w:tc>
        <w:tc>
          <w:tcPr>
            <w:tcW w:w="1277" w:type="dxa"/>
            <w:tcBorders>
              <w:top w:val="single" w:sz="4" w:space="0" w:color="auto"/>
              <w:left w:val="nil"/>
              <w:bottom w:val="nil"/>
              <w:right w:val="nil"/>
            </w:tcBorders>
            <w:vAlign w:val="center"/>
          </w:tcPr>
          <w:p w14:paraId="6BDA0EF8" w14:textId="0D955669" w:rsidR="001C30D3" w:rsidRDefault="001C30D3" w:rsidP="007667DB">
            <w:pPr>
              <w:adjustRightInd w:val="0"/>
              <w:spacing w:line="300" w:lineRule="auto"/>
              <w:jc w:val="center"/>
              <w:rPr>
                <w:sz w:val="21"/>
                <w:szCs w:val="21"/>
              </w:rPr>
            </w:pPr>
            <w:r>
              <w:rPr>
                <w:sz w:val="21"/>
                <w:szCs w:val="21"/>
              </w:rPr>
              <w:t>(1.</w:t>
            </w:r>
            <w:r w:rsidR="00E64D98">
              <w:rPr>
                <w:sz w:val="21"/>
                <w:szCs w:val="21"/>
              </w:rPr>
              <w:t>0</w:t>
            </w:r>
            <w:r>
              <w:rPr>
                <w:sz w:val="21"/>
                <w:szCs w:val="21"/>
              </w:rPr>
              <w:t>)</w:t>
            </w:r>
          </w:p>
        </w:tc>
        <w:tc>
          <w:tcPr>
            <w:tcW w:w="991" w:type="dxa"/>
            <w:tcBorders>
              <w:top w:val="single" w:sz="4" w:space="0" w:color="auto"/>
              <w:left w:val="nil"/>
              <w:bottom w:val="nil"/>
              <w:right w:val="nil"/>
            </w:tcBorders>
            <w:vAlign w:val="center"/>
          </w:tcPr>
          <w:p w14:paraId="277D306A" w14:textId="44A57C6C" w:rsidR="001C30D3" w:rsidRDefault="001C30D3" w:rsidP="007667DB">
            <w:pPr>
              <w:adjustRightInd w:val="0"/>
              <w:spacing w:line="300" w:lineRule="auto"/>
              <w:jc w:val="center"/>
              <w:rPr>
                <w:rFonts w:ascii="宋体" w:hAnsi="宋体"/>
                <w:sz w:val="21"/>
                <w:szCs w:val="21"/>
              </w:rPr>
            </w:pPr>
            <w:r>
              <w:rPr>
                <w:sz w:val="21"/>
                <w:szCs w:val="21"/>
              </w:rPr>
              <w:t>(1.</w:t>
            </w:r>
            <w:r w:rsidR="00E64D98">
              <w:rPr>
                <w:sz w:val="21"/>
                <w:szCs w:val="21"/>
              </w:rPr>
              <w:t>0</w:t>
            </w:r>
            <w:r>
              <w:rPr>
                <w:sz w:val="21"/>
                <w:szCs w:val="21"/>
              </w:rPr>
              <w:t>)</w:t>
            </w:r>
          </w:p>
        </w:tc>
      </w:tr>
      <w:tr w:rsidR="001C30D3" w14:paraId="59BC1798" w14:textId="77777777" w:rsidTr="00421AC4">
        <w:trPr>
          <w:jc w:val="center"/>
        </w:trPr>
        <w:tc>
          <w:tcPr>
            <w:tcW w:w="1276" w:type="dxa"/>
            <w:vMerge/>
            <w:tcBorders>
              <w:left w:val="nil"/>
              <w:bottom w:val="single" w:sz="4" w:space="0" w:color="auto"/>
              <w:right w:val="nil"/>
            </w:tcBorders>
            <w:vAlign w:val="center"/>
          </w:tcPr>
          <w:p w14:paraId="720B5398" w14:textId="77777777" w:rsidR="001C30D3" w:rsidRDefault="001C30D3" w:rsidP="007667DB">
            <w:pPr>
              <w:adjustRightInd w:val="0"/>
              <w:spacing w:line="300" w:lineRule="auto"/>
              <w:jc w:val="center"/>
              <w:rPr>
                <w:sz w:val="21"/>
                <w:szCs w:val="21"/>
              </w:rPr>
            </w:pPr>
          </w:p>
        </w:tc>
        <w:tc>
          <w:tcPr>
            <w:tcW w:w="992" w:type="dxa"/>
            <w:tcBorders>
              <w:top w:val="nil"/>
              <w:left w:val="nil"/>
              <w:bottom w:val="single" w:sz="4" w:space="0" w:color="auto"/>
              <w:right w:val="nil"/>
            </w:tcBorders>
            <w:vAlign w:val="center"/>
          </w:tcPr>
          <w:p w14:paraId="3792DBFD" w14:textId="77777777" w:rsidR="001C30D3" w:rsidRDefault="001C30D3" w:rsidP="007667DB">
            <w:pPr>
              <w:adjustRightInd w:val="0"/>
              <w:spacing w:line="300" w:lineRule="auto"/>
              <w:jc w:val="center"/>
              <w:rPr>
                <w:sz w:val="21"/>
                <w:szCs w:val="21"/>
              </w:rPr>
            </w:pPr>
            <w:r w:rsidRPr="00D83152">
              <w:rPr>
                <w:sz w:val="21"/>
                <w:szCs w:val="21"/>
              </w:rPr>
              <w:t>mistral</w:t>
            </w:r>
          </w:p>
        </w:tc>
        <w:tc>
          <w:tcPr>
            <w:tcW w:w="1134" w:type="dxa"/>
            <w:tcBorders>
              <w:top w:val="nil"/>
              <w:left w:val="nil"/>
              <w:bottom w:val="single" w:sz="4" w:space="0" w:color="auto"/>
              <w:right w:val="nil"/>
            </w:tcBorders>
            <w:vAlign w:val="center"/>
          </w:tcPr>
          <w:p w14:paraId="180E56CC"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.4004</w:t>
            </w:r>
          </w:p>
        </w:tc>
        <w:tc>
          <w:tcPr>
            <w:tcW w:w="1134" w:type="dxa"/>
            <w:tcBorders>
              <w:top w:val="nil"/>
              <w:left w:val="nil"/>
              <w:bottom w:val="single" w:sz="4" w:space="0" w:color="auto"/>
              <w:right w:val="nil"/>
            </w:tcBorders>
            <w:vAlign w:val="center"/>
          </w:tcPr>
          <w:p w14:paraId="79249A6F"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.3946</w:t>
            </w:r>
          </w:p>
        </w:tc>
        <w:tc>
          <w:tcPr>
            <w:tcW w:w="1134" w:type="dxa"/>
            <w:tcBorders>
              <w:top w:val="nil"/>
              <w:left w:val="nil"/>
              <w:bottom w:val="single" w:sz="4" w:space="0" w:color="auto"/>
              <w:right w:val="nil"/>
            </w:tcBorders>
            <w:vAlign w:val="center"/>
          </w:tcPr>
          <w:p w14:paraId="0C459BB9" w14:textId="77777777" w:rsidR="001C30D3" w:rsidRPr="001C30D3" w:rsidRDefault="001C30D3" w:rsidP="007667DB">
            <w:pPr>
              <w:adjustRightInd w:val="0"/>
              <w:spacing w:line="300" w:lineRule="auto"/>
              <w:jc w:val="center"/>
              <w:rPr>
                <w:b/>
                <w:bCs/>
                <w:color w:val="00B0F0"/>
                <w:sz w:val="21"/>
                <w:szCs w:val="21"/>
              </w:rPr>
            </w:pPr>
            <w:r w:rsidRPr="001C30D3">
              <w:rPr>
                <w:rFonts w:hint="eastAsia"/>
                <w:b/>
                <w:bCs/>
                <w:color w:val="00B0F0"/>
                <w:sz w:val="21"/>
                <w:szCs w:val="21"/>
              </w:rPr>
              <w:t>0</w:t>
            </w:r>
            <w:r w:rsidRPr="001C30D3">
              <w:rPr>
                <w:b/>
                <w:bCs/>
                <w:color w:val="00B0F0"/>
                <w:sz w:val="21"/>
                <w:szCs w:val="21"/>
              </w:rPr>
              <w:t>.4919</w:t>
            </w:r>
          </w:p>
        </w:tc>
        <w:tc>
          <w:tcPr>
            <w:tcW w:w="1277" w:type="dxa"/>
            <w:tcBorders>
              <w:top w:val="nil"/>
              <w:left w:val="nil"/>
              <w:bottom w:val="single" w:sz="4" w:space="0" w:color="auto"/>
              <w:right w:val="nil"/>
            </w:tcBorders>
            <w:vAlign w:val="center"/>
          </w:tcPr>
          <w:p w14:paraId="6573C45F" w14:textId="3520C154" w:rsidR="001C30D3" w:rsidRDefault="001C30D3" w:rsidP="007667DB">
            <w:pPr>
              <w:adjustRightInd w:val="0"/>
              <w:spacing w:line="300" w:lineRule="auto"/>
              <w:jc w:val="center"/>
              <w:rPr>
                <w:sz w:val="21"/>
                <w:szCs w:val="21"/>
              </w:rPr>
            </w:pPr>
            <w:r>
              <w:rPr>
                <w:sz w:val="21"/>
                <w:szCs w:val="21"/>
              </w:rPr>
              <w:t>(1.</w:t>
            </w:r>
            <w:r w:rsidR="00E64D98">
              <w:rPr>
                <w:sz w:val="21"/>
                <w:szCs w:val="21"/>
              </w:rPr>
              <w:t>0</w:t>
            </w:r>
            <w:r>
              <w:rPr>
                <w:sz w:val="21"/>
                <w:szCs w:val="21"/>
              </w:rPr>
              <w:t>)</w:t>
            </w:r>
          </w:p>
        </w:tc>
        <w:tc>
          <w:tcPr>
            <w:tcW w:w="991" w:type="dxa"/>
            <w:tcBorders>
              <w:top w:val="nil"/>
              <w:left w:val="nil"/>
              <w:bottom w:val="single" w:sz="4" w:space="0" w:color="auto"/>
              <w:right w:val="nil"/>
            </w:tcBorders>
            <w:vAlign w:val="center"/>
          </w:tcPr>
          <w:p w14:paraId="25416B3F" w14:textId="1BA30AF6" w:rsidR="001C30D3" w:rsidRDefault="001C30D3" w:rsidP="007667DB">
            <w:pPr>
              <w:adjustRightInd w:val="0"/>
              <w:spacing w:line="300" w:lineRule="auto"/>
              <w:jc w:val="center"/>
              <w:rPr>
                <w:rFonts w:ascii="宋体" w:hAnsi="宋体"/>
                <w:sz w:val="21"/>
                <w:szCs w:val="21"/>
              </w:rPr>
            </w:pPr>
            <w:r>
              <w:rPr>
                <w:sz w:val="21"/>
                <w:szCs w:val="21"/>
              </w:rPr>
              <w:t>(1.</w:t>
            </w:r>
            <w:r w:rsidR="00E64D98">
              <w:rPr>
                <w:sz w:val="21"/>
                <w:szCs w:val="21"/>
              </w:rPr>
              <w:t>0</w:t>
            </w:r>
            <w:r>
              <w:rPr>
                <w:sz w:val="21"/>
                <w:szCs w:val="21"/>
              </w:rPr>
              <w:t>)</w:t>
            </w:r>
          </w:p>
        </w:tc>
      </w:tr>
      <w:tr w:rsidR="001C30D3" w14:paraId="206EB754" w14:textId="77777777" w:rsidTr="00421AC4">
        <w:trPr>
          <w:jc w:val="center"/>
        </w:trPr>
        <w:tc>
          <w:tcPr>
            <w:tcW w:w="1276" w:type="dxa"/>
            <w:vMerge w:val="restart"/>
            <w:tcBorders>
              <w:top w:val="single" w:sz="4" w:space="0" w:color="auto"/>
              <w:left w:val="nil"/>
              <w:right w:val="nil"/>
            </w:tcBorders>
            <w:vAlign w:val="center"/>
          </w:tcPr>
          <w:p w14:paraId="49C82359" w14:textId="68E45345" w:rsidR="00B252D8" w:rsidRDefault="00B252D8" w:rsidP="007667DB">
            <w:pPr>
              <w:adjustRightInd w:val="0"/>
              <w:spacing w:line="300" w:lineRule="auto"/>
              <w:jc w:val="center"/>
              <w:rPr>
                <w:sz w:val="21"/>
                <w:szCs w:val="21"/>
              </w:rPr>
            </w:pPr>
            <w:r>
              <w:rPr>
                <w:sz w:val="21"/>
                <w:szCs w:val="21"/>
              </w:rPr>
              <w:t>o</w:t>
            </w:r>
            <w:r w:rsidR="001C30D3">
              <w:rPr>
                <w:sz w:val="21"/>
                <w:szCs w:val="21"/>
              </w:rPr>
              <w:t>rigin</w:t>
            </w:r>
          </w:p>
          <w:p w14:paraId="1FE1F58B" w14:textId="236977E4" w:rsidR="001C30D3" w:rsidRDefault="00B252D8" w:rsidP="007667DB">
            <w:pPr>
              <w:adjustRightInd w:val="0"/>
              <w:spacing w:line="300" w:lineRule="auto"/>
              <w:jc w:val="center"/>
              <w:rPr>
                <w:sz w:val="21"/>
                <w:szCs w:val="21"/>
              </w:rPr>
            </w:pPr>
            <w:r>
              <w:rPr>
                <w:sz w:val="21"/>
                <w:szCs w:val="21"/>
              </w:rPr>
              <w:t>(ROME</w:t>
            </w:r>
            <w:r>
              <w:rPr>
                <w:rFonts w:hint="eastAsia"/>
                <w:sz w:val="21"/>
                <w:szCs w:val="21"/>
              </w:rPr>
              <w:t>)</w:t>
            </w:r>
          </w:p>
        </w:tc>
        <w:tc>
          <w:tcPr>
            <w:tcW w:w="992" w:type="dxa"/>
            <w:tcBorders>
              <w:top w:val="single" w:sz="4" w:space="0" w:color="auto"/>
              <w:left w:val="nil"/>
              <w:bottom w:val="nil"/>
              <w:right w:val="nil"/>
            </w:tcBorders>
            <w:vAlign w:val="center"/>
          </w:tcPr>
          <w:p w14:paraId="3A958860" w14:textId="77777777" w:rsidR="001C30D3" w:rsidRDefault="001C30D3" w:rsidP="007667DB">
            <w:pPr>
              <w:adjustRightInd w:val="0"/>
              <w:spacing w:line="300"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single" w:sz="4" w:space="0" w:color="auto"/>
              <w:left w:val="nil"/>
              <w:bottom w:val="nil"/>
              <w:right w:val="nil"/>
            </w:tcBorders>
            <w:vAlign w:val="center"/>
          </w:tcPr>
          <w:p w14:paraId="159D8B2B" w14:textId="77777777" w:rsidR="001C30D3" w:rsidRPr="001C30D3" w:rsidRDefault="001C30D3" w:rsidP="007667DB">
            <w:pPr>
              <w:adjustRightInd w:val="0"/>
              <w:spacing w:line="300" w:lineRule="auto"/>
              <w:jc w:val="center"/>
              <w:rPr>
                <w:b/>
                <w:bCs/>
                <w:color w:val="00B0F0"/>
                <w:sz w:val="21"/>
                <w:szCs w:val="21"/>
              </w:rPr>
            </w:pPr>
            <w:r w:rsidRPr="001C30D3">
              <w:rPr>
                <w:rFonts w:hint="eastAsia"/>
                <w:b/>
                <w:bCs/>
                <w:color w:val="00B0F0"/>
                <w:sz w:val="21"/>
                <w:szCs w:val="21"/>
              </w:rPr>
              <w:t>0</w:t>
            </w:r>
            <w:r w:rsidRPr="001C30D3">
              <w:rPr>
                <w:b/>
                <w:bCs/>
                <w:color w:val="00B0F0"/>
                <w:sz w:val="21"/>
                <w:szCs w:val="21"/>
              </w:rPr>
              <w:t>.9955</w:t>
            </w:r>
          </w:p>
        </w:tc>
        <w:tc>
          <w:tcPr>
            <w:tcW w:w="1134" w:type="dxa"/>
            <w:tcBorders>
              <w:top w:val="single" w:sz="4" w:space="0" w:color="auto"/>
              <w:left w:val="nil"/>
              <w:bottom w:val="nil"/>
              <w:right w:val="nil"/>
            </w:tcBorders>
            <w:vAlign w:val="center"/>
          </w:tcPr>
          <w:p w14:paraId="57F09E40" w14:textId="77777777" w:rsidR="001C30D3" w:rsidRPr="001C30D3" w:rsidRDefault="001C30D3" w:rsidP="007667DB">
            <w:pPr>
              <w:adjustRightInd w:val="0"/>
              <w:spacing w:line="300" w:lineRule="auto"/>
              <w:jc w:val="center"/>
              <w:rPr>
                <w:b/>
                <w:bCs/>
                <w:color w:val="00B0F0"/>
                <w:sz w:val="21"/>
                <w:szCs w:val="21"/>
              </w:rPr>
            </w:pPr>
            <w:r w:rsidRPr="001C30D3">
              <w:rPr>
                <w:rFonts w:hint="eastAsia"/>
                <w:b/>
                <w:bCs/>
                <w:color w:val="00B0F0"/>
                <w:sz w:val="21"/>
                <w:szCs w:val="21"/>
              </w:rPr>
              <w:t>0</w:t>
            </w:r>
            <w:r w:rsidRPr="001C30D3">
              <w:rPr>
                <w:b/>
                <w:bCs/>
                <w:color w:val="00B0F0"/>
                <w:sz w:val="21"/>
                <w:szCs w:val="21"/>
              </w:rPr>
              <w:t>.9315</w:t>
            </w:r>
          </w:p>
        </w:tc>
        <w:tc>
          <w:tcPr>
            <w:tcW w:w="1134" w:type="dxa"/>
            <w:tcBorders>
              <w:top w:val="single" w:sz="4" w:space="0" w:color="auto"/>
              <w:left w:val="nil"/>
              <w:bottom w:val="nil"/>
              <w:right w:val="nil"/>
            </w:tcBorders>
            <w:vAlign w:val="center"/>
          </w:tcPr>
          <w:p w14:paraId="44F3EED7"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.4761</w:t>
            </w:r>
          </w:p>
        </w:tc>
        <w:tc>
          <w:tcPr>
            <w:tcW w:w="1277" w:type="dxa"/>
            <w:tcBorders>
              <w:top w:val="single" w:sz="4" w:space="0" w:color="auto"/>
              <w:left w:val="nil"/>
              <w:bottom w:val="nil"/>
              <w:right w:val="nil"/>
            </w:tcBorders>
            <w:vAlign w:val="center"/>
          </w:tcPr>
          <w:p w14:paraId="5D1E9608" w14:textId="51A9C81F" w:rsidR="001C30D3" w:rsidRPr="001C30D3" w:rsidRDefault="001C30D3" w:rsidP="007667DB">
            <w:pPr>
              <w:adjustRightInd w:val="0"/>
              <w:spacing w:line="300" w:lineRule="auto"/>
              <w:jc w:val="center"/>
              <w:rPr>
                <w:b/>
                <w:bCs/>
                <w:color w:val="00B0F0"/>
                <w:sz w:val="21"/>
                <w:szCs w:val="21"/>
              </w:rPr>
            </w:pPr>
            <w:r w:rsidRPr="001C30D3">
              <w:rPr>
                <w:b/>
                <w:bCs/>
                <w:color w:val="00B0F0"/>
                <w:sz w:val="21"/>
                <w:szCs w:val="21"/>
              </w:rPr>
              <w:t>0.9978</w:t>
            </w:r>
          </w:p>
        </w:tc>
        <w:tc>
          <w:tcPr>
            <w:tcW w:w="991" w:type="dxa"/>
            <w:tcBorders>
              <w:top w:val="single" w:sz="4" w:space="0" w:color="auto"/>
              <w:left w:val="nil"/>
              <w:bottom w:val="nil"/>
              <w:right w:val="nil"/>
            </w:tcBorders>
            <w:vAlign w:val="center"/>
          </w:tcPr>
          <w:p w14:paraId="796E8845" w14:textId="77777777" w:rsidR="001C30D3" w:rsidRPr="001C30D3" w:rsidRDefault="001C30D3" w:rsidP="007667DB">
            <w:pPr>
              <w:adjustRightInd w:val="0"/>
              <w:spacing w:line="300" w:lineRule="auto"/>
              <w:jc w:val="center"/>
              <w:rPr>
                <w:rFonts w:ascii="宋体" w:hAnsi="宋体"/>
                <w:b/>
                <w:bCs/>
                <w:color w:val="00B0F0"/>
                <w:sz w:val="21"/>
                <w:szCs w:val="21"/>
              </w:rPr>
            </w:pPr>
            <w:r w:rsidRPr="001C30D3">
              <w:rPr>
                <w:rFonts w:hint="eastAsia"/>
                <w:b/>
                <w:bCs/>
                <w:color w:val="00B0F0"/>
                <w:sz w:val="21"/>
                <w:szCs w:val="21"/>
              </w:rPr>
              <w:t>0</w:t>
            </w:r>
            <w:r w:rsidRPr="001C30D3">
              <w:rPr>
                <w:b/>
                <w:bCs/>
                <w:color w:val="00B0F0"/>
                <w:sz w:val="21"/>
                <w:szCs w:val="21"/>
              </w:rPr>
              <w:t>.6291</w:t>
            </w:r>
          </w:p>
        </w:tc>
      </w:tr>
      <w:tr w:rsidR="001C30D3" w14:paraId="4BDC5EC9" w14:textId="77777777" w:rsidTr="00421AC4">
        <w:trPr>
          <w:jc w:val="center"/>
        </w:trPr>
        <w:tc>
          <w:tcPr>
            <w:tcW w:w="1276" w:type="dxa"/>
            <w:vMerge/>
            <w:tcBorders>
              <w:left w:val="nil"/>
              <w:bottom w:val="single" w:sz="4" w:space="0" w:color="auto"/>
              <w:right w:val="nil"/>
            </w:tcBorders>
            <w:vAlign w:val="center"/>
          </w:tcPr>
          <w:p w14:paraId="527BD985" w14:textId="77777777" w:rsidR="001C30D3" w:rsidRDefault="001C30D3" w:rsidP="007667DB">
            <w:pPr>
              <w:adjustRightInd w:val="0"/>
              <w:spacing w:line="300" w:lineRule="auto"/>
              <w:jc w:val="center"/>
              <w:rPr>
                <w:sz w:val="21"/>
                <w:szCs w:val="21"/>
              </w:rPr>
            </w:pPr>
          </w:p>
        </w:tc>
        <w:tc>
          <w:tcPr>
            <w:tcW w:w="992" w:type="dxa"/>
            <w:tcBorders>
              <w:top w:val="nil"/>
              <w:left w:val="nil"/>
              <w:bottom w:val="single" w:sz="4" w:space="0" w:color="auto"/>
              <w:right w:val="nil"/>
            </w:tcBorders>
            <w:vAlign w:val="center"/>
          </w:tcPr>
          <w:p w14:paraId="7454B282" w14:textId="77777777" w:rsidR="001C30D3" w:rsidRDefault="001C30D3" w:rsidP="007667DB">
            <w:pPr>
              <w:adjustRightInd w:val="0"/>
              <w:spacing w:line="300" w:lineRule="auto"/>
              <w:jc w:val="center"/>
              <w:rPr>
                <w:sz w:val="21"/>
                <w:szCs w:val="21"/>
              </w:rPr>
            </w:pPr>
            <w:r w:rsidRPr="00D83152">
              <w:rPr>
                <w:sz w:val="21"/>
                <w:szCs w:val="21"/>
              </w:rPr>
              <w:t>mistral</w:t>
            </w:r>
          </w:p>
        </w:tc>
        <w:tc>
          <w:tcPr>
            <w:tcW w:w="1134" w:type="dxa"/>
            <w:tcBorders>
              <w:top w:val="nil"/>
              <w:left w:val="nil"/>
              <w:bottom w:val="single" w:sz="4" w:space="0" w:color="auto"/>
              <w:right w:val="nil"/>
            </w:tcBorders>
            <w:vAlign w:val="center"/>
          </w:tcPr>
          <w:p w14:paraId="70511458"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.9443</w:t>
            </w:r>
          </w:p>
        </w:tc>
        <w:tc>
          <w:tcPr>
            <w:tcW w:w="1134" w:type="dxa"/>
            <w:tcBorders>
              <w:top w:val="nil"/>
              <w:left w:val="nil"/>
              <w:bottom w:val="single" w:sz="4" w:space="0" w:color="auto"/>
              <w:right w:val="nil"/>
            </w:tcBorders>
            <w:vAlign w:val="center"/>
          </w:tcPr>
          <w:p w14:paraId="71865C31"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.8777</w:t>
            </w:r>
          </w:p>
        </w:tc>
        <w:tc>
          <w:tcPr>
            <w:tcW w:w="1134" w:type="dxa"/>
            <w:tcBorders>
              <w:top w:val="nil"/>
              <w:left w:val="nil"/>
              <w:bottom w:val="single" w:sz="4" w:space="0" w:color="auto"/>
              <w:right w:val="nil"/>
            </w:tcBorders>
            <w:vAlign w:val="center"/>
          </w:tcPr>
          <w:p w14:paraId="4A8BB71D"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.5426</w:t>
            </w:r>
          </w:p>
        </w:tc>
        <w:tc>
          <w:tcPr>
            <w:tcW w:w="1277" w:type="dxa"/>
            <w:tcBorders>
              <w:top w:val="nil"/>
              <w:left w:val="nil"/>
              <w:bottom w:val="single" w:sz="4" w:space="0" w:color="auto"/>
              <w:right w:val="nil"/>
            </w:tcBorders>
            <w:vAlign w:val="center"/>
          </w:tcPr>
          <w:p w14:paraId="6CFCC25A" w14:textId="4E7209BB" w:rsidR="001C30D3" w:rsidRDefault="001C30D3" w:rsidP="007667DB">
            <w:pPr>
              <w:adjustRightInd w:val="0"/>
              <w:spacing w:line="300" w:lineRule="auto"/>
              <w:jc w:val="center"/>
              <w:rPr>
                <w:sz w:val="21"/>
                <w:szCs w:val="21"/>
              </w:rPr>
            </w:pPr>
            <w:r>
              <w:rPr>
                <w:rFonts w:hint="eastAsia"/>
                <w:sz w:val="21"/>
                <w:szCs w:val="21"/>
              </w:rPr>
              <w:t>0</w:t>
            </w:r>
            <w:r>
              <w:rPr>
                <w:sz w:val="21"/>
                <w:szCs w:val="21"/>
              </w:rPr>
              <w:t>.9021</w:t>
            </w:r>
          </w:p>
        </w:tc>
        <w:tc>
          <w:tcPr>
            <w:tcW w:w="991" w:type="dxa"/>
            <w:tcBorders>
              <w:top w:val="nil"/>
              <w:left w:val="nil"/>
              <w:bottom w:val="single" w:sz="4" w:space="0" w:color="auto"/>
              <w:right w:val="nil"/>
            </w:tcBorders>
            <w:vAlign w:val="center"/>
          </w:tcPr>
          <w:p w14:paraId="37B8E956" w14:textId="77777777" w:rsidR="001C30D3" w:rsidRDefault="001C30D3" w:rsidP="007667DB">
            <w:pPr>
              <w:adjustRightInd w:val="0"/>
              <w:spacing w:line="300" w:lineRule="auto"/>
              <w:jc w:val="center"/>
              <w:rPr>
                <w:rFonts w:ascii="宋体" w:hAnsi="宋体"/>
                <w:sz w:val="21"/>
                <w:szCs w:val="21"/>
              </w:rPr>
            </w:pPr>
            <w:r>
              <w:rPr>
                <w:rFonts w:hint="eastAsia"/>
                <w:sz w:val="21"/>
                <w:szCs w:val="21"/>
              </w:rPr>
              <w:t>0</w:t>
            </w:r>
            <w:r>
              <w:rPr>
                <w:sz w:val="21"/>
                <w:szCs w:val="21"/>
              </w:rPr>
              <w:t>.4957</w:t>
            </w:r>
          </w:p>
        </w:tc>
      </w:tr>
      <w:tr w:rsidR="001C30D3" w14:paraId="0ABE8C67" w14:textId="77777777" w:rsidTr="00421AC4">
        <w:trPr>
          <w:jc w:val="center"/>
        </w:trPr>
        <w:tc>
          <w:tcPr>
            <w:tcW w:w="1276" w:type="dxa"/>
            <w:vMerge w:val="restart"/>
            <w:tcBorders>
              <w:top w:val="single" w:sz="4" w:space="0" w:color="auto"/>
              <w:left w:val="nil"/>
              <w:right w:val="nil"/>
            </w:tcBorders>
            <w:vAlign w:val="center"/>
          </w:tcPr>
          <w:p w14:paraId="1C4032D6" w14:textId="3FA99589" w:rsidR="00B252D8" w:rsidRDefault="00B252D8" w:rsidP="007667DB">
            <w:pPr>
              <w:adjustRightInd w:val="0"/>
              <w:spacing w:line="300" w:lineRule="auto"/>
              <w:jc w:val="center"/>
              <w:rPr>
                <w:sz w:val="21"/>
                <w:szCs w:val="21"/>
              </w:rPr>
            </w:pPr>
            <w:proofErr w:type="spellStart"/>
            <w:r>
              <w:rPr>
                <w:sz w:val="21"/>
                <w:szCs w:val="21"/>
              </w:rPr>
              <w:t>u</w:t>
            </w:r>
            <w:r w:rsidR="001C30D3">
              <w:rPr>
                <w:sz w:val="21"/>
                <w:szCs w:val="21"/>
              </w:rPr>
              <w:t>nsup</w:t>
            </w:r>
            <w:proofErr w:type="spellEnd"/>
          </w:p>
          <w:p w14:paraId="602D16FD" w14:textId="7FE8ACF5" w:rsidR="001C30D3" w:rsidRDefault="00B252D8" w:rsidP="007667DB">
            <w:pPr>
              <w:adjustRightInd w:val="0"/>
              <w:spacing w:line="300" w:lineRule="auto"/>
              <w:jc w:val="center"/>
              <w:rPr>
                <w:sz w:val="21"/>
                <w:szCs w:val="21"/>
              </w:rPr>
            </w:pPr>
            <w:r>
              <w:rPr>
                <w:sz w:val="21"/>
                <w:szCs w:val="21"/>
              </w:rPr>
              <w:t>(</w:t>
            </w:r>
            <w:r>
              <w:rPr>
                <w:rFonts w:hint="eastAsia"/>
                <w:sz w:val="21"/>
                <w:szCs w:val="21"/>
              </w:rPr>
              <w:t>ours</w:t>
            </w:r>
            <w:r>
              <w:rPr>
                <w:sz w:val="21"/>
                <w:szCs w:val="21"/>
              </w:rPr>
              <w:t>)</w:t>
            </w:r>
          </w:p>
        </w:tc>
        <w:tc>
          <w:tcPr>
            <w:tcW w:w="992" w:type="dxa"/>
            <w:tcBorders>
              <w:top w:val="single" w:sz="4" w:space="0" w:color="auto"/>
              <w:left w:val="nil"/>
              <w:bottom w:val="nil"/>
              <w:right w:val="nil"/>
            </w:tcBorders>
            <w:vAlign w:val="center"/>
          </w:tcPr>
          <w:p w14:paraId="3CD7DD2C" w14:textId="77777777" w:rsidR="001C30D3" w:rsidRDefault="001C30D3" w:rsidP="007667DB">
            <w:pPr>
              <w:adjustRightInd w:val="0"/>
              <w:spacing w:line="300"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single" w:sz="4" w:space="0" w:color="auto"/>
              <w:left w:val="nil"/>
              <w:bottom w:val="nil"/>
              <w:right w:val="nil"/>
            </w:tcBorders>
            <w:vAlign w:val="center"/>
          </w:tcPr>
          <w:p w14:paraId="404CC517" w14:textId="77777777" w:rsidR="001C30D3" w:rsidRDefault="001C30D3" w:rsidP="007667DB">
            <w:pPr>
              <w:adjustRightInd w:val="0"/>
              <w:spacing w:line="300" w:lineRule="auto"/>
              <w:jc w:val="center"/>
              <w:rPr>
                <w:sz w:val="21"/>
                <w:szCs w:val="21"/>
              </w:rPr>
            </w:pPr>
            <w:r w:rsidRPr="00D83152">
              <w:rPr>
                <w:sz w:val="21"/>
                <w:szCs w:val="21"/>
              </w:rPr>
              <w:t>0.9924</w:t>
            </w:r>
          </w:p>
        </w:tc>
        <w:tc>
          <w:tcPr>
            <w:tcW w:w="1134" w:type="dxa"/>
            <w:tcBorders>
              <w:top w:val="single" w:sz="4" w:space="0" w:color="auto"/>
              <w:left w:val="nil"/>
              <w:bottom w:val="nil"/>
              <w:right w:val="nil"/>
            </w:tcBorders>
            <w:vAlign w:val="center"/>
          </w:tcPr>
          <w:p w14:paraId="5C31D09B" w14:textId="77777777" w:rsidR="001C30D3" w:rsidRDefault="001C30D3" w:rsidP="007667DB">
            <w:pPr>
              <w:adjustRightInd w:val="0"/>
              <w:spacing w:line="300" w:lineRule="auto"/>
              <w:jc w:val="center"/>
              <w:rPr>
                <w:sz w:val="21"/>
                <w:szCs w:val="21"/>
              </w:rPr>
            </w:pPr>
            <w:r w:rsidRPr="00D83152">
              <w:rPr>
                <w:sz w:val="21"/>
                <w:szCs w:val="21"/>
              </w:rPr>
              <w:t>0.886</w:t>
            </w:r>
            <w:r>
              <w:rPr>
                <w:sz w:val="21"/>
                <w:szCs w:val="21"/>
              </w:rPr>
              <w:t>7</w:t>
            </w:r>
          </w:p>
        </w:tc>
        <w:tc>
          <w:tcPr>
            <w:tcW w:w="1134" w:type="dxa"/>
            <w:tcBorders>
              <w:top w:val="single" w:sz="4" w:space="0" w:color="auto"/>
              <w:left w:val="nil"/>
              <w:bottom w:val="nil"/>
              <w:right w:val="nil"/>
            </w:tcBorders>
            <w:vAlign w:val="center"/>
          </w:tcPr>
          <w:p w14:paraId="7E1CAE8F" w14:textId="77777777" w:rsidR="001C30D3" w:rsidRDefault="001C30D3" w:rsidP="007667DB">
            <w:pPr>
              <w:adjustRightInd w:val="0"/>
              <w:spacing w:line="300" w:lineRule="auto"/>
              <w:jc w:val="center"/>
              <w:rPr>
                <w:sz w:val="21"/>
                <w:szCs w:val="21"/>
              </w:rPr>
            </w:pPr>
            <w:r>
              <w:rPr>
                <w:sz w:val="21"/>
                <w:szCs w:val="21"/>
              </w:rPr>
              <w:t>0.4566</w:t>
            </w:r>
          </w:p>
        </w:tc>
        <w:tc>
          <w:tcPr>
            <w:tcW w:w="1277" w:type="dxa"/>
            <w:tcBorders>
              <w:top w:val="single" w:sz="4" w:space="0" w:color="auto"/>
              <w:left w:val="nil"/>
              <w:bottom w:val="nil"/>
              <w:right w:val="nil"/>
            </w:tcBorders>
            <w:vAlign w:val="center"/>
          </w:tcPr>
          <w:p w14:paraId="2D61A580" w14:textId="77777777" w:rsidR="001C30D3" w:rsidRPr="001C30D3" w:rsidRDefault="001C30D3" w:rsidP="007667DB">
            <w:pPr>
              <w:adjustRightInd w:val="0"/>
              <w:spacing w:line="300" w:lineRule="auto"/>
              <w:jc w:val="center"/>
              <w:rPr>
                <w:b/>
                <w:bCs/>
                <w:color w:val="00B0F0"/>
                <w:sz w:val="21"/>
                <w:szCs w:val="21"/>
              </w:rPr>
            </w:pPr>
            <w:r w:rsidRPr="001C30D3">
              <w:rPr>
                <w:b/>
                <w:bCs/>
                <w:color w:val="00B0F0"/>
                <w:sz w:val="21"/>
                <w:szCs w:val="21"/>
              </w:rPr>
              <w:t>0.9978</w:t>
            </w:r>
          </w:p>
        </w:tc>
        <w:tc>
          <w:tcPr>
            <w:tcW w:w="991" w:type="dxa"/>
            <w:tcBorders>
              <w:top w:val="single" w:sz="4" w:space="0" w:color="auto"/>
              <w:left w:val="nil"/>
              <w:bottom w:val="nil"/>
              <w:right w:val="nil"/>
            </w:tcBorders>
            <w:vAlign w:val="center"/>
          </w:tcPr>
          <w:p w14:paraId="1616FB97" w14:textId="77777777" w:rsidR="001C30D3" w:rsidRDefault="001C30D3" w:rsidP="007667DB">
            <w:pPr>
              <w:adjustRightInd w:val="0"/>
              <w:spacing w:line="300" w:lineRule="auto"/>
              <w:jc w:val="center"/>
              <w:rPr>
                <w:rFonts w:ascii="宋体" w:hAnsi="宋体"/>
                <w:sz w:val="21"/>
                <w:szCs w:val="21"/>
              </w:rPr>
            </w:pPr>
            <w:r>
              <w:rPr>
                <w:sz w:val="21"/>
                <w:szCs w:val="21"/>
              </w:rPr>
              <w:t>0.5874</w:t>
            </w:r>
          </w:p>
        </w:tc>
      </w:tr>
      <w:tr w:rsidR="001C30D3" w14:paraId="6620B26B" w14:textId="77777777" w:rsidTr="00421AC4">
        <w:trPr>
          <w:trHeight w:val="70"/>
          <w:jc w:val="center"/>
        </w:trPr>
        <w:tc>
          <w:tcPr>
            <w:tcW w:w="1276" w:type="dxa"/>
            <w:vMerge/>
            <w:tcBorders>
              <w:left w:val="nil"/>
              <w:bottom w:val="single" w:sz="4" w:space="0" w:color="auto"/>
              <w:right w:val="nil"/>
            </w:tcBorders>
            <w:vAlign w:val="center"/>
          </w:tcPr>
          <w:p w14:paraId="4B1CF5E7" w14:textId="77777777" w:rsidR="001C30D3" w:rsidRDefault="001C30D3" w:rsidP="007667DB">
            <w:pPr>
              <w:adjustRightInd w:val="0"/>
              <w:spacing w:line="300" w:lineRule="auto"/>
              <w:jc w:val="center"/>
              <w:rPr>
                <w:sz w:val="21"/>
                <w:szCs w:val="21"/>
              </w:rPr>
            </w:pPr>
          </w:p>
        </w:tc>
        <w:tc>
          <w:tcPr>
            <w:tcW w:w="992" w:type="dxa"/>
            <w:tcBorders>
              <w:top w:val="nil"/>
              <w:left w:val="nil"/>
              <w:bottom w:val="single" w:sz="4" w:space="0" w:color="auto"/>
              <w:right w:val="nil"/>
            </w:tcBorders>
            <w:vAlign w:val="center"/>
          </w:tcPr>
          <w:p w14:paraId="31127862" w14:textId="77777777" w:rsidR="001C30D3" w:rsidRDefault="001C30D3" w:rsidP="007667DB">
            <w:pPr>
              <w:adjustRightInd w:val="0"/>
              <w:spacing w:line="300" w:lineRule="auto"/>
              <w:jc w:val="center"/>
              <w:rPr>
                <w:sz w:val="21"/>
                <w:szCs w:val="21"/>
              </w:rPr>
            </w:pPr>
            <w:r w:rsidRPr="00D83152">
              <w:rPr>
                <w:sz w:val="21"/>
                <w:szCs w:val="21"/>
              </w:rPr>
              <w:t>mistral</w:t>
            </w:r>
          </w:p>
        </w:tc>
        <w:tc>
          <w:tcPr>
            <w:tcW w:w="1134" w:type="dxa"/>
            <w:tcBorders>
              <w:top w:val="nil"/>
              <w:left w:val="nil"/>
              <w:bottom w:val="single" w:sz="4" w:space="0" w:color="auto"/>
              <w:right w:val="nil"/>
            </w:tcBorders>
            <w:vAlign w:val="center"/>
          </w:tcPr>
          <w:p w14:paraId="2CA11CCC" w14:textId="77777777" w:rsidR="001C30D3" w:rsidRPr="001C30D3" w:rsidRDefault="001C30D3" w:rsidP="007667DB">
            <w:pPr>
              <w:adjustRightInd w:val="0"/>
              <w:spacing w:line="300" w:lineRule="auto"/>
              <w:jc w:val="center"/>
              <w:rPr>
                <w:b/>
                <w:bCs/>
                <w:color w:val="92D050"/>
                <w:sz w:val="21"/>
                <w:szCs w:val="21"/>
              </w:rPr>
            </w:pPr>
            <w:r w:rsidRPr="001C30D3">
              <w:rPr>
                <w:b/>
                <w:bCs/>
                <w:color w:val="92D050"/>
                <w:sz w:val="21"/>
                <w:szCs w:val="21"/>
              </w:rPr>
              <w:t>0.9485</w:t>
            </w:r>
          </w:p>
        </w:tc>
        <w:tc>
          <w:tcPr>
            <w:tcW w:w="1134" w:type="dxa"/>
            <w:tcBorders>
              <w:top w:val="nil"/>
              <w:left w:val="nil"/>
              <w:bottom w:val="single" w:sz="4" w:space="0" w:color="auto"/>
              <w:right w:val="nil"/>
            </w:tcBorders>
            <w:vAlign w:val="center"/>
          </w:tcPr>
          <w:p w14:paraId="3BDA85BE" w14:textId="77777777" w:rsidR="001C30D3" w:rsidRPr="001C30D3" w:rsidRDefault="001C30D3" w:rsidP="007667DB">
            <w:pPr>
              <w:adjustRightInd w:val="0"/>
              <w:spacing w:line="300" w:lineRule="auto"/>
              <w:jc w:val="center"/>
              <w:rPr>
                <w:b/>
                <w:bCs/>
                <w:color w:val="92D050"/>
                <w:sz w:val="21"/>
                <w:szCs w:val="21"/>
              </w:rPr>
            </w:pPr>
            <w:r w:rsidRPr="001C30D3">
              <w:rPr>
                <w:rFonts w:hint="eastAsia"/>
                <w:b/>
                <w:bCs/>
                <w:color w:val="92D050"/>
                <w:sz w:val="21"/>
                <w:szCs w:val="21"/>
              </w:rPr>
              <w:t>0</w:t>
            </w:r>
            <w:r w:rsidRPr="001C30D3">
              <w:rPr>
                <w:b/>
                <w:bCs/>
                <w:color w:val="92D050"/>
                <w:sz w:val="21"/>
                <w:szCs w:val="21"/>
              </w:rPr>
              <w:t>.8799</w:t>
            </w:r>
          </w:p>
        </w:tc>
        <w:tc>
          <w:tcPr>
            <w:tcW w:w="1134" w:type="dxa"/>
            <w:tcBorders>
              <w:top w:val="nil"/>
              <w:left w:val="nil"/>
              <w:bottom w:val="single" w:sz="4" w:space="0" w:color="auto"/>
              <w:right w:val="nil"/>
            </w:tcBorders>
            <w:vAlign w:val="center"/>
          </w:tcPr>
          <w:p w14:paraId="49499660" w14:textId="77777777" w:rsidR="001C30D3" w:rsidRPr="001C30D3" w:rsidRDefault="001C30D3" w:rsidP="007667DB">
            <w:pPr>
              <w:adjustRightInd w:val="0"/>
              <w:spacing w:line="300" w:lineRule="auto"/>
              <w:jc w:val="center"/>
              <w:rPr>
                <w:b/>
                <w:bCs/>
                <w:color w:val="92D050"/>
                <w:sz w:val="21"/>
                <w:szCs w:val="21"/>
              </w:rPr>
            </w:pPr>
            <w:r w:rsidRPr="001C30D3">
              <w:rPr>
                <w:b/>
                <w:bCs/>
                <w:color w:val="92D050"/>
                <w:sz w:val="21"/>
                <w:szCs w:val="21"/>
              </w:rPr>
              <w:t>0.5467</w:t>
            </w:r>
          </w:p>
        </w:tc>
        <w:tc>
          <w:tcPr>
            <w:tcW w:w="1277" w:type="dxa"/>
            <w:tcBorders>
              <w:top w:val="nil"/>
              <w:left w:val="nil"/>
              <w:bottom w:val="single" w:sz="4" w:space="0" w:color="auto"/>
              <w:right w:val="nil"/>
            </w:tcBorders>
            <w:vAlign w:val="center"/>
          </w:tcPr>
          <w:p w14:paraId="271ABE3D" w14:textId="77777777" w:rsidR="001C30D3" w:rsidRDefault="001C30D3" w:rsidP="007667DB">
            <w:pPr>
              <w:adjustRightInd w:val="0"/>
              <w:spacing w:line="300" w:lineRule="auto"/>
              <w:jc w:val="center"/>
              <w:rPr>
                <w:sz w:val="21"/>
                <w:szCs w:val="21"/>
              </w:rPr>
            </w:pPr>
            <w:r>
              <w:rPr>
                <w:sz w:val="21"/>
                <w:szCs w:val="21"/>
              </w:rPr>
              <w:t>0.8764</w:t>
            </w:r>
          </w:p>
        </w:tc>
        <w:tc>
          <w:tcPr>
            <w:tcW w:w="991" w:type="dxa"/>
            <w:tcBorders>
              <w:top w:val="nil"/>
              <w:left w:val="nil"/>
              <w:bottom w:val="single" w:sz="4" w:space="0" w:color="auto"/>
              <w:right w:val="nil"/>
            </w:tcBorders>
            <w:vAlign w:val="center"/>
          </w:tcPr>
          <w:p w14:paraId="4800EA13" w14:textId="77777777" w:rsidR="001C30D3" w:rsidRPr="001C30D3" w:rsidRDefault="001C30D3" w:rsidP="007667DB">
            <w:pPr>
              <w:adjustRightInd w:val="0"/>
              <w:spacing w:line="300" w:lineRule="auto"/>
              <w:jc w:val="center"/>
              <w:rPr>
                <w:rFonts w:ascii="宋体" w:hAnsi="宋体"/>
                <w:b/>
                <w:bCs/>
                <w:color w:val="92D050"/>
                <w:sz w:val="21"/>
                <w:szCs w:val="21"/>
              </w:rPr>
            </w:pPr>
            <w:r w:rsidRPr="001C30D3">
              <w:rPr>
                <w:b/>
                <w:bCs/>
                <w:color w:val="92D050"/>
                <w:sz w:val="21"/>
                <w:szCs w:val="21"/>
              </w:rPr>
              <w:t>0.4973</w:t>
            </w:r>
          </w:p>
        </w:tc>
      </w:tr>
      <w:tr w:rsidR="001C30D3" w14:paraId="25EAEC30" w14:textId="77777777" w:rsidTr="00421AC4">
        <w:trPr>
          <w:jc w:val="center"/>
        </w:trPr>
        <w:tc>
          <w:tcPr>
            <w:tcW w:w="1276" w:type="dxa"/>
            <w:vMerge w:val="restart"/>
            <w:tcBorders>
              <w:top w:val="single" w:sz="4" w:space="0" w:color="auto"/>
              <w:left w:val="nil"/>
              <w:right w:val="nil"/>
            </w:tcBorders>
            <w:vAlign w:val="center"/>
          </w:tcPr>
          <w:p w14:paraId="5F7B8F1A" w14:textId="22E0A5E4" w:rsidR="001C30D3" w:rsidRDefault="00B252D8" w:rsidP="00B252D8">
            <w:pPr>
              <w:adjustRightInd w:val="0"/>
              <w:spacing w:line="300" w:lineRule="auto"/>
              <w:jc w:val="center"/>
              <w:rPr>
                <w:sz w:val="21"/>
                <w:szCs w:val="21"/>
              </w:rPr>
            </w:pPr>
            <w:r>
              <w:rPr>
                <w:sz w:val="21"/>
                <w:szCs w:val="21"/>
              </w:rPr>
              <w:t>s</w:t>
            </w:r>
            <w:r w:rsidR="001C30D3">
              <w:rPr>
                <w:sz w:val="21"/>
                <w:szCs w:val="21"/>
              </w:rPr>
              <w:t>up</w:t>
            </w:r>
          </w:p>
          <w:p w14:paraId="0F6992B5" w14:textId="2D53AE3E" w:rsidR="00B252D8" w:rsidRDefault="00B252D8" w:rsidP="007667DB">
            <w:pPr>
              <w:adjustRightInd w:val="0"/>
              <w:spacing w:line="300" w:lineRule="auto"/>
              <w:jc w:val="center"/>
              <w:rPr>
                <w:sz w:val="21"/>
                <w:szCs w:val="21"/>
              </w:rPr>
            </w:pPr>
            <w:r>
              <w:rPr>
                <w:rFonts w:hint="eastAsia"/>
                <w:sz w:val="21"/>
                <w:szCs w:val="21"/>
              </w:rPr>
              <w:t>(</w:t>
            </w:r>
            <w:r>
              <w:rPr>
                <w:sz w:val="21"/>
                <w:szCs w:val="21"/>
              </w:rPr>
              <w:t>ours)</w:t>
            </w:r>
          </w:p>
        </w:tc>
        <w:tc>
          <w:tcPr>
            <w:tcW w:w="992" w:type="dxa"/>
            <w:tcBorders>
              <w:top w:val="single" w:sz="4" w:space="0" w:color="auto"/>
              <w:left w:val="nil"/>
              <w:bottom w:val="nil"/>
              <w:right w:val="nil"/>
            </w:tcBorders>
            <w:vAlign w:val="center"/>
          </w:tcPr>
          <w:p w14:paraId="602DE971" w14:textId="77777777" w:rsidR="001C30D3" w:rsidRDefault="001C30D3" w:rsidP="007667DB">
            <w:pPr>
              <w:adjustRightInd w:val="0"/>
              <w:spacing w:line="300" w:lineRule="auto"/>
              <w:jc w:val="center"/>
              <w:rPr>
                <w:sz w:val="21"/>
                <w:szCs w:val="21"/>
              </w:rPr>
            </w:pPr>
            <w:proofErr w:type="spellStart"/>
            <w:r w:rsidRPr="00D83152">
              <w:rPr>
                <w:sz w:val="21"/>
                <w:szCs w:val="21"/>
              </w:rPr>
              <w:t>gpt</w:t>
            </w:r>
            <w:proofErr w:type="spellEnd"/>
            <w:r w:rsidRPr="00D83152">
              <w:rPr>
                <w:sz w:val="21"/>
                <w:szCs w:val="21"/>
              </w:rPr>
              <w:t>-j</w:t>
            </w:r>
          </w:p>
        </w:tc>
        <w:tc>
          <w:tcPr>
            <w:tcW w:w="1134" w:type="dxa"/>
            <w:tcBorders>
              <w:top w:val="single" w:sz="4" w:space="0" w:color="auto"/>
              <w:left w:val="nil"/>
              <w:bottom w:val="nil"/>
              <w:right w:val="nil"/>
            </w:tcBorders>
            <w:vAlign w:val="center"/>
          </w:tcPr>
          <w:p w14:paraId="5C617D06" w14:textId="77777777" w:rsidR="001C30D3" w:rsidRDefault="001C30D3" w:rsidP="007667DB">
            <w:pPr>
              <w:adjustRightInd w:val="0"/>
              <w:spacing w:line="300" w:lineRule="auto"/>
              <w:jc w:val="center"/>
              <w:rPr>
                <w:sz w:val="21"/>
                <w:szCs w:val="21"/>
              </w:rPr>
            </w:pPr>
            <w:r w:rsidRPr="00D83152">
              <w:rPr>
                <w:sz w:val="21"/>
                <w:szCs w:val="21"/>
              </w:rPr>
              <w:t>0.9924</w:t>
            </w:r>
          </w:p>
        </w:tc>
        <w:tc>
          <w:tcPr>
            <w:tcW w:w="1134" w:type="dxa"/>
            <w:tcBorders>
              <w:top w:val="single" w:sz="4" w:space="0" w:color="auto"/>
              <w:left w:val="nil"/>
              <w:bottom w:val="nil"/>
              <w:right w:val="nil"/>
            </w:tcBorders>
            <w:vAlign w:val="center"/>
          </w:tcPr>
          <w:p w14:paraId="23063B61"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.8867</w:t>
            </w:r>
          </w:p>
        </w:tc>
        <w:tc>
          <w:tcPr>
            <w:tcW w:w="1134" w:type="dxa"/>
            <w:tcBorders>
              <w:top w:val="single" w:sz="4" w:space="0" w:color="auto"/>
              <w:left w:val="nil"/>
              <w:bottom w:val="nil"/>
              <w:right w:val="nil"/>
            </w:tcBorders>
            <w:vAlign w:val="center"/>
          </w:tcPr>
          <w:p w14:paraId="4120B6CE" w14:textId="77777777" w:rsidR="001C30D3" w:rsidRDefault="001C30D3" w:rsidP="007667DB">
            <w:pPr>
              <w:adjustRightInd w:val="0"/>
              <w:spacing w:line="300" w:lineRule="auto"/>
              <w:jc w:val="center"/>
              <w:rPr>
                <w:sz w:val="21"/>
                <w:szCs w:val="21"/>
              </w:rPr>
            </w:pPr>
            <w:r>
              <w:rPr>
                <w:sz w:val="21"/>
                <w:szCs w:val="21"/>
              </w:rPr>
              <w:t>0.4564</w:t>
            </w:r>
          </w:p>
        </w:tc>
        <w:tc>
          <w:tcPr>
            <w:tcW w:w="1277" w:type="dxa"/>
            <w:tcBorders>
              <w:top w:val="single" w:sz="4" w:space="0" w:color="auto"/>
              <w:left w:val="nil"/>
              <w:bottom w:val="nil"/>
              <w:right w:val="nil"/>
            </w:tcBorders>
            <w:vAlign w:val="center"/>
          </w:tcPr>
          <w:p w14:paraId="1F11CA04"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.9961</w:t>
            </w:r>
          </w:p>
        </w:tc>
        <w:tc>
          <w:tcPr>
            <w:tcW w:w="991" w:type="dxa"/>
            <w:tcBorders>
              <w:top w:val="single" w:sz="4" w:space="0" w:color="auto"/>
              <w:left w:val="nil"/>
              <w:bottom w:val="nil"/>
              <w:right w:val="nil"/>
            </w:tcBorders>
            <w:vAlign w:val="center"/>
          </w:tcPr>
          <w:p w14:paraId="087FB261" w14:textId="77777777" w:rsidR="001C30D3" w:rsidRDefault="001C30D3" w:rsidP="007667DB">
            <w:pPr>
              <w:adjustRightInd w:val="0"/>
              <w:spacing w:line="300" w:lineRule="auto"/>
              <w:jc w:val="center"/>
              <w:rPr>
                <w:sz w:val="21"/>
                <w:szCs w:val="21"/>
              </w:rPr>
            </w:pPr>
            <w:r>
              <w:rPr>
                <w:sz w:val="21"/>
                <w:szCs w:val="21"/>
              </w:rPr>
              <w:t>0.5874</w:t>
            </w:r>
          </w:p>
        </w:tc>
      </w:tr>
      <w:tr w:rsidR="001C30D3" w14:paraId="4A8CCCC1" w14:textId="77777777" w:rsidTr="00B252D8">
        <w:trPr>
          <w:trHeight w:val="293"/>
          <w:jc w:val="center"/>
        </w:trPr>
        <w:tc>
          <w:tcPr>
            <w:tcW w:w="1276" w:type="dxa"/>
            <w:vMerge/>
            <w:tcBorders>
              <w:left w:val="nil"/>
              <w:bottom w:val="single" w:sz="12" w:space="0" w:color="auto"/>
              <w:right w:val="nil"/>
            </w:tcBorders>
            <w:vAlign w:val="bottom"/>
          </w:tcPr>
          <w:p w14:paraId="4073A2B6" w14:textId="77777777" w:rsidR="001C30D3" w:rsidRDefault="001C30D3" w:rsidP="007667DB">
            <w:pPr>
              <w:adjustRightInd w:val="0"/>
              <w:spacing w:line="300" w:lineRule="auto"/>
              <w:jc w:val="center"/>
              <w:rPr>
                <w:sz w:val="21"/>
                <w:szCs w:val="21"/>
              </w:rPr>
            </w:pPr>
          </w:p>
        </w:tc>
        <w:tc>
          <w:tcPr>
            <w:tcW w:w="992" w:type="dxa"/>
            <w:tcBorders>
              <w:top w:val="nil"/>
              <w:left w:val="nil"/>
              <w:bottom w:val="single" w:sz="12" w:space="0" w:color="auto"/>
              <w:right w:val="nil"/>
            </w:tcBorders>
            <w:vAlign w:val="center"/>
          </w:tcPr>
          <w:p w14:paraId="2F35FF94" w14:textId="77777777" w:rsidR="001C30D3" w:rsidRDefault="001C30D3" w:rsidP="007667DB">
            <w:pPr>
              <w:adjustRightInd w:val="0"/>
              <w:spacing w:line="300" w:lineRule="auto"/>
              <w:jc w:val="center"/>
              <w:rPr>
                <w:sz w:val="21"/>
                <w:szCs w:val="21"/>
              </w:rPr>
            </w:pPr>
            <w:r w:rsidRPr="00D83152">
              <w:rPr>
                <w:sz w:val="21"/>
                <w:szCs w:val="21"/>
              </w:rPr>
              <w:t>mistral</w:t>
            </w:r>
          </w:p>
        </w:tc>
        <w:tc>
          <w:tcPr>
            <w:tcW w:w="1134" w:type="dxa"/>
            <w:tcBorders>
              <w:top w:val="nil"/>
              <w:left w:val="nil"/>
              <w:bottom w:val="single" w:sz="12" w:space="0" w:color="auto"/>
              <w:right w:val="nil"/>
            </w:tcBorders>
            <w:vAlign w:val="center"/>
          </w:tcPr>
          <w:p w14:paraId="459A93FA" w14:textId="77777777" w:rsidR="001C30D3" w:rsidRDefault="001C30D3" w:rsidP="007667DB">
            <w:pPr>
              <w:adjustRightInd w:val="0"/>
              <w:spacing w:line="300" w:lineRule="auto"/>
              <w:jc w:val="center"/>
              <w:rPr>
                <w:sz w:val="21"/>
                <w:szCs w:val="21"/>
              </w:rPr>
            </w:pPr>
            <w:r w:rsidRPr="00D83152">
              <w:rPr>
                <w:sz w:val="21"/>
                <w:szCs w:val="21"/>
              </w:rPr>
              <w:t>0.8775</w:t>
            </w:r>
          </w:p>
        </w:tc>
        <w:tc>
          <w:tcPr>
            <w:tcW w:w="1134" w:type="dxa"/>
            <w:tcBorders>
              <w:top w:val="nil"/>
              <w:left w:val="nil"/>
              <w:bottom w:val="single" w:sz="12" w:space="0" w:color="auto"/>
              <w:right w:val="nil"/>
            </w:tcBorders>
            <w:vAlign w:val="center"/>
          </w:tcPr>
          <w:p w14:paraId="562BB509"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.8000</w:t>
            </w:r>
          </w:p>
        </w:tc>
        <w:tc>
          <w:tcPr>
            <w:tcW w:w="1134" w:type="dxa"/>
            <w:tcBorders>
              <w:top w:val="nil"/>
              <w:left w:val="nil"/>
              <w:bottom w:val="single" w:sz="12" w:space="0" w:color="auto"/>
              <w:right w:val="nil"/>
            </w:tcBorders>
            <w:vAlign w:val="center"/>
          </w:tcPr>
          <w:p w14:paraId="65CD0497"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.5220</w:t>
            </w:r>
          </w:p>
        </w:tc>
        <w:tc>
          <w:tcPr>
            <w:tcW w:w="1277" w:type="dxa"/>
            <w:tcBorders>
              <w:top w:val="nil"/>
              <w:left w:val="nil"/>
              <w:bottom w:val="single" w:sz="12" w:space="0" w:color="auto"/>
              <w:right w:val="nil"/>
            </w:tcBorders>
            <w:vAlign w:val="center"/>
          </w:tcPr>
          <w:p w14:paraId="05360B65" w14:textId="77777777" w:rsidR="001C30D3" w:rsidRPr="001C30D3" w:rsidRDefault="001C30D3" w:rsidP="007667DB">
            <w:pPr>
              <w:adjustRightInd w:val="0"/>
              <w:spacing w:line="300" w:lineRule="auto"/>
              <w:jc w:val="center"/>
              <w:rPr>
                <w:b/>
                <w:bCs/>
                <w:color w:val="92D050"/>
                <w:sz w:val="21"/>
                <w:szCs w:val="21"/>
              </w:rPr>
            </w:pPr>
            <w:r w:rsidRPr="001C30D3">
              <w:rPr>
                <w:rFonts w:hint="eastAsia"/>
                <w:b/>
                <w:bCs/>
                <w:color w:val="92D050"/>
                <w:sz w:val="21"/>
                <w:szCs w:val="21"/>
              </w:rPr>
              <w:t>0</w:t>
            </w:r>
            <w:r w:rsidRPr="001C30D3">
              <w:rPr>
                <w:b/>
                <w:bCs/>
                <w:color w:val="92D050"/>
                <w:sz w:val="21"/>
                <w:szCs w:val="21"/>
              </w:rPr>
              <w:t>.9030</w:t>
            </w:r>
          </w:p>
        </w:tc>
        <w:tc>
          <w:tcPr>
            <w:tcW w:w="991" w:type="dxa"/>
            <w:tcBorders>
              <w:top w:val="nil"/>
              <w:left w:val="nil"/>
              <w:bottom w:val="single" w:sz="12" w:space="0" w:color="auto"/>
              <w:right w:val="nil"/>
            </w:tcBorders>
            <w:vAlign w:val="center"/>
          </w:tcPr>
          <w:p w14:paraId="055FE2CF" w14:textId="77777777" w:rsidR="001C30D3" w:rsidRDefault="001C30D3" w:rsidP="007667DB">
            <w:pPr>
              <w:adjustRightInd w:val="0"/>
              <w:spacing w:line="300" w:lineRule="auto"/>
              <w:jc w:val="center"/>
              <w:rPr>
                <w:sz w:val="21"/>
                <w:szCs w:val="21"/>
              </w:rPr>
            </w:pPr>
            <w:r>
              <w:rPr>
                <w:rFonts w:hint="eastAsia"/>
                <w:sz w:val="21"/>
                <w:szCs w:val="21"/>
              </w:rPr>
              <w:t>0</w:t>
            </w:r>
            <w:r>
              <w:rPr>
                <w:sz w:val="21"/>
                <w:szCs w:val="21"/>
              </w:rPr>
              <w:t>.4664</w:t>
            </w:r>
          </w:p>
        </w:tc>
      </w:tr>
    </w:tbl>
    <w:p w14:paraId="23383BC3" w14:textId="77777777" w:rsidR="006D6C31" w:rsidRDefault="006D6C31" w:rsidP="007667DB">
      <w:pPr>
        <w:adjustRightInd w:val="0"/>
        <w:spacing w:line="300" w:lineRule="auto"/>
      </w:pPr>
    </w:p>
    <w:p w14:paraId="275426AF" w14:textId="3B68B043" w:rsidR="00C41223" w:rsidRDefault="00BC6DC3" w:rsidP="00F87116">
      <w:pPr>
        <w:pStyle w:val="times125"/>
        <w:ind w:firstLine="507"/>
      </w:pPr>
      <w:r>
        <w:rPr>
          <w:rFonts w:hint="eastAsia"/>
        </w:rPr>
        <w:t>总体上</w:t>
      </w:r>
      <w:r w:rsidR="005229D7">
        <w:rPr>
          <w:rFonts w:hint="eastAsia"/>
        </w:rPr>
        <w:t>，</w:t>
      </w:r>
      <w:r>
        <w:rPr>
          <w:rFonts w:hint="eastAsia"/>
        </w:rPr>
        <w:t>这些方法效果几乎相</w:t>
      </w:r>
      <w:r w:rsidR="005229D7">
        <w:rPr>
          <w:rFonts w:hint="eastAsia"/>
        </w:rPr>
        <w:t>当</w:t>
      </w:r>
      <w:r w:rsidR="00E64D98">
        <w:rPr>
          <w:rFonts w:hint="eastAsia"/>
        </w:rPr>
        <w:t>。</w:t>
      </w:r>
      <w:r w:rsidR="005229D7">
        <w:rPr>
          <w:rFonts w:hint="eastAsia"/>
        </w:rPr>
        <w:t>具体上，</w:t>
      </w:r>
      <w:r w:rsidR="007D3334">
        <w:rPr>
          <w:rFonts w:hint="eastAsia"/>
        </w:rPr>
        <w:t>在</w:t>
      </w:r>
      <w:proofErr w:type="spellStart"/>
      <w:r w:rsidR="007D3334">
        <w:rPr>
          <w:rFonts w:hint="eastAsia"/>
        </w:rPr>
        <w:t>gpt</w:t>
      </w:r>
      <w:proofErr w:type="spellEnd"/>
      <w:r w:rsidR="007D3334">
        <w:t>-j</w:t>
      </w:r>
      <w:r w:rsidR="007D3334">
        <w:rPr>
          <w:rFonts w:hint="eastAsia"/>
        </w:rPr>
        <w:t>上做了改进之后</w:t>
      </w:r>
      <w:r w:rsidR="00E64D98">
        <w:rPr>
          <w:rFonts w:hint="eastAsia"/>
        </w:rPr>
        <w:t>监督与无监督都出现了百分比级别的损失，推测其原因可能在于增加了约束修改特定层的方式可能会对其他知识造成影响</w:t>
      </w:r>
      <w:r w:rsidR="005229D7">
        <w:rPr>
          <w:rFonts w:hint="eastAsia"/>
        </w:rPr>
        <w:t>，其模式知识分布广泛而模型在特定层的聚焦有限</w:t>
      </w:r>
      <w:r w:rsidR="00E64D98">
        <w:rPr>
          <w:rFonts w:hint="eastAsia"/>
        </w:rPr>
        <w:t>，会</w:t>
      </w:r>
      <w:r w:rsidR="005229D7">
        <w:rPr>
          <w:rFonts w:hint="eastAsia"/>
        </w:rPr>
        <w:t>在一定程度上</w:t>
      </w:r>
      <w:r w:rsidR="00E64D98">
        <w:rPr>
          <w:rFonts w:hint="eastAsia"/>
        </w:rPr>
        <w:t>影响模型中认知的其他模式。而</w:t>
      </w:r>
      <w:r w:rsidR="00E64D98">
        <w:rPr>
          <w:rFonts w:hint="eastAsia"/>
        </w:rPr>
        <w:t>mistral</w:t>
      </w:r>
      <w:r w:rsidR="00E64D98">
        <w:rPr>
          <w:rFonts w:hint="eastAsia"/>
        </w:rPr>
        <w:t>模型在</w:t>
      </w:r>
      <w:proofErr w:type="spellStart"/>
      <w:r w:rsidR="00E64D98">
        <w:rPr>
          <w:rFonts w:hint="eastAsia"/>
        </w:rPr>
        <w:t>unsup</w:t>
      </w:r>
      <w:proofErr w:type="spellEnd"/>
      <w:r w:rsidR="00E64D98">
        <w:rPr>
          <w:rFonts w:hint="eastAsia"/>
        </w:rPr>
        <w:t>方法上的表现略有提升，其原因可能在于混合模型中关于模式和知识的存储独立性较高，</w:t>
      </w:r>
      <w:r w:rsidR="005229D7">
        <w:rPr>
          <w:rFonts w:hint="eastAsia"/>
        </w:rPr>
        <w:t>以</w:t>
      </w:r>
      <w:proofErr w:type="spellStart"/>
      <w:r w:rsidR="005229D7">
        <w:rPr>
          <w:rFonts w:hint="eastAsia"/>
        </w:rPr>
        <w:t>unsup</w:t>
      </w:r>
      <w:proofErr w:type="spellEnd"/>
      <w:r w:rsidR="005229D7">
        <w:rPr>
          <w:rFonts w:hint="eastAsia"/>
        </w:rPr>
        <w:t>的方式</w:t>
      </w:r>
      <w:r w:rsidR="00E64D98">
        <w:rPr>
          <w:rFonts w:hint="eastAsia"/>
        </w:rPr>
        <w:t>修改特定层对其他的模式和知识造成的影响较小</w:t>
      </w:r>
      <w:r w:rsidR="005229D7">
        <w:rPr>
          <w:rFonts w:hint="eastAsia"/>
        </w:rPr>
        <w:t>，而在</w:t>
      </w:r>
      <w:r w:rsidR="005229D7">
        <w:rPr>
          <w:rFonts w:hint="eastAsia"/>
        </w:rPr>
        <w:t>sup</w:t>
      </w:r>
      <w:r w:rsidR="005229D7">
        <w:rPr>
          <w:rFonts w:hint="eastAsia"/>
        </w:rPr>
        <w:t>方式下其性能略有损失，原因是因为监督训练的时候可能迫使模型影响了其他有关信息。</w:t>
      </w:r>
    </w:p>
    <w:p w14:paraId="2F46C832" w14:textId="77777777" w:rsidR="00254B72" w:rsidRDefault="00254B72" w:rsidP="007667DB">
      <w:pPr>
        <w:adjustRightInd w:val="0"/>
        <w:spacing w:line="300" w:lineRule="auto"/>
      </w:pPr>
    </w:p>
    <w:p w14:paraId="5A7EA0CF" w14:textId="7D508A48" w:rsidR="00254B72" w:rsidRDefault="00254B72" w:rsidP="007667DB">
      <w:pPr>
        <w:pStyle w:val="3"/>
        <w:spacing w:before="195" w:after="195" w:line="300" w:lineRule="auto"/>
      </w:pPr>
      <w:bookmarkStart w:id="106" w:name="_Toc166983524"/>
      <w:bookmarkStart w:id="107" w:name="_Toc167334341"/>
      <w:r>
        <w:lastRenderedPageBreak/>
        <w:t>3</w:t>
      </w:r>
      <w:r w:rsidRPr="00934FD8">
        <w:t>.</w:t>
      </w:r>
      <w:r>
        <w:t>3.2</w:t>
      </w:r>
      <w:r w:rsidRPr="00934FD8">
        <w:t xml:space="preserve"> </w:t>
      </w:r>
      <w:r>
        <w:t xml:space="preserve"> </w:t>
      </w:r>
      <w:r>
        <w:rPr>
          <w:rFonts w:hint="eastAsia"/>
        </w:rPr>
        <w:t>算法改进结果</w:t>
      </w:r>
      <w:bookmarkEnd w:id="106"/>
      <w:bookmarkEnd w:id="107"/>
    </w:p>
    <w:p w14:paraId="0CDECD82" w14:textId="389535B1" w:rsidR="00254B72" w:rsidRDefault="00254B72" w:rsidP="00F87116">
      <w:pPr>
        <w:pStyle w:val="times125"/>
        <w:ind w:firstLine="507"/>
      </w:pPr>
      <w:r>
        <w:rPr>
          <w:rFonts w:hint="eastAsia"/>
        </w:rPr>
        <w:t>本文尝试</w:t>
      </w:r>
      <w:r w:rsidR="004D040E">
        <w:rPr>
          <w:rFonts w:hint="eastAsia"/>
        </w:rPr>
        <w:t>从模型</w:t>
      </w:r>
      <w:r>
        <w:rPr>
          <w:rFonts w:hint="eastAsia"/>
        </w:rPr>
        <w:t>logit</w:t>
      </w:r>
      <w:r w:rsidR="004D040E">
        <w:t xml:space="preserve"> </w:t>
      </w:r>
      <w:proofErr w:type="spellStart"/>
      <w:r>
        <w:rPr>
          <w:rFonts w:hint="eastAsia"/>
        </w:rPr>
        <w:t>len</w:t>
      </w:r>
      <w:proofErr w:type="spellEnd"/>
      <w:r w:rsidR="00B419E0">
        <w:rPr>
          <w:rStyle w:val="af8"/>
        </w:rPr>
        <w:footnoteReference w:id="7"/>
      </w:r>
      <w:r>
        <w:rPr>
          <w:rFonts w:hint="eastAsia"/>
        </w:rPr>
        <w:t>的思路出发，监测每一层的输出情况</w:t>
      </w:r>
      <w:r w:rsidR="004D040E">
        <w:rPr>
          <w:rFonts w:hint="eastAsia"/>
        </w:rPr>
        <w:t>。本文</w:t>
      </w:r>
      <w:r>
        <w:rPr>
          <w:rFonts w:hint="eastAsia"/>
        </w:rPr>
        <w:t>根据出现相同</w:t>
      </w:r>
      <w:r>
        <w:rPr>
          <w:rFonts w:hint="eastAsia"/>
        </w:rPr>
        <w:t>token</w:t>
      </w:r>
      <w:r>
        <w:rPr>
          <w:rFonts w:hint="eastAsia"/>
        </w:rPr>
        <w:t>次数最多的最开始层作为修改层，交由</w:t>
      </w:r>
      <w:r>
        <w:rPr>
          <w:rFonts w:hint="eastAsia"/>
        </w:rPr>
        <w:t>R</w:t>
      </w:r>
      <w:r>
        <w:t>OME</w:t>
      </w:r>
      <w:r>
        <w:rPr>
          <w:rFonts w:hint="eastAsia"/>
        </w:rPr>
        <w:t>进行修改。</w:t>
      </w:r>
    </w:p>
    <w:p w14:paraId="1E1A1534" w14:textId="7F4BCD64" w:rsidR="00F721EE" w:rsidRDefault="00F721EE" w:rsidP="00F87116">
      <w:pPr>
        <w:pStyle w:val="times125"/>
        <w:ind w:firstLine="507"/>
      </w:pPr>
      <w:r>
        <w:rPr>
          <w:rFonts w:hint="eastAsia"/>
        </w:rPr>
        <w:t>实验尝试修改“爱因斯坦的专业是医学”，将“爱因斯坦的专业是”作为提示词输入</w:t>
      </w:r>
      <w:r>
        <w:rPr>
          <w:rFonts w:hint="eastAsia"/>
        </w:rPr>
        <w:t>LlaMA</w:t>
      </w:r>
      <w:r>
        <w:t>3</w:t>
      </w:r>
      <w:r>
        <w:rPr>
          <w:rFonts w:hint="eastAsia"/>
        </w:rPr>
        <w:t>中文模型，记录各个层的输出。未修改前的原始计算结果如图</w:t>
      </w:r>
      <w:r>
        <w:rPr>
          <w:rFonts w:hint="eastAsia"/>
        </w:rPr>
        <w:t>3</w:t>
      </w:r>
      <w:r>
        <w:t>-1</w:t>
      </w:r>
      <w:r>
        <w:rPr>
          <w:rFonts w:hint="eastAsia"/>
        </w:rPr>
        <w:t>所示，其中</w:t>
      </w:r>
      <w:r>
        <w:rPr>
          <w:rFonts w:hint="eastAsia"/>
        </w:rPr>
        <w:t>delt</w:t>
      </w:r>
      <w:r>
        <w:rPr>
          <w:rFonts w:hint="eastAsia"/>
        </w:rPr>
        <w:t>表示期望词与每一层最高概率词的概率差值，蓝色折线表示</w:t>
      </w:r>
      <w:r w:rsidR="00C66B7B">
        <w:rPr>
          <w:rFonts w:hint="eastAsia"/>
        </w:rPr>
        <w:t>关注词在概率层的排序</w:t>
      </w:r>
      <w:r>
        <w:rPr>
          <w:rFonts w:hint="eastAsia"/>
        </w:rPr>
        <w:t>。可以发现模型的最终输出词是“物理”，而预测“医学”</w:t>
      </w:r>
      <w:r w:rsidR="00C66B7B">
        <w:rPr>
          <w:rFonts w:hint="eastAsia"/>
        </w:rPr>
        <w:t>的概率很小，尤其是在除了最后一层之外的其他层，这或许是因为语言训练时未改变模型的主体部分。</w:t>
      </w:r>
    </w:p>
    <w:p w14:paraId="43245020" w14:textId="7BD42003" w:rsidR="00745750" w:rsidRDefault="00C66B7B" w:rsidP="00745750">
      <w:pPr>
        <w:pStyle w:val="times125"/>
        <w:ind w:firstLine="507"/>
      </w:pPr>
      <w:r>
        <w:rPr>
          <w:rFonts w:hint="eastAsia"/>
        </w:rPr>
        <w:t>此外，由</w:t>
      </w:r>
      <w:r>
        <w:rPr>
          <w:rFonts w:hint="eastAsia"/>
        </w:rPr>
        <w:t>rank</w:t>
      </w:r>
      <w:r>
        <w:rPr>
          <w:rFonts w:hint="eastAsia"/>
        </w:rPr>
        <w:t>折线以及预测词的变化可以看出，预测“物理”的过程中，在大约</w:t>
      </w:r>
      <w:r>
        <w:rPr>
          <w:rFonts w:hint="eastAsia"/>
        </w:rPr>
        <w:t>1</w:t>
      </w:r>
      <w:r>
        <w:t>7</w:t>
      </w:r>
      <w:r>
        <w:rPr>
          <w:rFonts w:hint="eastAsia"/>
        </w:rPr>
        <w:t>层后，模型的输出趋于稳定，其中预测出现“</w:t>
      </w:r>
      <w:r>
        <w:rPr>
          <w:rFonts w:hint="eastAsia"/>
        </w:rPr>
        <w:t>medicine</w:t>
      </w:r>
      <w:r>
        <w:rPr>
          <w:rFonts w:hint="eastAsia"/>
        </w:rPr>
        <w:t>”的次数较多（注意这里的“</w:t>
      </w:r>
      <w:r>
        <w:rPr>
          <w:rFonts w:hint="eastAsia"/>
        </w:rPr>
        <w:t>medicine</w:t>
      </w:r>
      <w:r>
        <w:rPr>
          <w:rFonts w:hint="eastAsia"/>
        </w:rPr>
        <w:t>”和期望修改的“医学”并不一致。前者只是模型本身的原始输出，此时还是未修改的状态）。这种现象说明在</w:t>
      </w:r>
      <w:r>
        <w:rPr>
          <w:rFonts w:hint="eastAsia"/>
        </w:rPr>
        <w:t>1</w:t>
      </w:r>
      <w:r>
        <w:t>7</w:t>
      </w:r>
      <w:r>
        <w:rPr>
          <w:rFonts w:hint="eastAsia"/>
        </w:rPr>
        <w:t>层之后，模型可能存在冗余映射的过程，其特征并不被后面的层关注，可以简单认为，在</w:t>
      </w:r>
      <w:r>
        <w:rPr>
          <w:rFonts w:hint="eastAsia"/>
        </w:rPr>
        <w:t>1</w:t>
      </w:r>
      <w:r>
        <w:t>7</w:t>
      </w:r>
      <w:r>
        <w:rPr>
          <w:rFonts w:hint="eastAsia"/>
        </w:rPr>
        <w:t>层时模型已经完成了对提示词“爱因斯坦的专业是”的特征模式的解析，故是一个合适的修改时机。</w:t>
      </w:r>
    </w:p>
    <w:p w14:paraId="4ADC7DE4" w14:textId="77777777" w:rsidR="00745750" w:rsidRPr="004B41D1" w:rsidRDefault="00745750" w:rsidP="00745750">
      <w:pPr>
        <w:pStyle w:val="times125"/>
        <w:ind w:firstLine="507"/>
      </w:pPr>
      <w:r>
        <w:rPr>
          <w:rFonts w:hint="eastAsia"/>
        </w:rPr>
        <w:t>实验记录了</w:t>
      </w:r>
      <w:r>
        <w:rPr>
          <w:rFonts w:hint="eastAsia"/>
        </w:rPr>
        <w:t>R</w:t>
      </w:r>
      <w:r>
        <w:t>OME</w:t>
      </w:r>
      <w:r>
        <w:rPr>
          <w:rFonts w:hint="eastAsia"/>
        </w:rPr>
        <w:t>修改第</w:t>
      </w:r>
      <w:r>
        <w:rPr>
          <w:rFonts w:hint="eastAsia"/>
        </w:rPr>
        <w:t>5</w:t>
      </w:r>
      <w:r>
        <w:rPr>
          <w:rFonts w:hint="eastAsia"/>
        </w:rPr>
        <w:t>层（如图</w:t>
      </w:r>
      <w:r>
        <w:rPr>
          <w:rFonts w:hint="eastAsia"/>
        </w:rPr>
        <w:t>3</w:t>
      </w:r>
      <w:r>
        <w:t>-2</w:t>
      </w:r>
      <w:r>
        <w:rPr>
          <w:rFonts w:hint="eastAsia"/>
        </w:rPr>
        <w:t>）和修改第</w:t>
      </w:r>
      <w:r>
        <w:rPr>
          <w:rFonts w:hint="eastAsia"/>
        </w:rPr>
        <w:t>1</w:t>
      </w:r>
      <w:r>
        <w:t>7</w:t>
      </w:r>
      <w:r>
        <w:rPr>
          <w:rFonts w:hint="eastAsia"/>
        </w:rPr>
        <w:t>层（如图</w:t>
      </w:r>
      <w:r>
        <w:rPr>
          <w:rFonts w:hint="eastAsia"/>
        </w:rPr>
        <w:t>3</w:t>
      </w:r>
      <w:r>
        <w:t>-3</w:t>
      </w:r>
      <w:r>
        <w:rPr>
          <w:rFonts w:hint="eastAsia"/>
        </w:rPr>
        <w:t>）的结果。对比实验结果可以看到，在</w:t>
      </w:r>
      <w:proofErr w:type="gramStart"/>
      <w:r>
        <w:rPr>
          <w:rFonts w:hint="eastAsia"/>
        </w:rPr>
        <w:t>修改较</w:t>
      </w:r>
      <w:proofErr w:type="gramEnd"/>
      <w:r>
        <w:rPr>
          <w:rFonts w:hint="eastAsia"/>
        </w:rPr>
        <w:t>前层（第</w:t>
      </w:r>
      <w:r>
        <w:rPr>
          <w:rFonts w:hint="eastAsia"/>
        </w:rPr>
        <w:t>5</w:t>
      </w:r>
      <w:r>
        <w:rPr>
          <w:rFonts w:hint="eastAsia"/>
        </w:rPr>
        <w:t>层）时，较后层的预测效果</w:t>
      </w:r>
      <w:proofErr w:type="gramStart"/>
      <w:r>
        <w:rPr>
          <w:rFonts w:hint="eastAsia"/>
        </w:rPr>
        <w:t>被很大</w:t>
      </w:r>
      <w:proofErr w:type="gramEnd"/>
      <w:r>
        <w:rPr>
          <w:rFonts w:hint="eastAsia"/>
        </w:rPr>
        <w:t>程度地提升，这或许是一种损失，意味着编辑力度较强，很有可能造成其他样</w:t>
      </w:r>
      <w:proofErr w:type="gramStart"/>
      <w:r>
        <w:rPr>
          <w:rFonts w:hint="eastAsia"/>
        </w:rPr>
        <w:t>例产生</w:t>
      </w:r>
      <w:proofErr w:type="gramEnd"/>
      <w:r>
        <w:rPr>
          <w:rFonts w:hint="eastAsia"/>
        </w:rPr>
        <w:t>同样的输出，造成信息失真。而在</w:t>
      </w:r>
      <w:proofErr w:type="gramStart"/>
      <w:r>
        <w:rPr>
          <w:rFonts w:hint="eastAsia"/>
        </w:rPr>
        <w:t>修改较</w:t>
      </w:r>
      <w:proofErr w:type="gramEnd"/>
      <w:r>
        <w:rPr>
          <w:rFonts w:hint="eastAsia"/>
        </w:rPr>
        <w:t>后层（第</w:t>
      </w:r>
      <w:r>
        <w:rPr>
          <w:rFonts w:hint="eastAsia"/>
        </w:rPr>
        <w:t>1</w:t>
      </w:r>
      <w:r>
        <w:t>7</w:t>
      </w:r>
      <w:r>
        <w:rPr>
          <w:rFonts w:hint="eastAsia"/>
        </w:rPr>
        <w:t>层）则不会有这样的结果，其最大概率并不具有倾向性，而依然能够正确预测“医”（这里出现“医”而不是“医学”的原因是模型将“医”作为了一个词单元，不过从结果上而言它们是一致的）。实验先关于“爱因斯坦的专业是医学”单个样例进行了指标的分析，结果见表</w:t>
      </w:r>
      <w:r>
        <w:rPr>
          <w:rFonts w:hint="eastAsia"/>
        </w:rPr>
        <w:t>3</w:t>
      </w:r>
      <w:r>
        <w:t>-2</w:t>
      </w:r>
      <w:r>
        <w:rPr>
          <w:rFonts w:hint="eastAsia"/>
        </w:rPr>
        <w:t>。</w:t>
      </w:r>
    </w:p>
    <w:p w14:paraId="3E84A667" w14:textId="77777777" w:rsidR="00745750" w:rsidRPr="003D3597" w:rsidRDefault="00745750" w:rsidP="00745750">
      <w:pPr>
        <w:pStyle w:val="074150505"/>
        <w:spacing w:beforeLines="0" w:before="0" w:afterLines="0" w:after="0"/>
        <w:jc w:val="center"/>
        <w:rPr>
          <w:rFonts w:eastAsia="宋体"/>
          <w:sz w:val="24"/>
          <w:szCs w:val="28"/>
        </w:rPr>
      </w:pPr>
      <w:r w:rsidRPr="003D3597">
        <w:rPr>
          <w:rFonts w:eastAsia="宋体" w:hint="eastAsia"/>
          <w:sz w:val="21"/>
        </w:rPr>
        <w:t>表</w:t>
      </w:r>
      <w:r w:rsidRPr="003D3597">
        <w:rPr>
          <w:rFonts w:eastAsia="宋体" w:hint="eastAsia"/>
          <w:sz w:val="21"/>
        </w:rPr>
        <w:t>3-</w:t>
      </w:r>
      <w:r w:rsidRPr="003D3597">
        <w:rPr>
          <w:rFonts w:eastAsia="宋体"/>
          <w:sz w:val="21"/>
        </w:rPr>
        <w:t>2</w:t>
      </w:r>
      <w:r w:rsidRPr="003D3597">
        <w:rPr>
          <w:rFonts w:eastAsia="宋体" w:hint="eastAsia"/>
          <w:sz w:val="21"/>
        </w:rPr>
        <w:t xml:space="preserve">  </w:t>
      </w:r>
      <w:r w:rsidRPr="003D3597">
        <w:rPr>
          <w:rFonts w:eastAsia="宋体" w:hint="eastAsia"/>
          <w:sz w:val="21"/>
        </w:rPr>
        <w:t>单个</w:t>
      </w:r>
      <w:proofErr w:type="gramStart"/>
      <w:r w:rsidRPr="003D3597">
        <w:rPr>
          <w:rFonts w:eastAsia="宋体" w:hint="eastAsia"/>
          <w:sz w:val="21"/>
        </w:rPr>
        <w:t>样例上结果</w:t>
      </w:r>
      <w:proofErr w:type="gramEnd"/>
      <w:r w:rsidRPr="003D3597">
        <w:rPr>
          <w:rFonts w:eastAsia="宋体" w:hint="eastAsia"/>
          <w:sz w:val="21"/>
        </w:rPr>
        <w:t>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5"/>
        <w:gridCol w:w="1020"/>
        <w:gridCol w:w="960"/>
        <w:gridCol w:w="972"/>
        <w:gridCol w:w="937"/>
        <w:gridCol w:w="1173"/>
      </w:tblGrid>
      <w:tr w:rsidR="00745750" w14:paraId="0DE64F08" w14:textId="77777777" w:rsidTr="00AA1BF0">
        <w:trPr>
          <w:trHeight w:val="349"/>
          <w:jc w:val="center"/>
        </w:trPr>
        <w:tc>
          <w:tcPr>
            <w:tcW w:w="0" w:type="auto"/>
            <w:tcBorders>
              <w:top w:val="single" w:sz="12" w:space="0" w:color="auto"/>
              <w:left w:val="nil"/>
              <w:bottom w:val="single" w:sz="4" w:space="0" w:color="auto"/>
              <w:right w:val="nil"/>
            </w:tcBorders>
            <w:vAlign w:val="center"/>
          </w:tcPr>
          <w:p w14:paraId="01F08C06" w14:textId="77777777" w:rsidR="00745750" w:rsidRPr="00AD56FF" w:rsidRDefault="00745750" w:rsidP="00AA1BF0">
            <w:pPr>
              <w:pStyle w:val="a5"/>
              <w:adjustRightInd w:val="0"/>
              <w:spacing w:after="0" w:line="300" w:lineRule="auto"/>
              <w:ind w:leftChars="0" w:left="0"/>
              <w:jc w:val="center"/>
              <w:rPr>
                <w:b/>
                <w:bCs/>
                <w:sz w:val="21"/>
                <w:szCs w:val="21"/>
              </w:rPr>
            </w:pPr>
            <w:r w:rsidRPr="00AD56FF">
              <w:rPr>
                <w:rFonts w:hint="eastAsia"/>
                <w:b/>
                <w:bCs/>
                <w:sz w:val="21"/>
                <w:szCs w:val="21"/>
              </w:rPr>
              <w:t>修改层</w:t>
            </w:r>
          </w:p>
        </w:tc>
        <w:tc>
          <w:tcPr>
            <w:tcW w:w="0" w:type="auto"/>
            <w:tcBorders>
              <w:top w:val="single" w:sz="12" w:space="0" w:color="auto"/>
              <w:left w:val="nil"/>
              <w:bottom w:val="single" w:sz="4" w:space="0" w:color="auto"/>
              <w:right w:val="nil"/>
            </w:tcBorders>
            <w:vAlign w:val="center"/>
          </w:tcPr>
          <w:p w14:paraId="0438640D" w14:textId="77777777" w:rsidR="00745750" w:rsidRPr="00AD56FF" w:rsidRDefault="00745750" w:rsidP="00AA1BF0">
            <w:pPr>
              <w:pStyle w:val="a5"/>
              <w:adjustRightInd w:val="0"/>
              <w:spacing w:after="0" w:line="300" w:lineRule="auto"/>
              <w:ind w:leftChars="0" w:left="224" w:hangingChars="100" w:hanging="224"/>
              <w:jc w:val="center"/>
              <w:rPr>
                <w:b/>
                <w:bCs/>
                <w:sz w:val="21"/>
                <w:szCs w:val="21"/>
              </w:rPr>
            </w:pPr>
            <w:r w:rsidRPr="00AD56FF">
              <w:rPr>
                <w:rFonts w:hint="eastAsia"/>
                <w:b/>
                <w:bCs/>
                <w:sz w:val="21"/>
                <w:szCs w:val="21"/>
              </w:rPr>
              <w:t>模型</w:t>
            </w:r>
          </w:p>
        </w:tc>
        <w:tc>
          <w:tcPr>
            <w:tcW w:w="0" w:type="auto"/>
            <w:tcBorders>
              <w:top w:val="single" w:sz="12" w:space="0" w:color="auto"/>
              <w:left w:val="nil"/>
              <w:bottom w:val="single" w:sz="4" w:space="0" w:color="auto"/>
              <w:right w:val="nil"/>
            </w:tcBorders>
            <w:vAlign w:val="center"/>
          </w:tcPr>
          <w:p w14:paraId="0262FE1A" w14:textId="77777777" w:rsidR="00745750" w:rsidRPr="00AD56FF" w:rsidRDefault="00745750" w:rsidP="00AA1BF0">
            <w:pPr>
              <w:pStyle w:val="a5"/>
              <w:adjustRightInd w:val="0"/>
              <w:spacing w:after="0" w:line="300" w:lineRule="auto"/>
              <w:ind w:leftChars="0" w:left="0"/>
              <w:jc w:val="center"/>
              <w:rPr>
                <w:b/>
                <w:bCs/>
                <w:sz w:val="21"/>
                <w:szCs w:val="21"/>
                <w:vertAlign w:val="superscript"/>
              </w:rPr>
            </w:pPr>
            <w:proofErr w:type="spellStart"/>
            <w:proofErr w:type="gramStart"/>
            <w:r w:rsidRPr="00AD56FF">
              <w:rPr>
                <w:rFonts w:hint="eastAsia"/>
                <w:b/>
                <w:bCs/>
                <w:sz w:val="21"/>
                <w:szCs w:val="21"/>
              </w:rPr>
              <w:t>m</w:t>
            </w:r>
            <w:r w:rsidRPr="00AD56FF">
              <w:rPr>
                <w:b/>
                <w:bCs/>
                <w:sz w:val="21"/>
                <w:szCs w:val="21"/>
              </w:rPr>
              <w:t>R</w:t>
            </w:r>
            <w:proofErr w:type="spellEnd"/>
            <w:r w:rsidRPr="00AD56FF">
              <w:rPr>
                <w:rFonts w:hint="eastAsia"/>
                <w:b/>
                <w:bCs/>
                <w:sz w:val="21"/>
                <w:szCs w:val="21"/>
              </w:rPr>
              <w:t>(</w:t>
            </w:r>
            <w:proofErr w:type="gram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2ABAD878" w14:textId="77777777" w:rsidR="00745750" w:rsidRPr="00AD56FF" w:rsidRDefault="00745750" w:rsidP="00AA1BF0">
            <w:pPr>
              <w:pStyle w:val="a5"/>
              <w:adjustRightInd w:val="0"/>
              <w:spacing w:after="0" w:line="300" w:lineRule="auto"/>
              <w:ind w:leftChars="0" w:left="449" w:hangingChars="200" w:hanging="449"/>
              <w:jc w:val="center"/>
              <w:rPr>
                <w:b/>
                <w:bCs/>
                <w:sz w:val="21"/>
                <w:szCs w:val="21"/>
              </w:rPr>
            </w:pPr>
            <w:proofErr w:type="spellStart"/>
            <w:proofErr w:type="gramStart"/>
            <w:r w:rsidRPr="00AD56FF">
              <w:rPr>
                <w:rFonts w:hint="eastAsia"/>
                <w:b/>
                <w:bCs/>
                <w:sz w:val="21"/>
                <w:szCs w:val="21"/>
              </w:rPr>
              <w:t>m</w:t>
            </w:r>
            <w:r w:rsidRPr="00AD56FF">
              <w:rPr>
                <w:b/>
                <w:bCs/>
                <w:sz w:val="21"/>
                <w:szCs w:val="21"/>
              </w:rPr>
              <w:t>G</w:t>
            </w:r>
            <w:proofErr w:type="spellEnd"/>
            <w:r w:rsidRPr="00AD56FF">
              <w:rPr>
                <w:b/>
                <w:bCs/>
                <w:sz w:val="21"/>
                <w:szCs w:val="21"/>
              </w:rPr>
              <w:t>(</w:t>
            </w:r>
            <w:proofErr w:type="gram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5D0F448C" w14:textId="77777777" w:rsidR="00745750" w:rsidRPr="00AD56FF" w:rsidRDefault="00745750" w:rsidP="00AA1BF0">
            <w:pPr>
              <w:pStyle w:val="a5"/>
              <w:adjustRightInd w:val="0"/>
              <w:spacing w:after="0" w:line="300" w:lineRule="auto"/>
              <w:ind w:leftChars="0" w:left="0"/>
              <w:jc w:val="center"/>
              <w:rPr>
                <w:b/>
                <w:bCs/>
                <w:sz w:val="21"/>
                <w:szCs w:val="21"/>
              </w:rPr>
            </w:pPr>
            <w:proofErr w:type="spellStart"/>
            <w:proofErr w:type="gramStart"/>
            <w:r w:rsidRPr="00AD56FF">
              <w:rPr>
                <w:b/>
                <w:bCs/>
                <w:sz w:val="21"/>
                <w:szCs w:val="21"/>
              </w:rPr>
              <w:t>mP</w:t>
            </w:r>
            <w:proofErr w:type="spellEnd"/>
            <w:r w:rsidRPr="00AD56FF">
              <w:rPr>
                <w:b/>
                <w:bCs/>
                <w:sz w:val="21"/>
                <w:szCs w:val="21"/>
              </w:rPr>
              <w:t>(</w:t>
            </w:r>
            <w:proofErr w:type="gram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2DC5875A" w14:textId="77777777" w:rsidR="00745750" w:rsidRPr="00AD56FF" w:rsidRDefault="00745750" w:rsidP="00AA1BF0">
            <w:pPr>
              <w:pStyle w:val="a5"/>
              <w:adjustRightInd w:val="0"/>
              <w:spacing w:after="0" w:line="300" w:lineRule="auto"/>
              <w:ind w:leftChars="0" w:left="0" w:firstLineChars="100" w:firstLine="224"/>
              <w:jc w:val="center"/>
              <w:rPr>
                <w:b/>
                <w:bCs/>
                <w:sz w:val="21"/>
                <w:szCs w:val="21"/>
              </w:rPr>
            </w:pPr>
            <w:proofErr w:type="gramStart"/>
            <w:r w:rsidRPr="00AD56FF">
              <w:rPr>
                <w:b/>
                <w:bCs/>
                <w:sz w:val="21"/>
                <w:szCs w:val="21"/>
              </w:rPr>
              <w:t>mL(</w:t>
            </w:r>
            <w:proofErr w:type="gramEnd"/>
            <w:r w:rsidRPr="00AD56FF">
              <w:rPr>
                <w:b/>
                <w:bCs/>
                <w:sz w:val="21"/>
                <w:szCs w:val="21"/>
              </w:rPr>
              <w:t>%)</w:t>
            </w:r>
          </w:p>
        </w:tc>
      </w:tr>
      <w:tr w:rsidR="00745750" w14:paraId="5F4F9CA3" w14:textId="77777777" w:rsidTr="00AA1BF0">
        <w:trPr>
          <w:trHeight w:val="341"/>
          <w:jc w:val="center"/>
        </w:trPr>
        <w:tc>
          <w:tcPr>
            <w:tcW w:w="0" w:type="auto"/>
            <w:tcBorders>
              <w:top w:val="single" w:sz="4" w:space="0" w:color="auto"/>
              <w:left w:val="nil"/>
              <w:bottom w:val="single" w:sz="4" w:space="0" w:color="auto"/>
              <w:right w:val="nil"/>
            </w:tcBorders>
            <w:vAlign w:val="center"/>
          </w:tcPr>
          <w:p w14:paraId="57729662" w14:textId="77777777" w:rsidR="00745750" w:rsidRDefault="00745750" w:rsidP="00AA1BF0">
            <w:pPr>
              <w:pStyle w:val="a5"/>
              <w:adjustRightInd w:val="0"/>
              <w:spacing w:after="0" w:line="300" w:lineRule="auto"/>
              <w:ind w:leftChars="0" w:left="0"/>
              <w:jc w:val="center"/>
              <w:rPr>
                <w:sz w:val="21"/>
                <w:szCs w:val="21"/>
              </w:rPr>
            </w:pPr>
            <w:r>
              <w:rPr>
                <w:rFonts w:hint="eastAsia"/>
                <w:sz w:val="21"/>
                <w:szCs w:val="21"/>
              </w:rPr>
              <w:t>不修改</w:t>
            </w:r>
          </w:p>
        </w:tc>
        <w:tc>
          <w:tcPr>
            <w:tcW w:w="0" w:type="auto"/>
            <w:tcBorders>
              <w:top w:val="single" w:sz="4" w:space="0" w:color="auto"/>
              <w:left w:val="nil"/>
              <w:bottom w:val="single" w:sz="4" w:space="0" w:color="auto"/>
              <w:right w:val="nil"/>
            </w:tcBorders>
            <w:vAlign w:val="center"/>
          </w:tcPr>
          <w:p w14:paraId="62001B72" w14:textId="77777777" w:rsidR="00745750" w:rsidRDefault="00745750" w:rsidP="00AA1BF0">
            <w:pPr>
              <w:pStyle w:val="a5"/>
              <w:adjustRightInd w:val="0"/>
              <w:spacing w:after="0" w:line="300" w:lineRule="auto"/>
              <w:ind w:leftChars="0" w:left="223" w:hangingChars="100" w:hanging="223"/>
              <w:jc w:val="center"/>
              <w:rPr>
                <w:sz w:val="21"/>
                <w:szCs w:val="21"/>
              </w:rPr>
            </w:pPr>
            <w:r>
              <w:rPr>
                <w:rFonts w:hint="eastAsia"/>
                <w:sz w:val="21"/>
                <w:szCs w:val="21"/>
              </w:rPr>
              <w:t>LlaMA</w:t>
            </w:r>
            <w:r>
              <w:rPr>
                <w:sz w:val="21"/>
                <w:szCs w:val="21"/>
              </w:rPr>
              <w:t>3</w:t>
            </w:r>
          </w:p>
        </w:tc>
        <w:tc>
          <w:tcPr>
            <w:tcW w:w="0" w:type="auto"/>
            <w:tcBorders>
              <w:top w:val="single" w:sz="4" w:space="0" w:color="auto"/>
              <w:left w:val="nil"/>
              <w:bottom w:val="single" w:sz="4" w:space="0" w:color="auto"/>
              <w:right w:val="nil"/>
            </w:tcBorders>
            <w:vAlign w:val="center"/>
          </w:tcPr>
          <w:p w14:paraId="3929C931" w14:textId="77777777" w:rsidR="00745750" w:rsidRDefault="00745750" w:rsidP="00AA1BF0">
            <w:pPr>
              <w:pStyle w:val="a5"/>
              <w:adjustRightInd w:val="0"/>
              <w:spacing w:after="0" w:line="300" w:lineRule="auto"/>
              <w:ind w:leftChars="0" w:left="0"/>
              <w:jc w:val="center"/>
              <w:rPr>
                <w:sz w:val="21"/>
                <w:szCs w:val="21"/>
              </w:rPr>
            </w:pPr>
            <w:r w:rsidRPr="00D83152">
              <w:rPr>
                <w:sz w:val="21"/>
                <w:szCs w:val="21"/>
              </w:rPr>
              <w:t>0.</w:t>
            </w:r>
            <w:r>
              <w:rPr>
                <w:sz w:val="21"/>
                <w:szCs w:val="21"/>
              </w:rPr>
              <w:t>5</w:t>
            </w:r>
          </w:p>
        </w:tc>
        <w:tc>
          <w:tcPr>
            <w:tcW w:w="0" w:type="auto"/>
            <w:tcBorders>
              <w:top w:val="single" w:sz="4" w:space="0" w:color="auto"/>
              <w:left w:val="nil"/>
              <w:bottom w:val="single" w:sz="4" w:space="0" w:color="auto"/>
              <w:right w:val="nil"/>
            </w:tcBorders>
            <w:vAlign w:val="center"/>
          </w:tcPr>
          <w:p w14:paraId="13184268" w14:textId="77777777" w:rsidR="00745750" w:rsidRDefault="00745750" w:rsidP="00AA1BF0">
            <w:pPr>
              <w:pStyle w:val="a5"/>
              <w:adjustRightInd w:val="0"/>
              <w:spacing w:after="0" w:line="300" w:lineRule="auto"/>
              <w:ind w:leftChars="0" w:left="447" w:hangingChars="200" w:hanging="447"/>
              <w:jc w:val="center"/>
              <w:rPr>
                <w:sz w:val="21"/>
                <w:szCs w:val="21"/>
              </w:rPr>
            </w:pPr>
            <w:r w:rsidRPr="00D83152">
              <w:rPr>
                <w:sz w:val="21"/>
                <w:szCs w:val="21"/>
              </w:rPr>
              <w:t>0.</w:t>
            </w:r>
            <w:r>
              <w:rPr>
                <w:sz w:val="21"/>
                <w:szCs w:val="21"/>
              </w:rPr>
              <w:t>0</w:t>
            </w:r>
          </w:p>
        </w:tc>
        <w:tc>
          <w:tcPr>
            <w:tcW w:w="0" w:type="auto"/>
            <w:tcBorders>
              <w:top w:val="single" w:sz="4" w:space="0" w:color="auto"/>
              <w:left w:val="nil"/>
              <w:bottom w:val="single" w:sz="4" w:space="0" w:color="auto"/>
              <w:right w:val="nil"/>
            </w:tcBorders>
            <w:vAlign w:val="center"/>
          </w:tcPr>
          <w:p w14:paraId="24B84EF3" w14:textId="77777777" w:rsidR="00745750" w:rsidRDefault="00745750" w:rsidP="00AA1BF0">
            <w:pPr>
              <w:pStyle w:val="a5"/>
              <w:adjustRightInd w:val="0"/>
              <w:spacing w:after="0" w:line="300" w:lineRule="auto"/>
              <w:ind w:leftChars="0" w:left="0"/>
              <w:jc w:val="center"/>
              <w:rPr>
                <w:sz w:val="21"/>
                <w:szCs w:val="21"/>
              </w:rPr>
            </w:pPr>
            <w:r w:rsidRPr="00D83152">
              <w:rPr>
                <w:sz w:val="21"/>
                <w:szCs w:val="21"/>
              </w:rPr>
              <w:t>0.</w:t>
            </w:r>
            <w:r>
              <w:rPr>
                <w:sz w:val="21"/>
                <w:szCs w:val="21"/>
              </w:rPr>
              <w:t>75</w:t>
            </w:r>
          </w:p>
        </w:tc>
        <w:tc>
          <w:tcPr>
            <w:tcW w:w="0" w:type="auto"/>
            <w:tcBorders>
              <w:top w:val="single" w:sz="4" w:space="0" w:color="auto"/>
              <w:left w:val="nil"/>
              <w:bottom w:val="single" w:sz="4" w:space="0" w:color="auto"/>
              <w:right w:val="nil"/>
            </w:tcBorders>
            <w:vAlign w:val="center"/>
          </w:tcPr>
          <w:p w14:paraId="4DB97879" w14:textId="77777777" w:rsidR="00745750" w:rsidRDefault="00745750" w:rsidP="00AA1BF0">
            <w:pPr>
              <w:pStyle w:val="a5"/>
              <w:adjustRightInd w:val="0"/>
              <w:spacing w:after="0" w:line="300" w:lineRule="auto"/>
              <w:ind w:leftChars="0" w:left="0" w:firstLineChars="100" w:firstLine="223"/>
              <w:jc w:val="center"/>
              <w:rPr>
                <w:sz w:val="21"/>
                <w:szCs w:val="21"/>
              </w:rPr>
            </w:pPr>
            <w:r>
              <w:rPr>
                <w:sz w:val="21"/>
                <w:szCs w:val="21"/>
              </w:rPr>
              <w:t>(1.0)</w:t>
            </w:r>
          </w:p>
        </w:tc>
      </w:tr>
      <w:tr w:rsidR="00745750" w14:paraId="4D625657" w14:textId="77777777" w:rsidTr="00AA1BF0">
        <w:trPr>
          <w:jc w:val="center"/>
        </w:trPr>
        <w:tc>
          <w:tcPr>
            <w:tcW w:w="0" w:type="auto"/>
            <w:tcBorders>
              <w:top w:val="single" w:sz="4" w:space="0" w:color="auto"/>
              <w:left w:val="nil"/>
              <w:bottom w:val="nil"/>
              <w:right w:val="nil"/>
            </w:tcBorders>
            <w:vAlign w:val="center"/>
          </w:tcPr>
          <w:p w14:paraId="0C38FB86" w14:textId="77777777" w:rsidR="00745750" w:rsidRDefault="00745750" w:rsidP="00AA1BF0">
            <w:pPr>
              <w:adjustRightInd w:val="0"/>
              <w:spacing w:line="300" w:lineRule="auto"/>
              <w:jc w:val="center"/>
              <w:rPr>
                <w:sz w:val="21"/>
                <w:szCs w:val="21"/>
              </w:rPr>
            </w:pPr>
            <w:r>
              <w:rPr>
                <w:rFonts w:hint="eastAsia"/>
                <w:sz w:val="21"/>
                <w:szCs w:val="21"/>
              </w:rPr>
              <w:t>5</w:t>
            </w:r>
            <w:r>
              <w:rPr>
                <w:sz w:val="21"/>
                <w:szCs w:val="21"/>
              </w:rPr>
              <w:t>(</w:t>
            </w:r>
            <w:proofErr w:type="spellStart"/>
            <w:r>
              <w:rPr>
                <w:sz w:val="21"/>
                <w:szCs w:val="21"/>
              </w:rPr>
              <w:t>EasyEdit</w:t>
            </w:r>
            <w:proofErr w:type="spellEnd"/>
            <w:r>
              <w:rPr>
                <w:sz w:val="21"/>
                <w:szCs w:val="21"/>
              </w:rPr>
              <w:t>)</w:t>
            </w:r>
          </w:p>
        </w:tc>
        <w:tc>
          <w:tcPr>
            <w:tcW w:w="0" w:type="auto"/>
            <w:vMerge w:val="restart"/>
            <w:tcBorders>
              <w:top w:val="single" w:sz="4" w:space="0" w:color="auto"/>
              <w:left w:val="nil"/>
              <w:bottom w:val="nil"/>
              <w:right w:val="nil"/>
            </w:tcBorders>
            <w:vAlign w:val="center"/>
          </w:tcPr>
          <w:p w14:paraId="01160326" w14:textId="77777777" w:rsidR="00745750" w:rsidRDefault="00745750" w:rsidP="00AA1BF0">
            <w:pPr>
              <w:adjustRightInd w:val="0"/>
              <w:spacing w:line="300" w:lineRule="auto"/>
              <w:jc w:val="center"/>
              <w:rPr>
                <w:sz w:val="21"/>
                <w:szCs w:val="21"/>
              </w:rPr>
            </w:pPr>
            <w:r>
              <w:rPr>
                <w:sz w:val="21"/>
                <w:szCs w:val="21"/>
              </w:rPr>
              <w:t>L</w:t>
            </w:r>
            <w:r>
              <w:rPr>
                <w:rFonts w:hint="eastAsia"/>
                <w:sz w:val="21"/>
                <w:szCs w:val="21"/>
              </w:rPr>
              <w:t>laMA</w:t>
            </w:r>
            <w:r>
              <w:rPr>
                <w:sz w:val="21"/>
                <w:szCs w:val="21"/>
              </w:rPr>
              <w:t>3</w:t>
            </w:r>
          </w:p>
        </w:tc>
        <w:tc>
          <w:tcPr>
            <w:tcW w:w="0" w:type="auto"/>
            <w:tcBorders>
              <w:top w:val="nil"/>
              <w:left w:val="nil"/>
              <w:bottom w:val="nil"/>
              <w:right w:val="nil"/>
            </w:tcBorders>
            <w:vAlign w:val="center"/>
          </w:tcPr>
          <w:p w14:paraId="44837683" w14:textId="77777777" w:rsidR="00745750" w:rsidRDefault="00745750" w:rsidP="00AA1BF0">
            <w:pPr>
              <w:adjustRightInd w:val="0"/>
              <w:spacing w:line="300" w:lineRule="auto"/>
              <w:jc w:val="center"/>
              <w:rPr>
                <w:sz w:val="21"/>
                <w:szCs w:val="21"/>
              </w:rPr>
            </w:pPr>
            <w:r>
              <w:rPr>
                <w:sz w:val="21"/>
                <w:szCs w:val="21"/>
              </w:rPr>
              <w:t>1.0</w:t>
            </w:r>
          </w:p>
        </w:tc>
        <w:tc>
          <w:tcPr>
            <w:tcW w:w="0" w:type="auto"/>
            <w:tcBorders>
              <w:top w:val="nil"/>
              <w:left w:val="nil"/>
              <w:bottom w:val="nil"/>
              <w:right w:val="nil"/>
            </w:tcBorders>
            <w:vAlign w:val="center"/>
          </w:tcPr>
          <w:p w14:paraId="026651CB" w14:textId="77777777" w:rsidR="00745750" w:rsidRDefault="00745750" w:rsidP="00AA1BF0">
            <w:pPr>
              <w:adjustRightInd w:val="0"/>
              <w:spacing w:line="300" w:lineRule="auto"/>
              <w:jc w:val="center"/>
              <w:rPr>
                <w:sz w:val="21"/>
                <w:szCs w:val="21"/>
              </w:rPr>
            </w:pPr>
            <w:r>
              <w:rPr>
                <w:sz w:val="21"/>
                <w:szCs w:val="21"/>
              </w:rPr>
              <w:t>1.0</w:t>
            </w:r>
          </w:p>
        </w:tc>
        <w:tc>
          <w:tcPr>
            <w:tcW w:w="0" w:type="auto"/>
            <w:tcBorders>
              <w:top w:val="nil"/>
              <w:left w:val="nil"/>
              <w:bottom w:val="nil"/>
              <w:right w:val="nil"/>
            </w:tcBorders>
            <w:vAlign w:val="center"/>
          </w:tcPr>
          <w:p w14:paraId="2A5C7B4A" w14:textId="77777777" w:rsidR="00745750" w:rsidRPr="00BA62DA" w:rsidRDefault="00745750" w:rsidP="00AA1BF0">
            <w:pPr>
              <w:adjustRightInd w:val="0"/>
              <w:spacing w:line="300" w:lineRule="auto"/>
              <w:jc w:val="center"/>
              <w:rPr>
                <w:b/>
                <w:bCs/>
                <w:color w:val="00B0F0"/>
                <w:sz w:val="21"/>
                <w:szCs w:val="21"/>
              </w:rPr>
            </w:pPr>
            <w:r w:rsidRPr="00BA62DA">
              <w:rPr>
                <w:rFonts w:hint="eastAsia"/>
                <w:b/>
                <w:bCs/>
                <w:sz w:val="21"/>
                <w:szCs w:val="21"/>
              </w:rPr>
              <w:t>0</w:t>
            </w:r>
            <w:r w:rsidRPr="00BA62DA">
              <w:rPr>
                <w:b/>
                <w:bCs/>
                <w:sz w:val="21"/>
                <w:szCs w:val="21"/>
              </w:rPr>
              <w:t>.2500</w:t>
            </w:r>
          </w:p>
        </w:tc>
        <w:tc>
          <w:tcPr>
            <w:tcW w:w="0" w:type="auto"/>
            <w:tcBorders>
              <w:top w:val="nil"/>
              <w:left w:val="nil"/>
              <w:bottom w:val="nil"/>
              <w:right w:val="nil"/>
            </w:tcBorders>
            <w:vAlign w:val="center"/>
          </w:tcPr>
          <w:p w14:paraId="38F2959C" w14:textId="77777777" w:rsidR="00745750" w:rsidRDefault="00745750" w:rsidP="00AA1BF0">
            <w:pPr>
              <w:adjustRightInd w:val="0"/>
              <w:spacing w:line="300" w:lineRule="auto"/>
              <w:jc w:val="center"/>
              <w:rPr>
                <w:sz w:val="21"/>
                <w:szCs w:val="21"/>
              </w:rPr>
            </w:pPr>
            <w:r>
              <w:rPr>
                <w:rFonts w:hint="eastAsia"/>
                <w:sz w:val="21"/>
                <w:szCs w:val="21"/>
              </w:rPr>
              <w:t>0</w:t>
            </w:r>
            <w:r>
              <w:rPr>
                <w:sz w:val="21"/>
                <w:szCs w:val="21"/>
              </w:rPr>
              <w:t>.7810</w:t>
            </w:r>
          </w:p>
        </w:tc>
      </w:tr>
      <w:tr w:rsidR="00745750" w14:paraId="0E858076" w14:textId="77777777" w:rsidTr="00AA1BF0">
        <w:trPr>
          <w:trHeight w:val="293"/>
          <w:jc w:val="center"/>
        </w:trPr>
        <w:tc>
          <w:tcPr>
            <w:tcW w:w="0" w:type="auto"/>
            <w:tcBorders>
              <w:top w:val="nil"/>
              <w:left w:val="nil"/>
              <w:bottom w:val="single" w:sz="12" w:space="0" w:color="auto"/>
              <w:right w:val="nil"/>
            </w:tcBorders>
            <w:vAlign w:val="bottom"/>
          </w:tcPr>
          <w:p w14:paraId="50972B2F" w14:textId="77777777" w:rsidR="00745750" w:rsidRDefault="00745750" w:rsidP="00AA1BF0">
            <w:pPr>
              <w:adjustRightInd w:val="0"/>
              <w:spacing w:line="300" w:lineRule="auto"/>
              <w:jc w:val="center"/>
              <w:rPr>
                <w:sz w:val="21"/>
                <w:szCs w:val="21"/>
              </w:rPr>
            </w:pPr>
            <w:r>
              <w:rPr>
                <w:rFonts w:hint="eastAsia"/>
                <w:sz w:val="21"/>
                <w:szCs w:val="21"/>
              </w:rPr>
              <w:t>1</w:t>
            </w:r>
            <w:r>
              <w:rPr>
                <w:sz w:val="21"/>
                <w:szCs w:val="21"/>
              </w:rPr>
              <w:t>7(ours static)</w:t>
            </w:r>
          </w:p>
        </w:tc>
        <w:tc>
          <w:tcPr>
            <w:tcW w:w="0" w:type="auto"/>
            <w:vMerge/>
            <w:tcBorders>
              <w:top w:val="nil"/>
              <w:left w:val="nil"/>
              <w:bottom w:val="single" w:sz="12" w:space="0" w:color="auto"/>
              <w:right w:val="nil"/>
            </w:tcBorders>
            <w:vAlign w:val="center"/>
          </w:tcPr>
          <w:p w14:paraId="52609346" w14:textId="77777777" w:rsidR="00745750" w:rsidRDefault="00745750" w:rsidP="00AA1BF0">
            <w:pPr>
              <w:adjustRightInd w:val="0"/>
              <w:spacing w:line="300" w:lineRule="auto"/>
              <w:jc w:val="center"/>
              <w:rPr>
                <w:sz w:val="21"/>
                <w:szCs w:val="21"/>
              </w:rPr>
            </w:pPr>
          </w:p>
        </w:tc>
        <w:tc>
          <w:tcPr>
            <w:tcW w:w="0" w:type="auto"/>
            <w:tcBorders>
              <w:top w:val="nil"/>
              <w:left w:val="nil"/>
              <w:bottom w:val="single" w:sz="12" w:space="0" w:color="auto"/>
              <w:right w:val="nil"/>
            </w:tcBorders>
            <w:vAlign w:val="center"/>
          </w:tcPr>
          <w:p w14:paraId="5DFEBF2B" w14:textId="77777777" w:rsidR="00745750" w:rsidRDefault="00745750" w:rsidP="00AA1BF0">
            <w:pPr>
              <w:adjustRightInd w:val="0"/>
              <w:spacing w:line="300" w:lineRule="auto"/>
              <w:jc w:val="center"/>
              <w:rPr>
                <w:sz w:val="21"/>
                <w:szCs w:val="21"/>
              </w:rPr>
            </w:pPr>
            <w:r>
              <w:rPr>
                <w:sz w:val="21"/>
                <w:szCs w:val="21"/>
              </w:rPr>
              <w:t>1.0</w:t>
            </w:r>
          </w:p>
        </w:tc>
        <w:tc>
          <w:tcPr>
            <w:tcW w:w="0" w:type="auto"/>
            <w:tcBorders>
              <w:top w:val="nil"/>
              <w:left w:val="nil"/>
              <w:bottom w:val="single" w:sz="12" w:space="0" w:color="auto"/>
              <w:right w:val="nil"/>
            </w:tcBorders>
            <w:vAlign w:val="center"/>
          </w:tcPr>
          <w:p w14:paraId="10F8AD31" w14:textId="77777777" w:rsidR="00745750" w:rsidRDefault="00745750" w:rsidP="00AA1BF0">
            <w:pPr>
              <w:adjustRightInd w:val="0"/>
              <w:spacing w:line="300" w:lineRule="auto"/>
              <w:jc w:val="center"/>
              <w:rPr>
                <w:sz w:val="21"/>
                <w:szCs w:val="21"/>
              </w:rPr>
            </w:pPr>
            <w:r>
              <w:rPr>
                <w:sz w:val="21"/>
                <w:szCs w:val="21"/>
              </w:rPr>
              <w:t>1.0</w:t>
            </w:r>
          </w:p>
        </w:tc>
        <w:tc>
          <w:tcPr>
            <w:tcW w:w="0" w:type="auto"/>
            <w:tcBorders>
              <w:top w:val="nil"/>
              <w:left w:val="nil"/>
              <w:bottom w:val="single" w:sz="12" w:space="0" w:color="auto"/>
              <w:right w:val="nil"/>
            </w:tcBorders>
            <w:vAlign w:val="center"/>
          </w:tcPr>
          <w:p w14:paraId="2F18D8BD" w14:textId="77777777" w:rsidR="00745750" w:rsidRDefault="00745750" w:rsidP="00AA1BF0">
            <w:pPr>
              <w:adjustRightInd w:val="0"/>
              <w:spacing w:line="300" w:lineRule="auto"/>
              <w:jc w:val="center"/>
              <w:rPr>
                <w:sz w:val="21"/>
                <w:szCs w:val="21"/>
              </w:rPr>
            </w:pPr>
            <w:r>
              <w:rPr>
                <w:sz w:val="21"/>
                <w:szCs w:val="21"/>
              </w:rPr>
              <w:t>0.0</w:t>
            </w:r>
          </w:p>
        </w:tc>
        <w:tc>
          <w:tcPr>
            <w:tcW w:w="0" w:type="auto"/>
            <w:tcBorders>
              <w:top w:val="nil"/>
              <w:left w:val="nil"/>
              <w:bottom w:val="single" w:sz="12" w:space="0" w:color="auto"/>
              <w:right w:val="nil"/>
            </w:tcBorders>
            <w:vAlign w:val="center"/>
          </w:tcPr>
          <w:p w14:paraId="673F9D61" w14:textId="77777777" w:rsidR="00745750" w:rsidRPr="00BA62DA" w:rsidRDefault="00745750" w:rsidP="00AA1BF0">
            <w:pPr>
              <w:adjustRightInd w:val="0"/>
              <w:spacing w:line="300" w:lineRule="auto"/>
              <w:jc w:val="center"/>
              <w:rPr>
                <w:b/>
                <w:bCs/>
                <w:color w:val="92D050"/>
                <w:sz w:val="21"/>
                <w:szCs w:val="21"/>
              </w:rPr>
            </w:pPr>
            <w:r w:rsidRPr="00BA62DA">
              <w:rPr>
                <w:rFonts w:hint="eastAsia"/>
                <w:b/>
                <w:bCs/>
                <w:sz w:val="21"/>
                <w:szCs w:val="21"/>
              </w:rPr>
              <w:t>0</w:t>
            </w:r>
            <w:r w:rsidRPr="00BA62DA">
              <w:rPr>
                <w:b/>
                <w:bCs/>
                <w:sz w:val="21"/>
                <w:szCs w:val="21"/>
              </w:rPr>
              <w:t>.9495</w:t>
            </w:r>
          </w:p>
        </w:tc>
      </w:tr>
    </w:tbl>
    <w:p w14:paraId="467E5D8E" w14:textId="77777777" w:rsidR="00745750" w:rsidRDefault="00745750" w:rsidP="00745750">
      <w:pPr>
        <w:pStyle w:val="times125"/>
        <w:ind w:firstLine="507"/>
      </w:pPr>
    </w:p>
    <w:p w14:paraId="108DCF26" w14:textId="77777777" w:rsidR="00745750" w:rsidRDefault="00745750" w:rsidP="00745750">
      <w:pPr>
        <w:pStyle w:val="times125"/>
        <w:ind w:firstLine="507"/>
      </w:pPr>
    </w:p>
    <w:p w14:paraId="052FFB3D" w14:textId="77777777" w:rsidR="00745750" w:rsidRDefault="00745750" w:rsidP="00745750">
      <w:pPr>
        <w:pStyle w:val="times125"/>
        <w:ind w:firstLine="507"/>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904DC" w14:paraId="5DAEC060" w14:textId="77777777" w:rsidTr="00E904DC">
        <w:tc>
          <w:tcPr>
            <w:tcW w:w="5000" w:type="pct"/>
          </w:tcPr>
          <w:p w14:paraId="32FF255A" w14:textId="3F5B6921" w:rsidR="00E904DC" w:rsidRDefault="00F12BFA" w:rsidP="00E904DC">
            <w:pPr>
              <w:adjustRightInd w:val="0"/>
              <w:spacing w:line="300" w:lineRule="auto"/>
              <w:jc w:val="center"/>
            </w:pPr>
            <w:r>
              <w:rPr>
                <w:rFonts w:hint="eastAsia"/>
                <w:noProof/>
              </w:rPr>
              <w:drawing>
                <wp:inline distT="0" distB="0" distL="0" distR="0" wp14:anchorId="32B6BD58" wp14:editId="06B07F9A">
                  <wp:extent cx="4398557" cy="3296849"/>
                  <wp:effectExtent l="0" t="0" r="2540" b="0"/>
                  <wp:docPr id="1030676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32166" cy="3322040"/>
                          </a:xfrm>
                          <a:prstGeom prst="rect">
                            <a:avLst/>
                          </a:prstGeom>
                          <a:noFill/>
                          <a:ln>
                            <a:noFill/>
                          </a:ln>
                        </pic:spPr>
                      </pic:pic>
                    </a:graphicData>
                  </a:graphic>
                </wp:inline>
              </w:drawing>
            </w:r>
          </w:p>
        </w:tc>
      </w:tr>
      <w:tr w:rsidR="00E904DC" w14:paraId="6CA9690E" w14:textId="77777777" w:rsidTr="00E904DC">
        <w:trPr>
          <w:trHeight w:val="338"/>
        </w:trPr>
        <w:tc>
          <w:tcPr>
            <w:tcW w:w="5000" w:type="pct"/>
            <w:vAlign w:val="center"/>
          </w:tcPr>
          <w:p w14:paraId="14170410" w14:textId="68E5348E" w:rsidR="00E904DC" w:rsidRPr="003D3597" w:rsidRDefault="00E904DC" w:rsidP="007667DB">
            <w:pPr>
              <w:adjustRightInd w:val="0"/>
              <w:spacing w:before="60" w:after="60" w:line="300" w:lineRule="auto"/>
              <w:jc w:val="center"/>
            </w:pPr>
            <w:r w:rsidRPr="003D3597">
              <w:rPr>
                <w:rFonts w:hint="eastAsia"/>
                <w:sz w:val="21"/>
                <w:szCs w:val="21"/>
              </w:rPr>
              <w:t>(</w:t>
            </w:r>
            <w:r w:rsidRPr="003D3597">
              <w:rPr>
                <w:sz w:val="21"/>
                <w:szCs w:val="21"/>
              </w:rPr>
              <w:t xml:space="preserve">a) </w:t>
            </w:r>
            <w:r w:rsidRPr="003D3597">
              <w:rPr>
                <w:rFonts w:hint="eastAsia"/>
                <w:sz w:val="21"/>
                <w:szCs w:val="21"/>
              </w:rPr>
              <w:t>原输出</w:t>
            </w:r>
            <w:r w:rsidRPr="003D3597">
              <w:rPr>
                <w:rFonts w:hint="eastAsia"/>
                <w:sz w:val="21"/>
                <w:szCs w:val="21"/>
              </w:rPr>
              <w:t xml:space="preserve"> </w:t>
            </w:r>
            <w:r w:rsidRPr="003D3597">
              <w:rPr>
                <w:sz w:val="21"/>
                <w:szCs w:val="21"/>
              </w:rPr>
              <w:t>“</w:t>
            </w:r>
            <w:r w:rsidRPr="003D3597">
              <w:rPr>
                <w:rFonts w:hint="eastAsia"/>
                <w:sz w:val="21"/>
                <w:szCs w:val="21"/>
              </w:rPr>
              <w:t>物理</w:t>
            </w:r>
            <w:r w:rsidRPr="003D3597">
              <w:rPr>
                <w:sz w:val="21"/>
                <w:szCs w:val="21"/>
              </w:rPr>
              <w:t>”</w:t>
            </w:r>
            <w:r w:rsidRPr="003D3597">
              <w:rPr>
                <w:rFonts w:hint="eastAsia"/>
                <w:sz w:val="21"/>
                <w:szCs w:val="21"/>
              </w:rPr>
              <w:t>预测情况</w:t>
            </w:r>
          </w:p>
        </w:tc>
      </w:tr>
      <w:tr w:rsidR="00E904DC" w14:paraId="5F68450C" w14:textId="77777777" w:rsidTr="00E904DC">
        <w:trPr>
          <w:trHeight w:val="338"/>
        </w:trPr>
        <w:tc>
          <w:tcPr>
            <w:tcW w:w="5000" w:type="pct"/>
            <w:vAlign w:val="center"/>
          </w:tcPr>
          <w:p w14:paraId="39DB4335" w14:textId="4FCCDA7A" w:rsidR="00E904DC" w:rsidRPr="003D3597" w:rsidRDefault="00F12BFA" w:rsidP="007667DB">
            <w:pPr>
              <w:adjustRightInd w:val="0"/>
              <w:spacing w:before="60" w:after="60" w:line="300" w:lineRule="auto"/>
              <w:jc w:val="center"/>
              <w:rPr>
                <w:sz w:val="21"/>
                <w:szCs w:val="21"/>
              </w:rPr>
            </w:pPr>
            <w:r>
              <w:rPr>
                <w:rFonts w:hint="eastAsia"/>
                <w:noProof/>
              </w:rPr>
              <w:drawing>
                <wp:inline distT="0" distB="0" distL="0" distR="0" wp14:anchorId="41A5F699" wp14:editId="192A4BF4">
                  <wp:extent cx="4437985" cy="3326401"/>
                  <wp:effectExtent l="0" t="0" r="1270" b="7620"/>
                  <wp:docPr id="11289358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6539" cy="3362793"/>
                          </a:xfrm>
                          <a:prstGeom prst="rect">
                            <a:avLst/>
                          </a:prstGeom>
                          <a:noFill/>
                          <a:ln>
                            <a:noFill/>
                          </a:ln>
                        </pic:spPr>
                      </pic:pic>
                    </a:graphicData>
                  </a:graphic>
                </wp:inline>
              </w:drawing>
            </w:r>
          </w:p>
        </w:tc>
      </w:tr>
      <w:tr w:rsidR="00E904DC" w14:paraId="561743AC" w14:textId="77777777" w:rsidTr="00E904DC">
        <w:trPr>
          <w:trHeight w:val="338"/>
        </w:trPr>
        <w:tc>
          <w:tcPr>
            <w:tcW w:w="5000" w:type="pct"/>
            <w:vAlign w:val="center"/>
          </w:tcPr>
          <w:p w14:paraId="15F1A617" w14:textId="39BF17F9" w:rsidR="00E904DC" w:rsidRPr="003D3597" w:rsidRDefault="00E904DC" w:rsidP="007667DB">
            <w:pPr>
              <w:adjustRightInd w:val="0"/>
              <w:spacing w:before="60" w:after="60" w:line="300" w:lineRule="auto"/>
              <w:jc w:val="center"/>
              <w:rPr>
                <w:sz w:val="21"/>
                <w:szCs w:val="21"/>
              </w:rPr>
            </w:pPr>
            <w:r w:rsidRPr="00E904DC">
              <w:rPr>
                <w:rFonts w:ascii="宋体" w:hAnsi="宋体" w:hint="eastAsia"/>
                <w:sz w:val="21"/>
                <w:szCs w:val="21"/>
              </w:rPr>
              <w:t>(</w:t>
            </w:r>
            <w:r w:rsidRPr="00E904DC">
              <w:rPr>
                <w:rFonts w:ascii="宋体" w:hAnsi="宋体"/>
                <w:sz w:val="21"/>
                <w:szCs w:val="21"/>
              </w:rPr>
              <w:t xml:space="preserve">b) </w:t>
            </w:r>
            <w:r w:rsidRPr="00E904DC">
              <w:rPr>
                <w:rFonts w:ascii="宋体" w:hAnsi="宋体" w:hint="eastAsia"/>
                <w:sz w:val="21"/>
                <w:szCs w:val="21"/>
              </w:rPr>
              <w:t>期望输出</w:t>
            </w:r>
            <w:r w:rsidRPr="00E904DC">
              <w:rPr>
                <w:rFonts w:ascii="宋体" w:hAnsi="宋体"/>
                <w:sz w:val="21"/>
                <w:szCs w:val="21"/>
              </w:rPr>
              <w:t>“</w:t>
            </w:r>
            <w:r w:rsidRPr="00E904DC">
              <w:rPr>
                <w:rFonts w:ascii="宋体" w:hAnsi="宋体" w:hint="eastAsia"/>
                <w:sz w:val="21"/>
                <w:szCs w:val="21"/>
              </w:rPr>
              <w:t>医学</w:t>
            </w:r>
            <w:r w:rsidRPr="00E904DC">
              <w:rPr>
                <w:rFonts w:ascii="宋体" w:hAnsi="宋体"/>
                <w:sz w:val="21"/>
                <w:szCs w:val="21"/>
              </w:rPr>
              <w:t>”</w:t>
            </w:r>
            <w:r w:rsidRPr="00E904DC">
              <w:rPr>
                <w:rFonts w:ascii="宋体" w:hAnsi="宋体" w:hint="eastAsia"/>
                <w:sz w:val="21"/>
                <w:szCs w:val="21"/>
              </w:rPr>
              <w:t>预测情况</w:t>
            </w:r>
          </w:p>
        </w:tc>
      </w:tr>
      <w:tr w:rsidR="00E904DC" w14:paraId="2564FD52" w14:textId="77777777" w:rsidTr="00E904DC">
        <w:trPr>
          <w:trHeight w:val="338"/>
        </w:trPr>
        <w:tc>
          <w:tcPr>
            <w:tcW w:w="5000" w:type="pct"/>
            <w:vAlign w:val="center"/>
          </w:tcPr>
          <w:p w14:paraId="6C549344" w14:textId="3FAB0C5F" w:rsidR="00E904DC" w:rsidRPr="003D3597" w:rsidRDefault="00E904DC" w:rsidP="00E904DC">
            <w:pPr>
              <w:spacing w:before="60" w:after="60" w:line="300" w:lineRule="auto"/>
              <w:ind w:firstLine="420"/>
              <w:jc w:val="center"/>
              <w:rPr>
                <w:sz w:val="21"/>
                <w:szCs w:val="21"/>
              </w:rPr>
            </w:pPr>
            <w:r w:rsidRPr="003D3597">
              <w:rPr>
                <w:sz w:val="21"/>
                <w:szCs w:val="21"/>
              </w:rPr>
              <w:t>图</w:t>
            </w:r>
            <w:r w:rsidRPr="003D3597">
              <w:rPr>
                <w:sz w:val="21"/>
                <w:szCs w:val="21"/>
              </w:rPr>
              <w:t>3-1</w:t>
            </w:r>
            <w:r w:rsidR="00790027">
              <w:rPr>
                <w:sz w:val="21"/>
                <w:szCs w:val="21"/>
              </w:rPr>
              <w:t xml:space="preserve"> </w:t>
            </w:r>
            <w:r w:rsidRPr="003D3597">
              <w:rPr>
                <w:rFonts w:hint="eastAsia"/>
                <w:sz w:val="21"/>
                <w:szCs w:val="21"/>
              </w:rPr>
              <w:t xml:space="preserve"> </w:t>
            </w:r>
            <w:r w:rsidRPr="003D3597">
              <w:rPr>
                <w:rFonts w:hint="eastAsia"/>
                <w:sz w:val="21"/>
                <w:szCs w:val="21"/>
              </w:rPr>
              <w:t>编辑前，</w:t>
            </w:r>
            <w:r w:rsidRPr="003D3597">
              <w:rPr>
                <w:rFonts w:hint="eastAsia"/>
                <w:sz w:val="21"/>
                <w:szCs w:val="21"/>
              </w:rPr>
              <w:t>prompt</w:t>
            </w:r>
            <w:r w:rsidRPr="003D3597">
              <w:rPr>
                <w:sz w:val="21"/>
                <w:szCs w:val="21"/>
              </w:rPr>
              <w:t>=</w:t>
            </w:r>
            <w:r w:rsidRPr="003D3597">
              <w:rPr>
                <w:rFonts w:hint="eastAsia"/>
                <w:sz w:val="21"/>
                <w:szCs w:val="21"/>
              </w:rPr>
              <w:t xml:space="preserve"> </w:t>
            </w:r>
            <w:r w:rsidRPr="003D3597">
              <w:rPr>
                <w:sz w:val="21"/>
                <w:szCs w:val="21"/>
              </w:rPr>
              <w:t>“</w:t>
            </w:r>
            <w:r w:rsidRPr="003D3597">
              <w:rPr>
                <w:rFonts w:hint="eastAsia"/>
                <w:sz w:val="21"/>
                <w:szCs w:val="21"/>
              </w:rPr>
              <w:t>爱因斯坦的专业是</w:t>
            </w:r>
            <w:r w:rsidRPr="003D3597">
              <w:rPr>
                <w:sz w:val="21"/>
                <w:szCs w:val="21"/>
              </w:rPr>
              <w:t>”</w:t>
            </w:r>
            <w:r w:rsidRPr="003D3597">
              <w:rPr>
                <w:rFonts w:hint="eastAsia"/>
                <w:sz w:val="21"/>
                <w:szCs w:val="21"/>
              </w:rPr>
              <w:t>时</w:t>
            </w:r>
            <w:r w:rsidR="00790027">
              <w:rPr>
                <w:rFonts w:hint="eastAsia"/>
                <w:sz w:val="21"/>
                <w:szCs w:val="21"/>
              </w:rPr>
              <w:t>，</w:t>
            </w:r>
          </w:p>
          <w:p w14:paraId="3A1A7E1D" w14:textId="11217D9B" w:rsidR="00745750" w:rsidRPr="00E53C68" w:rsidRDefault="00E904DC" w:rsidP="00E53C68">
            <w:pPr>
              <w:adjustRightInd w:val="0"/>
              <w:spacing w:before="60" w:after="60" w:line="300" w:lineRule="auto"/>
              <w:jc w:val="center"/>
              <w:rPr>
                <w:sz w:val="21"/>
                <w:szCs w:val="21"/>
              </w:rPr>
            </w:pPr>
            <w:r w:rsidRPr="003D3597">
              <w:rPr>
                <w:rFonts w:hint="eastAsia"/>
                <w:sz w:val="21"/>
                <w:szCs w:val="21"/>
              </w:rPr>
              <w:t>原输出和期望输在</w:t>
            </w:r>
            <w:proofErr w:type="spellStart"/>
            <w:r w:rsidRPr="003D3597">
              <w:rPr>
                <w:rFonts w:hint="eastAsia"/>
                <w:sz w:val="21"/>
                <w:szCs w:val="21"/>
              </w:rPr>
              <w:t>LlaMA</w:t>
            </w:r>
            <w:proofErr w:type="spellEnd"/>
            <w:r w:rsidRPr="003D3597">
              <w:rPr>
                <w:rFonts w:hint="eastAsia"/>
                <w:sz w:val="21"/>
                <w:szCs w:val="21"/>
              </w:rPr>
              <w:t>各层的预测情况</w:t>
            </w:r>
          </w:p>
        </w:tc>
      </w:tr>
    </w:tbl>
    <w:p w14:paraId="18D90F34" w14:textId="669F7A4D" w:rsidR="0056633B" w:rsidRDefault="0056633B" w:rsidP="00F87116">
      <w:pPr>
        <w:pStyle w:val="times125"/>
        <w:ind w:firstLine="507"/>
      </w:pPr>
      <w:r>
        <w:rPr>
          <w:rFonts w:hint="eastAsia"/>
        </w:rPr>
        <w:lastRenderedPageBreak/>
        <w:t>由表</w:t>
      </w:r>
      <w:r>
        <w:rPr>
          <w:rFonts w:hint="eastAsia"/>
        </w:rPr>
        <w:t>3</w:t>
      </w:r>
      <w:r>
        <w:t>-2</w:t>
      </w:r>
      <w:r>
        <w:rPr>
          <w:rFonts w:hint="eastAsia"/>
        </w:rPr>
        <w:t>可以看出，对于单个样例，</w:t>
      </w:r>
      <w:proofErr w:type="gramStart"/>
      <w:r>
        <w:rPr>
          <w:rFonts w:hint="eastAsia"/>
        </w:rPr>
        <w:t>修改较</w:t>
      </w:r>
      <w:proofErr w:type="gramEnd"/>
      <w:r>
        <w:rPr>
          <w:rFonts w:hint="eastAsia"/>
        </w:rPr>
        <w:t>后层时，在</w:t>
      </w:r>
      <w:r>
        <w:rPr>
          <w:rFonts w:hint="eastAsia"/>
        </w:rPr>
        <w:t>1</w:t>
      </w:r>
      <w:r>
        <w:t>00</w:t>
      </w:r>
      <w:r>
        <w:rPr>
          <w:rFonts w:hint="eastAsia"/>
        </w:rPr>
        <w:t>个随机样例的局部性测试中表现较好，其中在</w:t>
      </w:r>
      <w:r>
        <w:rPr>
          <w:rFonts w:hint="eastAsia"/>
        </w:rPr>
        <w:t>Portability</w:t>
      </w:r>
      <w:r>
        <w:rPr>
          <w:rFonts w:hint="eastAsia"/>
        </w:rPr>
        <w:t>问题上设置的问题是“爱因斯坦的妻子是谁”，其输出结果的最后一个</w:t>
      </w:r>
      <w:r>
        <w:rPr>
          <w:rFonts w:hint="eastAsia"/>
        </w:rPr>
        <w:t>token</w:t>
      </w:r>
      <w:r>
        <w:rPr>
          <w:rFonts w:hint="eastAsia"/>
        </w:rPr>
        <w:t>是“。”因此未能完全匹配（测试是按照匹配的</w:t>
      </w:r>
      <w:r>
        <w:rPr>
          <w:rFonts w:hint="eastAsia"/>
        </w:rPr>
        <w:t>token</w:t>
      </w:r>
      <w:r>
        <w:t xml:space="preserve"> </w:t>
      </w:r>
      <w:r>
        <w:rPr>
          <w:rFonts w:hint="eastAsia"/>
        </w:rPr>
        <w:t>id</w:t>
      </w:r>
      <w:r>
        <w:rPr>
          <w:rFonts w:hint="eastAsia"/>
        </w:rPr>
        <w:t>计算的）。</w:t>
      </w:r>
    </w:p>
    <w:p w14:paraId="5A28EC92" w14:textId="14C3304B" w:rsidR="0056633B" w:rsidRDefault="0056633B" w:rsidP="00F87116">
      <w:pPr>
        <w:pStyle w:val="times125"/>
        <w:ind w:firstLine="507"/>
      </w:pPr>
      <w:r>
        <w:rPr>
          <w:rFonts w:hint="eastAsia"/>
        </w:rPr>
        <w:t>虽然修改后层取得了一定的效果，但单个样例测试还不能够形成有力的说明。于是新的实验在</w:t>
      </w:r>
      <w:r>
        <w:rPr>
          <w:rFonts w:hint="eastAsia"/>
        </w:rPr>
        <w:t>1</w:t>
      </w:r>
      <w:r>
        <w:t>00</w:t>
      </w:r>
      <w:r>
        <w:rPr>
          <w:rFonts w:hint="eastAsia"/>
        </w:rPr>
        <w:t>个</w:t>
      </w:r>
      <w:proofErr w:type="spellStart"/>
      <w:r>
        <w:rPr>
          <w:rFonts w:hint="eastAsia"/>
        </w:rPr>
        <w:t>ZsRE</w:t>
      </w:r>
      <w:proofErr w:type="spellEnd"/>
      <w:r>
        <w:rPr>
          <w:rFonts w:hint="eastAsia"/>
        </w:rPr>
        <w:t>数据样例上（来自图</w:t>
      </w:r>
      <w:r>
        <w:rPr>
          <w:rFonts w:hint="eastAsia"/>
        </w:rPr>
        <w:t>2</w:t>
      </w:r>
      <w:r>
        <w:t>-1</w:t>
      </w:r>
      <w:r>
        <w:rPr>
          <w:rFonts w:hint="eastAsia"/>
        </w:rPr>
        <w:t>）进行平均测试，测试结果如表</w:t>
      </w:r>
      <w:r>
        <w:rPr>
          <w:rFonts w:hint="eastAsia"/>
        </w:rPr>
        <w:t>3</w:t>
      </w:r>
      <w:r>
        <w:t>-3</w:t>
      </w:r>
      <w:r w:rsidR="00B14605">
        <w:rPr>
          <w:rFonts w:hint="eastAsia"/>
        </w:rPr>
        <w:t>，</w:t>
      </w:r>
      <w:r w:rsidR="00800030">
        <w:rPr>
          <w:rFonts w:hint="eastAsia"/>
        </w:rPr>
        <w:t>表中</w:t>
      </w:r>
      <w:r w:rsidR="00B14605">
        <w:rPr>
          <w:rFonts w:hint="eastAsia"/>
        </w:rPr>
        <w:t>每</w:t>
      </w:r>
      <w:r w:rsidR="00800030">
        <w:rPr>
          <w:rFonts w:hint="eastAsia"/>
        </w:rPr>
        <w:t>个</w:t>
      </w:r>
      <w:r w:rsidR="00B14605">
        <w:rPr>
          <w:rFonts w:hint="eastAsia"/>
        </w:rPr>
        <w:t>数值在</w:t>
      </w:r>
      <w:r w:rsidR="00B14605">
        <w:rPr>
          <w:rFonts w:hint="eastAsia"/>
        </w:rPr>
        <w:t>0</w:t>
      </w:r>
      <w:r w:rsidR="00800030">
        <w:rPr>
          <w:rFonts w:hint="eastAsia"/>
        </w:rPr>
        <w:t>和</w:t>
      </w:r>
      <w:r w:rsidR="00B14605">
        <w:rPr>
          <w:rFonts w:hint="eastAsia"/>
        </w:rPr>
        <w:t>1</w:t>
      </w:r>
      <w:r w:rsidR="00B14605">
        <w:rPr>
          <w:rFonts w:hint="eastAsia"/>
        </w:rPr>
        <w:t>之间，表示比例。</w:t>
      </w:r>
    </w:p>
    <w:p w14:paraId="256DD55C" w14:textId="77777777" w:rsidR="0056633B" w:rsidRPr="003D3597" w:rsidRDefault="0056633B" w:rsidP="0056633B">
      <w:pPr>
        <w:pStyle w:val="074150505"/>
        <w:spacing w:beforeLines="0" w:before="0" w:afterLines="0" w:after="0"/>
        <w:jc w:val="center"/>
        <w:rPr>
          <w:rFonts w:eastAsia="宋体"/>
          <w:sz w:val="24"/>
          <w:szCs w:val="28"/>
        </w:rPr>
      </w:pPr>
      <w:r w:rsidRPr="003D3597">
        <w:rPr>
          <w:rFonts w:eastAsia="宋体" w:hint="eastAsia"/>
          <w:sz w:val="21"/>
        </w:rPr>
        <w:t>表</w:t>
      </w:r>
      <w:r w:rsidRPr="003D3597">
        <w:rPr>
          <w:rFonts w:eastAsia="宋体" w:hint="eastAsia"/>
          <w:sz w:val="21"/>
        </w:rPr>
        <w:t>3-</w:t>
      </w:r>
      <w:r w:rsidRPr="003D3597">
        <w:rPr>
          <w:rFonts w:eastAsia="宋体"/>
          <w:sz w:val="21"/>
        </w:rPr>
        <w:t>3</w:t>
      </w:r>
      <w:r w:rsidRPr="003D3597">
        <w:rPr>
          <w:rFonts w:eastAsia="宋体" w:hint="eastAsia"/>
          <w:sz w:val="21"/>
        </w:rPr>
        <w:t xml:space="preserve">  1</w:t>
      </w:r>
      <w:r w:rsidRPr="003D3597">
        <w:rPr>
          <w:rFonts w:eastAsia="宋体"/>
          <w:sz w:val="21"/>
        </w:rPr>
        <w:t>00</w:t>
      </w:r>
      <w:r w:rsidRPr="003D3597">
        <w:rPr>
          <w:rFonts w:eastAsia="宋体" w:hint="eastAsia"/>
          <w:sz w:val="21"/>
        </w:rPr>
        <w:t>个</w:t>
      </w:r>
      <w:proofErr w:type="gramStart"/>
      <w:r w:rsidRPr="003D3597">
        <w:rPr>
          <w:rFonts w:eastAsia="宋体" w:hint="eastAsia"/>
          <w:sz w:val="21"/>
        </w:rPr>
        <w:t>样例上结果</w:t>
      </w:r>
      <w:proofErr w:type="gramEnd"/>
      <w:r w:rsidRPr="003D3597">
        <w:rPr>
          <w:rFonts w:eastAsia="宋体" w:hint="eastAsia"/>
          <w:sz w:val="21"/>
        </w:rPr>
        <w:t>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4"/>
        <w:gridCol w:w="1272"/>
        <w:gridCol w:w="960"/>
        <w:gridCol w:w="972"/>
        <w:gridCol w:w="937"/>
        <w:gridCol w:w="1173"/>
      </w:tblGrid>
      <w:tr w:rsidR="0056633B" w14:paraId="2973FD6C" w14:textId="77777777" w:rsidTr="006E6B0C">
        <w:trPr>
          <w:trHeight w:val="349"/>
          <w:jc w:val="center"/>
        </w:trPr>
        <w:tc>
          <w:tcPr>
            <w:tcW w:w="0" w:type="auto"/>
            <w:tcBorders>
              <w:top w:val="single" w:sz="12" w:space="0" w:color="auto"/>
              <w:left w:val="nil"/>
              <w:bottom w:val="single" w:sz="4" w:space="0" w:color="auto"/>
              <w:right w:val="nil"/>
            </w:tcBorders>
            <w:vAlign w:val="center"/>
          </w:tcPr>
          <w:p w14:paraId="019EFA4D" w14:textId="77777777" w:rsidR="0056633B" w:rsidRPr="00AD56FF" w:rsidRDefault="0056633B" w:rsidP="00341B44">
            <w:pPr>
              <w:pStyle w:val="a5"/>
              <w:adjustRightInd w:val="0"/>
              <w:spacing w:after="0" w:line="300" w:lineRule="auto"/>
              <w:ind w:leftChars="0" w:left="0"/>
              <w:jc w:val="center"/>
              <w:rPr>
                <w:b/>
                <w:bCs/>
                <w:sz w:val="21"/>
                <w:szCs w:val="21"/>
              </w:rPr>
            </w:pPr>
            <w:r w:rsidRPr="00AD56FF">
              <w:rPr>
                <w:rFonts w:hint="eastAsia"/>
                <w:b/>
                <w:bCs/>
                <w:sz w:val="21"/>
                <w:szCs w:val="21"/>
              </w:rPr>
              <w:t>修改层</w:t>
            </w:r>
          </w:p>
        </w:tc>
        <w:tc>
          <w:tcPr>
            <w:tcW w:w="0" w:type="auto"/>
            <w:tcBorders>
              <w:top w:val="single" w:sz="12" w:space="0" w:color="auto"/>
              <w:left w:val="nil"/>
              <w:bottom w:val="single" w:sz="4" w:space="0" w:color="auto"/>
              <w:right w:val="nil"/>
            </w:tcBorders>
            <w:vAlign w:val="center"/>
          </w:tcPr>
          <w:p w14:paraId="4AF50136" w14:textId="77777777" w:rsidR="0056633B" w:rsidRPr="00AD56FF" w:rsidRDefault="0056633B" w:rsidP="00341B44">
            <w:pPr>
              <w:pStyle w:val="a5"/>
              <w:adjustRightInd w:val="0"/>
              <w:spacing w:after="0" w:line="300" w:lineRule="auto"/>
              <w:ind w:leftChars="0" w:left="224" w:hangingChars="100" w:hanging="224"/>
              <w:jc w:val="center"/>
              <w:rPr>
                <w:b/>
                <w:bCs/>
                <w:sz w:val="21"/>
                <w:szCs w:val="21"/>
              </w:rPr>
            </w:pPr>
            <w:r w:rsidRPr="00AD56FF">
              <w:rPr>
                <w:rFonts w:hint="eastAsia"/>
                <w:b/>
                <w:bCs/>
                <w:sz w:val="21"/>
                <w:szCs w:val="21"/>
              </w:rPr>
              <w:t>模型</w:t>
            </w:r>
          </w:p>
        </w:tc>
        <w:tc>
          <w:tcPr>
            <w:tcW w:w="0" w:type="auto"/>
            <w:tcBorders>
              <w:top w:val="single" w:sz="12" w:space="0" w:color="auto"/>
              <w:left w:val="nil"/>
              <w:bottom w:val="single" w:sz="4" w:space="0" w:color="auto"/>
              <w:right w:val="nil"/>
            </w:tcBorders>
            <w:vAlign w:val="center"/>
          </w:tcPr>
          <w:p w14:paraId="343C5906" w14:textId="77777777" w:rsidR="0056633B" w:rsidRPr="00AD56FF" w:rsidRDefault="0056633B" w:rsidP="00341B44">
            <w:pPr>
              <w:pStyle w:val="a5"/>
              <w:adjustRightInd w:val="0"/>
              <w:spacing w:after="0" w:line="300" w:lineRule="auto"/>
              <w:ind w:leftChars="0" w:left="0"/>
              <w:jc w:val="center"/>
              <w:rPr>
                <w:b/>
                <w:bCs/>
                <w:sz w:val="21"/>
                <w:szCs w:val="21"/>
                <w:vertAlign w:val="superscript"/>
              </w:rPr>
            </w:pPr>
            <w:proofErr w:type="spellStart"/>
            <w:proofErr w:type="gramStart"/>
            <w:r w:rsidRPr="00AD56FF">
              <w:rPr>
                <w:rFonts w:hint="eastAsia"/>
                <w:b/>
                <w:bCs/>
                <w:sz w:val="21"/>
                <w:szCs w:val="21"/>
              </w:rPr>
              <w:t>m</w:t>
            </w:r>
            <w:r w:rsidRPr="00AD56FF">
              <w:rPr>
                <w:b/>
                <w:bCs/>
                <w:sz w:val="21"/>
                <w:szCs w:val="21"/>
              </w:rPr>
              <w:t>R</w:t>
            </w:r>
            <w:proofErr w:type="spellEnd"/>
            <w:r w:rsidRPr="00AD56FF">
              <w:rPr>
                <w:rFonts w:hint="eastAsia"/>
                <w:b/>
                <w:bCs/>
                <w:sz w:val="21"/>
                <w:szCs w:val="21"/>
              </w:rPr>
              <w:t>(</w:t>
            </w:r>
            <w:proofErr w:type="gram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0A300969" w14:textId="77777777" w:rsidR="0056633B" w:rsidRPr="00AD56FF" w:rsidRDefault="0056633B" w:rsidP="00341B44">
            <w:pPr>
              <w:pStyle w:val="a5"/>
              <w:adjustRightInd w:val="0"/>
              <w:spacing w:after="0" w:line="300" w:lineRule="auto"/>
              <w:ind w:leftChars="0" w:left="449" w:hangingChars="200" w:hanging="449"/>
              <w:jc w:val="center"/>
              <w:rPr>
                <w:b/>
                <w:bCs/>
                <w:sz w:val="21"/>
                <w:szCs w:val="21"/>
              </w:rPr>
            </w:pPr>
            <w:proofErr w:type="spellStart"/>
            <w:proofErr w:type="gramStart"/>
            <w:r w:rsidRPr="00AD56FF">
              <w:rPr>
                <w:rFonts w:hint="eastAsia"/>
                <w:b/>
                <w:bCs/>
                <w:sz w:val="21"/>
                <w:szCs w:val="21"/>
              </w:rPr>
              <w:t>m</w:t>
            </w:r>
            <w:r w:rsidRPr="00AD56FF">
              <w:rPr>
                <w:b/>
                <w:bCs/>
                <w:sz w:val="21"/>
                <w:szCs w:val="21"/>
              </w:rPr>
              <w:t>G</w:t>
            </w:r>
            <w:proofErr w:type="spellEnd"/>
            <w:r w:rsidRPr="00AD56FF">
              <w:rPr>
                <w:b/>
                <w:bCs/>
                <w:sz w:val="21"/>
                <w:szCs w:val="21"/>
              </w:rPr>
              <w:t>(</w:t>
            </w:r>
            <w:proofErr w:type="gram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6FE5A688" w14:textId="77777777" w:rsidR="0056633B" w:rsidRPr="00AD56FF" w:rsidRDefault="0056633B" w:rsidP="00341B44">
            <w:pPr>
              <w:pStyle w:val="a5"/>
              <w:adjustRightInd w:val="0"/>
              <w:spacing w:after="0" w:line="300" w:lineRule="auto"/>
              <w:ind w:leftChars="0" w:left="0"/>
              <w:jc w:val="center"/>
              <w:rPr>
                <w:b/>
                <w:bCs/>
                <w:sz w:val="21"/>
                <w:szCs w:val="21"/>
              </w:rPr>
            </w:pPr>
            <w:proofErr w:type="spellStart"/>
            <w:proofErr w:type="gramStart"/>
            <w:r w:rsidRPr="00AD56FF">
              <w:rPr>
                <w:b/>
                <w:bCs/>
                <w:sz w:val="21"/>
                <w:szCs w:val="21"/>
              </w:rPr>
              <w:t>mP</w:t>
            </w:r>
            <w:proofErr w:type="spellEnd"/>
            <w:r w:rsidRPr="00AD56FF">
              <w:rPr>
                <w:b/>
                <w:bCs/>
                <w:sz w:val="21"/>
                <w:szCs w:val="21"/>
              </w:rPr>
              <w:t>(</w:t>
            </w:r>
            <w:proofErr w:type="gramEnd"/>
            <w:r w:rsidRPr="00AD56FF">
              <w:rPr>
                <w:b/>
                <w:bCs/>
                <w:sz w:val="21"/>
                <w:szCs w:val="21"/>
              </w:rPr>
              <w:t>%)</w:t>
            </w:r>
          </w:p>
        </w:tc>
        <w:tc>
          <w:tcPr>
            <w:tcW w:w="0" w:type="auto"/>
            <w:tcBorders>
              <w:top w:val="single" w:sz="12" w:space="0" w:color="auto"/>
              <w:left w:val="nil"/>
              <w:bottom w:val="single" w:sz="4" w:space="0" w:color="auto"/>
              <w:right w:val="nil"/>
            </w:tcBorders>
            <w:vAlign w:val="center"/>
          </w:tcPr>
          <w:p w14:paraId="5832A1BF" w14:textId="77777777" w:rsidR="0056633B" w:rsidRPr="00AD56FF" w:rsidRDefault="0056633B" w:rsidP="00341B44">
            <w:pPr>
              <w:pStyle w:val="a5"/>
              <w:adjustRightInd w:val="0"/>
              <w:spacing w:after="0" w:line="300" w:lineRule="auto"/>
              <w:ind w:leftChars="0" w:left="0" w:firstLineChars="100" w:firstLine="224"/>
              <w:jc w:val="center"/>
              <w:rPr>
                <w:b/>
                <w:bCs/>
                <w:sz w:val="21"/>
                <w:szCs w:val="21"/>
              </w:rPr>
            </w:pPr>
            <w:proofErr w:type="gramStart"/>
            <w:r w:rsidRPr="00AD56FF">
              <w:rPr>
                <w:b/>
                <w:bCs/>
                <w:sz w:val="21"/>
                <w:szCs w:val="21"/>
              </w:rPr>
              <w:t>mL(</w:t>
            </w:r>
            <w:proofErr w:type="gramEnd"/>
            <w:r w:rsidRPr="00AD56FF">
              <w:rPr>
                <w:b/>
                <w:bCs/>
                <w:sz w:val="21"/>
                <w:szCs w:val="21"/>
              </w:rPr>
              <w:t>%)</w:t>
            </w:r>
          </w:p>
        </w:tc>
      </w:tr>
      <w:tr w:rsidR="0056633B" w14:paraId="1655DE87" w14:textId="77777777" w:rsidTr="006E6B0C">
        <w:trPr>
          <w:trHeight w:val="349"/>
          <w:jc w:val="center"/>
        </w:trPr>
        <w:tc>
          <w:tcPr>
            <w:tcW w:w="0" w:type="auto"/>
            <w:tcBorders>
              <w:top w:val="single" w:sz="4" w:space="0" w:color="auto"/>
              <w:left w:val="nil"/>
              <w:bottom w:val="nil"/>
              <w:right w:val="nil"/>
            </w:tcBorders>
            <w:vAlign w:val="center"/>
          </w:tcPr>
          <w:p w14:paraId="61CDD453" w14:textId="77777777" w:rsidR="0056633B" w:rsidRPr="00AD56FF" w:rsidRDefault="0056633B" w:rsidP="00341B44">
            <w:pPr>
              <w:pStyle w:val="a5"/>
              <w:adjustRightInd w:val="0"/>
              <w:spacing w:after="0" w:line="300" w:lineRule="auto"/>
              <w:ind w:leftChars="0" w:left="0"/>
              <w:jc w:val="center"/>
              <w:rPr>
                <w:b/>
                <w:bCs/>
                <w:sz w:val="21"/>
                <w:szCs w:val="21"/>
              </w:rPr>
            </w:pPr>
            <w:r>
              <w:rPr>
                <w:rFonts w:hint="eastAsia"/>
                <w:sz w:val="21"/>
                <w:szCs w:val="21"/>
              </w:rPr>
              <w:t>不修改</w:t>
            </w:r>
          </w:p>
        </w:tc>
        <w:tc>
          <w:tcPr>
            <w:tcW w:w="0" w:type="auto"/>
            <w:tcBorders>
              <w:top w:val="single" w:sz="4" w:space="0" w:color="auto"/>
              <w:left w:val="nil"/>
              <w:bottom w:val="nil"/>
              <w:right w:val="nil"/>
            </w:tcBorders>
            <w:vAlign w:val="center"/>
          </w:tcPr>
          <w:p w14:paraId="305767EB" w14:textId="77777777" w:rsidR="0056633B" w:rsidRPr="00B824F1" w:rsidRDefault="0056633B" w:rsidP="00341B44">
            <w:pPr>
              <w:pStyle w:val="a5"/>
              <w:adjustRightInd w:val="0"/>
              <w:spacing w:after="0" w:line="300" w:lineRule="auto"/>
              <w:ind w:leftChars="0" w:left="223" w:hangingChars="100" w:hanging="223"/>
              <w:jc w:val="center"/>
              <w:rPr>
                <w:sz w:val="21"/>
                <w:szCs w:val="21"/>
              </w:rPr>
            </w:pPr>
            <w:r w:rsidRPr="00B824F1">
              <w:rPr>
                <w:rFonts w:hint="eastAsia"/>
                <w:sz w:val="21"/>
                <w:szCs w:val="21"/>
              </w:rPr>
              <w:t>M</w:t>
            </w:r>
            <w:r w:rsidRPr="00B824F1">
              <w:rPr>
                <w:sz w:val="21"/>
                <w:szCs w:val="21"/>
              </w:rPr>
              <w:t>istral</w:t>
            </w:r>
            <w:r>
              <w:rPr>
                <w:sz w:val="21"/>
                <w:szCs w:val="21"/>
              </w:rPr>
              <w:t>-</w:t>
            </w:r>
            <w:r w:rsidRPr="00B824F1">
              <w:rPr>
                <w:sz w:val="21"/>
                <w:szCs w:val="21"/>
              </w:rPr>
              <w:t>7B</w:t>
            </w:r>
          </w:p>
        </w:tc>
        <w:tc>
          <w:tcPr>
            <w:tcW w:w="0" w:type="auto"/>
            <w:tcBorders>
              <w:top w:val="single" w:sz="4" w:space="0" w:color="auto"/>
              <w:left w:val="nil"/>
              <w:bottom w:val="nil"/>
              <w:right w:val="nil"/>
            </w:tcBorders>
            <w:vAlign w:val="center"/>
          </w:tcPr>
          <w:p w14:paraId="243A6E33" w14:textId="77777777" w:rsidR="0056633B" w:rsidRPr="00AD56FF" w:rsidRDefault="0056633B" w:rsidP="00341B44">
            <w:pPr>
              <w:pStyle w:val="a5"/>
              <w:adjustRightInd w:val="0"/>
              <w:spacing w:after="0" w:line="300" w:lineRule="auto"/>
              <w:ind w:leftChars="0" w:left="0"/>
              <w:jc w:val="center"/>
              <w:rPr>
                <w:b/>
                <w:bCs/>
                <w:sz w:val="21"/>
                <w:szCs w:val="21"/>
              </w:rPr>
            </w:pPr>
            <w:r w:rsidRPr="00B824F1">
              <w:rPr>
                <w:sz w:val="21"/>
                <w:szCs w:val="21"/>
              </w:rPr>
              <w:t>0.</w:t>
            </w:r>
            <w:r>
              <w:rPr>
                <w:sz w:val="21"/>
                <w:szCs w:val="21"/>
              </w:rPr>
              <w:t>3831</w:t>
            </w:r>
          </w:p>
        </w:tc>
        <w:tc>
          <w:tcPr>
            <w:tcW w:w="0" w:type="auto"/>
            <w:tcBorders>
              <w:top w:val="single" w:sz="4" w:space="0" w:color="auto"/>
              <w:left w:val="nil"/>
              <w:bottom w:val="nil"/>
              <w:right w:val="nil"/>
            </w:tcBorders>
            <w:vAlign w:val="center"/>
          </w:tcPr>
          <w:p w14:paraId="70A26D78" w14:textId="77777777" w:rsidR="0056633B" w:rsidRPr="00AD56FF" w:rsidRDefault="0056633B" w:rsidP="00341B44">
            <w:pPr>
              <w:pStyle w:val="a5"/>
              <w:adjustRightInd w:val="0"/>
              <w:spacing w:after="0" w:line="300" w:lineRule="auto"/>
              <w:ind w:leftChars="0" w:left="447" w:hangingChars="200" w:hanging="447"/>
              <w:jc w:val="center"/>
              <w:rPr>
                <w:b/>
                <w:bCs/>
                <w:sz w:val="21"/>
                <w:szCs w:val="21"/>
              </w:rPr>
            </w:pPr>
            <w:r w:rsidRPr="00D83152">
              <w:rPr>
                <w:sz w:val="21"/>
                <w:szCs w:val="21"/>
              </w:rPr>
              <w:t>0.</w:t>
            </w:r>
            <w:r>
              <w:rPr>
                <w:sz w:val="21"/>
                <w:szCs w:val="21"/>
              </w:rPr>
              <w:t>3948</w:t>
            </w:r>
          </w:p>
        </w:tc>
        <w:tc>
          <w:tcPr>
            <w:tcW w:w="0" w:type="auto"/>
            <w:tcBorders>
              <w:top w:val="single" w:sz="4" w:space="0" w:color="auto"/>
              <w:left w:val="nil"/>
              <w:bottom w:val="nil"/>
              <w:right w:val="nil"/>
            </w:tcBorders>
            <w:vAlign w:val="center"/>
          </w:tcPr>
          <w:p w14:paraId="224E97B8" w14:textId="77777777" w:rsidR="0056633B" w:rsidRPr="00AD56FF" w:rsidRDefault="0056633B" w:rsidP="00341B44">
            <w:pPr>
              <w:pStyle w:val="a5"/>
              <w:adjustRightInd w:val="0"/>
              <w:spacing w:after="0" w:line="300" w:lineRule="auto"/>
              <w:ind w:leftChars="0" w:left="0"/>
              <w:jc w:val="center"/>
              <w:rPr>
                <w:b/>
                <w:bCs/>
                <w:sz w:val="21"/>
                <w:szCs w:val="21"/>
              </w:rPr>
            </w:pPr>
            <w:r w:rsidRPr="00D83152">
              <w:rPr>
                <w:sz w:val="21"/>
                <w:szCs w:val="21"/>
              </w:rPr>
              <w:t>0.</w:t>
            </w:r>
            <w:r>
              <w:rPr>
                <w:sz w:val="21"/>
                <w:szCs w:val="21"/>
              </w:rPr>
              <w:t>4385</w:t>
            </w:r>
          </w:p>
        </w:tc>
        <w:tc>
          <w:tcPr>
            <w:tcW w:w="0" w:type="auto"/>
            <w:tcBorders>
              <w:top w:val="single" w:sz="4" w:space="0" w:color="auto"/>
              <w:left w:val="nil"/>
              <w:bottom w:val="nil"/>
              <w:right w:val="nil"/>
            </w:tcBorders>
            <w:vAlign w:val="center"/>
          </w:tcPr>
          <w:p w14:paraId="3C1F42E3" w14:textId="77777777" w:rsidR="0056633B" w:rsidRPr="00AD56FF" w:rsidRDefault="0056633B" w:rsidP="00341B44">
            <w:pPr>
              <w:pStyle w:val="a5"/>
              <w:adjustRightInd w:val="0"/>
              <w:spacing w:after="0" w:line="300" w:lineRule="auto"/>
              <w:ind w:leftChars="0" w:left="0" w:firstLineChars="100" w:firstLine="223"/>
              <w:jc w:val="center"/>
              <w:rPr>
                <w:b/>
                <w:bCs/>
                <w:sz w:val="21"/>
                <w:szCs w:val="21"/>
              </w:rPr>
            </w:pPr>
            <w:r>
              <w:rPr>
                <w:sz w:val="21"/>
                <w:szCs w:val="21"/>
              </w:rPr>
              <w:t>(1.0)</w:t>
            </w:r>
          </w:p>
        </w:tc>
      </w:tr>
      <w:tr w:rsidR="0056633B" w14:paraId="27D00E6C" w14:textId="77777777" w:rsidTr="00341B44">
        <w:trPr>
          <w:trHeight w:val="341"/>
          <w:jc w:val="center"/>
        </w:trPr>
        <w:tc>
          <w:tcPr>
            <w:tcW w:w="0" w:type="auto"/>
            <w:tcBorders>
              <w:top w:val="nil"/>
              <w:left w:val="nil"/>
              <w:bottom w:val="single" w:sz="4" w:space="0" w:color="auto"/>
              <w:right w:val="nil"/>
            </w:tcBorders>
            <w:vAlign w:val="center"/>
          </w:tcPr>
          <w:p w14:paraId="77468F45" w14:textId="77777777" w:rsidR="0056633B" w:rsidRDefault="0056633B" w:rsidP="00341B44">
            <w:pPr>
              <w:pStyle w:val="a5"/>
              <w:adjustRightInd w:val="0"/>
              <w:spacing w:after="0" w:line="300" w:lineRule="auto"/>
              <w:ind w:leftChars="0" w:left="0"/>
              <w:jc w:val="center"/>
              <w:rPr>
                <w:sz w:val="21"/>
                <w:szCs w:val="21"/>
              </w:rPr>
            </w:pPr>
            <w:r>
              <w:rPr>
                <w:rFonts w:hint="eastAsia"/>
                <w:sz w:val="21"/>
                <w:szCs w:val="21"/>
              </w:rPr>
              <w:t>不修改</w:t>
            </w:r>
          </w:p>
        </w:tc>
        <w:tc>
          <w:tcPr>
            <w:tcW w:w="0" w:type="auto"/>
            <w:tcBorders>
              <w:top w:val="nil"/>
              <w:left w:val="nil"/>
              <w:bottom w:val="single" w:sz="4" w:space="0" w:color="auto"/>
              <w:right w:val="nil"/>
            </w:tcBorders>
            <w:vAlign w:val="center"/>
          </w:tcPr>
          <w:p w14:paraId="68F34D0A" w14:textId="77777777" w:rsidR="0056633B" w:rsidRDefault="0056633B" w:rsidP="00341B44">
            <w:pPr>
              <w:pStyle w:val="a5"/>
              <w:adjustRightInd w:val="0"/>
              <w:spacing w:after="0" w:line="300" w:lineRule="auto"/>
              <w:ind w:leftChars="0" w:left="223" w:hangingChars="100" w:hanging="223"/>
              <w:jc w:val="center"/>
              <w:rPr>
                <w:sz w:val="21"/>
                <w:szCs w:val="21"/>
              </w:rPr>
            </w:pPr>
            <w:r>
              <w:rPr>
                <w:rFonts w:hint="eastAsia"/>
                <w:sz w:val="21"/>
                <w:szCs w:val="21"/>
              </w:rPr>
              <w:t>LlaMA</w:t>
            </w:r>
            <w:r>
              <w:rPr>
                <w:sz w:val="21"/>
                <w:szCs w:val="21"/>
              </w:rPr>
              <w:t>3</w:t>
            </w:r>
          </w:p>
        </w:tc>
        <w:tc>
          <w:tcPr>
            <w:tcW w:w="0" w:type="auto"/>
            <w:tcBorders>
              <w:top w:val="nil"/>
              <w:left w:val="nil"/>
              <w:bottom w:val="single" w:sz="4" w:space="0" w:color="auto"/>
              <w:right w:val="nil"/>
            </w:tcBorders>
            <w:vAlign w:val="center"/>
          </w:tcPr>
          <w:p w14:paraId="58DF65F4" w14:textId="77777777" w:rsidR="0056633B" w:rsidRDefault="0056633B" w:rsidP="00341B44">
            <w:pPr>
              <w:pStyle w:val="a5"/>
              <w:adjustRightInd w:val="0"/>
              <w:spacing w:after="0" w:line="300" w:lineRule="auto"/>
              <w:ind w:leftChars="0" w:left="0"/>
              <w:jc w:val="center"/>
              <w:rPr>
                <w:sz w:val="21"/>
                <w:szCs w:val="21"/>
              </w:rPr>
            </w:pPr>
            <w:r w:rsidRPr="00B824F1">
              <w:rPr>
                <w:sz w:val="21"/>
                <w:szCs w:val="21"/>
              </w:rPr>
              <w:t>0.2896</w:t>
            </w:r>
          </w:p>
        </w:tc>
        <w:tc>
          <w:tcPr>
            <w:tcW w:w="0" w:type="auto"/>
            <w:tcBorders>
              <w:top w:val="nil"/>
              <w:left w:val="nil"/>
              <w:bottom w:val="single" w:sz="4" w:space="0" w:color="auto"/>
              <w:right w:val="nil"/>
            </w:tcBorders>
            <w:vAlign w:val="center"/>
          </w:tcPr>
          <w:p w14:paraId="0D571C02" w14:textId="77777777" w:rsidR="0056633B" w:rsidRDefault="0056633B" w:rsidP="00341B44">
            <w:pPr>
              <w:pStyle w:val="a5"/>
              <w:adjustRightInd w:val="0"/>
              <w:spacing w:after="0" w:line="300" w:lineRule="auto"/>
              <w:ind w:leftChars="0" w:left="447" w:hangingChars="200" w:hanging="447"/>
              <w:jc w:val="center"/>
              <w:rPr>
                <w:sz w:val="21"/>
                <w:szCs w:val="21"/>
              </w:rPr>
            </w:pPr>
            <w:r w:rsidRPr="00D83152">
              <w:rPr>
                <w:sz w:val="21"/>
                <w:szCs w:val="21"/>
              </w:rPr>
              <w:t>0.</w:t>
            </w:r>
            <w:r>
              <w:rPr>
                <w:sz w:val="21"/>
                <w:szCs w:val="21"/>
              </w:rPr>
              <w:t>2670</w:t>
            </w:r>
          </w:p>
        </w:tc>
        <w:tc>
          <w:tcPr>
            <w:tcW w:w="0" w:type="auto"/>
            <w:tcBorders>
              <w:top w:val="nil"/>
              <w:left w:val="nil"/>
              <w:bottom w:val="single" w:sz="4" w:space="0" w:color="auto"/>
              <w:right w:val="nil"/>
            </w:tcBorders>
            <w:vAlign w:val="center"/>
          </w:tcPr>
          <w:p w14:paraId="61DA2E73" w14:textId="77777777" w:rsidR="0056633B" w:rsidRDefault="0056633B" w:rsidP="00341B44">
            <w:pPr>
              <w:pStyle w:val="a5"/>
              <w:adjustRightInd w:val="0"/>
              <w:spacing w:after="0" w:line="300" w:lineRule="auto"/>
              <w:ind w:leftChars="0" w:left="0"/>
              <w:jc w:val="center"/>
              <w:rPr>
                <w:sz w:val="21"/>
                <w:szCs w:val="21"/>
              </w:rPr>
            </w:pPr>
            <w:r w:rsidRPr="00D83152">
              <w:rPr>
                <w:sz w:val="21"/>
                <w:szCs w:val="21"/>
              </w:rPr>
              <w:t>0.</w:t>
            </w:r>
            <w:r>
              <w:rPr>
                <w:sz w:val="21"/>
                <w:szCs w:val="21"/>
              </w:rPr>
              <w:t>4233</w:t>
            </w:r>
          </w:p>
        </w:tc>
        <w:tc>
          <w:tcPr>
            <w:tcW w:w="0" w:type="auto"/>
            <w:tcBorders>
              <w:top w:val="nil"/>
              <w:left w:val="nil"/>
              <w:bottom w:val="single" w:sz="4" w:space="0" w:color="auto"/>
              <w:right w:val="nil"/>
            </w:tcBorders>
            <w:vAlign w:val="center"/>
          </w:tcPr>
          <w:p w14:paraId="0A34D4B0" w14:textId="77777777" w:rsidR="0056633B" w:rsidRDefault="0056633B" w:rsidP="00341B44">
            <w:pPr>
              <w:pStyle w:val="a5"/>
              <w:adjustRightInd w:val="0"/>
              <w:spacing w:after="0" w:line="300" w:lineRule="auto"/>
              <w:ind w:leftChars="0" w:left="0" w:firstLineChars="100" w:firstLine="223"/>
              <w:jc w:val="center"/>
              <w:rPr>
                <w:sz w:val="21"/>
                <w:szCs w:val="21"/>
              </w:rPr>
            </w:pPr>
            <w:r>
              <w:rPr>
                <w:sz w:val="21"/>
                <w:szCs w:val="21"/>
              </w:rPr>
              <w:t>(1.0)</w:t>
            </w:r>
          </w:p>
        </w:tc>
      </w:tr>
      <w:tr w:rsidR="0056633B" w14:paraId="5B8397B2" w14:textId="77777777" w:rsidTr="00341B44">
        <w:trPr>
          <w:jc w:val="center"/>
        </w:trPr>
        <w:tc>
          <w:tcPr>
            <w:tcW w:w="0" w:type="auto"/>
            <w:tcBorders>
              <w:top w:val="single" w:sz="4" w:space="0" w:color="auto"/>
              <w:left w:val="nil"/>
              <w:bottom w:val="nil"/>
              <w:right w:val="nil"/>
            </w:tcBorders>
            <w:vAlign w:val="center"/>
          </w:tcPr>
          <w:p w14:paraId="73C61EB2" w14:textId="03D3AB65" w:rsidR="0056633B" w:rsidRDefault="0056633B" w:rsidP="00341B44">
            <w:pPr>
              <w:adjustRightInd w:val="0"/>
              <w:spacing w:line="300" w:lineRule="auto"/>
              <w:jc w:val="center"/>
              <w:rPr>
                <w:sz w:val="21"/>
                <w:szCs w:val="21"/>
              </w:rPr>
            </w:pPr>
            <w:r>
              <w:rPr>
                <w:rFonts w:hint="eastAsia"/>
                <w:sz w:val="21"/>
                <w:szCs w:val="21"/>
              </w:rPr>
              <w:t>5</w:t>
            </w:r>
            <w:r w:rsidR="00B252D8">
              <w:rPr>
                <w:sz w:val="21"/>
                <w:szCs w:val="21"/>
              </w:rPr>
              <w:t>(</w:t>
            </w:r>
            <w:proofErr w:type="spellStart"/>
            <w:r w:rsidR="00B252D8">
              <w:rPr>
                <w:sz w:val="21"/>
                <w:szCs w:val="21"/>
              </w:rPr>
              <w:t>EasyEdit</w:t>
            </w:r>
            <w:proofErr w:type="spellEnd"/>
            <w:r w:rsidR="00B252D8">
              <w:rPr>
                <w:sz w:val="21"/>
                <w:szCs w:val="21"/>
              </w:rPr>
              <w:t>)</w:t>
            </w:r>
          </w:p>
        </w:tc>
        <w:tc>
          <w:tcPr>
            <w:tcW w:w="0" w:type="auto"/>
            <w:vMerge w:val="restart"/>
            <w:tcBorders>
              <w:top w:val="single" w:sz="4" w:space="0" w:color="auto"/>
              <w:left w:val="nil"/>
              <w:bottom w:val="nil"/>
              <w:right w:val="nil"/>
            </w:tcBorders>
            <w:vAlign w:val="center"/>
          </w:tcPr>
          <w:p w14:paraId="12948E39" w14:textId="77777777" w:rsidR="0056633B" w:rsidRDefault="0056633B" w:rsidP="00341B44">
            <w:pPr>
              <w:adjustRightInd w:val="0"/>
              <w:spacing w:line="300" w:lineRule="auto"/>
              <w:jc w:val="center"/>
              <w:rPr>
                <w:sz w:val="21"/>
                <w:szCs w:val="21"/>
              </w:rPr>
            </w:pPr>
            <w:r>
              <w:rPr>
                <w:sz w:val="21"/>
                <w:szCs w:val="21"/>
              </w:rPr>
              <w:t>L</w:t>
            </w:r>
            <w:r>
              <w:rPr>
                <w:rFonts w:hint="eastAsia"/>
                <w:sz w:val="21"/>
                <w:szCs w:val="21"/>
              </w:rPr>
              <w:t>laMA</w:t>
            </w:r>
            <w:r>
              <w:rPr>
                <w:sz w:val="21"/>
                <w:szCs w:val="21"/>
              </w:rPr>
              <w:t>3</w:t>
            </w:r>
          </w:p>
        </w:tc>
        <w:tc>
          <w:tcPr>
            <w:tcW w:w="0" w:type="auto"/>
            <w:tcBorders>
              <w:top w:val="nil"/>
              <w:left w:val="nil"/>
              <w:bottom w:val="nil"/>
              <w:right w:val="nil"/>
            </w:tcBorders>
            <w:vAlign w:val="center"/>
          </w:tcPr>
          <w:p w14:paraId="6820E869" w14:textId="77777777" w:rsidR="0056633B" w:rsidRDefault="0056633B" w:rsidP="00341B44">
            <w:pPr>
              <w:adjustRightInd w:val="0"/>
              <w:spacing w:line="300" w:lineRule="auto"/>
              <w:jc w:val="center"/>
              <w:rPr>
                <w:sz w:val="21"/>
                <w:szCs w:val="21"/>
              </w:rPr>
            </w:pPr>
            <w:r>
              <w:rPr>
                <w:rFonts w:hint="eastAsia"/>
                <w:sz w:val="21"/>
                <w:szCs w:val="21"/>
              </w:rPr>
              <w:t>0</w:t>
            </w:r>
            <w:r>
              <w:rPr>
                <w:sz w:val="21"/>
                <w:szCs w:val="21"/>
              </w:rPr>
              <w:t>.9900</w:t>
            </w:r>
          </w:p>
        </w:tc>
        <w:tc>
          <w:tcPr>
            <w:tcW w:w="0" w:type="auto"/>
            <w:tcBorders>
              <w:top w:val="nil"/>
              <w:left w:val="nil"/>
              <w:bottom w:val="nil"/>
              <w:right w:val="nil"/>
            </w:tcBorders>
            <w:vAlign w:val="center"/>
          </w:tcPr>
          <w:p w14:paraId="5180FDD4" w14:textId="77777777" w:rsidR="0056633B" w:rsidRDefault="0056633B" w:rsidP="00341B44">
            <w:pPr>
              <w:adjustRightInd w:val="0"/>
              <w:spacing w:line="300" w:lineRule="auto"/>
              <w:jc w:val="center"/>
              <w:rPr>
                <w:sz w:val="21"/>
                <w:szCs w:val="21"/>
              </w:rPr>
            </w:pPr>
            <w:r>
              <w:rPr>
                <w:rFonts w:hint="eastAsia"/>
                <w:sz w:val="21"/>
                <w:szCs w:val="21"/>
              </w:rPr>
              <w:t>0</w:t>
            </w:r>
            <w:r>
              <w:rPr>
                <w:sz w:val="21"/>
                <w:szCs w:val="21"/>
              </w:rPr>
              <w:t>.9055</w:t>
            </w:r>
          </w:p>
        </w:tc>
        <w:tc>
          <w:tcPr>
            <w:tcW w:w="0" w:type="auto"/>
            <w:tcBorders>
              <w:top w:val="nil"/>
              <w:left w:val="nil"/>
              <w:bottom w:val="nil"/>
              <w:right w:val="nil"/>
            </w:tcBorders>
            <w:vAlign w:val="center"/>
          </w:tcPr>
          <w:p w14:paraId="5C968741" w14:textId="77777777" w:rsidR="0056633B" w:rsidRPr="00BA62DA" w:rsidRDefault="0056633B" w:rsidP="00341B44">
            <w:pPr>
              <w:adjustRightInd w:val="0"/>
              <w:spacing w:line="300" w:lineRule="auto"/>
              <w:jc w:val="center"/>
              <w:rPr>
                <w:b/>
                <w:bCs/>
                <w:color w:val="00B0F0"/>
                <w:sz w:val="21"/>
                <w:szCs w:val="21"/>
              </w:rPr>
            </w:pPr>
            <w:r>
              <w:rPr>
                <w:sz w:val="21"/>
                <w:szCs w:val="21"/>
              </w:rPr>
              <w:t>0.4935</w:t>
            </w:r>
          </w:p>
        </w:tc>
        <w:tc>
          <w:tcPr>
            <w:tcW w:w="0" w:type="auto"/>
            <w:tcBorders>
              <w:top w:val="nil"/>
              <w:left w:val="nil"/>
              <w:bottom w:val="nil"/>
              <w:right w:val="nil"/>
            </w:tcBorders>
            <w:vAlign w:val="center"/>
          </w:tcPr>
          <w:p w14:paraId="15CFAF45" w14:textId="77777777" w:rsidR="0056633B" w:rsidRDefault="0056633B" w:rsidP="00341B44">
            <w:pPr>
              <w:adjustRightInd w:val="0"/>
              <w:spacing w:line="300" w:lineRule="auto"/>
              <w:jc w:val="center"/>
              <w:rPr>
                <w:sz w:val="21"/>
                <w:szCs w:val="21"/>
              </w:rPr>
            </w:pPr>
            <w:r>
              <w:rPr>
                <w:rFonts w:hint="eastAsia"/>
                <w:sz w:val="21"/>
                <w:szCs w:val="21"/>
              </w:rPr>
              <w:t>0</w:t>
            </w:r>
            <w:r>
              <w:rPr>
                <w:sz w:val="21"/>
                <w:szCs w:val="21"/>
              </w:rPr>
              <w:t>.9616</w:t>
            </w:r>
          </w:p>
        </w:tc>
      </w:tr>
      <w:tr w:rsidR="0056633B" w14:paraId="23134ECF" w14:textId="77777777" w:rsidTr="00341B44">
        <w:trPr>
          <w:jc w:val="center"/>
        </w:trPr>
        <w:tc>
          <w:tcPr>
            <w:tcW w:w="0" w:type="auto"/>
            <w:tcBorders>
              <w:top w:val="nil"/>
              <w:left w:val="nil"/>
              <w:bottom w:val="nil"/>
              <w:right w:val="nil"/>
            </w:tcBorders>
            <w:vAlign w:val="center"/>
          </w:tcPr>
          <w:p w14:paraId="625F7941" w14:textId="7FAEA8D4" w:rsidR="0056633B" w:rsidRDefault="0056633B" w:rsidP="00341B44">
            <w:pPr>
              <w:adjustRightInd w:val="0"/>
              <w:spacing w:line="300" w:lineRule="auto"/>
              <w:jc w:val="center"/>
              <w:rPr>
                <w:sz w:val="21"/>
                <w:szCs w:val="21"/>
              </w:rPr>
            </w:pPr>
            <w:r>
              <w:rPr>
                <w:rFonts w:hint="eastAsia"/>
                <w:sz w:val="21"/>
                <w:szCs w:val="21"/>
              </w:rPr>
              <w:t>1</w:t>
            </w:r>
            <w:r>
              <w:rPr>
                <w:sz w:val="21"/>
                <w:szCs w:val="21"/>
              </w:rPr>
              <w:t>7</w:t>
            </w:r>
            <w:r w:rsidR="00B252D8">
              <w:rPr>
                <w:sz w:val="21"/>
                <w:szCs w:val="21"/>
              </w:rPr>
              <w:t>(ours static)</w:t>
            </w:r>
          </w:p>
        </w:tc>
        <w:tc>
          <w:tcPr>
            <w:tcW w:w="0" w:type="auto"/>
            <w:vMerge/>
            <w:tcBorders>
              <w:top w:val="single" w:sz="4" w:space="0" w:color="auto"/>
              <w:left w:val="nil"/>
              <w:bottom w:val="nil"/>
              <w:right w:val="nil"/>
            </w:tcBorders>
            <w:vAlign w:val="center"/>
          </w:tcPr>
          <w:p w14:paraId="03BB9A8B" w14:textId="77777777" w:rsidR="0056633B" w:rsidRDefault="0056633B" w:rsidP="00341B44">
            <w:pPr>
              <w:adjustRightInd w:val="0"/>
              <w:spacing w:line="300" w:lineRule="auto"/>
              <w:jc w:val="center"/>
              <w:rPr>
                <w:sz w:val="21"/>
                <w:szCs w:val="21"/>
              </w:rPr>
            </w:pPr>
          </w:p>
        </w:tc>
        <w:tc>
          <w:tcPr>
            <w:tcW w:w="0" w:type="auto"/>
            <w:tcBorders>
              <w:top w:val="nil"/>
              <w:left w:val="nil"/>
              <w:bottom w:val="nil"/>
              <w:right w:val="nil"/>
            </w:tcBorders>
            <w:vAlign w:val="center"/>
          </w:tcPr>
          <w:p w14:paraId="4F247780" w14:textId="77777777" w:rsidR="0056633B" w:rsidRPr="00B824F1" w:rsidRDefault="0056633B" w:rsidP="00341B44">
            <w:pPr>
              <w:adjustRightInd w:val="0"/>
              <w:spacing w:line="300" w:lineRule="auto"/>
              <w:jc w:val="center"/>
              <w:rPr>
                <w:b/>
                <w:bCs/>
                <w:sz w:val="21"/>
                <w:szCs w:val="21"/>
              </w:rPr>
            </w:pPr>
            <w:r w:rsidRPr="00B824F1">
              <w:rPr>
                <w:rFonts w:hint="eastAsia"/>
                <w:b/>
                <w:bCs/>
                <w:sz w:val="21"/>
                <w:szCs w:val="21"/>
              </w:rPr>
              <w:t>0</w:t>
            </w:r>
            <w:r w:rsidRPr="00B824F1">
              <w:rPr>
                <w:b/>
                <w:bCs/>
                <w:sz w:val="21"/>
                <w:szCs w:val="21"/>
              </w:rPr>
              <w:t>.9947</w:t>
            </w:r>
          </w:p>
        </w:tc>
        <w:tc>
          <w:tcPr>
            <w:tcW w:w="0" w:type="auto"/>
            <w:tcBorders>
              <w:top w:val="nil"/>
              <w:left w:val="nil"/>
              <w:bottom w:val="nil"/>
              <w:right w:val="nil"/>
            </w:tcBorders>
            <w:vAlign w:val="center"/>
          </w:tcPr>
          <w:p w14:paraId="45093B66" w14:textId="77777777" w:rsidR="0056633B" w:rsidRPr="00B824F1" w:rsidRDefault="0056633B" w:rsidP="00341B44">
            <w:pPr>
              <w:adjustRightInd w:val="0"/>
              <w:spacing w:line="300" w:lineRule="auto"/>
              <w:jc w:val="center"/>
              <w:rPr>
                <w:b/>
                <w:bCs/>
                <w:sz w:val="21"/>
                <w:szCs w:val="21"/>
              </w:rPr>
            </w:pPr>
            <w:r w:rsidRPr="00B824F1">
              <w:rPr>
                <w:rFonts w:hint="eastAsia"/>
                <w:b/>
                <w:bCs/>
                <w:sz w:val="21"/>
                <w:szCs w:val="21"/>
              </w:rPr>
              <w:t>0</w:t>
            </w:r>
            <w:r w:rsidRPr="00B824F1">
              <w:rPr>
                <w:b/>
                <w:bCs/>
                <w:sz w:val="21"/>
                <w:szCs w:val="21"/>
              </w:rPr>
              <w:t>.9277</w:t>
            </w:r>
          </w:p>
        </w:tc>
        <w:tc>
          <w:tcPr>
            <w:tcW w:w="0" w:type="auto"/>
            <w:tcBorders>
              <w:top w:val="nil"/>
              <w:left w:val="nil"/>
              <w:bottom w:val="nil"/>
              <w:right w:val="nil"/>
            </w:tcBorders>
            <w:vAlign w:val="center"/>
          </w:tcPr>
          <w:p w14:paraId="0E387FFD" w14:textId="77777777" w:rsidR="0056633B" w:rsidRPr="00BA62DA" w:rsidRDefault="0056633B" w:rsidP="00341B44">
            <w:pPr>
              <w:adjustRightInd w:val="0"/>
              <w:spacing w:line="300" w:lineRule="auto"/>
              <w:jc w:val="center"/>
              <w:rPr>
                <w:b/>
                <w:bCs/>
                <w:sz w:val="21"/>
                <w:szCs w:val="21"/>
              </w:rPr>
            </w:pPr>
            <w:r>
              <w:rPr>
                <w:sz w:val="21"/>
                <w:szCs w:val="21"/>
              </w:rPr>
              <w:t>0.5126</w:t>
            </w:r>
          </w:p>
        </w:tc>
        <w:tc>
          <w:tcPr>
            <w:tcW w:w="0" w:type="auto"/>
            <w:tcBorders>
              <w:top w:val="nil"/>
              <w:left w:val="nil"/>
              <w:bottom w:val="nil"/>
              <w:right w:val="nil"/>
            </w:tcBorders>
            <w:vAlign w:val="center"/>
          </w:tcPr>
          <w:p w14:paraId="2892CEC6" w14:textId="77777777" w:rsidR="0056633B" w:rsidRPr="00B824F1" w:rsidRDefault="0056633B" w:rsidP="00341B44">
            <w:pPr>
              <w:adjustRightInd w:val="0"/>
              <w:spacing w:line="300" w:lineRule="auto"/>
              <w:jc w:val="center"/>
              <w:rPr>
                <w:b/>
                <w:bCs/>
                <w:sz w:val="21"/>
                <w:szCs w:val="21"/>
              </w:rPr>
            </w:pPr>
            <w:r w:rsidRPr="00B824F1">
              <w:rPr>
                <w:rFonts w:hint="eastAsia"/>
                <w:b/>
                <w:bCs/>
                <w:sz w:val="21"/>
                <w:szCs w:val="21"/>
              </w:rPr>
              <w:t>0</w:t>
            </w:r>
            <w:r w:rsidRPr="00B824F1">
              <w:rPr>
                <w:b/>
                <w:bCs/>
                <w:sz w:val="21"/>
                <w:szCs w:val="21"/>
              </w:rPr>
              <w:t>.9631</w:t>
            </w:r>
          </w:p>
        </w:tc>
      </w:tr>
      <w:tr w:rsidR="0056633B" w14:paraId="6D0CF412" w14:textId="77777777" w:rsidTr="00341B44">
        <w:trPr>
          <w:trHeight w:val="293"/>
          <w:jc w:val="center"/>
        </w:trPr>
        <w:tc>
          <w:tcPr>
            <w:tcW w:w="0" w:type="auto"/>
            <w:tcBorders>
              <w:top w:val="nil"/>
              <w:left w:val="nil"/>
              <w:bottom w:val="single" w:sz="4" w:space="0" w:color="auto"/>
              <w:right w:val="nil"/>
            </w:tcBorders>
            <w:vAlign w:val="bottom"/>
          </w:tcPr>
          <w:p w14:paraId="36C31C9D" w14:textId="77777777" w:rsidR="0056633B" w:rsidRDefault="0056633B" w:rsidP="00341B44">
            <w:pPr>
              <w:adjustRightInd w:val="0"/>
              <w:spacing w:line="300" w:lineRule="auto"/>
              <w:jc w:val="center"/>
              <w:rPr>
                <w:sz w:val="21"/>
                <w:szCs w:val="21"/>
              </w:rPr>
            </w:pPr>
            <w:proofErr w:type="spellStart"/>
            <w:r>
              <w:rPr>
                <w:sz w:val="21"/>
                <w:szCs w:val="21"/>
              </w:rPr>
              <w:t>layerwise</w:t>
            </w:r>
            <w:proofErr w:type="spellEnd"/>
            <w:r>
              <w:rPr>
                <w:sz w:val="21"/>
                <w:szCs w:val="21"/>
              </w:rPr>
              <w:t>(ours)</w:t>
            </w:r>
          </w:p>
        </w:tc>
        <w:tc>
          <w:tcPr>
            <w:tcW w:w="0" w:type="auto"/>
            <w:vMerge/>
            <w:tcBorders>
              <w:top w:val="nil"/>
              <w:left w:val="nil"/>
              <w:bottom w:val="single" w:sz="4" w:space="0" w:color="auto"/>
              <w:right w:val="nil"/>
            </w:tcBorders>
            <w:vAlign w:val="center"/>
          </w:tcPr>
          <w:p w14:paraId="762D7C76" w14:textId="77777777" w:rsidR="0056633B" w:rsidRDefault="0056633B" w:rsidP="00341B44">
            <w:pPr>
              <w:adjustRightInd w:val="0"/>
              <w:spacing w:line="300" w:lineRule="auto"/>
              <w:jc w:val="center"/>
              <w:rPr>
                <w:sz w:val="21"/>
                <w:szCs w:val="21"/>
              </w:rPr>
            </w:pPr>
          </w:p>
        </w:tc>
        <w:tc>
          <w:tcPr>
            <w:tcW w:w="0" w:type="auto"/>
            <w:tcBorders>
              <w:top w:val="nil"/>
              <w:left w:val="nil"/>
              <w:bottom w:val="single" w:sz="4" w:space="0" w:color="auto"/>
              <w:right w:val="nil"/>
            </w:tcBorders>
            <w:vAlign w:val="center"/>
          </w:tcPr>
          <w:p w14:paraId="4A0CBB5E" w14:textId="77777777" w:rsidR="0056633B" w:rsidRDefault="0056633B" w:rsidP="00341B44">
            <w:pPr>
              <w:adjustRightInd w:val="0"/>
              <w:spacing w:line="300" w:lineRule="auto"/>
              <w:jc w:val="center"/>
              <w:rPr>
                <w:sz w:val="21"/>
                <w:szCs w:val="21"/>
              </w:rPr>
            </w:pPr>
            <w:r>
              <w:rPr>
                <w:sz w:val="21"/>
                <w:szCs w:val="21"/>
              </w:rPr>
              <w:t>0.9622</w:t>
            </w:r>
          </w:p>
        </w:tc>
        <w:tc>
          <w:tcPr>
            <w:tcW w:w="0" w:type="auto"/>
            <w:tcBorders>
              <w:top w:val="nil"/>
              <w:left w:val="nil"/>
              <w:bottom w:val="single" w:sz="4" w:space="0" w:color="auto"/>
              <w:right w:val="nil"/>
            </w:tcBorders>
            <w:vAlign w:val="center"/>
          </w:tcPr>
          <w:p w14:paraId="657CF2C4" w14:textId="77777777" w:rsidR="0056633B" w:rsidRDefault="0056633B" w:rsidP="00341B44">
            <w:pPr>
              <w:adjustRightInd w:val="0"/>
              <w:spacing w:line="300" w:lineRule="auto"/>
              <w:jc w:val="center"/>
              <w:rPr>
                <w:sz w:val="21"/>
                <w:szCs w:val="21"/>
              </w:rPr>
            </w:pPr>
            <w:r>
              <w:rPr>
                <w:sz w:val="21"/>
                <w:szCs w:val="21"/>
              </w:rPr>
              <w:t>0.8568</w:t>
            </w:r>
          </w:p>
        </w:tc>
        <w:tc>
          <w:tcPr>
            <w:tcW w:w="0" w:type="auto"/>
            <w:tcBorders>
              <w:top w:val="nil"/>
              <w:left w:val="nil"/>
              <w:bottom w:val="single" w:sz="4" w:space="0" w:color="auto"/>
              <w:right w:val="nil"/>
            </w:tcBorders>
            <w:vAlign w:val="center"/>
          </w:tcPr>
          <w:p w14:paraId="057A3F72" w14:textId="77777777" w:rsidR="0056633B" w:rsidRPr="00B824F1" w:rsidRDefault="0056633B" w:rsidP="00341B44">
            <w:pPr>
              <w:adjustRightInd w:val="0"/>
              <w:spacing w:line="300" w:lineRule="auto"/>
              <w:jc w:val="center"/>
              <w:rPr>
                <w:b/>
                <w:bCs/>
                <w:sz w:val="21"/>
                <w:szCs w:val="21"/>
              </w:rPr>
            </w:pPr>
            <w:r w:rsidRPr="00B824F1">
              <w:rPr>
                <w:b/>
                <w:bCs/>
                <w:sz w:val="21"/>
                <w:szCs w:val="21"/>
              </w:rPr>
              <w:t>0.5151</w:t>
            </w:r>
          </w:p>
        </w:tc>
        <w:tc>
          <w:tcPr>
            <w:tcW w:w="0" w:type="auto"/>
            <w:tcBorders>
              <w:top w:val="nil"/>
              <w:left w:val="nil"/>
              <w:bottom w:val="single" w:sz="4" w:space="0" w:color="auto"/>
              <w:right w:val="nil"/>
            </w:tcBorders>
            <w:vAlign w:val="center"/>
          </w:tcPr>
          <w:p w14:paraId="3DE09DA7" w14:textId="77777777" w:rsidR="0056633B" w:rsidRPr="00BA62DA" w:rsidRDefault="0056633B" w:rsidP="00341B44">
            <w:pPr>
              <w:adjustRightInd w:val="0"/>
              <w:spacing w:line="300" w:lineRule="auto"/>
              <w:jc w:val="center"/>
              <w:rPr>
                <w:b/>
                <w:bCs/>
                <w:color w:val="92D050"/>
                <w:sz w:val="21"/>
                <w:szCs w:val="21"/>
              </w:rPr>
            </w:pPr>
            <w:r>
              <w:rPr>
                <w:sz w:val="21"/>
                <w:szCs w:val="21"/>
              </w:rPr>
              <w:t>0.9225</w:t>
            </w:r>
          </w:p>
        </w:tc>
      </w:tr>
      <w:tr w:rsidR="0056633B" w14:paraId="6FF5FE6D" w14:textId="77777777" w:rsidTr="00341B44">
        <w:trPr>
          <w:trHeight w:val="293"/>
          <w:jc w:val="center"/>
        </w:trPr>
        <w:tc>
          <w:tcPr>
            <w:tcW w:w="0" w:type="auto"/>
            <w:tcBorders>
              <w:top w:val="single" w:sz="4" w:space="0" w:color="auto"/>
              <w:left w:val="nil"/>
              <w:bottom w:val="nil"/>
              <w:right w:val="nil"/>
            </w:tcBorders>
            <w:vAlign w:val="center"/>
          </w:tcPr>
          <w:p w14:paraId="24FC3FAA" w14:textId="6A62ED86" w:rsidR="0056633B" w:rsidRDefault="0056633B" w:rsidP="00341B44">
            <w:pPr>
              <w:adjustRightInd w:val="0"/>
              <w:spacing w:line="300" w:lineRule="auto"/>
              <w:jc w:val="center"/>
              <w:rPr>
                <w:sz w:val="21"/>
                <w:szCs w:val="21"/>
              </w:rPr>
            </w:pPr>
            <w:r>
              <w:rPr>
                <w:rFonts w:hint="eastAsia"/>
                <w:sz w:val="21"/>
                <w:szCs w:val="21"/>
              </w:rPr>
              <w:t>5</w:t>
            </w:r>
            <w:r w:rsidR="00B252D8">
              <w:rPr>
                <w:sz w:val="21"/>
                <w:szCs w:val="21"/>
              </w:rPr>
              <w:t>(</w:t>
            </w:r>
            <w:proofErr w:type="spellStart"/>
            <w:r w:rsidR="00B252D8">
              <w:rPr>
                <w:sz w:val="21"/>
                <w:szCs w:val="21"/>
              </w:rPr>
              <w:t>EasyEdit</w:t>
            </w:r>
            <w:proofErr w:type="spellEnd"/>
            <w:r w:rsidR="00B252D8">
              <w:rPr>
                <w:sz w:val="21"/>
                <w:szCs w:val="21"/>
              </w:rPr>
              <w:t>)</w:t>
            </w:r>
          </w:p>
        </w:tc>
        <w:tc>
          <w:tcPr>
            <w:tcW w:w="0" w:type="auto"/>
            <w:vMerge w:val="restart"/>
            <w:tcBorders>
              <w:top w:val="single" w:sz="4" w:space="0" w:color="auto"/>
              <w:left w:val="nil"/>
              <w:right w:val="nil"/>
            </w:tcBorders>
            <w:vAlign w:val="center"/>
          </w:tcPr>
          <w:p w14:paraId="7C233099" w14:textId="77777777" w:rsidR="0056633B" w:rsidRDefault="0056633B" w:rsidP="00341B44">
            <w:pPr>
              <w:adjustRightInd w:val="0"/>
              <w:spacing w:line="300" w:lineRule="auto"/>
              <w:jc w:val="center"/>
              <w:rPr>
                <w:sz w:val="21"/>
                <w:szCs w:val="21"/>
              </w:rPr>
            </w:pPr>
            <w:r w:rsidRPr="00B824F1">
              <w:rPr>
                <w:rFonts w:hint="eastAsia"/>
                <w:sz w:val="21"/>
                <w:szCs w:val="21"/>
              </w:rPr>
              <w:t>M</w:t>
            </w:r>
            <w:r w:rsidRPr="00B824F1">
              <w:rPr>
                <w:sz w:val="21"/>
                <w:szCs w:val="21"/>
              </w:rPr>
              <w:t>istral</w:t>
            </w:r>
            <w:r>
              <w:rPr>
                <w:sz w:val="21"/>
                <w:szCs w:val="21"/>
              </w:rPr>
              <w:t>-</w:t>
            </w:r>
            <w:r w:rsidRPr="00B824F1">
              <w:rPr>
                <w:sz w:val="21"/>
                <w:szCs w:val="21"/>
              </w:rPr>
              <w:t>7B</w:t>
            </w:r>
          </w:p>
        </w:tc>
        <w:tc>
          <w:tcPr>
            <w:tcW w:w="0" w:type="auto"/>
            <w:tcBorders>
              <w:top w:val="single" w:sz="4" w:space="0" w:color="auto"/>
              <w:left w:val="nil"/>
              <w:bottom w:val="nil"/>
              <w:right w:val="nil"/>
            </w:tcBorders>
            <w:vAlign w:val="center"/>
          </w:tcPr>
          <w:p w14:paraId="6D0C6799" w14:textId="77777777" w:rsidR="0056633B" w:rsidRDefault="0056633B" w:rsidP="00341B44">
            <w:pPr>
              <w:adjustRightInd w:val="0"/>
              <w:spacing w:line="300" w:lineRule="auto"/>
              <w:jc w:val="center"/>
              <w:rPr>
                <w:sz w:val="21"/>
                <w:szCs w:val="21"/>
              </w:rPr>
            </w:pPr>
            <w:r>
              <w:rPr>
                <w:rFonts w:hint="eastAsia"/>
                <w:sz w:val="21"/>
                <w:szCs w:val="21"/>
              </w:rPr>
              <w:t>0</w:t>
            </w:r>
            <w:r>
              <w:rPr>
                <w:sz w:val="21"/>
                <w:szCs w:val="21"/>
              </w:rPr>
              <w:t>.9250</w:t>
            </w:r>
          </w:p>
        </w:tc>
        <w:tc>
          <w:tcPr>
            <w:tcW w:w="0" w:type="auto"/>
            <w:tcBorders>
              <w:top w:val="single" w:sz="4" w:space="0" w:color="auto"/>
              <w:left w:val="nil"/>
              <w:bottom w:val="nil"/>
              <w:right w:val="nil"/>
            </w:tcBorders>
            <w:vAlign w:val="center"/>
          </w:tcPr>
          <w:p w14:paraId="0FEF48E7" w14:textId="77777777" w:rsidR="0056633B" w:rsidRPr="00500821" w:rsidRDefault="0056633B" w:rsidP="00341B44">
            <w:pPr>
              <w:adjustRightInd w:val="0"/>
              <w:spacing w:line="300" w:lineRule="auto"/>
              <w:jc w:val="center"/>
              <w:rPr>
                <w:b/>
                <w:bCs/>
                <w:sz w:val="21"/>
                <w:szCs w:val="21"/>
              </w:rPr>
            </w:pPr>
            <w:r w:rsidRPr="00500821">
              <w:rPr>
                <w:rFonts w:hint="eastAsia"/>
                <w:b/>
                <w:bCs/>
                <w:sz w:val="21"/>
                <w:szCs w:val="21"/>
              </w:rPr>
              <w:t>0</w:t>
            </w:r>
            <w:r w:rsidRPr="00500821">
              <w:rPr>
                <w:b/>
                <w:bCs/>
                <w:sz w:val="21"/>
                <w:szCs w:val="21"/>
              </w:rPr>
              <w:t>.8326</w:t>
            </w:r>
          </w:p>
        </w:tc>
        <w:tc>
          <w:tcPr>
            <w:tcW w:w="0" w:type="auto"/>
            <w:tcBorders>
              <w:top w:val="single" w:sz="4" w:space="0" w:color="auto"/>
              <w:left w:val="nil"/>
              <w:bottom w:val="nil"/>
              <w:right w:val="nil"/>
            </w:tcBorders>
            <w:vAlign w:val="center"/>
          </w:tcPr>
          <w:p w14:paraId="69CC842E" w14:textId="77777777" w:rsidR="0056633B" w:rsidRPr="00500821" w:rsidRDefault="0056633B" w:rsidP="00341B44">
            <w:pPr>
              <w:adjustRightInd w:val="0"/>
              <w:spacing w:line="300" w:lineRule="auto"/>
              <w:jc w:val="center"/>
              <w:rPr>
                <w:b/>
                <w:bCs/>
                <w:sz w:val="21"/>
                <w:szCs w:val="21"/>
              </w:rPr>
            </w:pPr>
            <w:r w:rsidRPr="00500821">
              <w:rPr>
                <w:b/>
                <w:bCs/>
                <w:sz w:val="21"/>
                <w:szCs w:val="21"/>
              </w:rPr>
              <w:t>0.4899</w:t>
            </w:r>
          </w:p>
        </w:tc>
        <w:tc>
          <w:tcPr>
            <w:tcW w:w="0" w:type="auto"/>
            <w:tcBorders>
              <w:top w:val="single" w:sz="4" w:space="0" w:color="auto"/>
              <w:left w:val="nil"/>
              <w:bottom w:val="nil"/>
              <w:right w:val="nil"/>
            </w:tcBorders>
            <w:vAlign w:val="center"/>
          </w:tcPr>
          <w:p w14:paraId="65F7D6BD" w14:textId="77777777" w:rsidR="0056633B" w:rsidRPr="00500821" w:rsidRDefault="0056633B" w:rsidP="00341B44">
            <w:pPr>
              <w:adjustRightInd w:val="0"/>
              <w:spacing w:line="300" w:lineRule="auto"/>
              <w:jc w:val="center"/>
              <w:rPr>
                <w:b/>
                <w:bCs/>
                <w:sz w:val="21"/>
                <w:szCs w:val="21"/>
              </w:rPr>
            </w:pPr>
            <w:r w:rsidRPr="00500821">
              <w:rPr>
                <w:rFonts w:hint="eastAsia"/>
                <w:b/>
                <w:bCs/>
                <w:sz w:val="21"/>
                <w:szCs w:val="21"/>
              </w:rPr>
              <w:t>0</w:t>
            </w:r>
            <w:r w:rsidRPr="00500821">
              <w:rPr>
                <w:b/>
                <w:bCs/>
                <w:sz w:val="21"/>
                <w:szCs w:val="21"/>
              </w:rPr>
              <w:t>.9044</w:t>
            </w:r>
          </w:p>
        </w:tc>
      </w:tr>
      <w:tr w:rsidR="0056633B" w14:paraId="2AC39774" w14:textId="77777777" w:rsidTr="00341B44">
        <w:trPr>
          <w:trHeight w:val="293"/>
          <w:jc w:val="center"/>
        </w:trPr>
        <w:tc>
          <w:tcPr>
            <w:tcW w:w="0" w:type="auto"/>
            <w:tcBorders>
              <w:top w:val="nil"/>
              <w:left w:val="nil"/>
              <w:bottom w:val="nil"/>
              <w:right w:val="nil"/>
            </w:tcBorders>
            <w:vAlign w:val="center"/>
          </w:tcPr>
          <w:p w14:paraId="4B2E9FC5" w14:textId="6A8FD409" w:rsidR="0056633B" w:rsidRDefault="0056633B" w:rsidP="00341B44">
            <w:pPr>
              <w:adjustRightInd w:val="0"/>
              <w:spacing w:line="300" w:lineRule="auto"/>
              <w:jc w:val="center"/>
              <w:rPr>
                <w:sz w:val="21"/>
                <w:szCs w:val="21"/>
              </w:rPr>
            </w:pPr>
            <w:r>
              <w:rPr>
                <w:rFonts w:hint="eastAsia"/>
                <w:sz w:val="21"/>
                <w:szCs w:val="21"/>
              </w:rPr>
              <w:t>1</w:t>
            </w:r>
            <w:r>
              <w:rPr>
                <w:sz w:val="21"/>
                <w:szCs w:val="21"/>
              </w:rPr>
              <w:t>7</w:t>
            </w:r>
            <w:r w:rsidR="00B252D8">
              <w:rPr>
                <w:sz w:val="21"/>
                <w:szCs w:val="21"/>
              </w:rPr>
              <w:t>(ours static)</w:t>
            </w:r>
          </w:p>
        </w:tc>
        <w:tc>
          <w:tcPr>
            <w:tcW w:w="0" w:type="auto"/>
            <w:vMerge/>
            <w:tcBorders>
              <w:left w:val="nil"/>
              <w:right w:val="nil"/>
            </w:tcBorders>
            <w:vAlign w:val="center"/>
          </w:tcPr>
          <w:p w14:paraId="56B4324A" w14:textId="77777777" w:rsidR="0056633B" w:rsidRDefault="0056633B" w:rsidP="00341B44">
            <w:pPr>
              <w:adjustRightInd w:val="0"/>
              <w:spacing w:line="300" w:lineRule="auto"/>
              <w:jc w:val="center"/>
              <w:rPr>
                <w:sz w:val="21"/>
                <w:szCs w:val="21"/>
              </w:rPr>
            </w:pPr>
          </w:p>
        </w:tc>
        <w:tc>
          <w:tcPr>
            <w:tcW w:w="0" w:type="auto"/>
            <w:tcBorders>
              <w:top w:val="nil"/>
              <w:left w:val="nil"/>
              <w:bottom w:val="nil"/>
              <w:right w:val="nil"/>
            </w:tcBorders>
            <w:vAlign w:val="center"/>
          </w:tcPr>
          <w:p w14:paraId="59FA2609" w14:textId="77777777" w:rsidR="0056633B" w:rsidRPr="00500821" w:rsidRDefault="0056633B" w:rsidP="00341B44">
            <w:pPr>
              <w:adjustRightInd w:val="0"/>
              <w:spacing w:line="300" w:lineRule="auto"/>
              <w:jc w:val="center"/>
              <w:rPr>
                <w:b/>
                <w:bCs/>
                <w:sz w:val="21"/>
                <w:szCs w:val="21"/>
              </w:rPr>
            </w:pPr>
            <w:r w:rsidRPr="00500821">
              <w:rPr>
                <w:b/>
                <w:bCs/>
                <w:sz w:val="21"/>
                <w:szCs w:val="21"/>
              </w:rPr>
              <w:t>0.9676</w:t>
            </w:r>
          </w:p>
        </w:tc>
        <w:tc>
          <w:tcPr>
            <w:tcW w:w="0" w:type="auto"/>
            <w:tcBorders>
              <w:top w:val="nil"/>
              <w:left w:val="nil"/>
              <w:bottom w:val="nil"/>
              <w:right w:val="nil"/>
            </w:tcBorders>
            <w:vAlign w:val="center"/>
          </w:tcPr>
          <w:p w14:paraId="6C920959" w14:textId="77777777" w:rsidR="0056633B" w:rsidRDefault="0056633B" w:rsidP="00341B44">
            <w:pPr>
              <w:adjustRightInd w:val="0"/>
              <w:spacing w:line="300" w:lineRule="auto"/>
              <w:jc w:val="center"/>
              <w:rPr>
                <w:sz w:val="21"/>
                <w:szCs w:val="21"/>
              </w:rPr>
            </w:pPr>
            <w:r>
              <w:rPr>
                <w:sz w:val="21"/>
                <w:szCs w:val="21"/>
              </w:rPr>
              <w:t>0.7935</w:t>
            </w:r>
          </w:p>
        </w:tc>
        <w:tc>
          <w:tcPr>
            <w:tcW w:w="0" w:type="auto"/>
            <w:tcBorders>
              <w:top w:val="nil"/>
              <w:left w:val="nil"/>
              <w:bottom w:val="nil"/>
              <w:right w:val="nil"/>
            </w:tcBorders>
            <w:vAlign w:val="center"/>
          </w:tcPr>
          <w:p w14:paraId="397D929E" w14:textId="77777777" w:rsidR="0056633B" w:rsidRPr="00B824F1" w:rsidRDefault="0056633B" w:rsidP="00341B44">
            <w:pPr>
              <w:adjustRightInd w:val="0"/>
              <w:spacing w:line="300" w:lineRule="auto"/>
              <w:jc w:val="center"/>
              <w:rPr>
                <w:b/>
                <w:bCs/>
                <w:sz w:val="21"/>
                <w:szCs w:val="21"/>
              </w:rPr>
            </w:pPr>
            <w:r>
              <w:rPr>
                <w:sz w:val="21"/>
                <w:szCs w:val="21"/>
              </w:rPr>
              <w:t>0.4742</w:t>
            </w:r>
          </w:p>
        </w:tc>
        <w:tc>
          <w:tcPr>
            <w:tcW w:w="0" w:type="auto"/>
            <w:tcBorders>
              <w:top w:val="nil"/>
              <w:left w:val="nil"/>
              <w:bottom w:val="nil"/>
              <w:right w:val="nil"/>
            </w:tcBorders>
            <w:vAlign w:val="center"/>
          </w:tcPr>
          <w:p w14:paraId="216E97D5" w14:textId="77777777" w:rsidR="0056633B" w:rsidRDefault="0056633B" w:rsidP="00341B44">
            <w:pPr>
              <w:adjustRightInd w:val="0"/>
              <w:spacing w:line="300" w:lineRule="auto"/>
              <w:jc w:val="center"/>
              <w:rPr>
                <w:sz w:val="21"/>
                <w:szCs w:val="21"/>
              </w:rPr>
            </w:pPr>
            <w:r>
              <w:rPr>
                <w:sz w:val="21"/>
                <w:szCs w:val="21"/>
              </w:rPr>
              <w:t>0.8186</w:t>
            </w:r>
          </w:p>
        </w:tc>
      </w:tr>
      <w:tr w:rsidR="0056633B" w14:paraId="00439200" w14:textId="77777777" w:rsidTr="00341B44">
        <w:trPr>
          <w:trHeight w:val="293"/>
          <w:jc w:val="center"/>
        </w:trPr>
        <w:tc>
          <w:tcPr>
            <w:tcW w:w="0" w:type="auto"/>
            <w:tcBorders>
              <w:top w:val="nil"/>
              <w:left w:val="nil"/>
              <w:bottom w:val="single" w:sz="12" w:space="0" w:color="auto"/>
              <w:right w:val="nil"/>
            </w:tcBorders>
            <w:vAlign w:val="bottom"/>
          </w:tcPr>
          <w:p w14:paraId="2C960526" w14:textId="77777777" w:rsidR="0056633B" w:rsidRDefault="0056633B" w:rsidP="00341B44">
            <w:pPr>
              <w:adjustRightInd w:val="0"/>
              <w:spacing w:line="300" w:lineRule="auto"/>
              <w:jc w:val="center"/>
              <w:rPr>
                <w:sz w:val="21"/>
                <w:szCs w:val="21"/>
              </w:rPr>
            </w:pPr>
            <w:proofErr w:type="spellStart"/>
            <w:r>
              <w:rPr>
                <w:sz w:val="21"/>
                <w:szCs w:val="21"/>
              </w:rPr>
              <w:t>layerwise</w:t>
            </w:r>
            <w:proofErr w:type="spellEnd"/>
            <w:r>
              <w:rPr>
                <w:sz w:val="21"/>
                <w:szCs w:val="21"/>
              </w:rPr>
              <w:t>(ours)</w:t>
            </w:r>
          </w:p>
        </w:tc>
        <w:tc>
          <w:tcPr>
            <w:tcW w:w="0" w:type="auto"/>
            <w:vMerge/>
            <w:tcBorders>
              <w:left w:val="nil"/>
              <w:bottom w:val="single" w:sz="12" w:space="0" w:color="auto"/>
              <w:right w:val="nil"/>
            </w:tcBorders>
            <w:vAlign w:val="center"/>
          </w:tcPr>
          <w:p w14:paraId="12504BA3" w14:textId="77777777" w:rsidR="0056633B" w:rsidRDefault="0056633B" w:rsidP="00341B44">
            <w:pPr>
              <w:adjustRightInd w:val="0"/>
              <w:spacing w:line="300" w:lineRule="auto"/>
              <w:jc w:val="center"/>
              <w:rPr>
                <w:sz w:val="21"/>
                <w:szCs w:val="21"/>
              </w:rPr>
            </w:pPr>
          </w:p>
        </w:tc>
        <w:tc>
          <w:tcPr>
            <w:tcW w:w="0" w:type="auto"/>
            <w:tcBorders>
              <w:top w:val="nil"/>
              <w:left w:val="nil"/>
              <w:bottom w:val="single" w:sz="12" w:space="0" w:color="auto"/>
              <w:right w:val="nil"/>
            </w:tcBorders>
            <w:vAlign w:val="center"/>
          </w:tcPr>
          <w:p w14:paraId="2D7274F9" w14:textId="77777777" w:rsidR="0056633B" w:rsidRDefault="0056633B" w:rsidP="00341B44">
            <w:pPr>
              <w:adjustRightInd w:val="0"/>
              <w:spacing w:line="300" w:lineRule="auto"/>
              <w:jc w:val="center"/>
              <w:rPr>
                <w:sz w:val="21"/>
                <w:szCs w:val="21"/>
              </w:rPr>
            </w:pPr>
            <w:r>
              <w:rPr>
                <w:sz w:val="21"/>
                <w:szCs w:val="21"/>
              </w:rPr>
              <w:t>0.9554</w:t>
            </w:r>
          </w:p>
        </w:tc>
        <w:tc>
          <w:tcPr>
            <w:tcW w:w="0" w:type="auto"/>
            <w:tcBorders>
              <w:top w:val="nil"/>
              <w:left w:val="nil"/>
              <w:bottom w:val="single" w:sz="12" w:space="0" w:color="auto"/>
              <w:right w:val="nil"/>
            </w:tcBorders>
            <w:vAlign w:val="center"/>
          </w:tcPr>
          <w:p w14:paraId="1AFE363F" w14:textId="77777777" w:rsidR="0056633B" w:rsidRDefault="0056633B" w:rsidP="00341B44">
            <w:pPr>
              <w:adjustRightInd w:val="0"/>
              <w:spacing w:line="300" w:lineRule="auto"/>
              <w:jc w:val="center"/>
              <w:rPr>
                <w:sz w:val="21"/>
                <w:szCs w:val="21"/>
              </w:rPr>
            </w:pPr>
            <w:r>
              <w:rPr>
                <w:sz w:val="21"/>
                <w:szCs w:val="21"/>
              </w:rPr>
              <w:t>0.7991</w:t>
            </w:r>
          </w:p>
        </w:tc>
        <w:tc>
          <w:tcPr>
            <w:tcW w:w="0" w:type="auto"/>
            <w:tcBorders>
              <w:top w:val="nil"/>
              <w:left w:val="nil"/>
              <w:bottom w:val="single" w:sz="12" w:space="0" w:color="auto"/>
              <w:right w:val="nil"/>
            </w:tcBorders>
            <w:vAlign w:val="center"/>
          </w:tcPr>
          <w:p w14:paraId="2573D4CC" w14:textId="77777777" w:rsidR="0056633B" w:rsidRPr="00B824F1" w:rsidRDefault="0056633B" w:rsidP="00341B44">
            <w:pPr>
              <w:adjustRightInd w:val="0"/>
              <w:spacing w:line="300" w:lineRule="auto"/>
              <w:jc w:val="center"/>
              <w:rPr>
                <w:b/>
                <w:bCs/>
                <w:sz w:val="21"/>
                <w:szCs w:val="21"/>
              </w:rPr>
            </w:pPr>
            <w:r>
              <w:rPr>
                <w:sz w:val="21"/>
                <w:szCs w:val="21"/>
              </w:rPr>
              <w:t>0.4789</w:t>
            </w:r>
          </w:p>
        </w:tc>
        <w:tc>
          <w:tcPr>
            <w:tcW w:w="0" w:type="auto"/>
            <w:tcBorders>
              <w:top w:val="nil"/>
              <w:left w:val="nil"/>
              <w:bottom w:val="single" w:sz="12" w:space="0" w:color="auto"/>
              <w:right w:val="nil"/>
            </w:tcBorders>
            <w:vAlign w:val="center"/>
          </w:tcPr>
          <w:p w14:paraId="67B75BA4" w14:textId="77777777" w:rsidR="0056633B" w:rsidRDefault="0056633B" w:rsidP="00341B44">
            <w:pPr>
              <w:adjustRightInd w:val="0"/>
              <w:spacing w:line="300" w:lineRule="auto"/>
              <w:jc w:val="center"/>
              <w:rPr>
                <w:sz w:val="21"/>
                <w:szCs w:val="21"/>
              </w:rPr>
            </w:pPr>
            <w:r>
              <w:rPr>
                <w:sz w:val="21"/>
                <w:szCs w:val="21"/>
              </w:rPr>
              <w:t>0.8232</w:t>
            </w:r>
          </w:p>
        </w:tc>
      </w:tr>
    </w:tbl>
    <w:p w14:paraId="6B0D35D6" w14:textId="36CFB188" w:rsidR="0056633B" w:rsidRDefault="00BB1685" w:rsidP="00F87116">
      <w:pPr>
        <w:pStyle w:val="times125"/>
        <w:ind w:firstLine="507"/>
      </w:pPr>
      <w:r>
        <w:rPr>
          <w:rFonts w:hint="eastAsia"/>
        </w:rPr>
        <w:t>性能略降可能存在两个原因：一是挑选层时偶尔选择到</w:t>
      </w:r>
      <w:r>
        <w:rPr>
          <w:rFonts w:hint="eastAsia"/>
        </w:rPr>
        <w:t>0</w:t>
      </w:r>
      <w:r>
        <w:rPr>
          <w:rFonts w:hint="eastAsia"/>
        </w:rPr>
        <w:t>层或最后层，影响较大；二是修改方法的不匹配，</w:t>
      </w:r>
      <w:r>
        <w:rPr>
          <w:rFonts w:hint="eastAsia"/>
        </w:rPr>
        <w:t>ROME</w:t>
      </w:r>
      <w:r>
        <w:rPr>
          <w:rFonts w:hint="eastAsia"/>
        </w:rPr>
        <w:t>的</w:t>
      </w:r>
      <w:r>
        <w:rPr>
          <w:rFonts w:hint="eastAsia"/>
        </w:rPr>
        <w:t>C</w:t>
      </w:r>
      <w:r>
        <w:rPr>
          <w:rFonts w:hint="eastAsia"/>
        </w:rPr>
        <w:t>常数是根据</w:t>
      </w:r>
      <w:r>
        <w:rPr>
          <w:rFonts w:hint="eastAsia"/>
        </w:rPr>
        <w:t>10000</w:t>
      </w:r>
      <w:r>
        <w:rPr>
          <w:rFonts w:hint="eastAsia"/>
        </w:rPr>
        <w:t>个</w:t>
      </w:r>
      <w:r>
        <w:rPr>
          <w:rFonts w:hint="eastAsia"/>
        </w:rPr>
        <w:t>subject</w:t>
      </w:r>
      <w:r>
        <w:rPr>
          <w:rFonts w:hint="eastAsia"/>
        </w:rPr>
        <w:t>的</w:t>
      </w:r>
      <w:r>
        <w:rPr>
          <w:rFonts w:hint="eastAsia"/>
        </w:rPr>
        <w:t>k</w:t>
      </w:r>
      <w:r>
        <w:rPr>
          <w:rFonts w:hint="eastAsia"/>
        </w:rPr>
        <w:t>均值计算，并不包含</w:t>
      </w:r>
      <w:r>
        <w:rPr>
          <w:rFonts w:hint="eastAsia"/>
        </w:rPr>
        <w:t>relation</w:t>
      </w:r>
      <w:r>
        <w:rPr>
          <w:rFonts w:hint="eastAsia"/>
        </w:rPr>
        <w:t>。</w:t>
      </w:r>
    </w:p>
    <w:p w14:paraId="4BDD14AA" w14:textId="77777777" w:rsidR="005D4AD9" w:rsidRDefault="005D4AD9" w:rsidP="005D4AD9">
      <w:pPr>
        <w:pStyle w:val="times125"/>
        <w:ind w:firstLine="507"/>
      </w:pPr>
      <w:r>
        <w:rPr>
          <w:rFonts w:hint="eastAsia"/>
        </w:rPr>
        <w:t>由表</w:t>
      </w:r>
      <w:r>
        <w:rPr>
          <w:rFonts w:hint="eastAsia"/>
        </w:rPr>
        <w:t>3</w:t>
      </w:r>
      <w:r>
        <w:t>-3</w:t>
      </w:r>
      <w:r>
        <w:rPr>
          <w:rFonts w:hint="eastAsia"/>
        </w:rPr>
        <w:t>可以看出，这些方法的效果总体上相当，</w:t>
      </w:r>
      <w:proofErr w:type="gramStart"/>
      <w:r>
        <w:rPr>
          <w:rFonts w:hint="eastAsia"/>
        </w:rPr>
        <w:t>灵活选层的</w:t>
      </w:r>
      <w:proofErr w:type="gramEnd"/>
      <w:r>
        <w:rPr>
          <w:rFonts w:hint="eastAsia"/>
        </w:rPr>
        <w:t>方法对于</w:t>
      </w:r>
      <w:proofErr w:type="spellStart"/>
      <w:r>
        <w:rPr>
          <w:rFonts w:hint="eastAsia"/>
        </w:rPr>
        <w:t>LlaMA</w:t>
      </w:r>
      <w:proofErr w:type="spellEnd"/>
      <w:r>
        <w:rPr>
          <w:rFonts w:hint="eastAsia"/>
        </w:rPr>
        <w:t>模型来说能够提高一定的</w:t>
      </w:r>
      <w:r>
        <w:rPr>
          <w:rFonts w:hint="eastAsia"/>
        </w:rPr>
        <w:t>portability</w:t>
      </w:r>
      <w:r>
        <w:rPr>
          <w:rFonts w:hint="eastAsia"/>
        </w:rPr>
        <w:t>，而在其他方面表现不如固定层。原因或许就在于这种方式能够等待模型解析出需要分析的特征信息再进行修改，保证了一定的推理能力，而在其他方面的性能下降原因可能在于结合</w:t>
      </w:r>
      <w:r>
        <w:rPr>
          <w:rFonts w:hint="eastAsia"/>
        </w:rPr>
        <w:t>R</w:t>
      </w:r>
      <w:r>
        <w:t>OME</w:t>
      </w:r>
      <w:r>
        <w:rPr>
          <w:rFonts w:hint="eastAsia"/>
        </w:rPr>
        <w:t>的修改方式并不适合，因为</w:t>
      </w:r>
      <w:r>
        <w:rPr>
          <w:rFonts w:hint="eastAsia"/>
        </w:rPr>
        <w:t>R</w:t>
      </w:r>
      <w:r>
        <w:t>OME</w:t>
      </w:r>
      <w:r>
        <w:rPr>
          <w:rFonts w:hint="eastAsia"/>
        </w:rPr>
        <w:t>在保证</w:t>
      </w:r>
      <w:r>
        <w:rPr>
          <w:rFonts w:hint="eastAsia"/>
        </w:rPr>
        <w:t>locality</w:t>
      </w:r>
      <w:r>
        <w:rPr>
          <w:rFonts w:hint="eastAsia"/>
        </w:rPr>
        <w:t>时引入了外部语料库的大量</w:t>
      </w:r>
      <w:r>
        <w:rPr>
          <w:rFonts w:hint="eastAsia"/>
        </w:rPr>
        <w:t>subject</w:t>
      </w:r>
      <w:r>
        <w:rPr>
          <w:rFonts w:hint="eastAsia"/>
        </w:rPr>
        <w:t>的索引向量，而不是</w:t>
      </w:r>
      <w:proofErr w:type="spellStart"/>
      <w:r>
        <w:rPr>
          <w:rFonts w:hint="eastAsia"/>
        </w:rPr>
        <w:t>subject</w:t>
      </w:r>
      <w:r>
        <w:t>+</w:t>
      </w:r>
      <w:r>
        <w:rPr>
          <w:rFonts w:hint="eastAsia"/>
        </w:rPr>
        <w:t>relation</w:t>
      </w:r>
      <w:proofErr w:type="spellEnd"/>
      <w:r>
        <w:rPr>
          <w:rFonts w:hint="eastAsia"/>
        </w:rPr>
        <w:t>的索引向量，这可能一定程度上限制了本文方法的性能。</w:t>
      </w:r>
    </w:p>
    <w:p w14:paraId="7B6EA1EF" w14:textId="77777777" w:rsidR="005D4AD9" w:rsidRDefault="005D4AD9" w:rsidP="005D4AD9">
      <w:pPr>
        <w:pStyle w:val="times125"/>
        <w:ind w:firstLine="507"/>
      </w:pPr>
      <w:r>
        <w:rPr>
          <w:rFonts w:hint="eastAsia"/>
        </w:rPr>
        <w:t>在混合模型上的效果均比在</w:t>
      </w:r>
      <w:proofErr w:type="spellStart"/>
      <w:r>
        <w:rPr>
          <w:rFonts w:hint="eastAsia"/>
        </w:rPr>
        <w:t>LlaMA</w:t>
      </w:r>
      <w:proofErr w:type="spellEnd"/>
      <w:r>
        <w:rPr>
          <w:rFonts w:hint="eastAsia"/>
        </w:rPr>
        <w:t>模型上要差，可能的解释是混合模型对内部训练的模式有着较为明确的分工，只修改单层有时不足以成功。</w:t>
      </w:r>
    </w:p>
    <w:p w14:paraId="5E474868" w14:textId="77777777" w:rsidR="005D4AD9" w:rsidRDefault="005D4AD9" w:rsidP="005D4AD9">
      <w:pPr>
        <w:pStyle w:val="times125"/>
        <w:ind w:firstLine="507"/>
      </w:pPr>
      <w:r>
        <w:rPr>
          <w:rFonts w:hint="eastAsia"/>
        </w:rPr>
        <w:t>值得注意的是，在混合模型上，</w:t>
      </w:r>
      <w:proofErr w:type="gramStart"/>
      <w:r>
        <w:rPr>
          <w:rFonts w:hint="eastAsia"/>
        </w:rPr>
        <w:t>灵活选层的</w:t>
      </w:r>
      <w:proofErr w:type="gramEnd"/>
      <w:r>
        <w:rPr>
          <w:rFonts w:hint="eastAsia"/>
        </w:rPr>
        <w:t>效果介于</w:t>
      </w:r>
      <w:proofErr w:type="gramStart"/>
      <w:r>
        <w:rPr>
          <w:rFonts w:hint="eastAsia"/>
        </w:rPr>
        <w:t>修改较</w:t>
      </w:r>
      <w:proofErr w:type="gramEnd"/>
      <w:r>
        <w:rPr>
          <w:rFonts w:hint="eastAsia"/>
        </w:rPr>
        <w:t>前层和较后层之间，这与在</w:t>
      </w:r>
      <w:proofErr w:type="spellStart"/>
      <w:r>
        <w:rPr>
          <w:rFonts w:hint="eastAsia"/>
        </w:rPr>
        <w:t>LlaMA</w:t>
      </w:r>
      <w:proofErr w:type="spellEnd"/>
      <w:r>
        <w:rPr>
          <w:rFonts w:hint="eastAsia"/>
        </w:rPr>
        <w:t>模型上的表现不同，这可能蕴含的信息是：不同的层承载着独立解耦的模式，与模型推理存在某种程度上的线性关系。</w:t>
      </w:r>
    </w:p>
    <w:p w14:paraId="6CFC3FAE" w14:textId="77777777" w:rsidR="00745750" w:rsidRDefault="00745750" w:rsidP="005D4AD9">
      <w:pPr>
        <w:pStyle w:val="times125"/>
        <w:ind w:firstLineChars="0" w:firstLine="0"/>
      </w:pPr>
    </w:p>
    <w:p w14:paraId="5EE2BC8F" w14:textId="77777777" w:rsidR="00745750" w:rsidRPr="00BB1685" w:rsidRDefault="00745750" w:rsidP="00745750">
      <w:pPr>
        <w:pStyle w:val="times125"/>
        <w:ind w:firstLineChars="78" w:firstLine="198"/>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6633B" w14:paraId="60947EA7" w14:textId="77777777" w:rsidTr="0056633B">
        <w:tc>
          <w:tcPr>
            <w:tcW w:w="5000" w:type="pct"/>
          </w:tcPr>
          <w:p w14:paraId="0B17D66F" w14:textId="30F0F77C" w:rsidR="0056633B" w:rsidRDefault="00F12BFA" w:rsidP="0056633B">
            <w:pPr>
              <w:adjustRightInd w:val="0"/>
              <w:spacing w:line="300" w:lineRule="auto"/>
              <w:jc w:val="center"/>
            </w:pPr>
            <w:r>
              <w:rPr>
                <w:noProof/>
              </w:rPr>
              <w:lastRenderedPageBreak/>
              <w:drawing>
                <wp:inline distT="0" distB="0" distL="0" distR="0" wp14:anchorId="407894EA" wp14:editId="0074BAAE">
                  <wp:extent cx="4509639" cy="3380108"/>
                  <wp:effectExtent l="0" t="0" r="5715" b="0"/>
                  <wp:docPr id="13423645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35339" cy="3399371"/>
                          </a:xfrm>
                          <a:prstGeom prst="rect">
                            <a:avLst/>
                          </a:prstGeom>
                          <a:noFill/>
                          <a:ln>
                            <a:noFill/>
                          </a:ln>
                        </pic:spPr>
                      </pic:pic>
                    </a:graphicData>
                  </a:graphic>
                </wp:inline>
              </w:drawing>
            </w:r>
          </w:p>
        </w:tc>
      </w:tr>
      <w:tr w:rsidR="0056633B" w14:paraId="41E037F9" w14:textId="77777777" w:rsidTr="0056633B">
        <w:trPr>
          <w:trHeight w:val="338"/>
        </w:trPr>
        <w:tc>
          <w:tcPr>
            <w:tcW w:w="5000" w:type="pct"/>
            <w:vAlign w:val="center"/>
          </w:tcPr>
          <w:p w14:paraId="3BCBC288" w14:textId="77777777" w:rsidR="0056633B" w:rsidRPr="003D3597" w:rsidRDefault="0056633B" w:rsidP="007667DB">
            <w:pPr>
              <w:adjustRightInd w:val="0"/>
              <w:spacing w:before="60" w:after="60" w:line="300" w:lineRule="auto"/>
              <w:jc w:val="center"/>
            </w:pPr>
            <w:r w:rsidRPr="003D3597">
              <w:rPr>
                <w:rFonts w:hint="eastAsia"/>
                <w:sz w:val="21"/>
                <w:szCs w:val="21"/>
              </w:rPr>
              <w:t>(</w:t>
            </w:r>
            <w:r w:rsidRPr="003D3597">
              <w:rPr>
                <w:sz w:val="21"/>
                <w:szCs w:val="21"/>
              </w:rPr>
              <w:t xml:space="preserve">a) </w:t>
            </w:r>
            <w:r w:rsidRPr="003D3597">
              <w:rPr>
                <w:rFonts w:hint="eastAsia"/>
                <w:sz w:val="21"/>
                <w:szCs w:val="21"/>
              </w:rPr>
              <w:t>原输出</w:t>
            </w:r>
            <w:r w:rsidRPr="003D3597">
              <w:rPr>
                <w:rFonts w:hint="eastAsia"/>
                <w:sz w:val="21"/>
                <w:szCs w:val="21"/>
              </w:rPr>
              <w:t xml:space="preserve"> </w:t>
            </w:r>
            <w:r w:rsidRPr="003D3597">
              <w:rPr>
                <w:sz w:val="21"/>
                <w:szCs w:val="21"/>
              </w:rPr>
              <w:t>“</w:t>
            </w:r>
            <w:r w:rsidRPr="003D3597">
              <w:rPr>
                <w:rFonts w:hint="eastAsia"/>
                <w:sz w:val="21"/>
                <w:szCs w:val="21"/>
              </w:rPr>
              <w:t>物理</w:t>
            </w:r>
            <w:r w:rsidRPr="003D3597">
              <w:rPr>
                <w:sz w:val="21"/>
                <w:szCs w:val="21"/>
              </w:rPr>
              <w:t>”</w:t>
            </w:r>
            <w:r w:rsidRPr="003D3597">
              <w:rPr>
                <w:rFonts w:hint="eastAsia"/>
                <w:sz w:val="21"/>
                <w:szCs w:val="21"/>
              </w:rPr>
              <w:t>预测情况</w:t>
            </w:r>
          </w:p>
        </w:tc>
      </w:tr>
      <w:tr w:rsidR="0056633B" w14:paraId="2A825C4A" w14:textId="77777777" w:rsidTr="0056633B">
        <w:trPr>
          <w:trHeight w:val="338"/>
        </w:trPr>
        <w:tc>
          <w:tcPr>
            <w:tcW w:w="5000" w:type="pct"/>
            <w:vAlign w:val="center"/>
          </w:tcPr>
          <w:p w14:paraId="216C0D6D" w14:textId="78B5EF84" w:rsidR="0056633B" w:rsidRPr="003D3597" w:rsidRDefault="00F12BFA" w:rsidP="007667DB">
            <w:pPr>
              <w:adjustRightInd w:val="0"/>
              <w:spacing w:before="60" w:after="60" w:line="300" w:lineRule="auto"/>
              <w:jc w:val="center"/>
              <w:rPr>
                <w:sz w:val="21"/>
                <w:szCs w:val="21"/>
              </w:rPr>
            </w:pPr>
            <w:r>
              <w:rPr>
                <w:noProof/>
              </w:rPr>
              <w:drawing>
                <wp:inline distT="0" distB="0" distL="0" distR="0" wp14:anchorId="6D474CED" wp14:editId="569A81DC">
                  <wp:extent cx="4422913" cy="3315104"/>
                  <wp:effectExtent l="0" t="0" r="0" b="0"/>
                  <wp:docPr id="5102951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42861" cy="3330056"/>
                          </a:xfrm>
                          <a:prstGeom prst="rect">
                            <a:avLst/>
                          </a:prstGeom>
                          <a:noFill/>
                          <a:ln>
                            <a:noFill/>
                          </a:ln>
                        </pic:spPr>
                      </pic:pic>
                    </a:graphicData>
                  </a:graphic>
                </wp:inline>
              </w:drawing>
            </w:r>
          </w:p>
        </w:tc>
      </w:tr>
      <w:tr w:rsidR="0056633B" w14:paraId="35E98DC9" w14:textId="77777777" w:rsidTr="0056633B">
        <w:trPr>
          <w:trHeight w:val="338"/>
        </w:trPr>
        <w:tc>
          <w:tcPr>
            <w:tcW w:w="5000" w:type="pct"/>
            <w:vAlign w:val="center"/>
          </w:tcPr>
          <w:p w14:paraId="4CFDC8BF" w14:textId="2A49A5FD" w:rsidR="0056633B" w:rsidRPr="003D3597" w:rsidRDefault="0056633B" w:rsidP="0056633B">
            <w:pPr>
              <w:adjustRightInd w:val="0"/>
              <w:spacing w:before="60" w:after="60" w:line="300" w:lineRule="auto"/>
              <w:jc w:val="center"/>
              <w:rPr>
                <w:sz w:val="21"/>
                <w:szCs w:val="21"/>
              </w:rPr>
            </w:pPr>
            <w:r w:rsidRPr="003D3597">
              <w:rPr>
                <w:rFonts w:hint="eastAsia"/>
                <w:sz w:val="21"/>
                <w:szCs w:val="21"/>
              </w:rPr>
              <w:t>(</w:t>
            </w:r>
            <w:r w:rsidRPr="003D3597">
              <w:rPr>
                <w:sz w:val="21"/>
                <w:szCs w:val="21"/>
              </w:rPr>
              <w:t xml:space="preserve">b) </w:t>
            </w:r>
            <w:r w:rsidRPr="003D3597">
              <w:rPr>
                <w:rFonts w:hint="eastAsia"/>
                <w:sz w:val="21"/>
                <w:szCs w:val="21"/>
              </w:rPr>
              <w:t>期望输出</w:t>
            </w:r>
            <w:r w:rsidRPr="003D3597">
              <w:rPr>
                <w:rFonts w:hint="eastAsia"/>
                <w:sz w:val="21"/>
                <w:szCs w:val="21"/>
              </w:rPr>
              <w:t xml:space="preserve"> </w:t>
            </w:r>
            <w:r w:rsidRPr="003D3597">
              <w:rPr>
                <w:sz w:val="21"/>
                <w:szCs w:val="21"/>
              </w:rPr>
              <w:t>“</w:t>
            </w:r>
            <w:r w:rsidRPr="003D3597">
              <w:rPr>
                <w:rFonts w:hint="eastAsia"/>
                <w:sz w:val="21"/>
                <w:szCs w:val="21"/>
              </w:rPr>
              <w:t>医学</w:t>
            </w:r>
            <w:r w:rsidRPr="003D3597">
              <w:rPr>
                <w:sz w:val="21"/>
                <w:szCs w:val="21"/>
              </w:rPr>
              <w:t>”</w:t>
            </w:r>
            <w:r w:rsidRPr="003D3597">
              <w:rPr>
                <w:rFonts w:hint="eastAsia"/>
                <w:sz w:val="21"/>
                <w:szCs w:val="21"/>
              </w:rPr>
              <w:t>预测情况</w:t>
            </w:r>
          </w:p>
        </w:tc>
      </w:tr>
      <w:tr w:rsidR="0056633B" w14:paraId="1578828F" w14:textId="77777777" w:rsidTr="0056633B">
        <w:trPr>
          <w:trHeight w:val="338"/>
        </w:trPr>
        <w:tc>
          <w:tcPr>
            <w:tcW w:w="5000" w:type="pct"/>
            <w:vAlign w:val="center"/>
          </w:tcPr>
          <w:p w14:paraId="4B356F0E" w14:textId="30048062" w:rsidR="0056633B" w:rsidRPr="003D3597" w:rsidRDefault="0056633B" w:rsidP="0056633B">
            <w:pPr>
              <w:spacing w:before="60" w:after="60" w:line="300" w:lineRule="auto"/>
              <w:ind w:firstLine="420"/>
              <w:jc w:val="center"/>
              <w:rPr>
                <w:sz w:val="21"/>
                <w:szCs w:val="21"/>
              </w:rPr>
            </w:pPr>
            <w:r w:rsidRPr="003D3597">
              <w:rPr>
                <w:sz w:val="21"/>
                <w:szCs w:val="21"/>
              </w:rPr>
              <w:t>图</w:t>
            </w:r>
            <w:r w:rsidRPr="003D3597">
              <w:rPr>
                <w:sz w:val="21"/>
                <w:szCs w:val="21"/>
              </w:rPr>
              <w:t>3-2</w:t>
            </w:r>
            <w:r w:rsidR="00790027">
              <w:rPr>
                <w:sz w:val="21"/>
                <w:szCs w:val="21"/>
              </w:rPr>
              <w:t xml:space="preserve"> </w:t>
            </w:r>
            <w:r w:rsidRPr="003D3597">
              <w:rPr>
                <w:rFonts w:hint="eastAsia"/>
                <w:sz w:val="21"/>
                <w:szCs w:val="21"/>
              </w:rPr>
              <w:t xml:space="preserve"> </w:t>
            </w:r>
            <w:r w:rsidRPr="003D3597">
              <w:rPr>
                <w:sz w:val="21"/>
                <w:szCs w:val="21"/>
              </w:rPr>
              <w:t>ROME</w:t>
            </w:r>
            <w:r w:rsidRPr="003D3597">
              <w:rPr>
                <w:rFonts w:hint="eastAsia"/>
                <w:sz w:val="21"/>
                <w:szCs w:val="21"/>
              </w:rPr>
              <w:t>编辑原第</w:t>
            </w:r>
            <w:r w:rsidRPr="003D3597">
              <w:rPr>
                <w:rFonts w:hint="eastAsia"/>
                <w:sz w:val="21"/>
                <w:szCs w:val="21"/>
              </w:rPr>
              <w:t>5</w:t>
            </w:r>
            <w:r w:rsidRPr="003D3597">
              <w:rPr>
                <w:rFonts w:hint="eastAsia"/>
                <w:sz w:val="21"/>
                <w:szCs w:val="21"/>
              </w:rPr>
              <w:t>层后，</w:t>
            </w:r>
            <w:r w:rsidRPr="003D3597">
              <w:rPr>
                <w:rFonts w:hint="eastAsia"/>
                <w:sz w:val="21"/>
                <w:szCs w:val="21"/>
              </w:rPr>
              <w:t>prompt</w:t>
            </w:r>
            <w:r w:rsidRPr="003D3597">
              <w:rPr>
                <w:sz w:val="21"/>
                <w:szCs w:val="21"/>
              </w:rPr>
              <w:t>=</w:t>
            </w:r>
            <w:r w:rsidRPr="003D3597">
              <w:rPr>
                <w:rFonts w:hint="eastAsia"/>
                <w:sz w:val="21"/>
                <w:szCs w:val="21"/>
              </w:rPr>
              <w:t xml:space="preserve"> </w:t>
            </w:r>
            <w:r w:rsidRPr="003D3597">
              <w:rPr>
                <w:sz w:val="21"/>
                <w:szCs w:val="21"/>
              </w:rPr>
              <w:t>“</w:t>
            </w:r>
            <w:r w:rsidRPr="003D3597">
              <w:rPr>
                <w:rFonts w:hint="eastAsia"/>
                <w:sz w:val="21"/>
                <w:szCs w:val="21"/>
              </w:rPr>
              <w:t>爱因斯坦的专业是</w:t>
            </w:r>
            <w:r w:rsidRPr="003D3597">
              <w:rPr>
                <w:sz w:val="21"/>
                <w:szCs w:val="21"/>
              </w:rPr>
              <w:t>”</w:t>
            </w:r>
            <w:r w:rsidRPr="003D3597">
              <w:rPr>
                <w:rFonts w:hint="eastAsia"/>
                <w:sz w:val="21"/>
                <w:szCs w:val="21"/>
              </w:rPr>
              <w:t>时</w:t>
            </w:r>
            <w:r w:rsidR="00790027">
              <w:rPr>
                <w:rFonts w:hint="eastAsia"/>
                <w:sz w:val="21"/>
                <w:szCs w:val="21"/>
              </w:rPr>
              <w:t>，</w:t>
            </w:r>
          </w:p>
          <w:p w14:paraId="2D4D9C78" w14:textId="5BF25462" w:rsidR="0056633B" w:rsidRPr="003D3597" w:rsidRDefault="0056633B" w:rsidP="0056633B">
            <w:pPr>
              <w:adjustRightInd w:val="0"/>
              <w:spacing w:before="60" w:after="60" w:line="300" w:lineRule="auto"/>
              <w:jc w:val="center"/>
              <w:rPr>
                <w:sz w:val="21"/>
                <w:szCs w:val="21"/>
              </w:rPr>
            </w:pPr>
            <w:r w:rsidRPr="003D3597">
              <w:rPr>
                <w:rFonts w:hint="eastAsia"/>
                <w:sz w:val="21"/>
                <w:szCs w:val="21"/>
              </w:rPr>
              <w:t>原输出和期望输出在</w:t>
            </w:r>
            <w:proofErr w:type="spellStart"/>
            <w:r w:rsidRPr="003D3597">
              <w:rPr>
                <w:rFonts w:hint="eastAsia"/>
                <w:sz w:val="21"/>
                <w:szCs w:val="21"/>
              </w:rPr>
              <w:t>LlaMA</w:t>
            </w:r>
            <w:proofErr w:type="spellEnd"/>
            <w:r w:rsidRPr="003D3597">
              <w:rPr>
                <w:rFonts w:hint="eastAsia"/>
                <w:sz w:val="21"/>
                <w:szCs w:val="21"/>
              </w:rPr>
              <w:t>各层的预测情况</w:t>
            </w:r>
          </w:p>
        </w:tc>
      </w:tr>
    </w:tbl>
    <w:p w14:paraId="6A536691" w14:textId="77777777" w:rsidR="0056633B" w:rsidRPr="004D040E" w:rsidRDefault="0056633B" w:rsidP="007667DB">
      <w:pPr>
        <w:spacing w:line="300" w:lineRule="auto"/>
      </w:pPr>
    </w:p>
    <w:tbl>
      <w:tblPr>
        <w:tblStyle w:val="af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56633B" w14:paraId="5E645CCB" w14:textId="77777777" w:rsidTr="0056633B">
        <w:tc>
          <w:tcPr>
            <w:tcW w:w="5000" w:type="pct"/>
          </w:tcPr>
          <w:p w14:paraId="5AB92A77" w14:textId="1BA8221D" w:rsidR="0056633B" w:rsidRDefault="00F12BFA" w:rsidP="0056633B">
            <w:pPr>
              <w:adjustRightInd w:val="0"/>
              <w:spacing w:line="300" w:lineRule="auto"/>
              <w:jc w:val="center"/>
            </w:pPr>
            <w:r>
              <w:rPr>
                <w:noProof/>
              </w:rPr>
              <w:lastRenderedPageBreak/>
              <w:drawing>
                <wp:inline distT="0" distB="0" distL="0" distR="0" wp14:anchorId="77249779" wp14:editId="63EB57F7">
                  <wp:extent cx="4110693" cy="3081086"/>
                  <wp:effectExtent l="0" t="0" r="4445" b="5080"/>
                  <wp:docPr id="3227633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22143" cy="3089668"/>
                          </a:xfrm>
                          <a:prstGeom prst="rect">
                            <a:avLst/>
                          </a:prstGeom>
                          <a:noFill/>
                          <a:ln>
                            <a:noFill/>
                          </a:ln>
                        </pic:spPr>
                      </pic:pic>
                    </a:graphicData>
                  </a:graphic>
                </wp:inline>
              </w:drawing>
            </w:r>
          </w:p>
        </w:tc>
      </w:tr>
      <w:tr w:rsidR="0056633B" w14:paraId="674AD0F7" w14:textId="77777777" w:rsidTr="0056633B">
        <w:trPr>
          <w:trHeight w:val="338"/>
        </w:trPr>
        <w:tc>
          <w:tcPr>
            <w:tcW w:w="5000" w:type="pct"/>
            <w:vAlign w:val="center"/>
          </w:tcPr>
          <w:p w14:paraId="4B48C84A" w14:textId="77777777" w:rsidR="0056633B" w:rsidRPr="003D3597" w:rsidRDefault="0056633B" w:rsidP="007667DB">
            <w:pPr>
              <w:adjustRightInd w:val="0"/>
              <w:spacing w:before="60" w:after="60" w:line="300" w:lineRule="auto"/>
              <w:jc w:val="center"/>
            </w:pPr>
            <w:r w:rsidRPr="003D3597">
              <w:rPr>
                <w:rFonts w:hint="eastAsia"/>
                <w:sz w:val="21"/>
                <w:szCs w:val="21"/>
              </w:rPr>
              <w:t>(</w:t>
            </w:r>
            <w:r w:rsidRPr="003D3597">
              <w:rPr>
                <w:sz w:val="21"/>
                <w:szCs w:val="21"/>
              </w:rPr>
              <w:t xml:space="preserve">a) </w:t>
            </w:r>
            <w:r w:rsidRPr="003D3597">
              <w:rPr>
                <w:rFonts w:hint="eastAsia"/>
                <w:sz w:val="21"/>
                <w:szCs w:val="21"/>
              </w:rPr>
              <w:t>原输出</w:t>
            </w:r>
            <w:r w:rsidRPr="003D3597">
              <w:rPr>
                <w:rFonts w:hint="eastAsia"/>
                <w:sz w:val="21"/>
                <w:szCs w:val="21"/>
              </w:rPr>
              <w:t xml:space="preserve"> </w:t>
            </w:r>
            <w:r w:rsidRPr="003D3597">
              <w:rPr>
                <w:sz w:val="21"/>
                <w:szCs w:val="21"/>
              </w:rPr>
              <w:t>“</w:t>
            </w:r>
            <w:r w:rsidRPr="003D3597">
              <w:rPr>
                <w:rFonts w:hint="eastAsia"/>
                <w:sz w:val="21"/>
                <w:szCs w:val="21"/>
              </w:rPr>
              <w:t>物理</w:t>
            </w:r>
            <w:r w:rsidRPr="003D3597">
              <w:rPr>
                <w:sz w:val="21"/>
                <w:szCs w:val="21"/>
              </w:rPr>
              <w:t>”</w:t>
            </w:r>
            <w:r w:rsidRPr="003D3597">
              <w:rPr>
                <w:rFonts w:hint="eastAsia"/>
                <w:sz w:val="21"/>
                <w:szCs w:val="21"/>
              </w:rPr>
              <w:t>预测情况</w:t>
            </w:r>
          </w:p>
        </w:tc>
      </w:tr>
      <w:tr w:rsidR="0056633B" w14:paraId="375CF575" w14:textId="77777777" w:rsidTr="0056633B">
        <w:trPr>
          <w:trHeight w:val="338"/>
        </w:trPr>
        <w:tc>
          <w:tcPr>
            <w:tcW w:w="5000" w:type="pct"/>
            <w:vAlign w:val="center"/>
          </w:tcPr>
          <w:p w14:paraId="51B15DCA" w14:textId="75A35000" w:rsidR="0056633B" w:rsidRPr="003D3597" w:rsidRDefault="00F12BFA" w:rsidP="007667DB">
            <w:pPr>
              <w:adjustRightInd w:val="0"/>
              <w:spacing w:before="60" w:after="60" w:line="300" w:lineRule="auto"/>
              <w:jc w:val="center"/>
              <w:rPr>
                <w:sz w:val="21"/>
                <w:szCs w:val="21"/>
              </w:rPr>
            </w:pPr>
            <w:r>
              <w:rPr>
                <w:noProof/>
              </w:rPr>
              <w:drawing>
                <wp:inline distT="0" distB="0" distL="0" distR="0" wp14:anchorId="5B099EE9" wp14:editId="0B1C9E23">
                  <wp:extent cx="4029747" cy="3020415"/>
                  <wp:effectExtent l="0" t="0" r="8890" b="8890"/>
                  <wp:docPr id="83416466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46944" cy="3033305"/>
                          </a:xfrm>
                          <a:prstGeom prst="rect">
                            <a:avLst/>
                          </a:prstGeom>
                          <a:noFill/>
                          <a:ln>
                            <a:noFill/>
                          </a:ln>
                        </pic:spPr>
                      </pic:pic>
                    </a:graphicData>
                  </a:graphic>
                </wp:inline>
              </w:drawing>
            </w:r>
          </w:p>
        </w:tc>
      </w:tr>
      <w:tr w:rsidR="0056633B" w14:paraId="01628E3B" w14:textId="77777777" w:rsidTr="0056633B">
        <w:trPr>
          <w:trHeight w:val="338"/>
        </w:trPr>
        <w:tc>
          <w:tcPr>
            <w:tcW w:w="5000" w:type="pct"/>
            <w:vAlign w:val="center"/>
          </w:tcPr>
          <w:p w14:paraId="619DCA4A" w14:textId="2434AA03" w:rsidR="0056633B" w:rsidRPr="003D3597" w:rsidRDefault="0056633B" w:rsidP="007667DB">
            <w:pPr>
              <w:adjustRightInd w:val="0"/>
              <w:spacing w:before="60" w:after="60" w:line="300" w:lineRule="auto"/>
              <w:jc w:val="center"/>
              <w:rPr>
                <w:sz w:val="21"/>
                <w:szCs w:val="21"/>
              </w:rPr>
            </w:pPr>
            <w:r w:rsidRPr="003D3597">
              <w:rPr>
                <w:rFonts w:hint="eastAsia"/>
                <w:sz w:val="21"/>
                <w:szCs w:val="21"/>
              </w:rPr>
              <w:t>(</w:t>
            </w:r>
            <w:r w:rsidRPr="003D3597">
              <w:rPr>
                <w:sz w:val="21"/>
                <w:szCs w:val="21"/>
              </w:rPr>
              <w:t xml:space="preserve">b) </w:t>
            </w:r>
            <w:r w:rsidRPr="003D3597">
              <w:rPr>
                <w:rFonts w:hint="eastAsia"/>
                <w:sz w:val="21"/>
                <w:szCs w:val="21"/>
              </w:rPr>
              <w:t>期望输出</w:t>
            </w:r>
            <w:r w:rsidRPr="003D3597">
              <w:rPr>
                <w:rFonts w:hint="eastAsia"/>
                <w:sz w:val="21"/>
                <w:szCs w:val="21"/>
              </w:rPr>
              <w:t xml:space="preserve"> </w:t>
            </w:r>
            <w:r w:rsidRPr="003D3597">
              <w:rPr>
                <w:sz w:val="21"/>
                <w:szCs w:val="21"/>
              </w:rPr>
              <w:t>“</w:t>
            </w:r>
            <w:r w:rsidRPr="003D3597">
              <w:rPr>
                <w:rFonts w:hint="eastAsia"/>
                <w:sz w:val="21"/>
                <w:szCs w:val="21"/>
              </w:rPr>
              <w:t>医学</w:t>
            </w:r>
            <w:r w:rsidRPr="003D3597">
              <w:rPr>
                <w:sz w:val="21"/>
                <w:szCs w:val="21"/>
              </w:rPr>
              <w:t>”</w:t>
            </w:r>
            <w:r w:rsidRPr="003D3597">
              <w:rPr>
                <w:rFonts w:hint="eastAsia"/>
                <w:sz w:val="21"/>
                <w:szCs w:val="21"/>
              </w:rPr>
              <w:t>预测情况</w:t>
            </w:r>
          </w:p>
        </w:tc>
      </w:tr>
      <w:tr w:rsidR="0056633B" w14:paraId="2655D714" w14:textId="77777777" w:rsidTr="0056633B">
        <w:trPr>
          <w:trHeight w:val="338"/>
        </w:trPr>
        <w:tc>
          <w:tcPr>
            <w:tcW w:w="5000" w:type="pct"/>
            <w:vAlign w:val="center"/>
          </w:tcPr>
          <w:p w14:paraId="4628D5FC" w14:textId="37BDFAE8" w:rsidR="0056633B" w:rsidRPr="003D3597" w:rsidRDefault="0056633B" w:rsidP="0056633B">
            <w:pPr>
              <w:spacing w:before="60" w:after="60" w:line="300" w:lineRule="auto"/>
              <w:ind w:firstLine="420"/>
              <w:jc w:val="center"/>
              <w:rPr>
                <w:sz w:val="21"/>
                <w:szCs w:val="21"/>
              </w:rPr>
            </w:pPr>
            <w:r w:rsidRPr="003D3597">
              <w:rPr>
                <w:sz w:val="21"/>
                <w:szCs w:val="21"/>
              </w:rPr>
              <w:t>图</w:t>
            </w:r>
            <w:r w:rsidRPr="003D3597">
              <w:rPr>
                <w:sz w:val="21"/>
                <w:szCs w:val="21"/>
              </w:rPr>
              <w:t>3-3</w:t>
            </w:r>
            <w:r w:rsidR="00790027">
              <w:rPr>
                <w:sz w:val="21"/>
                <w:szCs w:val="21"/>
              </w:rPr>
              <w:t xml:space="preserve"> </w:t>
            </w:r>
            <w:r w:rsidRPr="003D3597">
              <w:rPr>
                <w:rFonts w:hint="eastAsia"/>
                <w:sz w:val="21"/>
                <w:szCs w:val="21"/>
              </w:rPr>
              <w:t xml:space="preserve"> </w:t>
            </w:r>
            <w:r w:rsidRPr="003D3597">
              <w:rPr>
                <w:sz w:val="21"/>
                <w:szCs w:val="21"/>
              </w:rPr>
              <w:t>ROME</w:t>
            </w:r>
            <w:r w:rsidRPr="003D3597">
              <w:rPr>
                <w:rFonts w:hint="eastAsia"/>
                <w:sz w:val="21"/>
                <w:szCs w:val="21"/>
              </w:rPr>
              <w:t>编辑第</w:t>
            </w:r>
            <w:r w:rsidRPr="003D3597">
              <w:rPr>
                <w:sz w:val="21"/>
                <w:szCs w:val="21"/>
              </w:rPr>
              <w:t>17</w:t>
            </w:r>
            <w:r w:rsidRPr="003D3597">
              <w:rPr>
                <w:rFonts w:hint="eastAsia"/>
                <w:sz w:val="21"/>
                <w:szCs w:val="21"/>
              </w:rPr>
              <w:t>层后，</w:t>
            </w:r>
            <w:r w:rsidRPr="003D3597">
              <w:rPr>
                <w:rFonts w:hint="eastAsia"/>
                <w:sz w:val="21"/>
                <w:szCs w:val="21"/>
              </w:rPr>
              <w:t>prompt</w:t>
            </w:r>
            <w:r w:rsidRPr="003D3597">
              <w:rPr>
                <w:sz w:val="21"/>
                <w:szCs w:val="21"/>
              </w:rPr>
              <w:t>=</w:t>
            </w:r>
            <w:r w:rsidRPr="003D3597">
              <w:rPr>
                <w:rFonts w:hint="eastAsia"/>
                <w:sz w:val="21"/>
                <w:szCs w:val="21"/>
              </w:rPr>
              <w:t xml:space="preserve"> </w:t>
            </w:r>
            <w:r w:rsidRPr="003D3597">
              <w:rPr>
                <w:sz w:val="21"/>
                <w:szCs w:val="21"/>
              </w:rPr>
              <w:t>“</w:t>
            </w:r>
            <w:r w:rsidRPr="003D3597">
              <w:rPr>
                <w:rFonts w:hint="eastAsia"/>
                <w:sz w:val="21"/>
                <w:szCs w:val="21"/>
              </w:rPr>
              <w:t>爱因斯坦的专业是</w:t>
            </w:r>
            <w:r w:rsidRPr="003D3597">
              <w:rPr>
                <w:sz w:val="21"/>
                <w:szCs w:val="21"/>
              </w:rPr>
              <w:t>”</w:t>
            </w:r>
            <w:r w:rsidRPr="003D3597">
              <w:rPr>
                <w:rFonts w:hint="eastAsia"/>
                <w:sz w:val="21"/>
                <w:szCs w:val="21"/>
              </w:rPr>
              <w:t>时</w:t>
            </w:r>
          </w:p>
          <w:p w14:paraId="6A1442DC" w14:textId="27A5F579" w:rsidR="0056633B" w:rsidRPr="003D3597" w:rsidRDefault="0056633B" w:rsidP="0056633B">
            <w:pPr>
              <w:adjustRightInd w:val="0"/>
              <w:spacing w:before="60" w:after="60" w:line="300" w:lineRule="auto"/>
              <w:jc w:val="center"/>
              <w:rPr>
                <w:sz w:val="21"/>
                <w:szCs w:val="21"/>
              </w:rPr>
            </w:pPr>
            <w:r w:rsidRPr="003D3597">
              <w:rPr>
                <w:rFonts w:hint="eastAsia"/>
                <w:sz w:val="21"/>
                <w:szCs w:val="21"/>
              </w:rPr>
              <w:t>原输出和期望输出在</w:t>
            </w:r>
            <w:proofErr w:type="spellStart"/>
            <w:r w:rsidRPr="003D3597">
              <w:rPr>
                <w:rFonts w:hint="eastAsia"/>
                <w:sz w:val="21"/>
                <w:szCs w:val="21"/>
              </w:rPr>
              <w:t>LlaMA</w:t>
            </w:r>
            <w:proofErr w:type="spellEnd"/>
            <w:r w:rsidRPr="003D3597">
              <w:rPr>
                <w:rFonts w:hint="eastAsia"/>
                <w:sz w:val="21"/>
                <w:szCs w:val="21"/>
              </w:rPr>
              <w:t>各层的预测情况</w:t>
            </w:r>
          </w:p>
        </w:tc>
      </w:tr>
    </w:tbl>
    <w:p w14:paraId="78FCA3B6" w14:textId="492ADF39" w:rsidR="003918AB" w:rsidRDefault="003918AB" w:rsidP="00F87116">
      <w:pPr>
        <w:pStyle w:val="times125"/>
        <w:ind w:firstLine="507"/>
      </w:pPr>
      <w:r>
        <w:rPr>
          <w:rFonts w:hint="eastAsia"/>
        </w:rPr>
        <w:t>在基于重复</w:t>
      </w:r>
      <w:r>
        <w:rPr>
          <w:rFonts w:hint="eastAsia"/>
        </w:rPr>
        <w:t>token</w:t>
      </w:r>
      <w:r>
        <w:rPr>
          <w:rFonts w:hint="eastAsia"/>
        </w:rPr>
        <w:t>挑选层的基础上，本文还进行了激活单元的测试验证。本文追踪了输入“爱因斯坦的专业是”后</w:t>
      </w:r>
      <w:r>
        <w:rPr>
          <w:rFonts w:hint="eastAsia"/>
        </w:rPr>
        <w:t>LlaMA</w:t>
      </w:r>
      <w:r>
        <w:t>3</w:t>
      </w:r>
      <w:r>
        <w:rPr>
          <w:rFonts w:hint="eastAsia"/>
        </w:rPr>
        <w:t>和</w:t>
      </w:r>
      <w:r>
        <w:rPr>
          <w:rFonts w:hint="eastAsia"/>
        </w:rPr>
        <w:t>Mistral</w:t>
      </w:r>
      <w:r>
        <w:t>-7</w:t>
      </w:r>
      <w:r>
        <w:rPr>
          <w:rFonts w:hint="eastAsia"/>
        </w:rPr>
        <w:t>b</w:t>
      </w:r>
      <w:r>
        <w:rPr>
          <w:rFonts w:hint="eastAsia"/>
        </w:rPr>
        <w:t>模型各层的激活状态，得到了有趣的发现，结果见图</w:t>
      </w:r>
      <w:r>
        <w:rPr>
          <w:rFonts w:hint="eastAsia"/>
        </w:rPr>
        <w:t>3</w:t>
      </w:r>
      <w:r>
        <w:t>-4</w:t>
      </w:r>
      <w:r>
        <w:rPr>
          <w:rFonts w:hint="eastAsia"/>
        </w:rPr>
        <w:t>。</w:t>
      </w:r>
    </w:p>
    <w:p w14:paraId="3A160BC3" w14:textId="76F8CB7C" w:rsidR="009A373B" w:rsidRDefault="003918AB" w:rsidP="00F87116">
      <w:pPr>
        <w:pStyle w:val="times125"/>
        <w:ind w:firstLine="507"/>
      </w:pPr>
      <w:r>
        <w:rPr>
          <w:rFonts w:hint="eastAsia"/>
        </w:rPr>
        <w:lastRenderedPageBreak/>
        <w:t>该实验记录了</w:t>
      </w:r>
      <w:proofErr w:type="gramStart"/>
      <w:r>
        <w:rPr>
          <w:rFonts w:hint="eastAsia"/>
        </w:rPr>
        <w:t>激活值</w:t>
      </w:r>
      <w:proofErr w:type="gramEnd"/>
      <w:r>
        <w:rPr>
          <w:rFonts w:hint="eastAsia"/>
        </w:rPr>
        <w:t>大于</w:t>
      </w:r>
      <w:r>
        <w:rPr>
          <w:rFonts w:hint="eastAsia"/>
        </w:rPr>
        <w:t>0</w:t>
      </w:r>
      <w:r>
        <w:t>.085</w:t>
      </w:r>
      <w:r>
        <w:rPr>
          <w:rFonts w:hint="eastAsia"/>
        </w:rPr>
        <w:t>的激活单元数量，实验发现，在重复</w:t>
      </w:r>
      <w:r>
        <w:rPr>
          <w:rFonts w:hint="eastAsia"/>
        </w:rPr>
        <w:t>token</w:t>
      </w:r>
      <w:r>
        <w:rPr>
          <w:rFonts w:hint="eastAsia"/>
        </w:rPr>
        <w:t>的开始层</w:t>
      </w:r>
      <w:r w:rsidR="009A373B">
        <w:rPr>
          <w:rFonts w:hint="eastAsia"/>
        </w:rPr>
        <w:t>的激活单元数量出现猛</w:t>
      </w:r>
      <w:r w:rsidR="00663EB4">
        <w:rPr>
          <w:rFonts w:hint="eastAsia"/>
        </w:rPr>
        <w:t>增现象，其中</w:t>
      </w:r>
      <w:r w:rsidR="00663EB4">
        <w:rPr>
          <w:rFonts w:hint="eastAsia"/>
        </w:rPr>
        <w:t>LlaMA</w:t>
      </w:r>
      <w:r w:rsidR="00663EB4">
        <w:t>3</w:t>
      </w:r>
      <w:r w:rsidR="00663EB4">
        <w:rPr>
          <w:rFonts w:hint="eastAsia"/>
        </w:rPr>
        <w:t>的</w:t>
      </w:r>
      <w:r w:rsidR="00663EB4">
        <w:rPr>
          <w:rFonts w:hint="eastAsia"/>
        </w:rPr>
        <w:t>1</w:t>
      </w:r>
      <w:r w:rsidR="00663EB4">
        <w:t>7</w:t>
      </w:r>
      <w:r w:rsidR="00663EB4">
        <w:rPr>
          <w:rFonts w:hint="eastAsia"/>
        </w:rPr>
        <w:t>层和</w:t>
      </w:r>
      <w:r w:rsidR="00663EB4">
        <w:rPr>
          <w:rFonts w:hint="eastAsia"/>
        </w:rPr>
        <w:t>Mistral</w:t>
      </w:r>
      <w:r w:rsidR="00663EB4">
        <w:rPr>
          <w:rFonts w:hint="eastAsia"/>
        </w:rPr>
        <w:t>的</w:t>
      </w:r>
      <w:r w:rsidR="00663EB4">
        <w:rPr>
          <w:rFonts w:hint="eastAsia"/>
        </w:rPr>
        <w:t>1</w:t>
      </w:r>
      <w:r w:rsidR="00663EB4">
        <w:t>9</w:t>
      </w:r>
      <w:r w:rsidR="00663EB4">
        <w:rPr>
          <w:rFonts w:hint="eastAsia"/>
        </w:rPr>
        <w:t>层正好对应前文基于重复</w:t>
      </w:r>
      <w:r w:rsidR="00663EB4">
        <w:rPr>
          <w:rFonts w:hint="eastAsia"/>
        </w:rPr>
        <w:t>token</w:t>
      </w:r>
      <w:r w:rsidR="00663EB4">
        <w:rPr>
          <w:rFonts w:hint="eastAsia"/>
        </w:rPr>
        <w:t>选择的开始层</w:t>
      </w:r>
      <w:r w:rsidR="009A373B">
        <w:rPr>
          <w:rFonts w:hint="eastAsia"/>
        </w:rPr>
        <w:t>。</w:t>
      </w: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A373B" w14:paraId="2AE4438C" w14:textId="77777777" w:rsidTr="009A373B">
        <w:tc>
          <w:tcPr>
            <w:tcW w:w="8494" w:type="dxa"/>
          </w:tcPr>
          <w:p w14:paraId="05806D0D" w14:textId="353D52C5" w:rsidR="009A373B" w:rsidRDefault="00B8458D" w:rsidP="009A373B">
            <w:pPr>
              <w:spacing w:line="300" w:lineRule="auto"/>
              <w:jc w:val="center"/>
            </w:pPr>
            <w:r>
              <w:rPr>
                <w:noProof/>
              </w:rPr>
              <w:drawing>
                <wp:inline distT="0" distB="0" distL="0" distR="0" wp14:anchorId="5516A933" wp14:editId="0C9D27E9">
                  <wp:extent cx="5396230" cy="2156460"/>
                  <wp:effectExtent l="0" t="0" r="0" b="0"/>
                  <wp:docPr id="2010173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6230" cy="2156460"/>
                          </a:xfrm>
                          <a:prstGeom prst="rect">
                            <a:avLst/>
                          </a:prstGeom>
                          <a:noFill/>
                          <a:ln>
                            <a:noFill/>
                          </a:ln>
                        </pic:spPr>
                      </pic:pic>
                    </a:graphicData>
                  </a:graphic>
                </wp:inline>
              </w:drawing>
            </w:r>
          </w:p>
        </w:tc>
      </w:tr>
      <w:tr w:rsidR="009A373B" w14:paraId="27B3D094" w14:textId="77777777" w:rsidTr="009A373B">
        <w:tc>
          <w:tcPr>
            <w:tcW w:w="8494" w:type="dxa"/>
          </w:tcPr>
          <w:p w14:paraId="68287946" w14:textId="77777777" w:rsidR="009A373B" w:rsidRDefault="009A373B" w:rsidP="009A373B">
            <w:pPr>
              <w:spacing w:line="300" w:lineRule="auto"/>
              <w:jc w:val="center"/>
              <w:rPr>
                <w:sz w:val="21"/>
                <w:szCs w:val="21"/>
              </w:rPr>
            </w:pPr>
            <w:r w:rsidRPr="003D3597">
              <w:rPr>
                <w:sz w:val="21"/>
                <w:szCs w:val="21"/>
              </w:rPr>
              <w:t>图</w:t>
            </w:r>
            <w:r w:rsidRPr="003D3597">
              <w:rPr>
                <w:sz w:val="21"/>
                <w:szCs w:val="21"/>
              </w:rPr>
              <w:t>3-4</w:t>
            </w:r>
            <w:r w:rsidRPr="003D3597">
              <w:rPr>
                <w:rFonts w:hint="eastAsia"/>
                <w:sz w:val="21"/>
                <w:szCs w:val="21"/>
              </w:rPr>
              <w:t xml:space="preserve"> </w:t>
            </w:r>
            <w:r>
              <w:rPr>
                <w:sz w:val="21"/>
                <w:szCs w:val="21"/>
              </w:rPr>
              <w:t xml:space="preserve"> </w:t>
            </w:r>
            <w:r w:rsidRPr="003D3597">
              <w:rPr>
                <w:rFonts w:hint="eastAsia"/>
                <w:sz w:val="21"/>
                <w:szCs w:val="21"/>
              </w:rPr>
              <w:t>不同模型</w:t>
            </w:r>
            <w:r>
              <w:rPr>
                <w:rFonts w:hint="eastAsia"/>
                <w:sz w:val="21"/>
                <w:szCs w:val="21"/>
              </w:rPr>
              <w:t>输入“爱因斯坦的专业是”时各层的激活单元数量变化</w:t>
            </w:r>
          </w:p>
          <w:p w14:paraId="120011B4" w14:textId="0BC12D08" w:rsidR="00E53C68" w:rsidRPr="009A373B" w:rsidRDefault="00E53C68" w:rsidP="009A373B">
            <w:pPr>
              <w:spacing w:line="300" w:lineRule="auto"/>
              <w:jc w:val="center"/>
              <w:rPr>
                <w:sz w:val="21"/>
                <w:szCs w:val="21"/>
              </w:rPr>
            </w:pPr>
          </w:p>
        </w:tc>
      </w:tr>
    </w:tbl>
    <w:p w14:paraId="01C60D58" w14:textId="1C5B4717" w:rsidR="009A373B" w:rsidRDefault="009A373B" w:rsidP="00F87116">
      <w:pPr>
        <w:pStyle w:val="times125"/>
        <w:ind w:firstLine="507"/>
      </w:pPr>
      <w:r>
        <w:rPr>
          <w:rFonts w:hint="eastAsia"/>
        </w:rPr>
        <w:t>为了</w:t>
      </w:r>
      <w:r w:rsidR="00E43438">
        <w:rPr>
          <w:rFonts w:hint="eastAsia"/>
        </w:rPr>
        <w:t>说明</w:t>
      </w:r>
      <w:r>
        <w:rPr>
          <w:rFonts w:hint="eastAsia"/>
        </w:rPr>
        <w:t>该猛增现象</w:t>
      </w:r>
      <w:r w:rsidR="00E43438">
        <w:rPr>
          <w:rFonts w:hint="eastAsia"/>
        </w:rPr>
        <w:t>是否存在</w:t>
      </w:r>
      <w:r w:rsidR="00663EB4">
        <w:rPr>
          <w:rFonts w:hint="eastAsia"/>
        </w:rPr>
        <w:t>偶然性</w:t>
      </w:r>
      <w:r>
        <w:rPr>
          <w:rFonts w:hint="eastAsia"/>
        </w:rPr>
        <w:t>，本文使用</w:t>
      </w:r>
      <w:r>
        <w:rPr>
          <w:rFonts w:hint="eastAsia"/>
        </w:rPr>
        <w:t>Lla</w:t>
      </w:r>
      <w:r>
        <w:t>MA3</w:t>
      </w:r>
      <w:r>
        <w:rPr>
          <w:rFonts w:hint="eastAsia"/>
        </w:rPr>
        <w:t>模型和</w:t>
      </w:r>
      <w:r>
        <w:rPr>
          <w:rFonts w:hint="eastAsia"/>
        </w:rPr>
        <w:t>Mistral</w:t>
      </w:r>
      <w:r>
        <w:rPr>
          <w:rFonts w:hint="eastAsia"/>
        </w:rPr>
        <w:t>模型在第二章的</w:t>
      </w:r>
      <w:proofErr w:type="spellStart"/>
      <w:r>
        <w:rPr>
          <w:rFonts w:hint="eastAsia"/>
        </w:rPr>
        <w:t>ZsRE</w:t>
      </w:r>
      <w:proofErr w:type="spellEnd"/>
      <w:r>
        <w:rPr>
          <w:rFonts w:hint="eastAsia"/>
        </w:rPr>
        <w:t>数据集和</w:t>
      </w:r>
      <w:proofErr w:type="spellStart"/>
      <w:r>
        <w:rPr>
          <w:rFonts w:hint="eastAsia"/>
        </w:rPr>
        <w:t>counterfact</w:t>
      </w:r>
      <w:proofErr w:type="spellEnd"/>
      <w:r>
        <w:rPr>
          <w:rFonts w:hint="eastAsia"/>
        </w:rPr>
        <w:t>数据集上做了统计分析，</w:t>
      </w:r>
      <w:r w:rsidR="00F12BFA">
        <w:rPr>
          <w:rFonts w:hint="eastAsia"/>
        </w:rPr>
        <w:t>并</w:t>
      </w:r>
      <w:r>
        <w:rPr>
          <w:rFonts w:hint="eastAsia"/>
        </w:rPr>
        <w:t>设计了三个简单的检查指标：</w:t>
      </w:r>
    </w:p>
    <w:p w14:paraId="3FC4D525" w14:textId="5C34D757" w:rsidR="009A373B" w:rsidRDefault="009A373B" w:rsidP="00F87116">
      <w:pPr>
        <w:pStyle w:val="times125"/>
        <w:numPr>
          <w:ilvl w:val="0"/>
          <w:numId w:val="14"/>
        </w:numPr>
        <w:ind w:firstLineChars="0"/>
      </w:pPr>
      <w:r>
        <w:rPr>
          <w:rFonts w:hint="eastAsia"/>
        </w:rPr>
        <w:t>一阶差分数值指标（</w:t>
      </w:r>
      <w:r>
        <w:rPr>
          <w:rFonts w:hint="eastAsia"/>
        </w:rPr>
        <w:t>F</w:t>
      </w:r>
      <w:r>
        <w:t>DV</w:t>
      </w:r>
      <w:r>
        <w:rPr>
          <w:rFonts w:hint="eastAsia"/>
        </w:rPr>
        <w:t>，</w:t>
      </w:r>
      <w:r>
        <w:rPr>
          <w:rFonts w:hint="eastAsia"/>
        </w:rPr>
        <w:t>First-order</w:t>
      </w:r>
      <w:r>
        <w:t xml:space="preserve"> Difference Value</w:t>
      </w:r>
      <w:r>
        <w:rPr>
          <w:rFonts w:hint="eastAsia"/>
        </w:rPr>
        <w:t>）</w:t>
      </w:r>
      <w:r w:rsidR="009D39A4">
        <w:rPr>
          <w:rFonts w:hint="eastAsia"/>
        </w:rPr>
        <w:t>：</w:t>
      </w:r>
      <w:r>
        <w:rPr>
          <w:rFonts w:hint="eastAsia"/>
        </w:rPr>
        <w:t>得到在选择层索引的差分值，作为检查猛增的幅度指标</w:t>
      </w:r>
      <w:r w:rsidR="009D39A4">
        <w:rPr>
          <w:rFonts w:hint="eastAsia"/>
        </w:rPr>
        <w:t>，参考值</w:t>
      </w:r>
      <w:r w:rsidR="00E70FD2">
        <w:rPr>
          <w:rFonts w:hint="eastAsia"/>
        </w:rPr>
        <w:t>如</w:t>
      </w:r>
      <w:r w:rsidR="009D39A4">
        <w:rPr>
          <w:rFonts w:hint="eastAsia"/>
        </w:rPr>
        <w:t>设置为</w:t>
      </w:r>
      <w:r w:rsidR="00AF6F57">
        <w:rPr>
          <w:rFonts w:hint="eastAsia"/>
        </w:rPr>
        <w:t>5</w:t>
      </w:r>
      <w:r w:rsidR="009D39A4">
        <w:t>00</w:t>
      </w:r>
      <w:r w:rsidR="009D39A4">
        <w:rPr>
          <w:rFonts w:hint="eastAsia"/>
        </w:rPr>
        <w:t>。</w:t>
      </w:r>
      <w:r w:rsidR="00E70FD2">
        <w:rPr>
          <w:rFonts w:hint="eastAsia"/>
        </w:rPr>
        <w:t>该</w:t>
      </w:r>
      <w:r w:rsidR="00AF6F57">
        <w:rPr>
          <w:rFonts w:hint="eastAsia"/>
        </w:rPr>
        <w:t>指标值</w:t>
      </w:r>
      <w:r w:rsidR="00E70FD2">
        <w:rPr>
          <w:rFonts w:hint="eastAsia"/>
        </w:rPr>
        <w:t>越大越好。</w:t>
      </w:r>
    </w:p>
    <w:p w14:paraId="50FB4DE5" w14:textId="78D420D7" w:rsidR="009A373B" w:rsidRDefault="009D39A4" w:rsidP="00F87116">
      <w:pPr>
        <w:pStyle w:val="times125"/>
        <w:numPr>
          <w:ilvl w:val="0"/>
          <w:numId w:val="14"/>
        </w:numPr>
        <w:ind w:firstLineChars="0"/>
      </w:pPr>
      <w:r w:rsidRPr="009D39A4">
        <w:rPr>
          <w:rFonts w:hint="eastAsia"/>
        </w:rPr>
        <w:t>与前层和的差值的相对比率</w:t>
      </w:r>
      <w:r>
        <w:rPr>
          <w:rFonts w:hint="eastAsia"/>
        </w:rPr>
        <w:t>（</w:t>
      </w:r>
      <w:r>
        <w:t>RDSP</w:t>
      </w:r>
      <w:r>
        <w:rPr>
          <w:rFonts w:hint="eastAsia"/>
        </w:rPr>
        <w:t>，</w:t>
      </w:r>
      <w:r>
        <w:rPr>
          <w:rFonts w:hint="eastAsia"/>
        </w:rPr>
        <w:t>relative</w:t>
      </w:r>
      <w:r>
        <w:t xml:space="preserve"> R</w:t>
      </w:r>
      <w:r>
        <w:rPr>
          <w:rFonts w:hint="eastAsia"/>
        </w:rPr>
        <w:t>ate</w:t>
      </w:r>
      <w:r>
        <w:t xml:space="preserve"> </w:t>
      </w:r>
      <w:r>
        <w:rPr>
          <w:rFonts w:hint="eastAsia"/>
        </w:rPr>
        <w:t>of</w:t>
      </w:r>
      <w:r>
        <w:t xml:space="preserve"> Difference </w:t>
      </w:r>
      <w:r>
        <w:rPr>
          <w:rFonts w:hint="eastAsia"/>
        </w:rPr>
        <w:t>between</w:t>
      </w:r>
      <w:r>
        <w:t xml:space="preserve"> </w:t>
      </w:r>
      <w:r>
        <w:rPr>
          <w:rFonts w:hint="eastAsia"/>
        </w:rPr>
        <w:t>the</w:t>
      </w:r>
      <w:r>
        <w:t xml:space="preserve"> S</w:t>
      </w:r>
      <w:r>
        <w:rPr>
          <w:rFonts w:hint="eastAsia"/>
        </w:rPr>
        <w:t>um</w:t>
      </w:r>
      <w:r>
        <w:t xml:space="preserve"> </w:t>
      </w:r>
      <w:r>
        <w:rPr>
          <w:rFonts w:hint="eastAsia"/>
        </w:rPr>
        <w:t>of</w:t>
      </w:r>
      <w:r>
        <w:t xml:space="preserve"> </w:t>
      </w:r>
      <w:r>
        <w:rPr>
          <w:rFonts w:hint="eastAsia"/>
        </w:rPr>
        <w:t>the</w:t>
      </w:r>
      <w:r>
        <w:t xml:space="preserve"> P</w:t>
      </w:r>
      <w:r>
        <w:rPr>
          <w:rFonts w:hint="eastAsia"/>
        </w:rPr>
        <w:t>revious</w:t>
      </w:r>
      <w:r>
        <w:t xml:space="preserve"> </w:t>
      </w:r>
      <w:r>
        <w:rPr>
          <w:rFonts w:hint="eastAsia"/>
        </w:rPr>
        <w:t>layers</w:t>
      </w:r>
      <w:r>
        <w:t xml:space="preserve"> and the current layer</w:t>
      </w:r>
      <w:r>
        <w:rPr>
          <w:rFonts w:hint="eastAsia"/>
        </w:rPr>
        <w:t>）：指当前索引</w:t>
      </w:r>
      <w:proofErr w:type="gramStart"/>
      <w:r>
        <w:rPr>
          <w:rFonts w:hint="eastAsia"/>
        </w:rPr>
        <w:t>对应值</w:t>
      </w:r>
      <w:proofErr w:type="gramEnd"/>
      <w:r>
        <w:rPr>
          <w:rFonts w:hint="eastAsia"/>
        </w:rPr>
        <w:t>与之前层总和之差的绝对值</w:t>
      </w:r>
      <w:r w:rsidR="00663EB4">
        <w:rPr>
          <w:rFonts w:hint="eastAsia"/>
        </w:rPr>
        <w:t>和当前索引</w:t>
      </w:r>
      <w:proofErr w:type="gramStart"/>
      <w:r w:rsidR="00663EB4">
        <w:rPr>
          <w:rFonts w:hint="eastAsia"/>
        </w:rPr>
        <w:t>对应值</w:t>
      </w:r>
      <w:proofErr w:type="gramEnd"/>
      <w:r>
        <w:rPr>
          <w:rFonts w:hint="eastAsia"/>
        </w:rPr>
        <w:t>的比率，参考</w:t>
      </w:r>
      <w:r w:rsidR="00E70FD2">
        <w:rPr>
          <w:rFonts w:hint="eastAsia"/>
        </w:rPr>
        <w:t>值如</w:t>
      </w:r>
      <w:r>
        <w:rPr>
          <w:rFonts w:hint="eastAsia"/>
        </w:rPr>
        <w:t>设置为</w:t>
      </w:r>
      <w:r>
        <w:rPr>
          <w:rFonts w:hint="eastAsia"/>
        </w:rPr>
        <w:t>1</w:t>
      </w:r>
      <w:r>
        <w:t>5%</w:t>
      </w:r>
      <w:r>
        <w:rPr>
          <w:rFonts w:hint="eastAsia"/>
        </w:rPr>
        <w:t>。</w:t>
      </w:r>
      <w:r w:rsidR="00E70FD2">
        <w:rPr>
          <w:rFonts w:hint="eastAsia"/>
        </w:rPr>
        <w:t>该值用来和前</w:t>
      </w:r>
      <w:r w:rsidR="00AF6F57">
        <w:rPr>
          <w:rFonts w:hint="eastAsia"/>
        </w:rPr>
        <w:t>层所有值的</w:t>
      </w:r>
      <w:r w:rsidR="00E70FD2">
        <w:rPr>
          <w:rFonts w:hint="eastAsia"/>
        </w:rPr>
        <w:t>和</w:t>
      </w:r>
      <w:proofErr w:type="gramStart"/>
      <w:r w:rsidR="00E70FD2">
        <w:rPr>
          <w:rFonts w:hint="eastAsia"/>
        </w:rPr>
        <w:t>做对</w:t>
      </w:r>
      <w:proofErr w:type="gramEnd"/>
      <w:r w:rsidR="00E70FD2">
        <w:rPr>
          <w:rFonts w:hint="eastAsia"/>
        </w:rPr>
        <w:t>比参考。</w:t>
      </w:r>
    </w:p>
    <w:p w14:paraId="67775EC8" w14:textId="3E047ECF" w:rsidR="00E70FD2" w:rsidRDefault="00663EB4" w:rsidP="00F87116">
      <w:pPr>
        <w:pStyle w:val="times125"/>
        <w:numPr>
          <w:ilvl w:val="0"/>
          <w:numId w:val="14"/>
        </w:numPr>
        <w:ind w:firstLineChars="0"/>
      </w:pPr>
      <w:r>
        <w:rPr>
          <w:rFonts w:hint="eastAsia"/>
        </w:rPr>
        <w:t>前层均值</w:t>
      </w:r>
      <w:r w:rsidR="00AF6F57">
        <w:rPr>
          <w:rFonts w:hint="eastAsia"/>
        </w:rPr>
        <w:t>与当前值</w:t>
      </w:r>
      <w:r>
        <w:rPr>
          <w:rFonts w:hint="eastAsia"/>
        </w:rPr>
        <w:t>的比率（</w:t>
      </w:r>
      <w:r>
        <w:rPr>
          <w:rFonts w:hint="eastAsia"/>
        </w:rPr>
        <w:t>R</w:t>
      </w:r>
      <w:r>
        <w:t>MP</w:t>
      </w:r>
      <w:r>
        <w:rPr>
          <w:rFonts w:hint="eastAsia"/>
        </w:rPr>
        <w:t>，</w:t>
      </w:r>
      <w:r>
        <w:rPr>
          <w:rFonts w:hint="eastAsia"/>
        </w:rPr>
        <w:t>R</w:t>
      </w:r>
      <w:r w:rsidRPr="00663EB4">
        <w:t xml:space="preserve">ate </w:t>
      </w:r>
      <w:r w:rsidR="00AF6F57">
        <w:rPr>
          <w:rFonts w:hint="eastAsia"/>
        </w:rPr>
        <w:t>of</w:t>
      </w:r>
      <w:r w:rsidRPr="00663EB4">
        <w:t xml:space="preserve"> the </w:t>
      </w:r>
      <w:r>
        <w:t>M</w:t>
      </w:r>
      <w:r w:rsidRPr="00663EB4">
        <w:t xml:space="preserve">ean of the </w:t>
      </w:r>
      <w:r>
        <w:t>P</w:t>
      </w:r>
      <w:r w:rsidRPr="00663EB4">
        <w:t>revious layer</w:t>
      </w:r>
      <w:r>
        <w:rPr>
          <w:rFonts w:hint="eastAsia"/>
        </w:rPr>
        <w:t>）：指</w:t>
      </w:r>
      <w:r w:rsidR="00AF6F57">
        <w:rPr>
          <w:rFonts w:hint="eastAsia"/>
        </w:rPr>
        <w:t>前层均值与</w:t>
      </w:r>
      <w:r>
        <w:rPr>
          <w:rFonts w:hint="eastAsia"/>
        </w:rPr>
        <w:t>当前索引</w:t>
      </w:r>
      <w:proofErr w:type="gramStart"/>
      <w:r>
        <w:rPr>
          <w:rFonts w:hint="eastAsia"/>
        </w:rPr>
        <w:t>对应值</w:t>
      </w:r>
      <w:proofErr w:type="gramEnd"/>
      <w:r>
        <w:rPr>
          <w:rFonts w:hint="eastAsia"/>
        </w:rPr>
        <w:t>的比率</w:t>
      </w:r>
      <w:r w:rsidR="00E70FD2">
        <w:rPr>
          <w:rFonts w:hint="eastAsia"/>
        </w:rPr>
        <w:t>，</w:t>
      </w:r>
      <w:r>
        <w:rPr>
          <w:rFonts w:hint="eastAsia"/>
        </w:rPr>
        <w:t>参考值</w:t>
      </w:r>
      <w:r w:rsidR="00E70FD2">
        <w:rPr>
          <w:rFonts w:hint="eastAsia"/>
        </w:rPr>
        <w:t>如</w:t>
      </w:r>
      <w:r>
        <w:rPr>
          <w:rFonts w:hint="eastAsia"/>
        </w:rPr>
        <w:t>设置为</w:t>
      </w:r>
      <w:r w:rsidR="00A72D10">
        <w:rPr>
          <w:rFonts w:hint="eastAsia"/>
        </w:rPr>
        <w:t>25</w:t>
      </w:r>
      <w:r>
        <w:t>%</w:t>
      </w:r>
      <w:r>
        <w:rPr>
          <w:rFonts w:hint="eastAsia"/>
        </w:rPr>
        <w:t>。</w:t>
      </w:r>
      <w:r w:rsidR="00E70FD2">
        <w:rPr>
          <w:rFonts w:hint="eastAsia"/>
        </w:rPr>
        <w:t>该</w:t>
      </w:r>
      <w:r w:rsidR="00AF6F57">
        <w:rPr>
          <w:rFonts w:hint="eastAsia"/>
        </w:rPr>
        <w:t>指标</w:t>
      </w:r>
      <w:r w:rsidR="00E70FD2">
        <w:rPr>
          <w:rFonts w:hint="eastAsia"/>
        </w:rPr>
        <w:t>值越</w:t>
      </w:r>
      <w:r w:rsidR="000C4A48">
        <w:rPr>
          <w:rFonts w:hint="eastAsia"/>
        </w:rPr>
        <w:t>小</w:t>
      </w:r>
      <w:r w:rsidR="00E70FD2">
        <w:rPr>
          <w:rFonts w:hint="eastAsia"/>
        </w:rPr>
        <w:t>越好。</w:t>
      </w:r>
    </w:p>
    <w:p w14:paraId="191D72E3" w14:textId="15E4DA01" w:rsidR="003918AB" w:rsidRDefault="00663EB4" w:rsidP="00F87116">
      <w:pPr>
        <w:pStyle w:val="times125"/>
        <w:ind w:firstLine="507"/>
      </w:pPr>
      <w:r>
        <w:rPr>
          <w:rFonts w:hint="eastAsia"/>
        </w:rPr>
        <w:t>图</w:t>
      </w:r>
      <w:r>
        <w:rPr>
          <w:rFonts w:hint="eastAsia"/>
        </w:rPr>
        <w:t>3</w:t>
      </w:r>
      <w:r>
        <w:t>-4</w:t>
      </w:r>
      <w:r w:rsidR="00E70FD2">
        <w:rPr>
          <w:rFonts w:hint="eastAsia"/>
        </w:rPr>
        <w:t>的测试</w:t>
      </w:r>
      <w:r>
        <w:rPr>
          <w:rFonts w:hint="eastAsia"/>
        </w:rPr>
        <w:t>中，</w:t>
      </w:r>
      <w:r w:rsidR="00E70FD2">
        <w:rPr>
          <w:rFonts w:hint="eastAsia"/>
        </w:rPr>
        <w:t>F</w:t>
      </w:r>
      <w:r w:rsidR="00E70FD2">
        <w:t>DV</w:t>
      </w:r>
      <w:r w:rsidR="00E70FD2">
        <w:rPr>
          <w:rFonts w:hint="eastAsia"/>
        </w:rPr>
        <w:t>为</w:t>
      </w:r>
      <w:r w:rsidR="00E70FD2">
        <w:rPr>
          <w:rFonts w:hint="eastAsia"/>
        </w:rPr>
        <w:t>4</w:t>
      </w:r>
      <w:r w:rsidR="00E70FD2">
        <w:t>854</w:t>
      </w:r>
      <w:r w:rsidR="00E70FD2">
        <w:rPr>
          <w:rFonts w:hint="eastAsia"/>
        </w:rPr>
        <w:t>，</w:t>
      </w:r>
      <w:r w:rsidR="00E70FD2">
        <w:rPr>
          <w:rFonts w:hint="eastAsia"/>
        </w:rPr>
        <w:t>R</w:t>
      </w:r>
      <w:r w:rsidR="00E70FD2">
        <w:t>DSP</w:t>
      </w:r>
      <w:r w:rsidR="00E70FD2">
        <w:rPr>
          <w:rFonts w:hint="eastAsia"/>
        </w:rPr>
        <w:t>为</w:t>
      </w:r>
      <w:r w:rsidR="00E70FD2">
        <w:rPr>
          <w:rFonts w:hint="eastAsia"/>
        </w:rPr>
        <w:t>0</w:t>
      </w:r>
      <w:r w:rsidR="00E70FD2">
        <w:t>.47</w:t>
      </w:r>
      <w:r w:rsidR="00E70FD2">
        <w:rPr>
          <w:rFonts w:hint="eastAsia"/>
        </w:rPr>
        <w:t>（保留两位小数），</w:t>
      </w:r>
      <w:r w:rsidR="00E70FD2">
        <w:rPr>
          <w:rFonts w:hint="eastAsia"/>
        </w:rPr>
        <w:t>R</w:t>
      </w:r>
      <w:r w:rsidR="00E70FD2">
        <w:t>MP</w:t>
      </w:r>
      <w:r w:rsidR="00E70FD2">
        <w:rPr>
          <w:rFonts w:hint="eastAsia"/>
        </w:rPr>
        <w:t>为</w:t>
      </w:r>
      <w:r w:rsidR="000C4A48">
        <w:t>0.09</w:t>
      </w:r>
      <w:r w:rsidR="00E70FD2">
        <w:rPr>
          <w:rFonts w:hint="eastAsia"/>
        </w:rPr>
        <w:t>（保留两位小数）。</w:t>
      </w:r>
    </w:p>
    <w:p w14:paraId="70E34675" w14:textId="078C1416" w:rsidR="003918AB" w:rsidRDefault="00AC6AE7" w:rsidP="00F87116">
      <w:pPr>
        <w:pStyle w:val="times125"/>
        <w:ind w:firstLine="507"/>
      </w:pPr>
      <w:r>
        <w:rPr>
          <w:rFonts w:hint="eastAsia"/>
        </w:rPr>
        <w:t>在三个指标的测试中存在一个问题是，偶尔情况下混合模型在选择层的激活单元数为</w:t>
      </w:r>
      <w:r>
        <w:rPr>
          <w:rFonts w:hint="eastAsia"/>
        </w:rPr>
        <w:t>0</w:t>
      </w:r>
      <w:r>
        <w:rPr>
          <w:rFonts w:hint="eastAsia"/>
        </w:rPr>
        <w:t>，为了减小对统计结果的影响，本实验合理地去除异常值</w:t>
      </w:r>
      <w:r w:rsidR="000C4A48">
        <w:rPr>
          <w:rFonts w:hint="eastAsia"/>
        </w:rPr>
        <w:t>。</w:t>
      </w:r>
    </w:p>
    <w:p w14:paraId="0EF0BAAF" w14:textId="5CE41132" w:rsidR="005D4AD9" w:rsidRDefault="000C4A48" w:rsidP="00F12BFA">
      <w:pPr>
        <w:pStyle w:val="times125"/>
        <w:ind w:firstLine="507"/>
      </w:pPr>
      <w:r>
        <w:rPr>
          <w:rFonts w:hint="eastAsia"/>
        </w:rPr>
        <w:t>在激活阈值设置为</w:t>
      </w:r>
      <w:r>
        <w:rPr>
          <w:rFonts w:hint="eastAsia"/>
        </w:rPr>
        <w:t>0</w:t>
      </w:r>
      <w:r>
        <w:t>.085</w:t>
      </w:r>
      <w:r>
        <w:rPr>
          <w:rFonts w:hint="eastAsia"/>
        </w:rPr>
        <w:t>的</w:t>
      </w:r>
      <w:r>
        <w:rPr>
          <w:rFonts w:hint="eastAsia"/>
        </w:rPr>
        <w:t xml:space="preserve"> </w:t>
      </w:r>
      <w:r>
        <w:rPr>
          <w:rFonts w:hint="eastAsia"/>
        </w:rPr>
        <w:t>情况下，得到的统计结果见表</w:t>
      </w:r>
      <w:r w:rsidR="002346DD">
        <w:rPr>
          <w:rFonts w:hint="eastAsia"/>
        </w:rPr>
        <w:t>3</w:t>
      </w:r>
      <w:r w:rsidR="002346DD">
        <w:t>-4</w:t>
      </w:r>
      <w:r w:rsidR="002346DD">
        <w:rPr>
          <w:rFonts w:hint="eastAsia"/>
        </w:rPr>
        <w:t>。其中</w:t>
      </w:r>
      <w:r w:rsidR="002346DD">
        <w:rPr>
          <w:rFonts w:hint="eastAsia"/>
        </w:rPr>
        <w:t>m</w:t>
      </w:r>
      <w:r w:rsidR="002346DD">
        <w:rPr>
          <w:rFonts w:hint="eastAsia"/>
        </w:rPr>
        <w:t>代表平均取值。</w:t>
      </w:r>
    </w:p>
    <w:p w14:paraId="3CEC4E7B" w14:textId="570919DE" w:rsidR="002346DD" w:rsidRPr="003D3597" w:rsidRDefault="002346DD" w:rsidP="002346DD">
      <w:pPr>
        <w:pStyle w:val="074150505"/>
        <w:spacing w:beforeLines="0" w:before="0" w:afterLines="0" w:after="0"/>
        <w:jc w:val="center"/>
        <w:rPr>
          <w:rFonts w:eastAsia="宋体"/>
          <w:sz w:val="24"/>
          <w:szCs w:val="28"/>
        </w:rPr>
      </w:pPr>
      <w:r w:rsidRPr="003D3597">
        <w:rPr>
          <w:rFonts w:eastAsia="宋体" w:hint="eastAsia"/>
          <w:sz w:val="21"/>
        </w:rPr>
        <w:lastRenderedPageBreak/>
        <w:t>表</w:t>
      </w:r>
      <w:r w:rsidRPr="003D3597">
        <w:rPr>
          <w:rFonts w:eastAsia="宋体" w:hint="eastAsia"/>
          <w:sz w:val="21"/>
        </w:rPr>
        <w:t>3-</w:t>
      </w:r>
      <w:r>
        <w:rPr>
          <w:rFonts w:eastAsia="宋体"/>
          <w:sz w:val="21"/>
        </w:rPr>
        <w:t>4</w:t>
      </w:r>
      <w:r w:rsidRPr="003D3597">
        <w:rPr>
          <w:rFonts w:eastAsia="宋体" w:hint="eastAsia"/>
          <w:sz w:val="21"/>
        </w:rPr>
        <w:t xml:space="preserve">  </w:t>
      </w:r>
      <w:r w:rsidR="006E6B0C">
        <w:rPr>
          <w:rFonts w:eastAsia="宋体" w:hint="eastAsia"/>
          <w:sz w:val="21"/>
        </w:rPr>
        <w:t>不同模型和数据集上</w:t>
      </w:r>
      <w:r w:rsidR="006E6B0C">
        <w:rPr>
          <w:rFonts w:eastAsia="宋体" w:hint="eastAsia"/>
          <w:sz w:val="21"/>
        </w:rPr>
        <w:t>FDV,RDSP,RMP</w:t>
      </w:r>
      <w:r w:rsidR="006E6B0C">
        <w:rPr>
          <w:rFonts w:eastAsia="宋体" w:hint="eastAsia"/>
          <w:sz w:val="21"/>
        </w:rPr>
        <w:t>的平均指标结果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222"/>
        <w:gridCol w:w="1309"/>
        <w:gridCol w:w="1101"/>
        <w:gridCol w:w="1397"/>
        <w:gridCol w:w="1538"/>
      </w:tblGrid>
      <w:tr w:rsidR="002346DD" w14:paraId="6C2650CB" w14:textId="77777777" w:rsidTr="007F17B5">
        <w:trPr>
          <w:trHeight w:val="349"/>
          <w:jc w:val="center"/>
        </w:trPr>
        <w:tc>
          <w:tcPr>
            <w:tcW w:w="0" w:type="auto"/>
            <w:tcBorders>
              <w:top w:val="single" w:sz="12" w:space="0" w:color="auto"/>
              <w:left w:val="nil"/>
              <w:bottom w:val="single" w:sz="4" w:space="0" w:color="auto"/>
              <w:right w:val="nil"/>
            </w:tcBorders>
            <w:vAlign w:val="center"/>
          </w:tcPr>
          <w:p w14:paraId="2FE16065" w14:textId="32CBFA74" w:rsidR="002346DD" w:rsidRDefault="002346DD" w:rsidP="002346DD">
            <w:pPr>
              <w:pStyle w:val="a5"/>
              <w:adjustRightInd w:val="0"/>
              <w:spacing w:after="0" w:line="300" w:lineRule="auto"/>
              <w:ind w:leftChars="0" w:left="0"/>
              <w:jc w:val="center"/>
              <w:rPr>
                <w:b/>
                <w:bCs/>
                <w:sz w:val="21"/>
                <w:szCs w:val="21"/>
              </w:rPr>
            </w:pPr>
            <w:r w:rsidRPr="00AD56FF">
              <w:rPr>
                <w:rFonts w:hint="eastAsia"/>
                <w:b/>
                <w:bCs/>
                <w:sz w:val="21"/>
                <w:szCs w:val="21"/>
              </w:rPr>
              <w:t>模型</w:t>
            </w:r>
          </w:p>
        </w:tc>
        <w:tc>
          <w:tcPr>
            <w:tcW w:w="0" w:type="auto"/>
            <w:tcBorders>
              <w:top w:val="single" w:sz="12" w:space="0" w:color="auto"/>
              <w:left w:val="nil"/>
              <w:bottom w:val="single" w:sz="4" w:space="0" w:color="auto"/>
              <w:right w:val="nil"/>
            </w:tcBorders>
          </w:tcPr>
          <w:p w14:paraId="09A1E86E" w14:textId="266FF39C" w:rsidR="002346DD" w:rsidRDefault="002346DD" w:rsidP="002346DD">
            <w:pPr>
              <w:pStyle w:val="a5"/>
              <w:adjustRightInd w:val="0"/>
              <w:spacing w:after="0" w:line="300" w:lineRule="auto"/>
              <w:ind w:leftChars="0" w:left="0"/>
              <w:jc w:val="center"/>
              <w:rPr>
                <w:b/>
                <w:bCs/>
                <w:sz w:val="21"/>
                <w:szCs w:val="21"/>
              </w:rPr>
            </w:pPr>
          </w:p>
        </w:tc>
        <w:tc>
          <w:tcPr>
            <w:tcW w:w="0" w:type="auto"/>
            <w:tcBorders>
              <w:top w:val="single" w:sz="12" w:space="0" w:color="auto"/>
              <w:left w:val="nil"/>
              <w:bottom w:val="single" w:sz="4" w:space="0" w:color="auto"/>
              <w:right w:val="nil"/>
            </w:tcBorders>
            <w:vAlign w:val="center"/>
          </w:tcPr>
          <w:p w14:paraId="508B9588" w14:textId="420309F6" w:rsidR="002346DD" w:rsidRPr="00AD56FF" w:rsidRDefault="002346DD" w:rsidP="002346DD">
            <w:pPr>
              <w:pStyle w:val="a5"/>
              <w:adjustRightInd w:val="0"/>
              <w:spacing w:after="0" w:line="300" w:lineRule="auto"/>
              <w:ind w:leftChars="0" w:left="0"/>
              <w:jc w:val="center"/>
              <w:rPr>
                <w:b/>
                <w:bCs/>
                <w:sz w:val="21"/>
                <w:szCs w:val="21"/>
              </w:rPr>
            </w:pPr>
            <w:r>
              <w:rPr>
                <w:rFonts w:hint="eastAsia"/>
                <w:b/>
                <w:bCs/>
                <w:sz w:val="21"/>
                <w:szCs w:val="21"/>
              </w:rPr>
              <w:t>数据集</w:t>
            </w:r>
          </w:p>
        </w:tc>
        <w:tc>
          <w:tcPr>
            <w:tcW w:w="0" w:type="auto"/>
            <w:tcBorders>
              <w:top w:val="single" w:sz="12" w:space="0" w:color="auto"/>
              <w:left w:val="nil"/>
              <w:bottom w:val="single" w:sz="4" w:space="0" w:color="auto"/>
              <w:right w:val="nil"/>
            </w:tcBorders>
            <w:vAlign w:val="center"/>
          </w:tcPr>
          <w:p w14:paraId="5A754F34" w14:textId="10955F89" w:rsidR="002346DD" w:rsidRPr="00AD56FF" w:rsidRDefault="002346DD" w:rsidP="002346DD">
            <w:pPr>
              <w:pStyle w:val="a5"/>
              <w:adjustRightInd w:val="0"/>
              <w:spacing w:after="0" w:line="300" w:lineRule="auto"/>
              <w:ind w:leftChars="0" w:left="0"/>
              <w:jc w:val="center"/>
              <w:rPr>
                <w:b/>
                <w:bCs/>
                <w:sz w:val="21"/>
                <w:szCs w:val="21"/>
                <w:vertAlign w:val="superscript"/>
              </w:rPr>
            </w:pPr>
            <w:proofErr w:type="spellStart"/>
            <w:r>
              <w:rPr>
                <w:rFonts w:hint="eastAsia"/>
                <w:b/>
                <w:bCs/>
                <w:sz w:val="21"/>
                <w:szCs w:val="21"/>
              </w:rPr>
              <w:t>m</w:t>
            </w:r>
            <w:r>
              <w:rPr>
                <w:b/>
                <w:bCs/>
                <w:sz w:val="21"/>
                <w:szCs w:val="21"/>
              </w:rPr>
              <w:t>FDV</w:t>
            </w:r>
            <w:proofErr w:type="spellEnd"/>
            <w:r w:rsidR="00B14605">
              <w:rPr>
                <w:rFonts w:hint="eastAsia"/>
                <w:b/>
                <w:bCs/>
                <w:sz w:val="21"/>
                <w:szCs w:val="21"/>
              </w:rPr>
              <w:t>↑</w:t>
            </w:r>
          </w:p>
        </w:tc>
        <w:tc>
          <w:tcPr>
            <w:tcW w:w="0" w:type="auto"/>
            <w:tcBorders>
              <w:top w:val="single" w:sz="12" w:space="0" w:color="auto"/>
              <w:left w:val="nil"/>
              <w:bottom w:val="single" w:sz="4" w:space="0" w:color="auto"/>
              <w:right w:val="nil"/>
            </w:tcBorders>
            <w:vAlign w:val="center"/>
          </w:tcPr>
          <w:p w14:paraId="616C6BE2" w14:textId="2BFEB965" w:rsidR="002346DD" w:rsidRPr="00AD56FF" w:rsidRDefault="002346DD" w:rsidP="002346DD">
            <w:pPr>
              <w:pStyle w:val="a5"/>
              <w:adjustRightInd w:val="0"/>
              <w:spacing w:after="0" w:line="300" w:lineRule="auto"/>
              <w:ind w:leftChars="0" w:left="449" w:hangingChars="200" w:hanging="449"/>
              <w:jc w:val="center"/>
              <w:rPr>
                <w:b/>
                <w:bCs/>
                <w:sz w:val="21"/>
                <w:szCs w:val="21"/>
              </w:rPr>
            </w:pPr>
            <w:proofErr w:type="spellStart"/>
            <w:proofErr w:type="gramStart"/>
            <w:r>
              <w:rPr>
                <w:b/>
                <w:bCs/>
                <w:sz w:val="21"/>
                <w:szCs w:val="21"/>
              </w:rPr>
              <w:t>mRDSP</w:t>
            </w:r>
            <w:proofErr w:type="spellEnd"/>
            <w:r w:rsidR="00A72D10">
              <w:rPr>
                <w:rFonts w:hint="eastAsia"/>
                <w:b/>
                <w:bCs/>
                <w:sz w:val="21"/>
                <w:szCs w:val="21"/>
              </w:rPr>
              <w:t>(</w:t>
            </w:r>
            <w:proofErr w:type="gramEnd"/>
            <w:r w:rsidR="00A72D10">
              <w:rPr>
                <w:rFonts w:hint="eastAsia"/>
                <w:b/>
                <w:bCs/>
                <w:sz w:val="21"/>
                <w:szCs w:val="21"/>
              </w:rPr>
              <w:t>%)</w:t>
            </w:r>
          </w:p>
        </w:tc>
        <w:tc>
          <w:tcPr>
            <w:tcW w:w="0" w:type="auto"/>
            <w:tcBorders>
              <w:top w:val="single" w:sz="12" w:space="0" w:color="auto"/>
              <w:left w:val="nil"/>
              <w:bottom w:val="single" w:sz="4" w:space="0" w:color="auto"/>
              <w:right w:val="nil"/>
            </w:tcBorders>
            <w:vAlign w:val="center"/>
          </w:tcPr>
          <w:p w14:paraId="1773AFD2" w14:textId="3525C112" w:rsidR="002346DD" w:rsidRPr="00AD56FF" w:rsidRDefault="002346DD" w:rsidP="002346DD">
            <w:pPr>
              <w:pStyle w:val="a5"/>
              <w:adjustRightInd w:val="0"/>
              <w:spacing w:after="0" w:line="300" w:lineRule="auto"/>
              <w:ind w:leftChars="0" w:left="0"/>
              <w:jc w:val="center"/>
              <w:rPr>
                <w:b/>
                <w:bCs/>
                <w:sz w:val="21"/>
                <w:szCs w:val="21"/>
              </w:rPr>
            </w:pPr>
            <w:proofErr w:type="spellStart"/>
            <w:r w:rsidRPr="00AD56FF">
              <w:rPr>
                <w:b/>
                <w:bCs/>
                <w:sz w:val="21"/>
                <w:szCs w:val="21"/>
              </w:rPr>
              <w:t>m</w:t>
            </w:r>
            <w:r>
              <w:rPr>
                <w:b/>
                <w:bCs/>
                <w:sz w:val="21"/>
                <w:szCs w:val="21"/>
              </w:rPr>
              <w:t>RMP</w:t>
            </w:r>
            <w:proofErr w:type="spellEnd"/>
            <w:r w:rsidRPr="00AD56FF">
              <w:rPr>
                <w:b/>
                <w:bCs/>
                <w:sz w:val="21"/>
                <w:szCs w:val="21"/>
              </w:rPr>
              <w:t>(%)</w:t>
            </w:r>
            <w:r w:rsidR="00B14605">
              <w:rPr>
                <w:rFonts w:hint="eastAsia"/>
                <w:b/>
                <w:bCs/>
                <w:sz w:val="21"/>
                <w:szCs w:val="21"/>
              </w:rPr>
              <w:t>↓</w:t>
            </w:r>
          </w:p>
        </w:tc>
      </w:tr>
      <w:tr w:rsidR="002346DD" w14:paraId="0EBD2616" w14:textId="77777777" w:rsidTr="00EE71DB">
        <w:trPr>
          <w:jc w:val="center"/>
        </w:trPr>
        <w:tc>
          <w:tcPr>
            <w:tcW w:w="0" w:type="auto"/>
            <w:vMerge w:val="restart"/>
            <w:tcBorders>
              <w:top w:val="single" w:sz="4" w:space="0" w:color="auto"/>
              <w:left w:val="nil"/>
              <w:right w:val="nil"/>
            </w:tcBorders>
            <w:vAlign w:val="center"/>
          </w:tcPr>
          <w:p w14:paraId="34AB200F" w14:textId="5653F028" w:rsidR="002346DD" w:rsidRDefault="002346DD" w:rsidP="002346DD">
            <w:pPr>
              <w:adjustRightInd w:val="0"/>
              <w:spacing w:line="300" w:lineRule="auto"/>
              <w:jc w:val="center"/>
              <w:rPr>
                <w:sz w:val="21"/>
                <w:szCs w:val="21"/>
              </w:rPr>
            </w:pPr>
            <w:r>
              <w:rPr>
                <w:sz w:val="21"/>
                <w:szCs w:val="21"/>
              </w:rPr>
              <w:t>L</w:t>
            </w:r>
            <w:r>
              <w:rPr>
                <w:rFonts w:hint="eastAsia"/>
                <w:sz w:val="21"/>
                <w:szCs w:val="21"/>
              </w:rPr>
              <w:t>laMA</w:t>
            </w:r>
            <w:r>
              <w:rPr>
                <w:sz w:val="21"/>
                <w:szCs w:val="21"/>
              </w:rPr>
              <w:t>3</w:t>
            </w:r>
          </w:p>
        </w:tc>
        <w:tc>
          <w:tcPr>
            <w:tcW w:w="0" w:type="auto"/>
            <w:tcBorders>
              <w:top w:val="single" w:sz="4" w:space="0" w:color="auto"/>
              <w:left w:val="nil"/>
              <w:bottom w:val="nil"/>
              <w:right w:val="nil"/>
            </w:tcBorders>
          </w:tcPr>
          <w:p w14:paraId="79248059" w14:textId="743BC96C" w:rsidR="002346DD" w:rsidRDefault="002346DD" w:rsidP="002346DD">
            <w:pPr>
              <w:adjustRightInd w:val="0"/>
              <w:spacing w:line="300" w:lineRule="auto"/>
              <w:jc w:val="center"/>
              <w:rPr>
                <w:sz w:val="21"/>
                <w:szCs w:val="21"/>
              </w:rPr>
            </w:pPr>
          </w:p>
        </w:tc>
        <w:tc>
          <w:tcPr>
            <w:tcW w:w="0" w:type="auto"/>
            <w:tcBorders>
              <w:top w:val="single" w:sz="4" w:space="0" w:color="auto"/>
              <w:left w:val="nil"/>
              <w:bottom w:val="nil"/>
              <w:right w:val="nil"/>
            </w:tcBorders>
            <w:vAlign w:val="center"/>
          </w:tcPr>
          <w:p w14:paraId="6FD67BA5" w14:textId="235E7112" w:rsidR="002346DD" w:rsidRDefault="002346DD" w:rsidP="002346DD">
            <w:pPr>
              <w:adjustRightInd w:val="0"/>
              <w:spacing w:line="300" w:lineRule="auto"/>
              <w:jc w:val="center"/>
              <w:rPr>
                <w:sz w:val="21"/>
                <w:szCs w:val="21"/>
              </w:rPr>
            </w:pPr>
            <w:proofErr w:type="spellStart"/>
            <w:r>
              <w:rPr>
                <w:rFonts w:hint="eastAsia"/>
                <w:sz w:val="21"/>
                <w:szCs w:val="21"/>
              </w:rPr>
              <w:t>ZsRE</w:t>
            </w:r>
            <w:proofErr w:type="spellEnd"/>
          </w:p>
        </w:tc>
        <w:tc>
          <w:tcPr>
            <w:tcW w:w="0" w:type="auto"/>
            <w:tcBorders>
              <w:top w:val="nil"/>
              <w:left w:val="nil"/>
              <w:bottom w:val="nil"/>
              <w:right w:val="nil"/>
            </w:tcBorders>
            <w:vAlign w:val="center"/>
          </w:tcPr>
          <w:p w14:paraId="7F30DB41" w14:textId="600EE7F3" w:rsidR="002346DD" w:rsidRDefault="00A72D10" w:rsidP="002346DD">
            <w:pPr>
              <w:adjustRightInd w:val="0"/>
              <w:spacing w:line="300" w:lineRule="auto"/>
              <w:jc w:val="center"/>
              <w:rPr>
                <w:sz w:val="21"/>
                <w:szCs w:val="21"/>
              </w:rPr>
            </w:pPr>
            <w:r>
              <w:rPr>
                <w:rFonts w:hint="eastAsia"/>
                <w:sz w:val="21"/>
                <w:szCs w:val="21"/>
              </w:rPr>
              <w:t>721.56</w:t>
            </w:r>
          </w:p>
        </w:tc>
        <w:tc>
          <w:tcPr>
            <w:tcW w:w="0" w:type="auto"/>
            <w:tcBorders>
              <w:top w:val="nil"/>
              <w:left w:val="nil"/>
              <w:bottom w:val="nil"/>
              <w:right w:val="nil"/>
            </w:tcBorders>
            <w:vAlign w:val="center"/>
          </w:tcPr>
          <w:p w14:paraId="10585822" w14:textId="44120FC8" w:rsidR="002346DD" w:rsidRDefault="00A72D10" w:rsidP="002346DD">
            <w:pPr>
              <w:adjustRightInd w:val="0"/>
              <w:spacing w:line="300" w:lineRule="auto"/>
              <w:jc w:val="center"/>
              <w:rPr>
                <w:sz w:val="21"/>
                <w:szCs w:val="21"/>
              </w:rPr>
            </w:pPr>
            <w:r>
              <w:rPr>
                <w:rFonts w:hint="eastAsia"/>
                <w:sz w:val="21"/>
                <w:szCs w:val="21"/>
              </w:rPr>
              <w:t>2557</w:t>
            </w:r>
            <w:r w:rsidR="00B14605">
              <w:rPr>
                <w:rFonts w:hint="eastAsia"/>
                <w:sz w:val="21"/>
                <w:szCs w:val="21"/>
              </w:rPr>
              <w:t>.4</w:t>
            </w:r>
            <w:r>
              <w:rPr>
                <w:rFonts w:hint="eastAsia"/>
                <w:sz w:val="21"/>
                <w:szCs w:val="21"/>
              </w:rPr>
              <w:t>%</w:t>
            </w:r>
          </w:p>
        </w:tc>
        <w:tc>
          <w:tcPr>
            <w:tcW w:w="0" w:type="auto"/>
            <w:tcBorders>
              <w:top w:val="nil"/>
              <w:left w:val="nil"/>
              <w:bottom w:val="nil"/>
              <w:right w:val="nil"/>
            </w:tcBorders>
            <w:vAlign w:val="center"/>
          </w:tcPr>
          <w:p w14:paraId="2839CC39" w14:textId="13A0DAC3" w:rsidR="002346DD" w:rsidRPr="00BA62DA" w:rsidRDefault="00B14605" w:rsidP="002346DD">
            <w:pPr>
              <w:adjustRightInd w:val="0"/>
              <w:spacing w:line="300" w:lineRule="auto"/>
              <w:jc w:val="center"/>
              <w:rPr>
                <w:b/>
                <w:bCs/>
                <w:color w:val="00B0F0"/>
                <w:sz w:val="21"/>
                <w:szCs w:val="21"/>
              </w:rPr>
            </w:pPr>
            <w:r>
              <w:rPr>
                <w:rFonts w:hint="eastAsia"/>
                <w:sz w:val="21"/>
                <w:szCs w:val="21"/>
              </w:rPr>
              <w:t>1072.1%</w:t>
            </w:r>
          </w:p>
        </w:tc>
      </w:tr>
      <w:tr w:rsidR="002346DD" w14:paraId="4BDE4870" w14:textId="77777777" w:rsidTr="00EE71DB">
        <w:trPr>
          <w:jc w:val="center"/>
        </w:trPr>
        <w:tc>
          <w:tcPr>
            <w:tcW w:w="0" w:type="auto"/>
            <w:vMerge/>
            <w:tcBorders>
              <w:left w:val="nil"/>
              <w:bottom w:val="nil"/>
              <w:right w:val="nil"/>
            </w:tcBorders>
            <w:vAlign w:val="center"/>
          </w:tcPr>
          <w:p w14:paraId="3AB9C66C" w14:textId="77777777" w:rsidR="002346DD" w:rsidRDefault="002346DD" w:rsidP="002346DD">
            <w:pPr>
              <w:adjustRightInd w:val="0"/>
              <w:spacing w:line="300" w:lineRule="auto"/>
              <w:jc w:val="center"/>
              <w:rPr>
                <w:sz w:val="21"/>
                <w:szCs w:val="21"/>
              </w:rPr>
            </w:pPr>
          </w:p>
        </w:tc>
        <w:tc>
          <w:tcPr>
            <w:tcW w:w="0" w:type="auto"/>
            <w:tcBorders>
              <w:top w:val="nil"/>
              <w:left w:val="nil"/>
              <w:bottom w:val="nil"/>
              <w:right w:val="nil"/>
            </w:tcBorders>
          </w:tcPr>
          <w:p w14:paraId="6D4E6F8D" w14:textId="23F9A19D" w:rsidR="002346DD" w:rsidRDefault="002346DD" w:rsidP="002346DD">
            <w:pPr>
              <w:adjustRightInd w:val="0"/>
              <w:spacing w:line="300" w:lineRule="auto"/>
              <w:jc w:val="center"/>
              <w:rPr>
                <w:sz w:val="21"/>
                <w:szCs w:val="21"/>
              </w:rPr>
            </w:pPr>
          </w:p>
        </w:tc>
        <w:tc>
          <w:tcPr>
            <w:tcW w:w="0" w:type="auto"/>
            <w:tcBorders>
              <w:top w:val="nil"/>
              <w:left w:val="nil"/>
              <w:bottom w:val="nil"/>
              <w:right w:val="nil"/>
            </w:tcBorders>
            <w:vAlign w:val="center"/>
          </w:tcPr>
          <w:p w14:paraId="096AC574" w14:textId="085CDB1C" w:rsidR="002346DD" w:rsidRDefault="002346DD" w:rsidP="002346DD">
            <w:pPr>
              <w:adjustRightInd w:val="0"/>
              <w:spacing w:line="300" w:lineRule="auto"/>
              <w:jc w:val="center"/>
              <w:rPr>
                <w:sz w:val="21"/>
                <w:szCs w:val="21"/>
              </w:rPr>
            </w:pPr>
            <w:proofErr w:type="spellStart"/>
            <w:r>
              <w:rPr>
                <w:rFonts w:hint="eastAsia"/>
                <w:sz w:val="21"/>
                <w:szCs w:val="21"/>
              </w:rPr>
              <w:t>counterfact</w:t>
            </w:r>
            <w:proofErr w:type="spellEnd"/>
          </w:p>
        </w:tc>
        <w:tc>
          <w:tcPr>
            <w:tcW w:w="0" w:type="auto"/>
            <w:tcBorders>
              <w:top w:val="nil"/>
              <w:left w:val="nil"/>
              <w:bottom w:val="nil"/>
              <w:right w:val="nil"/>
            </w:tcBorders>
            <w:vAlign w:val="center"/>
          </w:tcPr>
          <w:p w14:paraId="217B35CB" w14:textId="7728FF8B" w:rsidR="002346DD" w:rsidRPr="00F208D5" w:rsidRDefault="00F208D5" w:rsidP="002346DD">
            <w:pPr>
              <w:adjustRightInd w:val="0"/>
              <w:spacing w:line="300" w:lineRule="auto"/>
              <w:jc w:val="center"/>
              <w:rPr>
                <w:sz w:val="21"/>
                <w:szCs w:val="21"/>
              </w:rPr>
            </w:pPr>
            <w:r w:rsidRPr="00F208D5">
              <w:rPr>
                <w:rFonts w:hint="eastAsia"/>
                <w:sz w:val="21"/>
                <w:szCs w:val="21"/>
              </w:rPr>
              <w:t>198.31</w:t>
            </w:r>
          </w:p>
        </w:tc>
        <w:tc>
          <w:tcPr>
            <w:tcW w:w="0" w:type="auto"/>
            <w:tcBorders>
              <w:top w:val="nil"/>
              <w:left w:val="nil"/>
              <w:bottom w:val="nil"/>
              <w:right w:val="nil"/>
            </w:tcBorders>
            <w:vAlign w:val="center"/>
          </w:tcPr>
          <w:p w14:paraId="0ECB7940" w14:textId="7551D0E6" w:rsidR="002346DD" w:rsidRPr="00F208D5" w:rsidRDefault="00F208D5" w:rsidP="002346DD">
            <w:pPr>
              <w:adjustRightInd w:val="0"/>
              <w:spacing w:line="300" w:lineRule="auto"/>
              <w:jc w:val="center"/>
              <w:rPr>
                <w:sz w:val="21"/>
                <w:szCs w:val="21"/>
              </w:rPr>
            </w:pPr>
            <w:r w:rsidRPr="00F208D5">
              <w:rPr>
                <w:rFonts w:hint="eastAsia"/>
                <w:sz w:val="21"/>
                <w:szCs w:val="21"/>
              </w:rPr>
              <w:t>896.94%</w:t>
            </w:r>
          </w:p>
        </w:tc>
        <w:tc>
          <w:tcPr>
            <w:tcW w:w="0" w:type="auto"/>
            <w:tcBorders>
              <w:top w:val="nil"/>
              <w:left w:val="nil"/>
              <w:bottom w:val="nil"/>
              <w:right w:val="nil"/>
            </w:tcBorders>
            <w:vAlign w:val="center"/>
          </w:tcPr>
          <w:p w14:paraId="2EF7512F" w14:textId="71202F49" w:rsidR="002346DD" w:rsidRPr="00F208D5" w:rsidRDefault="00F208D5" w:rsidP="002346DD">
            <w:pPr>
              <w:adjustRightInd w:val="0"/>
              <w:spacing w:line="300" w:lineRule="auto"/>
              <w:jc w:val="center"/>
              <w:rPr>
                <w:sz w:val="21"/>
                <w:szCs w:val="21"/>
              </w:rPr>
            </w:pPr>
            <w:r w:rsidRPr="00F208D5">
              <w:rPr>
                <w:rFonts w:hint="eastAsia"/>
                <w:sz w:val="21"/>
                <w:szCs w:val="21"/>
              </w:rPr>
              <w:t>206.23%</w:t>
            </w:r>
          </w:p>
        </w:tc>
      </w:tr>
      <w:tr w:rsidR="002346DD" w14:paraId="35BFD11F" w14:textId="77777777" w:rsidTr="00D709BE">
        <w:trPr>
          <w:trHeight w:val="293"/>
          <w:jc w:val="center"/>
        </w:trPr>
        <w:tc>
          <w:tcPr>
            <w:tcW w:w="0" w:type="auto"/>
            <w:vMerge w:val="restart"/>
            <w:tcBorders>
              <w:top w:val="single" w:sz="4" w:space="0" w:color="auto"/>
              <w:left w:val="nil"/>
              <w:right w:val="nil"/>
            </w:tcBorders>
            <w:vAlign w:val="center"/>
          </w:tcPr>
          <w:p w14:paraId="409AA9F9" w14:textId="6D311B53" w:rsidR="002346DD" w:rsidRDefault="002346DD" w:rsidP="002346DD">
            <w:pPr>
              <w:adjustRightInd w:val="0"/>
              <w:spacing w:line="300" w:lineRule="auto"/>
              <w:jc w:val="center"/>
              <w:rPr>
                <w:sz w:val="21"/>
                <w:szCs w:val="21"/>
              </w:rPr>
            </w:pPr>
            <w:r w:rsidRPr="00B824F1">
              <w:rPr>
                <w:rFonts w:hint="eastAsia"/>
                <w:sz w:val="21"/>
                <w:szCs w:val="21"/>
              </w:rPr>
              <w:t>M</w:t>
            </w:r>
            <w:r w:rsidRPr="00B824F1">
              <w:rPr>
                <w:sz w:val="21"/>
                <w:szCs w:val="21"/>
              </w:rPr>
              <w:t>istral</w:t>
            </w:r>
            <w:r>
              <w:rPr>
                <w:sz w:val="21"/>
                <w:szCs w:val="21"/>
              </w:rPr>
              <w:t>-</w:t>
            </w:r>
            <w:r w:rsidRPr="00B824F1">
              <w:rPr>
                <w:sz w:val="21"/>
                <w:szCs w:val="21"/>
              </w:rPr>
              <w:t>7B</w:t>
            </w:r>
          </w:p>
        </w:tc>
        <w:tc>
          <w:tcPr>
            <w:tcW w:w="0" w:type="auto"/>
            <w:tcBorders>
              <w:top w:val="single" w:sz="4" w:space="0" w:color="auto"/>
              <w:left w:val="nil"/>
              <w:bottom w:val="nil"/>
              <w:right w:val="nil"/>
            </w:tcBorders>
          </w:tcPr>
          <w:p w14:paraId="0FB290CC" w14:textId="03FDF488" w:rsidR="002346DD" w:rsidRDefault="002346DD" w:rsidP="002346DD">
            <w:pPr>
              <w:adjustRightInd w:val="0"/>
              <w:spacing w:line="300" w:lineRule="auto"/>
              <w:jc w:val="center"/>
              <w:rPr>
                <w:sz w:val="21"/>
                <w:szCs w:val="21"/>
              </w:rPr>
            </w:pPr>
          </w:p>
        </w:tc>
        <w:tc>
          <w:tcPr>
            <w:tcW w:w="0" w:type="auto"/>
            <w:tcBorders>
              <w:top w:val="single" w:sz="4" w:space="0" w:color="auto"/>
              <w:left w:val="nil"/>
              <w:bottom w:val="nil"/>
              <w:right w:val="nil"/>
            </w:tcBorders>
            <w:vAlign w:val="center"/>
          </w:tcPr>
          <w:p w14:paraId="39FF4865" w14:textId="751A5EC5" w:rsidR="002346DD" w:rsidRDefault="002346DD" w:rsidP="002346DD">
            <w:pPr>
              <w:adjustRightInd w:val="0"/>
              <w:spacing w:line="300" w:lineRule="auto"/>
              <w:jc w:val="center"/>
              <w:rPr>
                <w:sz w:val="21"/>
                <w:szCs w:val="21"/>
              </w:rPr>
            </w:pPr>
            <w:proofErr w:type="spellStart"/>
            <w:r>
              <w:rPr>
                <w:rFonts w:hint="eastAsia"/>
                <w:sz w:val="21"/>
                <w:szCs w:val="21"/>
              </w:rPr>
              <w:t>ZsRE</w:t>
            </w:r>
            <w:proofErr w:type="spellEnd"/>
          </w:p>
        </w:tc>
        <w:tc>
          <w:tcPr>
            <w:tcW w:w="0" w:type="auto"/>
            <w:tcBorders>
              <w:top w:val="single" w:sz="4" w:space="0" w:color="auto"/>
              <w:left w:val="nil"/>
              <w:bottom w:val="nil"/>
              <w:right w:val="nil"/>
            </w:tcBorders>
            <w:vAlign w:val="center"/>
          </w:tcPr>
          <w:p w14:paraId="52D5D1C9" w14:textId="654ABBC7" w:rsidR="002346DD" w:rsidRDefault="00B14605" w:rsidP="002346DD">
            <w:pPr>
              <w:adjustRightInd w:val="0"/>
              <w:spacing w:line="300" w:lineRule="auto"/>
              <w:jc w:val="center"/>
              <w:rPr>
                <w:sz w:val="21"/>
                <w:szCs w:val="21"/>
              </w:rPr>
            </w:pPr>
            <w:r>
              <w:rPr>
                <w:rFonts w:hint="eastAsia"/>
                <w:sz w:val="21"/>
                <w:szCs w:val="21"/>
              </w:rPr>
              <w:t>581.01</w:t>
            </w:r>
          </w:p>
        </w:tc>
        <w:tc>
          <w:tcPr>
            <w:tcW w:w="0" w:type="auto"/>
            <w:tcBorders>
              <w:top w:val="single" w:sz="4" w:space="0" w:color="auto"/>
              <w:left w:val="nil"/>
              <w:bottom w:val="nil"/>
              <w:right w:val="nil"/>
            </w:tcBorders>
            <w:vAlign w:val="center"/>
          </w:tcPr>
          <w:p w14:paraId="6FDDF4C4" w14:textId="769FBFE2" w:rsidR="002346DD" w:rsidRPr="00B14605" w:rsidRDefault="00B14605" w:rsidP="002346DD">
            <w:pPr>
              <w:adjustRightInd w:val="0"/>
              <w:spacing w:line="300" w:lineRule="auto"/>
              <w:jc w:val="center"/>
              <w:rPr>
                <w:sz w:val="21"/>
                <w:szCs w:val="21"/>
              </w:rPr>
            </w:pPr>
            <w:r w:rsidRPr="00B14605">
              <w:rPr>
                <w:rFonts w:hint="eastAsia"/>
                <w:sz w:val="21"/>
                <w:szCs w:val="21"/>
              </w:rPr>
              <w:t>3204.40%</w:t>
            </w:r>
          </w:p>
        </w:tc>
        <w:tc>
          <w:tcPr>
            <w:tcW w:w="0" w:type="auto"/>
            <w:tcBorders>
              <w:top w:val="single" w:sz="4" w:space="0" w:color="auto"/>
              <w:left w:val="nil"/>
              <w:bottom w:val="nil"/>
              <w:right w:val="nil"/>
            </w:tcBorders>
            <w:vAlign w:val="center"/>
          </w:tcPr>
          <w:p w14:paraId="310400DC" w14:textId="56FB24B9" w:rsidR="002346DD" w:rsidRPr="00B14605" w:rsidRDefault="00B14605" w:rsidP="002346DD">
            <w:pPr>
              <w:adjustRightInd w:val="0"/>
              <w:spacing w:line="300" w:lineRule="auto"/>
              <w:jc w:val="center"/>
              <w:rPr>
                <w:sz w:val="21"/>
                <w:szCs w:val="21"/>
              </w:rPr>
            </w:pPr>
            <w:r w:rsidRPr="00B14605">
              <w:rPr>
                <w:rFonts w:hint="eastAsia"/>
                <w:sz w:val="21"/>
                <w:szCs w:val="21"/>
              </w:rPr>
              <w:t>536.43%</w:t>
            </w:r>
          </w:p>
        </w:tc>
      </w:tr>
      <w:tr w:rsidR="002346DD" w14:paraId="628D6B78" w14:textId="77777777" w:rsidTr="00D709BE">
        <w:trPr>
          <w:trHeight w:val="293"/>
          <w:jc w:val="center"/>
        </w:trPr>
        <w:tc>
          <w:tcPr>
            <w:tcW w:w="0" w:type="auto"/>
            <w:vMerge/>
            <w:tcBorders>
              <w:left w:val="nil"/>
              <w:bottom w:val="single" w:sz="12" w:space="0" w:color="auto"/>
              <w:right w:val="nil"/>
            </w:tcBorders>
            <w:vAlign w:val="center"/>
          </w:tcPr>
          <w:p w14:paraId="6BB04013" w14:textId="77777777" w:rsidR="002346DD" w:rsidRDefault="002346DD" w:rsidP="002346DD">
            <w:pPr>
              <w:adjustRightInd w:val="0"/>
              <w:spacing w:line="300" w:lineRule="auto"/>
              <w:jc w:val="center"/>
              <w:rPr>
                <w:sz w:val="21"/>
                <w:szCs w:val="21"/>
              </w:rPr>
            </w:pPr>
          </w:p>
        </w:tc>
        <w:tc>
          <w:tcPr>
            <w:tcW w:w="0" w:type="auto"/>
            <w:tcBorders>
              <w:top w:val="nil"/>
              <w:left w:val="nil"/>
              <w:bottom w:val="single" w:sz="12" w:space="0" w:color="auto"/>
              <w:right w:val="nil"/>
            </w:tcBorders>
          </w:tcPr>
          <w:p w14:paraId="7FE6D2C7" w14:textId="08778183" w:rsidR="002346DD" w:rsidRDefault="002346DD" w:rsidP="002346DD">
            <w:pPr>
              <w:adjustRightInd w:val="0"/>
              <w:spacing w:line="300" w:lineRule="auto"/>
              <w:jc w:val="center"/>
              <w:rPr>
                <w:sz w:val="21"/>
                <w:szCs w:val="21"/>
              </w:rPr>
            </w:pPr>
          </w:p>
        </w:tc>
        <w:tc>
          <w:tcPr>
            <w:tcW w:w="0" w:type="auto"/>
            <w:tcBorders>
              <w:top w:val="nil"/>
              <w:left w:val="nil"/>
              <w:bottom w:val="single" w:sz="12" w:space="0" w:color="auto"/>
              <w:right w:val="nil"/>
            </w:tcBorders>
            <w:vAlign w:val="bottom"/>
          </w:tcPr>
          <w:p w14:paraId="22B81A57" w14:textId="5069A4DF" w:rsidR="002346DD" w:rsidRDefault="002346DD" w:rsidP="002346DD">
            <w:pPr>
              <w:adjustRightInd w:val="0"/>
              <w:spacing w:line="300" w:lineRule="auto"/>
              <w:jc w:val="center"/>
              <w:rPr>
                <w:sz w:val="21"/>
                <w:szCs w:val="21"/>
              </w:rPr>
            </w:pPr>
            <w:proofErr w:type="spellStart"/>
            <w:r>
              <w:rPr>
                <w:rFonts w:hint="eastAsia"/>
                <w:sz w:val="21"/>
                <w:szCs w:val="21"/>
              </w:rPr>
              <w:t>counterfact</w:t>
            </w:r>
            <w:proofErr w:type="spellEnd"/>
          </w:p>
        </w:tc>
        <w:tc>
          <w:tcPr>
            <w:tcW w:w="0" w:type="auto"/>
            <w:tcBorders>
              <w:top w:val="nil"/>
              <w:left w:val="nil"/>
              <w:bottom w:val="single" w:sz="12" w:space="0" w:color="auto"/>
              <w:right w:val="nil"/>
            </w:tcBorders>
            <w:vAlign w:val="center"/>
          </w:tcPr>
          <w:p w14:paraId="5AA5F9BF" w14:textId="73E55367" w:rsidR="002346DD" w:rsidRDefault="00B14605" w:rsidP="002346DD">
            <w:pPr>
              <w:adjustRightInd w:val="0"/>
              <w:spacing w:line="300" w:lineRule="auto"/>
              <w:jc w:val="center"/>
              <w:rPr>
                <w:sz w:val="21"/>
                <w:szCs w:val="21"/>
              </w:rPr>
            </w:pPr>
            <w:r>
              <w:rPr>
                <w:rFonts w:hint="eastAsia"/>
                <w:sz w:val="21"/>
                <w:szCs w:val="21"/>
              </w:rPr>
              <w:t>532.13</w:t>
            </w:r>
          </w:p>
        </w:tc>
        <w:tc>
          <w:tcPr>
            <w:tcW w:w="0" w:type="auto"/>
            <w:tcBorders>
              <w:top w:val="nil"/>
              <w:left w:val="nil"/>
              <w:bottom w:val="single" w:sz="12" w:space="0" w:color="auto"/>
              <w:right w:val="nil"/>
            </w:tcBorders>
            <w:vAlign w:val="center"/>
          </w:tcPr>
          <w:p w14:paraId="2C6AF75E" w14:textId="37B8F296" w:rsidR="002346DD" w:rsidRDefault="00B14605" w:rsidP="002346DD">
            <w:pPr>
              <w:adjustRightInd w:val="0"/>
              <w:spacing w:line="300" w:lineRule="auto"/>
              <w:jc w:val="center"/>
              <w:rPr>
                <w:sz w:val="21"/>
                <w:szCs w:val="21"/>
              </w:rPr>
            </w:pPr>
            <w:r>
              <w:rPr>
                <w:rFonts w:hint="eastAsia"/>
                <w:sz w:val="21"/>
                <w:szCs w:val="21"/>
              </w:rPr>
              <w:t>12757.62%</w:t>
            </w:r>
          </w:p>
        </w:tc>
        <w:tc>
          <w:tcPr>
            <w:tcW w:w="0" w:type="auto"/>
            <w:tcBorders>
              <w:top w:val="nil"/>
              <w:left w:val="nil"/>
              <w:bottom w:val="single" w:sz="12" w:space="0" w:color="auto"/>
              <w:right w:val="nil"/>
            </w:tcBorders>
            <w:vAlign w:val="center"/>
          </w:tcPr>
          <w:p w14:paraId="1EA0A8F7" w14:textId="717595F0" w:rsidR="002346DD" w:rsidRPr="00B824F1" w:rsidRDefault="00B14605" w:rsidP="002346DD">
            <w:pPr>
              <w:adjustRightInd w:val="0"/>
              <w:spacing w:line="300" w:lineRule="auto"/>
              <w:jc w:val="center"/>
              <w:rPr>
                <w:b/>
                <w:bCs/>
                <w:sz w:val="21"/>
                <w:szCs w:val="21"/>
              </w:rPr>
            </w:pPr>
            <w:r>
              <w:rPr>
                <w:rFonts w:hint="eastAsia"/>
                <w:sz w:val="21"/>
                <w:szCs w:val="21"/>
              </w:rPr>
              <w:t>2724.90%</w:t>
            </w:r>
          </w:p>
        </w:tc>
      </w:tr>
    </w:tbl>
    <w:p w14:paraId="2AEA17B1" w14:textId="74F4FC9D" w:rsidR="003918AB" w:rsidRDefault="00A72D10" w:rsidP="00F87116">
      <w:pPr>
        <w:pStyle w:val="times125"/>
        <w:ind w:firstLine="507"/>
      </w:pPr>
      <w:r>
        <w:rPr>
          <w:rFonts w:hint="eastAsia"/>
        </w:rPr>
        <w:t>由表</w:t>
      </w:r>
      <w:r>
        <w:rPr>
          <w:rFonts w:hint="eastAsia"/>
        </w:rPr>
        <w:t>3-4</w:t>
      </w:r>
      <w:r>
        <w:rPr>
          <w:rFonts w:hint="eastAsia"/>
        </w:rPr>
        <w:t>可以看出，</w:t>
      </w:r>
      <w:r w:rsidR="00B14605">
        <w:rPr>
          <w:rFonts w:hint="eastAsia"/>
        </w:rPr>
        <w:t>在</w:t>
      </w:r>
      <w:proofErr w:type="spellStart"/>
      <w:r w:rsidR="00B14605">
        <w:rPr>
          <w:rFonts w:hint="eastAsia"/>
        </w:rPr>
        <w:t>mFDV</w:t>
      </w:r>
      <w:proofErr w:type="spellEnd"/>
      <w:r w:rsidR="00B14605">
        <w:rPr>
          <w:rFonts w:hint="eastAsia"/>
        </w:rPr>
        <w:t>上符合我们的预期，即</w:t>
      </w:r>
      <w:r w:rsidR="00D3099D">
        <w:rPr>
          <w:rFonts w:hint="eastAsia"/>
        </w:rPr>
        <w:t>总体上</w:t>
      </w:r>
      <w:r w:rsidR="00C81D3C">
        <w:rPr>
          <w:rFonts w:hint="eastAsia"/>
        </w:rPr>
        <w:t>选择层对比前一层有着较大的激活神经元数量激增。在</w:t>
      </w:r>
      <w:proofErr w:type="spellStart"/>
      <w:r w:rsidR="00C81D3C">
        <w:rPr>
          <w:rFonts w:hint="eastAsia"/>
        </w:rPr>
        <w:t>mRDSP</w:t>
      </w:r>
      <w:proofErr w:type="spellEnd"/>
      <w:r w:rsidR="00C81D3C">
        <w:rPr>
          <w:rFonts w:hint="eastAsia"/>
        </w:rPr>
        <w:t>和</w:t>
      </w:r>
      <w:proofErr w:type="spellStart"/>
      <w:r w:rsidR="00C81D3C">
        <w:rPr>
          <w:rFonts w:hint="eastAsia"/>
        </w:rPr>
        <w:t>mRMP</w:t>
      </w:r>
      <w:proofErr w:type="spellEnd"/>
      <w:r w:rsidR="00C81D3C">
        <w:rPr>
          <w:rFonts w:hint="eastAsia"/>
        </w:rPr>
        <w:t>上却呈现了难以信服的结果。因为</w:t>
      </w:r>
      <w:r>
        <w:rPr>
          <w:rFonts w:hint="eastAsia"/>
        </w:rPr>
        <w:t>平均值可能是一个严格</w:t>
      </w:r>
      <w:r w:rsidR="00B14605">
        <w:rPr>
          <w:rFonts w:hint="eastAsia"/>
        </w:rPr>
        <w:t>且粗糙</w:t>
      </w:r>
      <w:r>
        <w:rPr>
          <w:rFonts w:hint="eastAsia"/>
        </w:rPr>
        <w:t>的</w:t>
      </w:r>
      <w:r w:rsidR="00B14605">
        <w:rPr>
          <w:rFonts w:hint="eastAsia"/>
        </w:rPr>
        <w:t>指标</w:t>
      </w:r>
      <w:r>
        <w:rPr>
          <w:rFonts w:hint="eastAsia"/>
        </w:rPr>
        <w:t>，偶尔出现的大值对实验结果造成的影响较大。于是本文统计了控制条件下的比例，来更好地说明</w:t>
      </w:r>
      <w:r w:rsidR="00C81D3C">
        <w:rPr>
          <w:rFonts w:hint="eastAsia"/>
        </w:rPr>
        <w:t>结果（见表</w:t>
      </w:r>
      <w:r w:rsidR="00C81D3C">
        <w:rPr>
          <w:rFonts w:hint="eastAsia"/>
        </w:rPr>
        <w:t>3-</w:t>
      </w:r>
      <w:r w:rsidR="00AF6F57">
        <w:rPr>
          <w:rFonts w:hint="eastAsia"/>
        </w:rPr>
        <w:t>5</w:t>
      </w:r>
      <w:r w:rsidR="00C81D3C">
        <w:rPr>
          <w:rFonts w:hint="eastAsia"/>
        </w:rPr>
        <w:t>）。</w:t>
      </w:r>
      <w:r w:rsidR="00800030">
        <w:rPr>
          <w:rFonts w:hint="eastAsia"/>
        </w:rPr>
        <w:t>其中</w:t>
      </w:r>
      <w:r w:rsidR="00800030">
        <w:rPr>
          <w:rFonts w:hint="eastAsia"/>
        </w:rPr>
        <w:t>r</w:t>
      </w:r>
      <w:r w:rsidR="00800030">
        <w:rPr>
          <w:rFonts w:hint="eastAsia"/>
        </w:rPr>
        <w:t>表示符合括号内条件的数据所占总体的比率，表中每个数字是一个</w:t>
      </w:r>
      <w:r w:rsidR="00800030">
        <w:rPr>
          <w:rFonts w:hint="eastAsia"/>
        </w:rPr>
        <w:t>[0, 1]</w:t>
      </w:r>
      <w:r w:rsidR="00800030">
        <w:rPr>
          <w:rFonts w:hint="eastAsia"/>
        </w:rPr>
        <w:t>的小数</w:t>
      </w:r>
      <w:r w:rsidR="00AF6F57">
        <w:rPr>
          <w:rFonts w:hint="eastAsia"/>
        </w:rPr>
        <w:t>，表示覆盖率</w:t>
      </w:r>
      <w:r w:rsidR="00800030">
        <w:rPr>
          <w:rFonts w:hint="eastAsia"/>
        </w:rPr>
        <w:t>。</w:t>
      </w:r>
    </w:p>
    <w:p w14:paraId="6B41602C" w14:textId="327F69A1" w:rsidR="006E6B0C" w:rsidRPr="003D3597" w:rsidRDefault="00D3099D" w:rsidP="006E6B0C">
      <w:pPr>
        <w:pStyle w:val="074150505"/>
        <w:spacing w:beforeLines="0" w:before="0" w:afterLines="0" w:after="0"/>
        <w:jc w:val="center"/>
        <w:rPr>
          <w:rFonts w:eastAsia="宋体"/>
          <w:sz w:val="24"/>
          <w:szCs w:val="28"/>
        </w:rPr>
      </w:pPr>
      <w:r w:rsidRPr="003D3597">
        <w:rPr>
          <w:rFonts w:eastAsia="宋体" w:hint="eastAsia"/>
          <w:sz w:val="21"/>
        </w:rPr>
        <w:t>表</w:t>
      </w:r>
      <w:r w:rsidRPr="003D3597">
        <w:rPr>
          <w:rFonts w:eastAsia="宋体" w:hint="eastAsia"/>
          <w:sz w:val="21"/>
        </w:rPr>
        <w:t>3-</w:t>
      </w:r>
      <w:r w:rsidR="006E6B0C">
        <w:rPr>
          <w:rFonts w:eastAsia="宋体" w:hint="eastAsia"/>
          <w:sz w:val="21"/>
        </w:rPr>
        <w:t>5</w:t>
      </w:r>
      <w:r w:rsidR="006E6B0C" w:rsidRPr="003D3597">
        <w:rPr>
          <w:rFonts w:eastAsia="宋体" w:hint="eastAsia"/>
          <w:sz w:val="21"/>
        </w:rPr>
        <w:t xml:space="preserve">  </w:t>
      </w:r>
      <w:r w:rsidR="006E6B0C">
        <w:rPr>
          <w:rFonts w:eastAsia="宋体" w:hint="eastAsia"/>
          <w:sz w:val="21"/>
        </w:rPr>
        <w:t>不同模型和数据集上</w:t>
      </w:r>
      <w:r w:rsidR="006E6B0C">
        <w:rPr>
          <w:rFonts w:eastAsia="宋体" w:hint="eastAsia"/>
          <w:sz w:val="21"/>
        </w:rPr>
        <w:t>FDV,RDSP,RMP</w:t>
      </w:r>
      <w:r w:rsidR="006E6B0C">
        <w:rPr>
          <w:rFonts w:eastAsia="宋体" w:hint="eastAsia"/>
          <w:sz w:val="21"/>
        </w:rPr>
        <w:t>的</w:t>
      </w:r>
      <w:r w:rsidR="006B420D">
        <w:rPr>
          <w:rFonts w:eastAsia="宋体" w:hint="eastAsia"/>
          <w:sz w:val="21"/>
        </w:rPr>
        <w:t>过滤</w:t>
      </w:r>
      <w:r w:rsidR="006E6B0C">
        <w:rPr>
          <w:rFonts w:eastAsia="宋体" w:hint="eastAsia"/>
          <w:sz w:val="21"/>
        </w:rPr>
        <w:t>指标结果</w:t>
      </w:r>
    </w:p>
    <w:tbl>
      <w:tblPr>
        <w:tblW w:w="50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0"/>
        <w:gridCol w:w="237"/>
        <w:gridCol w:w="1309"/>
        <w:gridCol w:w="976"/>
        <w:gridCol w:w="1153"/>
        <w:gridCol w:w="1174"/>
        <w:gridCol w:w="1221"/>
        <w:gridCol w:w="1428"/>
      </w:tblGrid>
      <w:tr w:rsidR="00922EA2" w14:paraId="24CEC0A9" w14:textId="77777777" w:rsidTr="00922EA2">
        <w:trPr>
          <w:trHeight w:val="349"/>
          <w:jc w:val="center"/>
        </w:trPr>
        <w:tc>
          <w:tcPr>
            <w:tcW w:w="599" w:type="pct"/>
            <w:tcBorders>
              <w:top w:val="single" w:sz="12" w:space="0" w:color="auto"/>
              <w:left w:val="nil"/>
              <w:bottom w:val="single" w:sz="4" w:space="0" w:color="auto"/>
              <w:right w:val="nil"/>
            </w:tcBorders>
            <w:vAlign w:val="center"/>
          </w:tcPr>
          <w:p w14:paraId="433534C9" w14:textId="77777777" w:rsidR="00922EA2" w:rsidRDefault="00922EA2" w:rsidP="00922EA2">
            <w:pPr>
              <w:pStyle w:val="a5"/>
              <w:adjustRightInd w:val="0"/>
              <w:spacing w:after="0" w:line="300" w:lineRule="auto"/>
              <w:ind w:leftChars="0" w:left="0"/>
              <w:jc w:val="center"/>
              <w:rPr>
                <w:b/>
                <w:bCs/>
                <w:sz w:val="21"/>
                <w:szCs w:val="21"/>
              </w:rPr>
            </w:pPr>
            <w:r w:rsidRPr="00AD56FF">
              <w:rPr>
                <w:rFonts w:hint="eastAsia"/>
                <w:b/>
                <w:bCs/>
                <w:sz w:val="21"/>
                <w:szCs w:val="21"/>
              </w:rPr>
              <w:t>模型</w:t>
            </w:r>
          </w:p>
        </w:tc>
        <w:tc>
          <w:tcPr>
            <w:tcW w:w="139" w:type="pct"/>
            <w:tcBorders>
              <w:top w:val="single" w:sz="12" w:space="0" w:color="auto"/>
              <w:left w:val="nil"/>
              <w:bottom w:val="single" w:sz="4" w:space="0" w:color="auto"/>
              <w:right w:val="nil"/>
            </w:tcBorders>
          </w:tcPr>
          <w:p w14:paraId="6B36C9F9" w14:textId="77777777" w:rsidR="00922EA2" w:rsidRDefault="00922EA2" w:rsidP="00922EA2">
            <w:pPr>
              <w:pStyle w:val="a5"/>
              <w:adjustRightInd w:val="0"/>
              <w:spacing w:after="0" w:line="300" w:lineRule="auto"/>
              <w:ind w:leftChars="0" w:left="0"/>
              <w:jc w:val="center"/>
              <w:rPr>
                <w:b/>
                <w:bCs/>
                <w:sz w:val="21"/>
                <w:szCs w:val="21"/>
              </w:rPr>
            </w:pPr>
          </w:p>
        </w:tc>
        <w:tc>
          <w:tcPr>
            <w:tcW w:w="768" w:type="pct"/>
            <w:tcBorders>
              <w:top w:val="single" w:sz="12" w:space="0" w:color="auto"/>
              <w:left w:val="nil"/>
              <w:bottom w:val="single" w:sz="4" w:space="0" w:color="auto"/>
              <w:right w:val="nil"/>
            </w:tcBorders>
            <w:vAlign w:val="center"/>
          </w:tcPr>
          <w:p w14:paraId="2FEF562F" w14:textId="77777777" w:rsidR="00922EA2" w:rsidRPr="00AD56FF" w:rsidRDefault="00922EA2" w:rsidP="00922EA2">
            <w:pPr>
              <w:pStyle w:val="a5"/>
              <w:adjustRightInd w:val="0"/>
              <w:spacing w:after="0" w:line="300" w:lineRule="auto"/>
              <w:ind w:leftChars="0" w:left="0"/>
              <w:jc w:val="center"/>
              <w:rPr>
                <w:b/>
                <w:bCs/>
                <w:sz w:val="21"/>
                <w:szCs w:val="21"/>
              </w:rPr>
            </w:pPr>
            <w:r>
              <w:rPr>
                <w:rFonts w:hint="eastAsia"/>
                <w:b/>
                <w:bCs/>
                <w:sz w:val="21"/>
                <w:szCs w:val="21"/>
              </w:rPr>
              <w:t>数据集</w:t>
            </w:r>
          </w:p>
        </w:tc>
        <w:tc>
          <w:tcPr>
            <w:tcW w:w="1250" w:type="pct"/>
            <w:gridSpan w:val="2"/>
            <w:tcBorders>
              <w:top w:val="single" w:sz="12" w:space="0" w:color="auto"/>
              <w:left w:val="nil"/>
              <w:bottom w:val="single" w:sz="4" w:space="0" w:color="auto"/>
              <w:right w:val="nil"/>
            </w:tcBorders>
            <w:vAlign w:val="center"/>
          </w:tcPr>
          <w:p w14:paraId="0BCA2551" w14:textId="56FA6773" w:rsidR="00922EA2" w:rsidRPr="00AD56FF" w:rsidRDefault="00922EA2" w:rsidP="00922EA2">
            <w:pPr>
              <w:pStyle w:val="a5"/>
              <w:adjustRightInd w:val="0"/>
              <w:spacing w:after="0" w:line="300" w:lineRule="auto"/>
              <w:ind w:leftChars="0" w:left="0"/>
              <w:jc w:val="center"/>
              <w:rPr>
                <w:b/>
                <w:bCs/>
                <w:sz w:val="21"/>
                <w:szCs w:val="21"/>
                <w:vertAlign w:val="superscript"/>
              </w:rPr>
            </w:pPr>
            <w:proofErr w:type="spellStart"/>
            <w:r>
              <w:rPr>
                <w:rFonts w:hint="eastAsia"/>
                <w:b/>
                <w:bCs/>
                <w:sz w:val="21"/>
                <w:szCs w:val="21"/>
              </w:rPr>
              <w:t>r</w:t>
            </w:r>
            <w:r>
              <w:rPr>
                <w:b/>
                <w:bCs/>
                <w:sz w:val="21"/>
                <w:szCs w:val="21"/>
              </w:rPr>
              <w:t>FDV</w:t>
            </w:r>
            <w:proofErr w:type="spellEnd"/>
            <w:r>
              <w:rPr>
                <w:rFonts w:hint="eastAsia"/>
                <w:b/>
                <w:bCs/>
                <w:sz w:val="21"/>
                <w:szCs w:val="21"/>
              </w:rPr>
              <w:t>↑</w:t>
            </w:r>
          </w:p>
        </w:tc>
        <w:tc>
          <w:tcPr>
            <w:tcW w:w="689" w:type="pct"/>
            <w:tcBorders>
              <w:top w:val="single" w:sz="12" w:space="0" w:color="auto"/>
              <w:left w:val="nil"/>
              <w:bottom w:val="single" w:sz="4" w:space="0" w:color="auto"/>
              <w:right w:val="nil"/>
            </w:tcBorders>
            <w:vAlign w:val="center"/>
          </w:tcPr>
          <w:p w14:paraId="6506388A" w14:textId="64141238" w:rsidR="00922EA2" w:rsidRPr="00AD56FF" w:rsidRDefault="00922EA2" w:rsidP="00922EA2">
            <w:pPr>
              <w:pStyle w:val="a5"/>
              <w:adjustRightInd w:val="0"/>
              <w:spacing w:after="0" w:line="300" w:lineRule="auto"/>
              <w:ind w:leftChars="0" w:left="449" w:hangingChars="200" w:hanging="449"/>
              <w:jc w:val="center"/>
              <w:rPr>
                <w:b/>
                <w:bCs/>
                <w:sz w:val="21"/>
                <w:szCs w:val="21"/>
              </w:rPr>
            </w:pPr>
            <w:proofErr w:type="spellStart"/>
            <w:r>
              <w:rPr>
                <w:rFonts w:hint="eastAsia"/>
                <w:b/>
                <w:bCs/>
                <w:sz w:val="21"/>
                <w:szCs w:val="21"/>
              </w:rPr>
              <w:t>r</w:t>
            </w:r>
            <w:r>
              <w:rPr>
                <w:b/>
                <w:bCs/>
                <w:sz w:val="21"/>
                <w:szCs w:val="21"/>
              </w:rPr>
              <w:t>RDSP</w:t>
            </w:r>
            <w:proofErr w:type="spellEnd"/>
            <w:r>
              <w:rPr>
                <w:rFonts w:hint="eastAsia"/>
                <w:b/>
                <w:bCs/>
                <w:sz w:val="21"/>
                <w:szCs w:val="21"/>
              </w:rPr>
              <w:t>↑</w:t>
            </w:r>
          </w:p>
        </w:tc>
        <w:tc>
          <w:tcPr>
            <w:tcW w:w="1556" w:type="pct"/>
            <w:gridSpan w:val="2"/>
            <w:tcBorders>
              <w:top w:val="single" w:sz="12" w:space="0" w:color="auto"/>
              <w:left w:val="nil"/>
              <w:bottom w:val="single" w:sz="4" w:space="0" w:color="auto"/>
              <w:right w:val="nil"/>
            </w:tcBorders>
            <w:vAlign w:val="center"/>
          </w:tcPr>
          <w:p w14:paraId="3AB3F51A" w14:textId="015123BA" w:rsidR="00922EA2" w:rsidRPr="00AD56FF" w:rsidRDefault="00922EA2" w:rsidP="00922EA2">
            <w:pPr>
              <w:pStyle w:val="a5"/>
              <w:adjustRightInd w:val="0"/>
              <w:spacing w:after="0" w:line="300" w:lineRule="auto"/>
              <w:ind w:leftChars="0" w:left="0"/>
              <w:jc w:val="center"/>
              <w:rPr>
                <w:b/>
                <w:bCs/>
                <w:sz w:val="21"/>
                <w:szCs w:val="21"/>
              </w:rPr>
            </w:pPr>
            <w:proofErr w:type="spellStart"/>
            <w:r>
              <w:rPr>
                <w:rFonts w:hint="eastAsia"/>
                <w:b/>
                <w:bCs/>
                <w:sz w:val="21"/>
                <w:szCs w:val="21"/>
              </w:rPr>
              <w:t>r</w:t>
            </w:r>
            <w:r>
              <w:rPr>
                <w:b/>
                <w:bCs/>
                <w:sz w:val="21"/>
                <w:szCs w:val="21"/>
              </w:rPr>
              <w:t>RMP</w:t>
            </w:r>
            <w:proofErr w:type="spellEnd"/>
            <w:r>
              <w:rPr>
                <w:rFonts w:hint="eastAsia"/>
                <w:b/>
                <w:bCs/>
                <w:sz w:val="21"/>
                <w:szCs w:val="21"/>
              </w:rPr>
              <w:t>↑</w:t>
            </w:r>
          </w:p>
        </w:tc>
      </w:tr>
      <w:tr w:rsidR="00922EA2" w14:paraId="5B7723D2" w14:textId="77777777" w:rsidTr="00922EA2">
        <w:trPr>
          <w:trHeight w:val="349"/>
          <w:jc w:val="center"/>
        </w:trPr>
        <w:tc>
          <w:tcPr>
            <w:tcW w:w="1506" w:type="pct"/>
            <w:gridSpan w:val="3"/>
            <w:tcBorders>
              <w:top w:val="single" w:sz="4" w:space="0" w:color="auto"/>
              <w:left w:val="nil"/>
              <w:bottom w:val="single" w:sz="4" w:space="0" w:color="auto"/>
              <w:right w:val="nil"/>
            </w:tcBorders>
            <w:vAlign w:val="center"/>
          </w:tcPr>
          <w:p w14:paraId="3C0FE7E4" w14:textId="5ACA7349" w:rsidR="00922EA2" w:rsidRDefault="00922EA2" w:rsidP="00922EA2">
            <w:pPr>
              <w:pStyle w:val="a5"/>
              <w:adjustRightInd w:val="0"/>
              <w:spacing w:after="0" w:line="300" w:lineRule="auto"/>
              <w:ind w:leftChars="0" w:left="0"/>
              <w:jc w:val="center"/>
              <w:rPr>
                <w:b/>
                <w:bCs/>
                <w:sz w:val="21"/>
                <w:szCs w:val="21"/>
              </w:rPr>
            </w:pPr>
            <w:r>
              <w:rPr>
                <w:rFonts w:hint="eastAsia"/>
                <w:b/>
                <w:bCs/>
                <w:sz w:val="21"/>
                <w:szCs w:val="21"/>
              </w:rPr>
              <w:t>范围</w:t>
            </w:r>
          </w:p>
        </w:tc>
        <w:tc>
          <w:tcPr>
            <w:tcW w:w="573" w:type="pct"/>
            <w:tcBorders>
              <w:top w:val="single" w:sz="4" w:space="0" w:color="auto"/>
              <w:left w:val="nil"/>
              <w:bottom w:val="single" w:sz="4" w:space="0" w:color="auto"/>
              <w:right w:val="nil"/>
            </w:tcBorders>
            <w:vAlign w:val="center"/>
          </w:tcPr>
          <w:p w14:paraId="493FE19F" w14:textId="66A70808" w:rsidR="00922EA2" w:rsidRDefault="00922EA2" w:rsidP="00922EA2">
            <w:pPr>
              <w:pStyle w:val="a5"/>
              <w:adjustRightInd w:val="0"/>
              <w:spacing w:after="0" w:line="300" w:lineRule="auto"/>
              <w:ind w:leftChars="0" w:left="0"/>
              <w:jc w:val="center"/>
              <w:rPr>
                <w:b/>
                <w:bCs/>
                <w:sz w:val="21"/>
                <w:szCs w:val="21"/>
              </w:rPr>
            </w:pPr>
            <w:r>
              <w:rPr>
                <w:rFonts w:hint="eastAsia"/>
                <w:b/>
                <w:bCs/>
                <w:sz w:val="21"/>
                <w:szCs w:val="21"/>
              </w:rPr>
              <w:t>&gt;0</w:t>
            </w:r>
          </w:p>
        </w:tc>
        <w:tc>
          <w:tcPr>
            <w:tcW w:w="677" w:type="pct"/>
            <w:tcBorders>
              <w:top w:val="single" w:sz="4" w:space="0" w:color="auto"/>
              <w:left w:val="nil"/>
              <w:bottom w:val="single" w:sz="4" w:space="0" w:color="auto"/>
              <w:right w:val="nil"/>
            </w:tcBorders>
            <w:vAlign w:val="center"/>
          </w:tcPr>
          <w:p w14:paraId="32BF6402" w14:textId="3476C457" w:rsidR="00922EA2" w:rsidRDefault="00922EA2" w:rsidP="00922EA2">
            <w:pPr>
              <w:pStyle w:val="a5"/>
              <w:adjustRightInd w:val="0"/>
              <w:spacing w:after="0" w:line="300" w:lineRule="auto"/>
              <w:ind w:leftChars="0" w:left="0"/>
              <w:jc w:val="center"/>
              <w:rPr>
                <w:b/>
                <w:bCs/>
                <w:sz w:val="21"/>
                <w:szCs w:val="21"/>
              </w:rPr>
            </w:pPr>
            <w:r>
              <w:rPr>
                <w:rFonts w:hint="eastAsia"/>
                <w:b/>
                <w:bCs/>
                <w:sz w:val="21"/>
                <w:szCs w:val="21"/>
              </w:rPr>
              <w:t>&gt;500</w:t>
            </w:r>
          </w:p>
        </w:tc>
        <w:tc>
          <w:tcPr>
            <w:tcW w:w="689" w:type="pct"/>
            <w:tcBorders>
              <w:top w:val="single" w:sz="4" w:space="0" w:color="auto"/>
              <w:left w:val="nil"/>
              <w:bottom w:val="single" w:sz="4" w:space="0" w:color="auto"/>
              <w:right w:val="nil"/>
            </w:tcBorders>
            <w:vAlign w:val="center"/>
          </w:tcPr>
          <w:p w14:paraId="736C72FF" w14:textId="4992AE4B" w:rsidR="00922EA2" w:rsidRDefault="00922EA2" w:rsidP="00922EA2">
            <w:pPr>
              <w:pStyle w:val="a5"/>
              <w:adjustRightInd w:val="0"/>
              <w:spacing w:after="0" w:line="300" w:lineRule="auto"/>
              <w:ind w:leftChars="0" w:left="449" w:hangingChars="200" w:hanging="449"/>
              <w:jc w:val="center"/>
              <w:rPr>
                <w:b/>
                <w:bCs/>
                <w:sz w:val="21"/>
                <w:szCs w:val="21"/>
              </w:rPr>
            </w:pPr>
            <w:r>
              <w:rPr>
                <w:rFonts w:hint="eastAsia"/>
                <w:b/>
                <w:bCs/>
                <w:sz w:val="21"/>
                <w:szCs w:val="21"/>
              </w:rPr>
              <w:t>[0.0,10.0]</w:t>
            </w:r>
          </w:p>
        </w:tc>
        <w:tc>
          <w:tcPr>
            <w:tcW w:w="717" w:type="pct"/>
            <w:tcBorders>
              <w:top w:val="single" w:sz="4" w:space="0" w:color="auto"/>
              <w:left w:val="nil"/>
              <w:bottom w:val="single" w:sz="4" w:space="0" w:color="auto"/>
              <w:right w:val="nil"/>
            </w:tcBorders>
            <w:vAlign w:val="center"/>
          </w:tcPr>
          <w:p w14:paraId="22848B69" w14:textId="69AC9633" w:rsidR="00922EA2" w:rsidRDefault="00922EA2" w:rsidP="00922EA2">
            <w:pPr>
              <w:pStyle w:val="a5"/>
              <w:adjustRightInd w:val="0"/>
              <w:spacing w:after="0" w:line="300" w:lineRule="auto"/>
              <w:ind w:leftChars="0" w:left="0"/>
              <w:jc w:val="center"/>
              <w:rPr>
                <w:b/>
                <w:bCs/>
                <w:sz w:val="21"/>
                <w:szCs w:val="21"/>
              </w:rPr>
            </w:pPr>
            <w:r>
              <w:rPr>
                <w:rFonts w:hint="eastAsia"/>
                <w:b/>
                <w:bCs/>
                <w:sz w:val="21"/>
                <w:szCs w:val="21"/>
              </w:rPr>
              <w:t>[0.0, 0.5]</w:t>
            </w:r>
          </w:p>
        </w:tc>
        <w:tc>
          <w:tcPr>
            <w:tcW w:w="839" w:type="pct"/>
            <w:tcBorders>
              <w:top w:val="single" w:sz="4" w:space="0" w:color="auto"/>
              <w:left w:val="nil"/>
              <w:bottom w:val="single" w:sz="4" w:space="0" w:color="auto"/>
              <w:right w:val="nil"/>
            </w:tcBorders>
            <w:vAlign w:val="center"/>
          </w:tcPr>
          <w:p w14:paraId="51E50ED7" w14:textId="4F658FEC" w:rsidR="00922EA2" w:rsidRDefault="00922EA2" w:rsidP="00922EA2">
            <w:pPr>
              <w:pStyle w:val="a5"/>
              <w:adjustRightInd w:val="0"/>
              <w:spacing w:after="0" w:line="300" w:lineRule="auto"/>
              <w:ind w:leftChars="0" w:left="0"/>
              <w:jc w:val="center"/>
              <w:rPr>
                <w:b/>
                <w:bCs/>
                <w:sz w:val="21"/>
                <w:szCs w:val="21"/>
              </w:rPr>
            </w:pPr>
            <w:r>
              <w:rPr>
                <w:rFonts w:hint="eastAsia"/>
                <w:b/>
                <w:bCs/>
                <w:sz w:val="21"/>
                <w:szCs w:val="21"/>
              </w:rPr>
              <w:t>[0.0, 0.99]</w:t>
            </w:r>
          </w:p>
        </w:tc>
      </w:tr>
      <w:tr w:rsidR="00922EA2" w14:paraId="7C574236" w14:textId="77777777" w:rsidTr="00922EA2">
        <w:trPr>
          <w:jc w:val="center"/>
        </w:trPr>
        <w:tc>
          <w:tcPr>
            <w:tcW w:w="599" w:type="pct"/>
            <w:vMerge w:val="restart"/>
            <w:tcBorders>
              <w:top w:val="single" w:sz="4" w:space="0" w:color="auto"/>
              <w:left w:val="nil"/>
              <w:right w:val="nil"/>
            </w:tcBorders>
            <w:vAlign w:val="center"/>
          </w:tcPr>
          <w:p w14:paraId="2AC1E18C" w14:textId="77777777" w:rsidR="00922EA2" w:rsidRDefault="00922EA2" w:rsidP="00922EA2">
            <w:pPr>
              <w:adjustRightInd w:val="0"/>
              <w:spacing w:line="300" w:lineRule="auto"/>
              <w:jc w:val="center"/>
              <w:rPr>
                <w:sz w:val="21"/>
                <w:szCs w:val="21"/>
              </w:rPr>
            </w:pPr>
            <w:r>
              <w:rPr>
                <w:sz w:val="21"/>
                <w:szCs w:val="21"/>
              </w:rPr>
              <w:t>L</w:t>
            </w:r>
            <w:r>
              <w:rPr>
                <w:rFonts w:hint="eastAsia"/>
                <w:sz w:val="21"/>
                <w:szCs w:val="21"/>
              </w:rPr>
              <w:t>laMA</w:t>
            </w:r>
            <w:r>
              <w:rPr>
                <w:sz w:val="21"/>
                <w:szCs w:val="21"/>
              </w:rPr>
              <w:t>3</w:t>
            </w:r>
          </w:p>
        </w:tc>
        <w:tc>
          <w:tcPr>
            <w:tcW w:w="139" w:type="pct"/>
            <w:tcBorders>
              <w:top w:val="single" w:sz="4" w:space="0" w:color="auto"/>
              <w:left w:val="nil"/>
              <w:bottom w:val="nil"/>
              <w:right w:val="nil"/>
            </w:tcBorders>
          </w:tcPr>
          <w:p w14:paraId="6AF67CA4" w14:textId="77777777" w:rsidR="00922EA2" w:rsidRDefault="00922EA2" w:rsidP="00922EA2">
            <w:pPr>
              <w:adjustRightInd w:val="0"/>
              <w:spacing w:line="300" w:lineRule="auto"/>
              <w:jc w:val="center"/>
              <w:rPr>
                <w:sz w:val="21"/>
                <w:szCs w:val="21"/>
              </w:rPr>
            </w:pPr>
          </w:p>
        </w:tc>
        <w:tc>
          <w:tcPr>
            <w:tcW w:w="768" w:type="pct"/>
            <w:tcBorders>
              <w:top w:val="single" w:sz="4" w:space="0" w:color="auto"/>
              <w:left w:val="nil"/>
              <w:bottom w:val="nil"/>
              <w:right w:val="nil"/>
            </w:tcBorders>
            <w:vAlign w:val="center"/>
          </w:tcPr>
          <w:p w14:paraId="0D18960B" w14:textId="77777777" w:rsidR="00922EA2" w:rsidRDefault="00922EA2" w:rsidP="00922EA2">
            <w:pPr>
              <w:adjustRightInd w:val="0"/>
              <w:spacing w:line="300" w:lineRule="auto"/>
              <w:jc w:val="center"/>
              <w:rPr>
                <w:sz w:val="21"/>
                <w:szCs w:val="21"/>
              </w:rPr>
            </w:pPr>
            <w:proofErr w:type="spellStart"/>
            <w:r>
              <w:rPr>
                <w:rFonts w:hint="eastAsia"/>
                <w:sz w:val="21"/>
                <w:szCs w:val="21"/>
              </w:rPr>
              <w:t>ZsRE</w:t>
            </w:r>
            <w:proofErr w:type="spellEnd"/>
          </w:p>
        </w:tc>
        <w:tc>
          <w:tcPr>
            <w:tcW w:w="573" w:type="pct"/>
            <w:tcBorders>
              <w:top w:val="nil"/>
              <w:left w:val="nil"/>
              <w:bottom w:val="nil"/>
              <w:right w:val="nil"/>
            </w:tcBorders>
            <w:vAlign w:val="center"/>
          </w:tcPr>
          <w:p w14:paraId="0877D73E" w14:textId="7DBA3EB6" w:rsidR="00922EA2" w:rsidRDefault="00922EA2" w:rsidP="00922EA2">
            <w:pPr>
              <w:adjustRightInd w:val="0"/>
              <w:spacing w:line="300" w:lineRule="auto"/>
              <w:jc w:val="center"/>
              <w:rPr>
                <w:sz w:val="21"/>
                <w:szCs w:val="21"/>
              </w:rPr>
            </w:pPr>
            <w:r>
              <w:rPr>
                <w:rFonts w:hint="eastAsia"/>
                <w:sz w:val="21"/>
                <w:szCs w:val="21"/>
              </w:rPr>
              <w:t>0.7502</w:t>
            </w:r>
          </w:p>
        </w:tc>
        <w:tc>
          <w:tcPr>
            <w:tcW w:w="677" w:type="pct"/>
            <w:tcBorders>
              <w:top w:val="nil"/>
              <w:left w:val="nil"/>
              <w:bottom w:val="nil"/>
              <w:right w:val="nil"/>
            </w:tcBorders>
            <w:vAlign w:val="center"/>
          </w:tcPr>
          <w:p w14:paraId="0340DE38" w14:textId="60DC8F71" w:rsidR="00922EA2" w:rsidRDefault="00922EA2" w:rsidP="00922EA2">
            <w:pPr>
              <w:adjustRightInd w:val="0"/>
              <w:spacing w:line="300" w:lineRule="auto"/>
              <w:jc w:val="center"/>
              <w:rPr>
                <w:sz w:val="21"/>
                <w:szCs w:val="21"/>
              </w:rPr>
            </w:pPr>
            <w:r>
              <w:rPr>
                <w:rFonts w:hint="eastAsia"/>
                <w:sz w:val="21"/>
                <w:szCs w:val="21"/>
              </w:rPr>
              <w:t>0.4604</w:t>
            </w:r>
          </w:p>
        </w:tc>
        <w:tc>
          <w:tcPr>
            <w:tcW w:w="689" w:type="pct"/>
            <w:tcBorders>
              <w:top w:val="nil"/>
              <w:left w:val="nil"/>
              <w:bottom w:val="nil"/>
              <w:right w:val="nil"/>
            </w:tcBorders>
            <w:vAlign w:val="center"/>
          </w:tcPr>
          <w:p w14:paraId="6A99C2FD" w14:textId="5CB09F42" w:rsidR="00922EA2" w:rsidRDefault="00922EA2" w:rsidP="00922EA2">
            <w:pPr>
              <w:adjustRightInd w:val="0"/>
              <w:spacing w:line="300" w:lineRule="auto"/>
              <w:jc w:val="center"/>
              <w:rPr>
                <w:sz w:val="21"/>
                <w:szCs w:val="21"/>
              </w:rPr>
            </w:pPr>
            <w:r>
              <w:rPr>
                <w:rFonts w:hint="eastAsia"/>
                <w:sz w:val="21"/>
                <w:szCs w:val="21"/>
              </w:rPr>
              <w:t>0.7548</w:t>
            </w:r>
          </w:p>
        </w:tc>
        <w:tc>
          <w:tcPr>
            <w:tcW w:w="717" w:type="pct"/>
            <w:tcBorders>
              <w:top w:val="nil"/>
              <w:left w:val="nil"/>
              <w:bottom w:val="nil"/>
              <w:right w:val="nil"/>
            </w:tcBorders>
            <w:vAlign w:val="center"/>
          </w:tcPr>
          <w:p w14:paraId="2F06F5BA" w14:textId="172A7772" w:rsidR="00922EA2" w:rsidRDefault="00922EA2" w:rsidP="00922EA2">
            <w:pPr>
              <w:adjustRightInd w:val="0"/>
              <w:spacing w:line="300" w:lineRule="auto"/>
              <w:jc w:val="center"/>
              <w:rPr>
                <w:sz w:val="21"/>
                <w:szCs w:val="21"/>
              </w:rPr>
            </w:pPr>
            <w:r>
              <w:rPr>
                <w:rFonts w:hint="eastAsia"/>
                <w:sz w:val="21"/>
                <w:szCs w:val="21"/>
              </w:rPr>
              <w:t>0.7425</w:t>
            </w:r>
          </w:p>
        </w:tc>
        <w:tc>
          <w:tcPr>
            <w:tcW w:w="839" w:type="pct"/>
            <w:tcBorders>
              <w:top w:val="nil"/>
              <w:left w:val="nil"/>
              <w:bottom w:val="nil"/>
              <w:right w:val="nil"/>
            </w:tcBorders>
            <w:vAlign w:val="center"/>
          </w:tcPr>
          <w:p w14:paraId="27DA4A0B" w14:textId="03DC21BD" w:rsidR="00922EA2" w:rsidRPr="00BA62DA" w:rsidRDefault="00922EA2" w:rsidP="00922EA2">
            <w:pPr>
              <w:adjustRightInd w:val="0"/>
              <w:spacing w:line="300" w:lineRule="auto"/>
              <w:jc w:val="center"/>
              <w:rPr>
                <w:b/>
                <w:bCs/>
                <w:color w:val="00B0F0"/>
                <w:sz w:val="21"/>
                <w:szCs w:val="21"/>
              </w:rPr>
            </w:pPr>
            <w:r>
              <w:rPr>
                <w:rFonts w:hint="eastAsia"/>
                <w:sz w:val="21"/>
                <w:szCs w:val="21"/>
              </w:rPr>
              <w:t>0.7917</w:t>
            </w:r>
          </w:p>
        </w:tc>
      </w:tr>
      <w:tr w:rsidR="00922EA2" w14:paraId="79753068" w14:textId="77777777" w:rsidTr="00922EA2">
        <w:trPr>
          <w:jc w:val="center"/>
        </w:trPr>
        <w:tc>
          <w:tcPr>
            <w:tcW w:w="599" w:type="pct"/>
            <w:vMerge/>
            <w:tcBorders>
              <w:left w:val="nil"/>
              <w:bottom w:val="nil"/>
              <w:right w:val="nil"/>
            </w:tcBorders>
            <w:vAlign w:val="center"/>
          </w:tcPr>
          <w:p w14:paraId="3A9416FD" w14:textId="77777777" w:rsidR="00922EA2" w:rsidRDefault="00922EA2" w:rsidP="00922EA2">
            <w:pPr>
              <w:adjustRightInd w:val="0"/>
              <w:spacing w:line="300" w:lineRule="auto"/>
              <w:jc w:val="center"/>
              <w:rPr>
                <w:sz w:val="21"/>
                <w:szCs w:val="21"/>
              </w:rPr>
            </w:pPr>
          </w:p>
        </w:tc>
        <w:tc>
          <w:tcPr>
            <w:tcW w:w="139" w:type="pct"/>
            <w:tcBorders>
              <w:top w:val="nil"/>
              <w:left w:val="nil"/>
              <w:bottom w:val="nil"/>
              <w:right w:val="nil"/>
            </w:tcBorders>
          </w:tcPr>
          <w:p w14:paraId="5E42CE09" w14:textId="77777777" w:rsidR="00922EA2" w:rsidRDefault="00922EA2" w:rsidP="00922EA2">
            <w:pPr>
              <w:adjustRightInd w:val="0"/>
              <w:spacing w:line="300" w:lineRule="auto"/>
              <w:jc w:val="center"/>
              <w:rPr>
                <w:sz w:val="21"/>
                <w:szCs w:val="21"/>
              </w:rPr>
            </w:pPr>
          </w:p>
        </w:tc>
        <w:tc>
          <w:tcPr>
            <w:tcW w:w="768" w:type="pct"/>
            <w:tcBorders>
              <w:top w:val="nil"/>
              <w:left w:val="nil"/>
              <w:bottom w:val="nil"/>
              <w:right w:val="nil"/>
            </w:tcBorders>
            <w:vAlign w:val="center"/>
          </w:tcPr>
          <w:p w14:paraId="43E71F36" w14:textId="77777777" w:rsidR="00922EA2" w:rsidRDefault="00922EA2" w:rsidP="00922EA2">
            <w:pPr>
              <w:adjustRightInd w:val="0"/>
              <w:spacing w:line="300" w:lineRule="auto"/>
              <w:jc w:val="center"/>
              <w:rPr>
                <w:sz w:val="21"/>
                <w:szCs w:val="21"/>
              </w:rPr>
            </w:pPr>
            <w:proofErr w:type="spellStart"/>
            <w:r>
              <w:rPr>
                <w:rFonts w:hint="eastAsia"/>
                <w:sz w:val="21"/>
                <w:szCs w:val="21"/>
              </w:rPr>
              <w:t>counterfact</w:t>
            </w:r>
            <w:proofErr w:type="spellEnd"/>
          </w:p>
        </w:tc>
        <w:tc>
          <w:tcPr>
            <w:tcW w:w="573" w:type="pct"/>
            <w:tcBorders>
              <w:top w:val="nil"/>
              <w:left w:val="nil"/>
              <w:bottom w:val="nil"/>
              <w:right w:val="nil"/>
            </w:tcBorders>
            <w:vAlign w:val="center"/>
          </w:tcPr>
          <w:p w14:paraId="3F0F60FB" w14:textId="7A8C7CD3" w:rsidR="00922EA2" w:rsidRPr="007778F7" w:rsidRDefault="007778F7" w:rsidP="00922EA2">
            <w:pPr>
              <w:adjustRightInd w:val="0"/>
              <w:spacing w:line="300" w:lineRule="auto"/>
              <w:jc w:val="center"/>
              <w:rPr>
                <w:sz w:val="21"/>
                <w:szCs w:val="21"/>
              </w:rPr>
            </w:pPr>
            <w:r w:rsidRPr="007778F7">
              <w:rPr>
                <w:rFonts w:hint="eastAsia"/>
                <w:sz w:val="21"/>
                <w:szCs w:val="21"/>
              </w:rPr>
              <w:t>0.7109</w:t>
            </w:r>
          </w:p>
        </w:tc>
        <w:tc>
          <w:tcPr>
            <w:tcW w:w="677" w:type="pct"/>
            <w:tcBorders>
              <w:top w:val="nil"/>
              <w:left w:val="nil"/>
              <w:bottom w:val="nil"/>
              <w:right w:val="nil"/>
            </w:tcBorders>
            <w:vAlign w:val="center"/>
          </w:tcPr>
          <w:p w14:paraId="14A542B2" w14:textId="7F3714D5" w:rsidR="00922EA2" w:rsidRPr="007778F7" w:rsidRDefault="007778F7" w:rsidP="00922EA2">
            <w:pPr>
              <w:adjustRightInd w:val="0"/>
              <w:spacing w:line="300" w:lineRule="auto"/>
              <w:jc w:val="center"/>
              <w:rPr>
                <w:sz w:val="21"/>
                <w:szCs w:val="21"/>
              </w:rPr>
            </w:pPr>
            <w:r w:rsidRPr="007778F7">
              <w:rPr>
                <w:rFonts w:hint="eastAsia"/>
                <w:sz w:val="21"/>
                <w:szCs w:val="21"/>
              </w:rPr>
              <w:t>0.2358</w:t>
            </w:r>
          </w:p>
        </w:tc>
        <w:tc>
          <w:tcPr>
            <w:tcW w:w="689" w:type="pct"/>
            <w:tcBorders>
              <w:top w:val="nil"/>
              <w:left w:val="nil"/>
              <w:bottom w:val="nil"/>
              <w:right w:val="nil"/>
            </w:tcBorders>
            <w:vAlign w:val="center"/>
          </w:tcPr>
          <w:p w14:paraId="22FC659B" w14:textId="5F633EFE" w:rsidR="00922EA2" w:rsidRPr="007778F7" w:rsidRDefault="007778F7" w:rsidP="00922EA2">
            <w:pPr>
              <w:adjustRightInd w:val="0"/>
              <w:spacing w:line="300" w:lineRule="auto"/>
              <w:jc w:val="center"/>
              <w:rPr>
                <w:sz w:val="21"/>
                <w:szCs w:val="21"/>
              </w:rPr>
            </w:pPr>
            <w:r w:rsidRPr="007778F7">
              <w:rPr>
                <w:rFonts w:hint="eastAsia"/>
                <w:sz w:val="21"/>
                <w:szCs w:val="21"/>
              </w:rPr>
              <w:t>0.9109</w:t>
            </w:r>
          </w:p>
        </w:tc>
        <w:tc>
          <w:tcPr>
            <w:tcW w:w="717" w:type="pct"/>
            <w:tcBorders>
              <w:top w:val="nil"/>
              <w:left w:val="nil"/>
              <w:bottom w:val="nil"/>
              <w:right w:val="nil"/>
            </w:tcBorders>
            <w:vAlign w:val="center"/>
          </w:tcPr>
          <w:p w14:paraId="5A87CFED" w14:textId="25A20604" w:rsidR="00922EA2" w:rsidRPr="007778F7" w:rsidRDefault="007778F7" w:rsidP="00922EA2">
            <w:pPr>
              <w:adjustRightInd w:val="0"/>
              <w:spacing w:line="300" w:lineRule="auto"/>
              <w:jc w:val="center"/>
              <w:rPr>
                <w:sz w:val="21"/>
                <w:szCs w:val="21"/>
              </w:rPr>
            </w:pPr>
            <w:r w:rsidRPr="007778F7">
              <w:rPr>
                <w:rFonts w:hint="eastAsia"/>
                <w:sz w:val="21"/>
                <w:szCs w:val="21"/>
              </w:rPr>
              <w:t>0.8471</w:t>
            </w:r>
          </w:p>
        </w:tc>
        <w:tc>
          <w:tcPr>
            <w:tcW w:w="839" w:type="pct"/>
            <w:tcBorders>
              <w:top w:val="nil"/>
              <w:left w:val="nil"/>
              <w:bottom w:val="nil"/>
              <w:right w:val="nil"/>
            </w:tcBorders>
            <w:vAlign w:val="center"/>
          </w:tcPr>
          <w:p w14:paraId="47D2B4F7" w14:textId="63296FD7" w:rsidR="00922EA2" w:rsidRPr="007778F7" w:rsidRDefault="007778F7" w:rsidP="00922EA2">
            <w:pPr>
              <w:adjustRightInd w:val="0"/>
              <w:spacing w:line="300" w:lineRule="auto"/>
              <w:jc w:val="center"/>
              <w:rPr>
                <w:sz w:val="21"/>
                <w:szCs w:val="21"/>
              </w:rPr>
            </w:pPr>
            <w:r w:rsidRPr="007778F7">
              <w:rPr>
                <w:rFonts w:hint="eastAsia"/>
                <w:sz w:val="21"/>
                <w:szCs w:val="21"/>
              </w:rPr>
              <w:t>0.9469</w:t>
            </w:r>
          </w:p>
        </w:tc>
      </w:tr>
      <w:tr w:rsidR="00922EA2" w14:paraId="4E2B2FE6" w14:textId="77777777" w:rsidTr="00922EA2">
        <w:trPr>
          <w:trHeight w:val="293"/>
          <w:jc w:val="center"/>
        </w:trPr>
        <w:tc>
          <w:tcPr>
            <w:tcW w:w="599" w:type="pct"/>
            <w:vMerge w:val="restart"/>
            <w:tcBorders>
              <w:top w:val="single" w:sz="4" w:space="0" w:color="auto"/>
              <w:left w:val="nil"/>
              <w:right w:val="nil"/>
            </w:tcBorders>
            <w:vAlign w:val="center"/>
          </w:tcPr>
          <w:p w14:paraId="1FCF0D54" w14:textId="77777777" w:rsidR="00922EA2" w:rsidRDefault="00922EA2" w:rsidP="00922EA2">
            <w:pPr>
              <w:adjustRightInd w:val="0"/>
              <w:spacing w:line="300" w:lineRule="auto"/>
              <w:jc w:val="center"/>
              <w:rPr>
                <w:sz w:val="21"/>
                <w:szCs w:val="21"/>
              </w:rPr>
            </w:pPr>
            <w:r w:rsidRPr="00B824F1">
              <w:rPr>
                <w:rFonts w:hint="eastAsia"/>
                <w:sz w:val="21"/>
                <w:szCs w:val="21"/>
              </w:rPr>
              <w:t>M</w:t>
            </w:r>
            <w:r w:rsidRPr="00B824F1">
              <w:rPr>
                <w:sz w:val="21"/>
                <w:szCs w:val="21"/>
              </w:rPr>
              <w:t>istral</w:t>
            </w:r>
            <w:r>
              <w:rPr>
                <w:sz w:val="21"/>
                <w:szCs w:val="21"/>
              </w:rPr>
              <w:t>-</w:t>
            </w:r>
            <w:r w:rsidRPr="00B824F1">
              <w:rPr>
                <w:sz w:val="21"/>
                <w:szCs w:val="21"/>
              </w:rPr>
              <w:t>7B</w:t>
            </w:r>
          </w:p>
        </w:tc>
        <w:tc>
          <w:tcPr>
            <w:tcW w:w="139" w:type="pct"/>
            <w:tcBorders>
              <w:top w:val="single" w:sz="4" w:space="0" w:color="auto"/>
              <w:left w:val="nil"/>
              <w:bottom w:val="nil"/>
              <w:right w:val="nil"/>
            </w:tcBorders>
          </w:tcPr>
          <w:p w14:paraId="653F199E" w14:textId="77777777" w:rsidR="00922EA2" w:rsidRDefault="00922EA2" w:rsidP="00922EA2">
            <w:pPr>
              <w:adjustRightInd w:val="0"/>
              <w:spacing w:line="300" w:lineRule="auto"/>
              <w:jc w:val="center"/>
              <w:rPr>
                <w:sz w:val="21"/>
                <w:szCs w:val="21"/>
              </w:rPr>
            </w:pPr>
          </w:p>
        </w:tc>
        <w:tc>
          <w:tcPr>
            <w:tcW w:w="768" w:type="pct"/>
            <w:tcBorders>
              <w:top w:val="single" w:sz="4" w:space="0" w:color="auto"/>
              <w:left w:val="nil"/>
              <w:bottom w:val="nil"/>
              <w:right w:val="nil"/>
            </w:tcBorders>
            <w:vAlign w:val="center"/>
          </w:tcPr>
          <w:p w14:paraId="40C6B4E4" w14:textId="77777777" w:rsidR="00922EA2" w:rsidRDefault="00922EA2" w:rsidP="00922EA2">
            <w:pPr>
              <w:adjustRightInd w:val="0"/>
              <w:spacing w:line="300" w:lineRule="auto"/>
              <w:jc w:val="center"/>
              <w:rPr>
                <w:sz w:val="21"/>
                <w:szCs w:val="21"/>
              </w:rPr>
            </w:pPr>
            <w:proofErr w:type="spellStart"/>
            <w:r>
              <w:rPr>
                <w:rFonts w:hint="eastAsia"/>
                <w:sz w:val="21"/>
                <w:szCs w:val="21"/>
              </w:rPr>
              <w:t>ZsRE</w:t>
            </w:r>
            <w:proofErr w:type="spellEnd"/>
          </w:p>
        </w:tc>
        <w:tc>
          <w:tcPr>
            <w:tcW w:w="573" w:type="pct"/>
            <w:tcBorders>
              <w:top w:val="single" w:sz="4" w:space="0" w:color="auto"/>
              <w:left w:val="nil"/>
              <w:bottom w:val="nil"/>
              <w:right w:val="nil"/>
            </w:tcBorders>
            <w:vAlign w:val="center"/>
          </w:tcPr>
          <w:p w14:paraId="78864143" w14:textId="39C0078A" w:rsidR="00922EA2" w:rsidRDefault="00922EA2" w:rsidP="00922EA2">
            <w:pPr>
              <w:adjustRightInd w:val="0"/>
              <w:spacing w:line="300" w:lineRule="auto"/>
              <w:jc w:val="center"/>
              <w:rPr>
                <w:sz w:val="21"/>
                <w:szCs w:val="21"/>
              </w:rPr>
            </w:pPr>
            <w:r>
              <w:rPr>
                <w:rFonts w:hint="eastAsia"/>
                <w:sz w:val="21"/>
                <w:szCs w:val="21"/>
              </w:rPr>
              <w:t>0.8700</w:t>
            </w:r>
          </w:p>
        </w:tc>
        <w:tc>
          <w:tcPr>
            <w:tcW w:w="677" w:type="pct"/>
            <w:tcBorders>
              <w:top w:val="single" w:sz="4" w:space="0" w:color="auto"/>
              <w:left w:val="nil"/>
              <w:bottom w:val="nil"/>
              <w:right w:val="nil"/>
            </w:tcBorders>
            <w:vAlign w:val="center"/>
          </w:tcPr>
          <w:p w14:paraId="22165749" w14:textId="4C086136" w:rsidR="00922EA2" w:rsidRDefault="00922EA2" w:rsidP="00922EA2">
            <w:pPr>
              <w:adjustRightInd w:val="0"/>
              <w:spacing w:line="300" w:lineRule="auto"/>
              <w:jc w:val="center"/>
              <w:rPr>
                <w:sz w:val="21"/>
                <w:szCs w:val="21"/>
              </w:rPr>
            </w:pPr>
            <w:r>
              <w:rPr>
                <w:rFonts w:hint="eastAsia"/>
                <w:sz w:val="21"/>
                <w:szCs w:val="21"/>
              </w:rPr>
              <w:t>0.3572</w:t>
            </w:r>
          </w:p>
        </w:tc>
        <w:tc>
          <w:tcPr>
            <w:tcW w:w="689" w:type="pct"/>
            <w:tcBorders>
              <w:top w:val="single" w:sz="4" w:space="0" w:color="auto"/>
              <w:left w:val="nil"/>
              <w:bottom w:val="nil"/>
              <w:right w:val="nil"/>
            </w:tcBorders>
            <w:vAlign w:val="center"/>
          </w:tcPr>
          <w:p w14:paraId="4E1F57CC" w14:textId="69C31C7B" w:rsidR="00922EA2" w:rsidRPr="00B14605" w:rsidRDefault="00922EA2" w:rsidP="00922EA2">
            <w:pPr>
              <w:adjustRightInd w:val="0"/>
              <w:spacing w:line="300" w:lineRule="auto"/>
              <w:jc w:val="center"/>
              <w:rPr>
                <w:sz w:val="21"/>
                <w:szCs w:val="21"/>
              </w:rPr>
            </w:pPr>
            <w:r>
              <w:rPr>
                <w:rFonts w:hint="eastAsia"/>
                <w:sz w:val="21"/>
                <w:szCs w:val="21"/>
              </w:rPr>
              <w:t>0.8487</w:t>
            </w:r>
          </w:p>
        </w:tc>
        <w:tc>
          <w:tcPr>
            <w:tcW w:w="717" w:type="pct"/>
            <w:tcBorders>
              <w:top w:val="single" w:sz="4" w:space="0" w:color="auto"/>
              <w:left w:val="nil"/>
              <w:bottom w:val="nil"/>
              <w:right w:val="nil"/>
            </w:tcBorders>
            <w:vAlign w:val="center"/>
          </w:tcPr>
          <w:p w14:paraId="72BA5C38" w14:textId="57D11D94" w:rsidR="00922EA2" w:rsidRDefault="00922EA2" w:rsidP="00922EA2">
            <w:pPr>
              <w:adjustRightInd w:val="0"/>
              <w:spacing w:line="300" w:lineRule="auto"/>
              <w:jc w:val="center"/>
              <w:rPr>
                <w:sz w:val="21"/>
                <w:szCs w:val="21"/>
              </w:rPr>
            </w:pPr>
            <w:r>
              <w:rPr>
                <w:rFonts w:hint="eastAsia"/>
                <w:sz w:val="21"/>
                <w:szCs w:val="21"/>
              </w:rPr>
              <w:t>0.7676</w:t>
            </w:r>
          </w:p>
        </w:tc>
        <w:tc>
          <w:tcPr>
            <w:tcW w:w="839" w:type="pct"/>
            <w:tcBorders>
              <w:top w:val="single" w:sz="4" w:space="0" w:color="auto"/>
              <w:left w:val="nil"/>
              <w:bottom w:val="nil"/>
              <w:right w:val="nil"/>
            </w:tcBorders>
            <w:vAlign w:val="center"/>
          </w:tcPr>
          <w:p w14:paraId="23780381" w14:textId="27408EFE" w:rsidR="00922EA2" w:rsidRPr="00B14605" w:rsidRDefault="00922EA2" w:rsidP="00922EA2">
            <w:pPr>
              <w:adjustRightInd w:val="0"/>
              <w:spacing w:line="300" w:lineRule="auto"/>
              <w:jc w:val="center"/>
              <w:rPr>
                <w:sz w:val="21"/>
                <w:szCs w:val="21"/>
              </w:rPr>
            </w:pPr>
            <w:r>
              <w:rPr>
                <w:rFonts w:hint="eastAsia"/>
                <w:sz w:val="21"/>
                <w:szCs w:val="21"/>
              </w:rPr>
              <w:t>0.8580</w:t>
            </w:r>
          </w:p>
        </w:tc>
      </w:tr>
      <w:tr w:rsidR="00922EA2" w14:paraId="792DE08C" w14:textId="77777777" w:rsidTr="00922EA2">
        <w:trPr>
          <w:trHeight w:val="293"/>
          <w:jc w:val="center"/>
        </w:trPr>
        <w:tc>
          <w:tcPr>
            <w:tcW w:w="599" w:type="pct"/>
            <w:vMerge/>
            <w:tcBorders>
              <w:left w:val="nil"/>
              <w:bottom w:val="single" w:sz="12" w:space="0" w:color="auto"/>
              <w:right w:val="nil"/>
            </w:tcBorders>
            <w:vAlign w:val="center"/>
          </w:tcPr>
          <w:p w14:paraId="69D961B2" w14:textId="77777777" w:rsidR="00922EA2" w:rsidRDefault="00922EA2" w:rsidP="00922EA2">
            <w:pPr>
              <w:adjustRightInd w:val="0"/>
              <w:spacing w:line="300" w:lineRule="auto"/>
              <w:jc w:val="center"/>
              <w:rPr>
                <w:sz w:val="21"/>
                <w:szCs w:val="21"/>
              </w:rPr>
            </w:pPr>
          </w:p>
        </w:tc>
        <w:tc>
          <w:tcPr>
            <w:tcW w:w="139" w:type="pct"/>
            <w:tcBorders>
              <w:top w:val="nil"/>
              <w:left w:val="nil"/>
              <w:bottom w:val="single" w:sz="12" w:space="0" w:color="auto"/>
              <w:right w:val="nil"/>
            </w:tcBorders>
          </w:tcPr>
          <w:p w14:paraId="5385CD05" w14:textId="77777777" w:rsidR="00922EA2" w:rsidRDefault="00922EA2" w:rsidP="00922EA2">
            <w:pPr>
              <w:adjustRightInd w:val="0"/>
              <w:spacing w:line="300" w:lineRule="auto"/>
              <w:jc w:val="center"/>
              <w:rPr>
                <w:sz w:val="21"/>
                <w:szCs w:val="21"/>
              </w:rPr>
            </w:pPr>
          </w:p>
        </w:tc>
        <w:tc>
          <w:tcPr>
            <w:tcW w:w="768" w:type="pct"/>
            <w:tcBorders>
              <w:top w:val="nil"/>
              <w:left w:val="nil"/>
              <w:bottom w:val="single" w:sz="12" w:space="0" w:color="auto"/>
              <w:right w:val="nil"/>
            </w:tcBorders>
            <w:vAlign w:val="bottom"/>
          </w:tcPr>
          <w:p w14:paraId="4F170D1C" w14:textId="77777777" w:rsidR="00922EA2" w:rsidRDefault="00922EA2" w:rsidP="00922EA2">
            <w:pPr>
              <w:adjustRightInd w:val="0"/>
              <w:spacing w:line="300" w:lineRule="auto"/>
              <w:jc w:val="center"/>
              <w:rPr>
                <w:sz w:val="21"/>
                <w:szCs w:val="21"/>
              </w:rPr>
            </w:pPr>
            <w:proofErr w:type="spellStart"/>
            <w:r>
              <w:rPr>
                <w:rFonts w:hint="eastAsia"/>
                <w:sz w:val="21"/>
                <w:szCs w:val="21"/>
              </w:rPr>
              <w:t>counterfact</w:t>
            </w:r>
            <w:proofErr w:type="spellEnd"/>
          </w:p>
        </w:tc>
        <w:tc>
          <w:tcPr>
            <w:tcW w:w="573" w:type="pct"/>
            <w:tcBorders>
              <w:top w:val="nil"/>
              <w:left w:val="nil"/>
              <w:bottom w:val="single" w:sz="12" w:space="0" w:color="auto"/>
              <w:right w:val="nil"/>
            </w:tcBorders>
            <w:vAlign w:val="center"/>
          </w:tcPr>
          <w:p w14:paraId="18D03A5F" w14:textId="45EEEAB2" w:rsidR="00922EA2" w:rsidRDefault="00922EA2" w:rsidP="00922EA2">
            <w:pPr>
              <w:adjustRightInd w:val="0"/>
              <w:spacing w:line="300" w:lineRule="auto"/>
              <w:jc w:val="center"/>
              <w:rPr>
                <w:sz w:val="21"/>
                <w:szCs w:val="21"/>
              </w:rPr>
            </w:pPr>
            <w:r>
              <w:rPr>
                <w:rFonts w:hint="eastAsia"/>
                <w:sz w:val="21"/>
                <w:szCs w:val="21"/>
              </w:rPr>
              <w:t>0.7936</w:t>
            </w:r>
          </w:p>
        </w:tc>
        <w:tc>
          <w:tcPr>
            <w:tcW w:w="677" w:type="pct"/>
            <w:tcBorders>
              <w:top w:val="nil"/>
              <w:left w:val="nil"/>
              <w:bottom w:val="single" w:sz="12" w:space="0" w:color="auto"/>
              <w:right w:val="nil"/>
            </w:tcBorders>
            <w:vAlign w:val="center"/>
          </w:tcPr>
          <w:p w14:paraId="425ED246" w14:textId="51828FB7" w:rsidR="00922EA2" w:rsidRDefault="00922EA2" w:rsidP="00922EA2">
            <w:pPr>
              <w:adjustRightInd w:val="0"/>
              <w:spacing w:line="300" w:lineRule="auto"/>
              <w:jc w:val="center"/>
              <w:rPr>
                <w:sz w:val="21"/>
                <w:szCs w:val="21"/>
              </w:rPr>
            </w:pPr>
            <w:r>
              <w:rPr>
                <w:rFonts w:hint="eastAsia"/>
                <w:sz w:val="21"/>
                <w:szCs w:val="21"/>
              </w:rPr>
              <w:t>0.3469</w:t>
            </w:r>
          </w:p>
        </w:tc>
        <w:tc>
          <w:tcPr>
            <w:tcW w:w="689" w:type="pct"/>
            <w:tcBorders>
              <w:top w:val="nil"/>
              <w:left w:val="nil"/>
              <w:bottom w:val="single" w:sz="12" w:space="0" w:color="auto"/>
              <w:right w:val="nil"/>
            </w:tcBorders>
            <w:vAlign w:val="center"/>
          </w:tcPr>
          <w:p w14:paraId="4AB59EDF" w14:textId="633F01C4" w:rsidR="00922EA2" w:rsidRDefault="00922EA2" w:rsidP="00922EA2">
            <w:pPr>
              <w:adjustRightInd w:val="0"/>
              <w:spacing w:line="300" w:lineRule="auto"/>
              <w:jc w:val="center"/>
              <w:rPr>
                <w:sz w:val="21"/>
                <w:szCs w:val="21"/>
              </w:rPr>
            </w:pPr>
            <w:r>
              <w:rPr>
                <w:rFonts w:hint="eastAsia"/>
                <w:sz w:val="21"/>
                <w:szCs w:val="21"/>
              </w:rPr>
              <w:t>0.6100</w:t>
            </w:r>
          </w:p>
        </w:tc>
        <w:tc>
          <w:tcPr>
            <w:tcW w:w="717" w:type="pct"/>
            <w:tcBorders>
              <w:top w:val="nil"/>
              <w:left w:val="nil"/>
              <w:bottom w:val="single" w:sz="12" w:space="0" w:color="auto"/>
              <w:right w:val="nil"/>
            </w:tcBorders>
            <w:vAlign w:val="center"/>
          </w:tcPr>
          <w:p w14:paraId="6BBB6B17" w14:textId="28B3D7BE" w:rsidR="00922EA2" w:rsidRPr="00922EA2" w:rsidRDefault="00922EA2" w:rsidP="00922EA2">
            <w:pPr>
              <w:adjustRightInd w:val="0"/>
              <w:spacing w:line="300" w:lineRule="auto"/>
              <w:jc w:val="center"/>
              <w:rPr>
                <w:sz w:val="21"/>
                <w:szCs w:val="21"/>
              </w:rPr>
            </w:pPr>
            <w:r w:rsidRPr="00922EA2">
              <w:rPr>
                <w:rFonts w:hint="eastAsia"/>
                <w:sz w:val="21"/>
                <w:szCs w:val="21"/>
              </w:rPr>
              <w:t>0.5647</w:t>
            </w:r>
          </w:p>
        </w:tc>
        <w:tc>
          <w:tcPr>
            <w:tcW w:w="839" w:type="pct"/>
            <w:tcBorders>
              <w:top w:val="nil"/>
              <w:left w:val="nil"/>
              <w:bottom w:val="single" w:sz="12" w:space="0" w:color="auto"/>
              <w:right w:val="nil"/>
            </w:tcBorders>
            <w:vAlign w:val="center"/>
          </w:tcPr>
          <w:p w14:paraId="349CA9E1" w14:textId="7270C827" w:rsidR="00922EA2" w:rsidRPr="00922EA2" w:rsidRDefault="00922EA2" w:rsidP="00922EA2">
            <w:pPr>
              <w:adjustRightInd w:val="0"/>
              <w:spacing w:line="300" w:lineRule="auto"/>
              <w:jc w:val="center"/>
              <w:rPr>
                <w:sz w:val="21"/>
                <w:szCs w:val="21"/>
              </w:rPr>
            </w:pPr>
            <w:r w:rsidRPr="00922EA2">
              <w:rPr>
                <w:rFonts w:hint="eastAsia"/>
                <w:sz w:val="21"/>
                <w:szCs w:val="21"/>
              </w:rPr>
              <w:t>0.6134</w:t>
            </w:r>
          </w:p>
        </w:tc>
      </w:tr>
    </w:tbl>
    <w:p w14:paraId="5DCCA79F" w14:textId="79058F48" w:rsidR="00E43438" w:rsidRDefault="00AF6F57" w:rsidP="005D4AD9">
      <w:pPr>
        <w:pStyle w:val="times125"/>
        <w:ind w:firstLine="507"/>
      </w:pPr>
      <w:r>
        <w:rPr>
          <w:rFonts w:hint="eastAsia"/>
        </w:rPr>
        <w:t>由表</w:t>
      </w:r>
      <w:r>
        <w:rPr>
          <w:rFonts w:hint="eastAsia"/>
        </w:rPr>
        <w:t>3-5</w:t>
      </w:r>
      <w:r>
        <w:rPr>
          <w:rFonts w:hint="eastAsia"/>
        </w:rPr>
        <w:t>可以看出，</w:t>
      </w:r>
      <w:proofErr w:type="spellStart"/>
      <w:r>
        <w:rPr>
          <w:rFonts w:hint="eastAsia"/>
        </w:rPr>
        <w:t>rFDV</w:t>
      </w:r>
      <w:proofErr w:type="spellEnd"/>
      <w:r>
        <w:rPr>
          <w:rFonts w:hint="eastAsia"/>
        </w:rPr>
        <w:t>指标中在大部分情况下，当前索引下激活单元数量会比前一层多，多于</w:t>
      </w:r>
      <w:r>
        <w:rPr>
          <w:rFonts w:hint="eastAsia"/>
        </w:rPr>
        <w:t>500</w:t>
      </w:r>
      <w:r>
        <w:rPr>
          <w:rFonts w:hint="eastAsia"/>
        </w:rPr>
        <w:t>的比例占约</w:t>
      </w:r>
      <w:r>
        <w:rPr>
          <w:rFonts w:hint="eastAsia"/>
        </w:rPr>
        <w:t>30%</w:t>
      </w:r>
      <w:r>
        <w:rPr>
          <w:rFonts w:hint="eastAsia"/>
        </w:rPr>
        <w:t>到</w:t>
      </w:r>
      <w:r>
        <w:rPr>
          <w:rFonts w:hint="eastAsia"/>
        </w:rPr>
        <w:t>40%</w:t>
      </w:r>
      <w:r>
        <w:rPr>
          <w:rFonts w:hint="eastAsia"/>
        </w:rPr>
        <w:t>；</w:t>
      </w:r>
      <w:proofErr w:type="spellStart"/>
      <w:r>
        <w:rPr>
          <w:rFonts w:hint="eastAsia"/>
        </w:rPr>
        <w:t>rRDSP</w:t>
      </w:r>
      <w:proofErr w:type="spellEnd"/>
      <w:r>
        <w:rPr>
          <w:rFonts w:hint="eastAsia"/>
        </w:rPr>
        <w:t>指标中大部分情况下，当前索引下激活单元数量与所有前层激活单元数量之和在同一水平；值得注意的是</w:t>
      </w:r>
      <w:proofErr w:type="spellStart"/>
      <w:r>
        <w:rPr>
          <w:rFonts w:hint="eastAsia"/>
        </w:rPr>
        <w:t>rRMP</w:t>
      </w:r>
      <w:proofErr w:type="spellEnd"/>
      <w:r>
        <w:rPr>
          <w:rFonts w:hint="eastAsia"/>
        </w:rPr>
        <w:t>指标</w:t>
      </w:r>
      <w:r w:rsidR="00E43438">
        <w:rPr>
          <w:rFonts w:hint="eastAsia"/>
        </w:rPr>
        <w:t>的</w:t>
      </w:r>
      <w:r w:rsidR="00E43438">
        <w:rPr>
          <w:rFonts w:hint="eastAsia"/>
        </w:rPr>
        <w:t>[0, 0.5]</w:t>
      </w:r>
      <w:r w:rsidR="00E43438">
        <w:rPr>
          <w:rFonts w:hint="eastAsia"/>
        </w:rPr>
        <w:t>区间</w:t>
      </w:r>
      <w:r>
        <w:rPr>
          <w:rFonts w:hint="eastAsia"/>
        </w:rPr>
        <w:t>中</w:t>
      </w:r>
      <w:r w:rsidR="00E43438">
        <w:rPr>
          <w:rFonts w:hint="eastAsia"/>
        </w:rPr>
        <w:t>，</w:t>
      </w:r>
      <w:r>
        <w:rPr>
          <w:rFonts w:hint="eastAsia"/>
        </w:rPr>
        <w:t>在大部分情况下</w:t>
      </w:r>
      <w:r w:rsidR="00E43438">
        <w:rPr>
          <w:rFonts w:hint="eastAsia"/>
        </w:rPr>
        <w:t>前层的均值要小于当前值，这也一定程度上说明当前层确实存在</w:t>
      </w:r>
      <w:proofErr w:type="gramStart"/>
      <w:r w:rsidR="00E43438">
        <w:rPr>
          <w:rFonts w:hint="eastAsia"/>
        </w:rPr>
        <w:t>激活值数量</w:t>
      </w:r>
      <w:proofErr w:type="gramEnd"/>
      <w:r w:rsidR="00E43438">
        <w:rPr>
          <w:rFonts w:hint="eastAsia"/>
        </w:rPr>
        <w:t>增大的情况。</w:t>
      </w:r>
    </w:p>
    <w:p w14:paraId="03C045DB" w14:textId="3B8C69FF" w:rsidR="00E43438" w:rsidRDefault="00E43438" w:rsidP="00F87116">
      <w:pPr>
        <w:pStyle w:val="times125"/>
        <w:ind w:firstLine="507"/>
      </w:pPr>
      <w:r>
        <w:rPr>
          <w:rFonts w:hint="eastAsia"/>
        </w:rPr>
        <w:t>此外，本文还对选择的层做了统计分析，在</w:t>
      </w:r>
      <w:proofErr w:type="spellStart"/>
      <w:r>
        <w:rPr>
          <w:rFonts w:hint="eastAsia"/>
        </w:rPr>
        <w:t>ZsRE</w:t>
      </w:r>
      <w:proofErr w:type="spellEnd"/>
      <w:r>
        <w:rPr>
          <w:rFonts w:hint="eastAsia"/>
        </w:rPr>
        <w:t>的</w:t>
      </w:r>
      <w:r>
        <w:rPr>
          <w:rFonts w:hint="eastAsia"/>
        </w:rPr>
        <w:t>1</w:t>
      </w:r>
      <w:r>
        <w:t>00</w:t>
      </w:r>
      <w:r>
        <w:rPr>
          <w:rFonts w:hint="eastAsia"/>
        </w:rPr>
        <w:t>个样本中，其选择的层的统计信息如图</w:t>
      </w:r>
      <w:r>
        <w:rPr>
          <w:rFonts w:hint="eastAsia"/>
        </w:rPr>
        <w:t>3</w:t>
      </w:r>
      <w:r>
        <w:t>-</w:t>
      </w:r>
      <w:r w:rsidR="00487374">
        <w:rPr>
          <w:rFonts w:hint="eastAsia"/>
        </w:rPr>
        <w:t>5</w:t>
      </w:r>
      <w:r>
        <w:rPr>
          <w:rFonts w:hint="eastAsia"/>
        </w:rPr>
        <w:t>。担心统计的偶然性，本文在</w:t>
      </w:r>
      <w:proofErr w:type="spellStart"/>
      <w:r>
        <w:rPr>
          <w:rFonts w:hint="eastAsia"/>
        </w:rPr>
        <w:t>ZsRE</w:t>
      </w:r>
      <w:proofErr w:type="spellEnd"/>
      <w:r>
        <w:rPr>
          <w:rFonts w:hint="eastAsia"/>
        </w:rPr>
        <w:t>数据集</w:t>
      </w:r>
      <w:r>
        <w:rPr>
          <w:rFonts w:hint="eastAsia"/>
        </w:rPr>
        <w:t>1</w:t>
      </w:r>
      <w:r>
        <w:t>301</w:t>
      </w:r>
      <w:r>
        <w:rPr>
          <w:rFonts w:hint="eastAsia"/>
        </w:rPr>
        <w:t>个样本也进行了相同的分析，见图</w:t>
      </w:r>
      <w:r>
        <w:rPr>
          <w:rFonts w:hint="eastAsia"/>
        </w:rPr>
        <w:t>3</w:t>
      </w:r>
      <w:r>
        <w:t>-</w:t>
      </w:r>
      <w:r w:rsidR="00487374">
        <w:rPr>
          <w:rFonts w:hint="eastAsia"/>
        </w:rPr>
        <w:t>6</w:t>
      </w:r>
      <w:r>
        <w:rPr>
          <w:rFonts w:hint="eastAsia"/>
        </w:rPr>
        <w:t>。发现二者的表现几乎一致，在</w:t>
      </w:r>
      <w:proofErr w:type="spellStart"/>
      <w:r>
        <w:rPr>
          <w:rFonts w:hint="eastAsia"/>
        </w:rPr>
        <w:t>ZsRE</w:t>
      </w:r>
      <w:proofErr w:type="spellEnd"/>
      <w:r>
        <w:rPr>
          <w:rFonts w:hint="eastAsia"/>
        </w:rPr>
        <w:t>数据集上，</w:t>
      </w:r>
      <w:r>
        <w:rPr>
          <w:rFonts w:hint="eastAsia"/>
        </w:rPr>
        <w:t>LlaMA</w:t>
      </w:r>
      <w:r w:rsidR="00C92283">
        <w:rPr>
          <w:rFonts w:hint="eastAsia"/>
        </w:rPr>
        <w:t>3</w:t>
      </w:r>
      <w:r>
        <w:rPr>
          <w:rFonts w:hint="eastAsia"/>
        </w:rPr>
        <w:t>更倾向于选择较前层，</w:t>
      </w:r>
      <w:r>
        <w:rPr>
          <w:rFonts w:hint="eastAsia"/>
        </w:rPr>
        <w:t>Mistral</w:t>
      </w:r>
      <w:r>
        <w:rPr>
          <w:rFonts w:hint="eastAsia"/>
        </w:rPr>
        <w:t>更倾向于选择较后层，且波动更小。</w:t>
      </w:r>
    </w:p>
    <w:p w14:paraId="4A7F6171" w14:textId="1054251F" w:rsidR="00AA419F" w:rsidRDefault="00E43438" w:rsidP="005D4AD9">
      <w:pPr>
        <w:pStyle w:val="times125"/>
        <w:ind w:firstLine="507"/>
      </w:pPr>
      <w:r>
        <w:rPr>
          <w:rFonts w:hint="eastAsia"/>
        </w:rPr>
        <w:t>在</w:t>
      </w:r>
      <w:proofErr w:type="spellStart"/>
      <w:r>
        <w:rPr>
          <w:rFonts w:hint="eastAsia"/>
        </w:rPr>
        <w:t>counterfact</w:t>
      </w:r>
      <w:proofErr w:type="spellEnd"/>
      <w:r>
        <w:rPr>
          <w:rFonts w:hint="eastAsia"/>
        </w:rPr>
        <w:t>上做了同样的分析（图</w:t>
      </w:r>
      <w:r>
        <w:rPr>
          <w:rFonts w:hint="eastAsia"/>
        </w:rPr>
        <w:t>3</w:t>
      </w:r>
      <w:r>
        <w:t>-</w:t>
      </w:r>
      <w:r w:rsidR="00487374">
        <w:rPr>
          <w:rFonts w:hint="eastAsia"/>
        </w:rPr>
        <w:t>7</w:t>
      </w:r>
      <w:r>
        <w:rPr>
          <w:rFonts w:hint="eastAsia"/>
        </w:rPr>
        <w:t>），发现选择的层对于不同的模型出现了差异。第一个差异是对于</w:t>
      </w:r>
      <w:proofErr w:type="spellStart"/>
      <w:r>
        <w:rPr>
          <w:rFonts w:hint="eastAsia"/>
        </w:rPr>
        <w:t>ZsRE</w:t>
      </w:r>
      <w:proofErr w:type="spellEnd"/>
      <w:r>
        <w:rPr>
          <w:rFonts w:hint="eastAsia"/>
        </w:rPr>
        <w:t>数据集，</w:t>
      </w:r>
      <w:proofErr w:type="spellStart"/>
      <w:r>
        <w:rPr>
          <w:rFonts w:hint="eastAsia"/>
        </w:rPr>
        <w:t>LlaMA</w:t>
      </w:r>
      <w:proofErr w:type="spellEnd"/>
      <w:r>
        <w:rPr>
          <w:rFonts w:hint="eastAsia"/>
        </w:rPr>
        <w:t>模型在</w:t>
      </w:r>
      <w:proofErr w:type="spellStart"/>
      <w:r>
        <w:rPr>
          <w:rFonts w:hint="eastAsia"/>
        </w:rPr>
        <w:t>counterfact</w:t>
      </w:r>
      <w:proofErr w:type="spellEnd"/>
      <w:r>
        <w:rPr>
          <w:rFonts w:hint="eastAsia"/>
        </w:rPr>
        <w:t>上更倾向于选择后层，而混合模型则相反，这可能是由于数据集在问题上存在区别。不同数据</w:t>
      </w:r>
      <w:proofErr w:type="gramStart"/>
      <w:r>
        <w:rPr>
          <w:rFonts w:hint="eastAsia"/>
        </w:rPr>
        <w:t>集涉及</w:t>
      </w:r>
      <w:proofErr w:type="gramEnd"/>
      <w:r>
        <w:rPr>
          <w:rFonts w:hint="eastAsia"/>
        </w:rPr>
        <w:t>的模式不尽相同。第二个差异在于混合模型在</w:t>
      </w:r>
      <w:proofErr w:type="spellStart"/>
      <w:r>
        <w:rPr>
          <w:rFonts w:hint="eastAsia"/>
        </w:rPr>
        <w:t>counterfact</w:t>
      </w:r>
      <w:proofErr w:type="spellEnd"/>
      <w:r>
        <w:rPr>
          <w:rFonts w:hint="eastAsia"/>
        </w:rPr>
        <w:t>数据集上的选择的层数在</w:t>
      </w:r>
      <w:r>
        <w:rPr>
          <w:rFonts w:hint="eastAsia"/>
        </w:rPr>
        <w:t>0</w:t>
      </w:r>
      <w:r>
        <w:rPr>
          <w:rFonts w:hint="eastAsia"/>
        </w:rPr>
        <w:t>到</w:t>
      </w:r>
      <w:r>
        <w:rPr>
          <w:rFonts w:hint="eastAsia"/>
        </w:rPr>
        <w:t>1</w:t>
      </w:r>
      <w:r>
        <w:t>0</w:t>
      </w:r>
      <w:r>
        <w:rPr>
          <w:rFonts w:hint="eastAsia"/>
        </w:rPr>
        <w:t>的数量比在</w:t>
      </w:r>
      <w:proofErr w:type="spellStart"/>
      <w:r>
        <w:rPr>
          <w:rFonts w:hint="eastAsia"/>
        </w:rPr>
        <w:t>ZsRE</w:t>
      </w:r>
      <w:proofErr w:type="spellEnd"/>
      <w:r>
        <w:rPr>
          <w:rFonts w:hint="eastAsia"/>
        </w:rPr>
        <w:t>上更多。</w:t>
      </w:r>
    </w:p>
    <w:p w14:paraId="78DA00E0" w14:textId="77777777" w:rsidR="00F12BFA" w:rsidRDefault="00F12BFA" w:rsidP="005D4AD9">
      <w:pPr>
        <w:pStyle w:val="times125"/>
        <w:ind w:firstLine="507"/>
      </w:pPr>
    </w:p>
    <w:tbl>
      <w:tblPr>
        <w:tblStyle w:val="afa"/>
        <w:tblW w:w="5000" w:type="pct"/>
        <w:tblLook w:val="04A0" w:firstRow="1" w:lastRow="0" w:firstColumn="1" w:lastColumn="0" w:noHBand="0" w:noVBand="1"/>
      </w:tblPr>
      <w:tblGrid>
        <w:gridCol w:w="4281"/>
        <w:gridCol w:w="4223"/>
      </w:tblGrid>
      <w:tr w:rsidR="00E719E6" w14:paraId="51ED3273" w14:textId="3B672E71" w:rsidTr="007C4BCE">
        <w:trPr>
          <w:trHeight w:val="2542"/>
        </w:trPr>
        <w:tc>
          <w:tcPr>
            <w:tcW w:w="5000" w:type="pct"/>
            <w:gridSpan w:val="2"/>
            <w:tcBorders>
              <w:top w:val="nil"/>
              <w:left w:val="nil"/>
              <w:bottom w:val="nil"/>
              <w:right w:val="nil"/>
            </w:tcBorders>
          </w:tcPr>
          <w:p w14:paraId="286EE7E2" w14:textId="69721F15" w:rsidR="00E719E6" w:rsidRDefault="00E97E4D" w:rsidP="00E719E6">
            <w:pPr>
              <w:spacing w:line="300" w:lineRule="auto"/>
              <w:jc w:val="center"/>
              <w:rPr>
                <w:noProof/>
              </w:rPr>
            </w:pPr>
            <w:r>
              <w:rPr>
                <w:noProof/>
              </w:rPr>
              <w:drawing>
                <wp:inline distT="0" distB="0" distL="0" distR="0" wp14:anchorId="3194EDD6" wp14:editId="3956079D">
                  <wp:extent cx="3552711" cy="2665056"/>
                  <wp:effectExtent l="0" t="0" r="0" b="2540"/>
                  <wp:docPr id="124392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72938" cy="2680229"/>
                          </a:xfrm>
                          <a:prstGeom prst="rect">
                            <a:avLst/>
                          </a:prstGeom>
                          <a:noFill/>
                          <a:ln>
                            <a:noFill/>
                          </a:ln>
                        </pic:spPr>
                      </pic:pic>
                    </a:graphicData>
                  </a:graphic>
                </wp:inline>
              </w:drawing>
            </w:r>
          </w:p>
        </w:tc>
      </w:tr>
      <w:tr w:rsidR="00E719E6" w14:paraId="51B08B59" w14:textId="77777777" w:rsidTr="007C4BCE">
        <w:trPr>
          <w:trHeight w:val="690"/>
        </w:trPr>
        <w:tc>
          <w:tcPr>
            <w:tcW w:w="5000" w:type="pct"/>
            <w:gridSpan w:val="2"/>
            <w:tcBorders>
              <w:top w:val="nil"/>
              <w:left w:val="nil"/>
              <w:bottom w:val="nil"/>
              <w:right w:val="nil"/>
            </w:tcBorders>
          </w:tcPr>
          <w:p w14:paraId="1EC75A3A" w14:textId="77777777" w:rsidR="00E719E6" w:rsidRDefault="00E719E6" w:rsidP="00E719E6">
            <w:pPr>
              <w:spacing w:line="300" w:lineRule="auto"/>
              <w:jc w:val="center"/>
              <w:rPr>
                <w:rFonts w:eastAsia="黑体"/>
                <w:sz w:val="21"/>
                <w:szCs w:val="21"/>
              </w:rPr>
            </w:pPr>
            <w:r>
              <w:rPr>
                <w:rFonts w:eastAsia="黑体" w:hint="eastAsia"/>
                <w:sz w:val="21"/>
                <w:szCs w:val="21"/>
              </w:rPr>
              <w:t>(</w:t>
            </w:r>
            <w:r>
              <w:rPr>
                <w:rFonts w:eastAsia="黑体"/>
                <w:sz w:val="21"/>
                <w:szCs w:val="21"/>
              </w:rPr>
              <w:t xml:space="preserve">a) </w:t>
            </w:r>
          </w:p>
          <w:p w14:paraId="20711F99" w14:textId="5DB11CDC" w:rsidR="00E719E6" w:rsidRPr="003D3597" w:rsidRDefault="00E719E6" w:rsidP="00E719E6">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的均值</w:t>
            </w:r>
            <w:r w:rsidRPr="003D3597">
              <w:rPr>
                <w:rFonts w:hint="eastAsia"/>
                <w:sz w:val="21"/>
                <w:szCs w:val="21"/>
              </w:rPr>
              <w:t>为</w:t>
            </w:r>
            <w:r w:rsidRPr="003D3597">
              <w:rPr>
                <w:rFonts w:hint="eastAsia"/>
                <w:sz w:val="21"/>
                <w:szCs w:val="21"/>
              </w:rPr>
              <w:t>1</w:t>
            </w:r>
            <w:r w:rsidRPr="003D3597">
              <w:rPr>
                <w:sz w:val="21"/>
                <w:szCs w:val="21"/>
              </w:rPr>
              <w:t>4.43</w:t>
            </w:r>
            <w:r w:rsidRPr="003D3597">
              <w:rPr>
                <w:sz w:val="21"/>
                <w:szCs w:val="21"/>
              </w:rPr>
              <w:t>，</w:t>
            </w:r>
            <w:r w:rsidRPr="003D3597">
              <w:rPr>
                <w:rFonts w:hint="eastAsia"/>
                <w:sz w:val="21"/>
                <w:szCs w:val="21"/>
              </w:rPr>
              <w:t>标准差</w:t>
            </w:r>
            <w:r w:rsidRPr="003D3597">
              <w:rPr>
                <w:rFonts w:hint="eastAsia"/>
                <w:sz w:val="21"/>
                <w:szCs w:val="21"/>
              </w:rPr>
              <w:t>8</w:t>
            </w:r>
            <w:r w:rsidRPr="003D3597">
              <w:rPr>
                <w:sz w:val="21"/>
                <w:szCs w:val="21"/>
              </w:rPr>
              <w:t>.10</w:t>
            </w:r>
          </w:p>
          <w:p w14:paraId="60780FA7" w14:textId="63DBD0D7" w:rsidR="00E719E6" w:rsidRPr="003D3597" w:rsidRDefault="00E719E6" w:rsidP="00E719E6">
            <w:pPr>
              <w:spacing w:line="300" w:lineRule="auto"/>
              <w:jc w:val="center"/>
              <w:rPr>
                <w:sz w:val="21"/>
                <w:szCs w:val="21"/>
              </w:rPr>
            </w:pPr>
            <w:r w:rsidRPr="003D3597">
              <w:rPr>
                <w:rFonts w:hint="eastAsia"/>
                <w:sz w:val="21"/>
                <w:szCs w:val="21"/>
              </w:rPr>
              <w:t>M</w:t>
            </w:r>
            <w:r w:rsidRPr="003D3597">
              <w:rPr>
                <w:sz w:val="21"/>
                <w:szCs w:val="21"/>
              </w:rPr>
              <w:t>istral-7b</w:t>
            </w:r>
            <w:r w:rsidRPr="003D3597">
              <w:rPr>
                <w:sz w:val="21"/>
                <w:szCs w:val="21"/>
              </w:rPr>
              <w:t>的均值</w:t>
            </w:r>
            <w:r w:rsidRPr="003D3597">
              <w:rPr>
                <w:rFonts w:hint="eastAsia"/>
                <w:sz w:val="21"/>
                <w:szCs w:val="21"/>
              </w:rPr>
              <w:t>为</w:t>
            </w:r>
            <w:r w:rsidRPr="003D3597">
              <w:rPr>
                <w:sz w:val="21"/>
                <w:szCs w:val="21"/>
              </w:rPr>
              <w:t>16.64</w:t>
            </w:r>
            <w:r w:rsidRPr="003D3597">
              <w:rPr>
                <w:sz w:val="21"/>
                <w:szCs w:val="21"/>
              </w:rPr>
              <w:t>，</w:t>
            </w:r>
            <w:r w:rsidRPr="003D3597">
              <w:rPr>
                <w:rFonts w:hint="eastAsia"/>
                <w:sz w:val="21"/>
                <w:szCs w:val="21"/>
              </w:rPr>
              <w:t>标准差</w:t>
            </w:r>
            <w:r w:rsidRPr="003D3597">
              <w:rPr>
                <w:sz w:val="21"/>
                <w:szCs w:val="21"/>
              </w:rPr>
              <w:t>4.79</w:t>
            </w:r>
          </w:p>
          <w:p w14:paraId="4D8DBDA0" w14:textId="77777777" w:rsidR="00E719E6" w:rsidRDefault="00E719E6" w:rsidP="00E719E6">
            <w:pPr>
              <w:spacing w:line="300" w:lineRule="auto"/>
              <w:jc w:val="center"/>
              <w:rPr>
                <w:noProof/>
              </w:rPr>
            </w:pPr>
          </w:p>
        </w:tc>
      </w:tr>
      <w:tr w:rsidR="00E97E4D" w:rsidRPr="00D30A0B" w14:paraId="2EDFD956" w14:textId="059DEC00" w:rsidTr="007C4BCE">
        <w:trPr>
          <w:trHeight w:val="913"/>
        </w:trPr>
        <w:tc>
          <w:tcPr>
            <w:tcW w:w="2407" w:type="pct"/>
            <w:tcBorders>
              <w:top w:val="nil"/>
              <w:left w:val="nil"/>
              <w:bottom w:val="nil"/>
              <w:right w:val="nil"/>
            </w:tcBorders>
          </w:tcPr>
          <w:p w14:paraId="13B55739" w14:textId="03E16B34" w:rsidR="00E719E6" w:rsidRPr="00D30A0B" w:rsidRDefault="00E97E4D" w:rsidP="007667DB">
            <w:pPr>
              <w:spacing w:line="300" w:lineRule="auto"/>
              <w:jc w:val="center"/>
            </w:pPr>
            <w:r>
              <w:rPr>
                <w:noProof/>
              </w:rPr>
              <w:drawing>
                <wp:inline distT="0" distB="0" distL="0" distR="0" wp14:anchorId="34E15400" wp14:editId="6CE57212">
                  <wp:extent cx="2639934" cy="1980339"/>
                  <wp:effectExtent l="0" t="0" r="8255" b="1270"/>
                  <wp:docPr id="21143228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9879" cy="1987800"/>
                          </a:xfrm>
                          <a:prstGeom prst="rect">
                            <a:avLst/>
                          </a:prstGeom>
                          <a:noFill/>
                          <a:ln>
                            <a:noFill/>
                          </a:ln>
                        </pic:spPr>
                      </pic:pic>
                    </a:graphicData>
                  </a:graphic>
                </wp:inline>
              </w:drawing>
            </w:r>
          </w:p>
        </w:tc>
        <w:tc>
          <w:tcPr>
            <w:tcW w:w="2593" w:type="pct"/>
            <w:tcBorders>
              <w:top w:val="nil"/>
              <w:left w:val="nil"/>
              <w:bottom w:val="nil"/>
              <w:right w:val="nil"/>
            </w:tcBorders>
          </w:tcPr>
          <w:p w14:paraId="62DDAA20" w14:textId="13553E08" w:rsidR="00E719E6" w:rsidRPr="00C66B7B" w:rsidRDefault="00E97E4D" w:rsidP="00E719E6">
            <w:pPr>
              <w:spacing w:line="300" w:lineRule="auto"/>
              <w:jc w:val="center"/>
              <w:rPr>
                <w:rFonts w:eastAsia="黑体"/>
                <w:sz w:val="21"/>
                <w:szCs w:val="21"/>
              </w:rPr>
            </w:pPr>
            <w:r>
              <w:rPr>
                <w:noProof/>
              </w:rPr>
              <w:drawing>
                <wp:inline distT="0" distB="0" distL="0" distR="0" wp14:anchorId="2849FA92" wp14:editId="4D19ABED">
                  <wp:extent cx="2611049" cy="1958671"/>
                  <wp:effectExtent l="0" t="0" r="0" b="3810"/>
                  <wp:docPr id="10968650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6783" cy="1977975"/>
                          </a:xfrm>
                          <a:prstGeom prst="rect">
                            <a:avLst/>
                          </a:prstGeom>
                          <a:noFill/>
                          <a:ln>
                            <a:noFill/>
                          </a:ln>
                        </pic:spPr>
                      </pic:pic>
                    </a:graphicData>
                  </a:graphic>
                </wp:inline>
              </w:drawing>
            </w:r>
          </w:p>
        </w:tc>
      </w:tr>
      <w:tr w:rsidR="00E97E4D" w:rsidRPr="00D30A0B" w14:paraId="1FF3D497" w14:textId="77777777" w:rsidTr="007C4BCE">
        <w:tc>
          <w:tcPr>
            <w:tcW w:w="2407" w:type="pct"/>
            <w:tcBorders>
              <w:top w:val="nil"/>
              <w:left w:val="nil"/>
              <w:bottom w:val="nil"/>
              <w:right w:val="nil"/>
            </w:tcBorders>
          </w:tcPr>
          <w:p w14:paraId="076C5126" w14:textId="77777777" w:rsidR="00E719E6" w:rsidRDefault="00E719E6" w:rsidP="00E719E6">
            <w:pPr>
              <w:spacing w:line="300" w:lineRule="auto"/>
              <w:jc w:val="center"/>
              <w:rPr>
                <w:rFonts w:eastAsia="黑体"/>
                <w:sz w:val="21"/>
                <w:szCs w:val="21"/>
              </w:rPr>
            </w:pPr>
            <w:r>
              <w:rPr>
                <w:rFonts w:eastAsia="黑体" w:hint="eastAsia"/>
                <w:sz w:val="21"/>
                <w:szCs w:val="21"/>
              </w:rPr>
              <w:t>(b</w:t>
            </w:r>
            <w:r>
              <w:rPr>
                <w:rFonts w:eastAsia="黑体"/>
                <w:sz w:val="21"/>
                <w:szCs w:val="21"/>
              </w:rPr>
              <w:t xml:space="preserve">) </w:t>
            </w:r>
          </w:p>
          <w:p w14:paraId="6171C072" w14:textId="77777777" w:rsidR="00E719E6" w:rsidRDefault="00E719E6" w:rsidP="00E719E6">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w:t>
            </w:r>
            <w:r w:rsidRPr="003D3597">
              <w:rPr>
                <w:rFonts w:hint="eastAsia"/>
                <w:sz w:val="21"/>
                <w:szCs w:val="21"/>
              </w:rPr>
              <w:t>层数的次数图，</w:t>
            </w:r>
          </w:p>
          <w:p w14:paraId="63F0C49B" w14:textId="77777777" w:rsidR="00E719E6" w:rsidRPr="003D3597" w:rsidRDefault="00E719E6" w:rsidP="00E719E6">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7</w:t>
            </w:r>
            <w:r w:rsidRPr="003D3597">
              <w:rPr>
                <w:rFonts w:hint="eastAsia"/>
                <w:sz w:val="21"/>
                <w:szCs w:val="21"/>
              </w:rPr>
              <w:t>层最多</w:t>
            </w:r>
          </w:p>
          <w:p w14:paraId="0C859B63" w14:textId="4CED5755" w:rsidR="00E719E6" w:rsidRPr="00E719E6" w:rsidRDefault="00E719E6" w:rsidP="00E719E6">
            <w:pPr>
              <w:spacing w:line="300" w:lineRule="auto"/>
              <w:jc w:val="center"/>
              <w:rPr>
                <w:rFonts w:eastAsia="黑体"/>
                <w:sz w:val="21"/>
                <w:szCs w:val="21"/>
              </w:rPr>
            </w:pPr>
          </w:p>
        </w:tc>
        <w:tc>
          <w:tcPr>
            <w:tcW w:w="2593" w:type="pct"/>
            <w:tcBorders>
              <w:top w:val="nil"/>
              <w:left w:val="nil"/>
              <w:bottom w:val="nil"/>
              <w:right w:val="nil"/>
            </w:tcBorders>
          </w:tcPr>
          <w:p w14:paraId="7A2E35E2" w14:textId="77777777" w:rsidR="00E719E6" w:rsidRDefault="00E719E6" w:rsidP="00E719E6">
            <w:pPr>
              <w:spacing w:line="300" w:lineRule="auto"/>
              <w:jc w:val="center"/>
              <w:rPr>
                <w:rFonts w:eastAsia="黑体"/>
                <w:sz w:val="21"/>
                <w:szCs w:val="21"/>
              </w:rPr>
            </w:pPr>
            <w:r>
              <w:rPr>
                <w:rFonts w:eastAsia="黑体" w:hint="eastAsia"/>
                <w:sz w:val="21"/>
                <w:szCs w:val="21"/>
              </w:rPr>
              <w:t>(</w:t>
            </w:r>
            <w:r>
              <w:rPr>
                <w:rFonts w:eastAsia="黑体"/>
                <w:sz w:val="21"/>
                <w:szCs w:val="21"/>
              </w:rPr>
              <w:t xml:space="preserve">c) </w:t>
            </w:r>
          </w:p>
          <w:p w14:paraId="59D61749" w14:textId="77777777" w:rsidR="00E719E6" w:rsidRDefault="00E719E6" w:rsidP="00E719E6">
            <w:pPr>
              <w:spacing w:line="300" w:lineRule="auto"/>
              <w:jc w:val="center"/>
              <w:rPr>
                <w:sz w:val="21"/>
                <w:szCs w:val="21"/>
              </w:rPr>
            </w:pPr>
            <w:r w:rsidRPr="003D3597">
              <w:rPr>
                <w:sz w:val="21"/>
                <w:szCs w:val="21"/>
              </w:rPr>
              <w:t>Mistral-7b</w:t>
            </w:r>
            <w:r w:rsidRPr="003D3597">
              <w:rPr>
                <w:sz w:val="21"/>
                <w:szCs w:val="21"/>
              </w:rPr>
              <w:t>的</w:t>
            </w:r>
            <w:r w:rsidRPr="003D3597">
              <w:rPr>
                <w:rFonts w:hint="eastAsia"/>
                <w:sz w:val="21"/>
                <w:szCs w:val="21"/>
              </w:rPr>
              <w:t>层数的次数图，</w:t>
            </w:r>
          </w:p>
          <w:p w14:paraId="054832D9" w14:textId="77777777" w:rsidR="00E719E6" w:rsidRPr="003D3597" w:rsidRDefault="00E719E6" w:rsidP="00E719E6">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5</w:t>
            </w:r>
            <w:r w:rsidRPr="003D3597">
              <w:rPr>
                <w:rFonts w:hint="eastAsia"/>
                <w:sz w:val="21"/>
                <w:szCs w:val="21"/>
              </w:rPr>
              <w:t>层最多</w:t>
            </w:r>
          </w:p>
          <w:p w14:paraId="7CA6D045" w14:textId="2C761726" w:rsidR="00E719E6" w:rsidRDefault="00E719E6" w:rsidP="00E719E6">
            <w:pPr>
              <w:spacing w:line="300" w:lineRule="auto"/>
              <w:jc w:val="center"/>
              <w:rPr>
                <w:rFonts w:eastAsia="黑体"/>
                <w:sz w:val="21"/>
                <w:szCs w:val="21"/>
              </w:rPr>
            </w:pPr>
          </w:p>
        </w:tc>
      </w:tr>
      <w:tr w:rsidR="00E719E6" w:rsidRPr="00D30A0B" w14:paraId="626FBA3C" w14:textId="77777777" w:rsidTr="007C4BCE">
        <w:tc>
          <w:tcPr>
            <w:tcW w:w="5000" w:type="pct"/>
            <w:gridSpan w:val="2"/>
            <w:tcBorders>
              <w:top w:val="nil"/>
              <w:left w:val="nil"/>
              <w:bottom w:val="nil"/>
              <w:right w:val="nil"/>
            </w:tcBorders>
          </w:tcPr>
          <w:p w14:paraId="553BF5D7" w14:textId="3FB4690A" w:rsidR="00E719E6" w:rsidRDefault="00E719E6" w:rsidP="00E719E6">
            <w:pPr>
              <w:spacing w:line="300" w:lineRule="auto"/>
              <w:jc w:val="center"/>
              <w:rPr>
                <w:sz w:val="21"/>
                <w:szCs w:val="21"/>
              </w:rPr>
            </w:pPr>
            <w:r w:rsidRPr="003D3597">
              <w:rPr>
                <w:sz w:val="21"/>
                <w:szCs w:val="21"/>
              </w:rPr>
              <w:t>图</w:t>
            </w:r>
            <w:r w:rsidRPr="003D3597">
              <w:rPr>
                <w:sz w:val="21"/>
                <w:szCs w:val="21"/>
              </w:rPr>
              <w:t>3-</w:t>
            </w:r>
            <w:r w:rsidR="000C4A48">
              <w:rPr>
                <w:sz w:val="21"/>
                <w:szCs w:val="21"/>
              </w:rPr>
              <w:t>5</w:t>
            </w:r>
            <w:r w:rsidRPr="003D3597">
              <w:rPr>
                <w:rFonts w:hint="eastAsia"/>
                <w:sz w:val="21"/>
                <w:szCs w:val="21"/>
              </w:rPr>
              <w:t xml:space="preserve"> </w:t>
            </w:r>
            <w:r w:rsidR="00790027">
              <w:rPr>
                <w:sz w:val="21"/>
                <w:szCs w:val="21"/>
              </w:rPr>
              <w:t xml:space="preserve"> </w:t>
            </w:r>
            <w:r w:rsidRPr="003D3597">
              <w:rPr>
                <w:rFonts w:hint="eastAsia"/>
                <w:sz w:val="21"/>
                <w:szCs w:val="21"/>
              </w:rPr>
              <w:t>不同模型在</w:t>
            </w:r>
            <w:r w:rsidRPr="003D3597">
              <w:rPr>
                <w:rFonts w:hint="eastAsia"/>
                <w:sz w:val="21"/>
                <w:szCs w:val="21"/>
              </w:rPr>
              <w:t>1</w:t>
            </w:r>
            <w:r w:rsidRPr="003D3597">
              <w:rPr>
                <w:sz w:val="21"/>
                <w:szCs w:val="21"/>
              </w:rPr>
              <w:t>00</w:t>
            </w:r>
            <w:r w:rsidRPr="003D3597">
              <w:rPr>
                <w:rFonts w:hint="eastAsia"/>
                <w:sz w:val="21"/>
                <w:szCs w:val="21"/>
              </w:rPr>
              <w:t>个数据上选择的修改层数的统计描述</w:t>
            </w:r>
            <w:r>
              <w:rPr>
                <w:rFonts w:hint="eastAsia"/>
                <w:sz w:val="21"/>
                <w:szCs w:val="21"/>
              </w:rPr>
              <w:t>，</w:t>
            </w:r>
          </w:p>
          <w:p w14:paraId="618AC144" w14:textId="7358E299" w:rsidR="00E719E6" w:rsidRPr="003D3597" w:rsidRDefault="00E719E6" w:rsidP="00E719E6">
            <w:pPr>
              <w:spacing w:line="300" w:lineRule="auto"/>
              <w:jc w:val="center"/>
              <w:rPr>
                <w:sz w:val="21"/>
                <w:szCs w:val="21"/>
              </w:rPr>
            </w:pPr>
            <w:r>
              <w:rPr>
                <w:rFonts w:hint="eastAsia"/>
                <w:sz w:val="21"/>
                <w:szCs w:val="21"/>
              </w:rPr>
              <w:t>发现在</w:t>
            </w:r>
            <w:proofErr w:type="spellStart"/>
            <w:r>
              <w:rPr>
                <w:rFonts w:hint="eastAsia"/>
                <w:sz w:val="21"/>
                <w:szCs w:val="21"/>
              </w:rPr>
              <w:t>ZsRE</w:t>
            </w:r>
            <w:proofErr w:type="spellEnd"/>
            <w:r>
              <w:rPr>
                <w:rFonts w:hint="eastAsia"/>
                <w:sz w:val="21"/>
                <w:szCs w:val="21"/>
              </w:rPr>
              <w:t>数据集上，</w:t>
            </w:r>
            <w:r>
              <w:rPr>
                <w:rFonts w:hint="eastAsia"/>
                <w:sz w:val="21"/>
                <w:szCs w:val="21"/>
              </w:rPr>
              <w:t>Llama</w:t>
            </w:r>
            <w:r>
              <w:rPr>
                <w:sz w:val="21"/>
                <w:szCs w:val="21"/>
              </w:rPr>
              <w:t>3</w:t>
            </w:r>
            <w:r>
              <w:rPr>
                <w:rFonts w:hint="eastAsia"/>
                <w:sz w:val="21"/>
                <w:szCs w:val="21"/>
              </w:rPr>
              <w:t>平均选择的层要比</w:t>
            </w:r>
            <w:r>
              <w:rPr>
                <w:rFonts w:hint="eastAsia"/>
                <w:sz w:val="21"/>
                <w:szCs w:val="21"/>
              </w:rPr>
              <w:t>Mistral</w:t>
            </w:r>
            <w:r>
              <w:rPr>
                <w:rFonts w:hint="eastAsia"/>
                <w:sz w:val="21"/>
                <w:szCs w:val="21"/>
              </w:rPr>
              <w:t>靠前</w:t>
            </w:r>
            <w:r>
              <w:rPr>
                <w:rFonts w:hint="eastAsia"/>
                <w:sz w:val="21"/>
                <w:szCs w:val="21"/>
              </w:rPr>
              <w:t>2</w:t>
            </w:r>
            <w:proofErr w:type="gramStart"/>
            <w:r>
              <w:rPr>
                <w:rFonts w:hint="eastAsia"/>
                <w:sz w:val="21"/>
                <w:szCs w:val="21"/>
              </w:rPr>
              <w:t>两</w:t>
            </w:r>
            <w:proofErr w:type="gramEnd"/>
            <w:r>
              <w:rPr>
                <w:rFonts w:hint="eastAsia"/>
                <w:sz w:val="21"/>
                <w:szCs w:val="21"/>
              </w:rPr>
              <w:t>层左右</w:t>
            </w:r>
          </w:p>
          <w:p w14:paraId="454AD239" w14:textId="77777777" w:rsidR="00E719E6" w:rsidRPr="00E719E6" w:rsidRDefault="00E719E6" w:rsidP="00E719E6">
            <w:pPr>
              <w:spacing w:line="300" w:lineRule="auto"/>
              <w:jc w:val="center"/>
              <w:rPr>
                <w:rFonts w:eastAsia="黑体"/>
                <w:sz w:val="21"/>
                <w:szCs w:val="21"/>
              </w:rPr>
            </w:pPr>
          </w:p>
        </w:tc>
      </w:tr>
    </w:tbl>
    <w:p w14:paraId="300C4FF9" w14:textId="77777777" w:rsidR="007C4BCE" w:rsidRDefault="007C4BCE" w:rsidP="007667DB">
      <w:pPr>
        <w:spacing w:line="300" w:lineRule="auto"/>
      </w:pPr>
    </w:p>
    <w:p w14:paraId="35F7D7F8" w14:textId="77777777" w:rsidR="00F12BFA" w:rsidRDefault="00F12BFA" w:rsidP="007667DB">
      <w:pPr>
        <w:spacing w:line="300" w:lineRule="auto"/>
      </w:pPr>
    </w:p>
    <w:p w14:paraId="26E4D941" w14:textId="77777777" w:rsidR="00F12BFA" w:rsidRDefault="00F12BFA" w:rsidP="007667DB">
      <w:pPr>
        <w:spacing w:line="300" w:lineRule="auto"/>
      </w:pPr>
    </w:p>
    <w:p w14:paraId="4907C27C" w14:textId="77777777" w:rsidR="005D4AD9" w:rsidRDefault="005D4AD9" w:rsidP="007667DB">
      <w:pPr>
        <w:spacing w:line="300" w:lineRule="auto"/>
      </w:pPr>
    </w:p>
    <w:p w14:paraId="2EAC8036" w14:textId="77777777" w:rsidR="00F12BFA" w:rsidRDefault="00F12BFA" w:rsidP="007667DB">
      <w:pPr>
        <w:spacing w:line="300" w:lineRule="auto"/>
      </w:pPr>
    </w:p>
    <w:tbl>
      <w:tblPr>
        <w:tblStyle w:val="afa"/>
        <w:tblW w:w="5000" w:type="pct"/>
        <w:tblLook w:val="04A0" w:firstRow="1" w:lastRow="0" w:firstColumn="1" w:lastColumn="0" w:noHBand="0" w:noVBand="1"/>
      </w:tblPr>
      <w:tblGrid>
        <w:gridCol w:w="4247"/>
        <w:gridCol w:w="4257"/>
      </w:tblGrid>
      <w:tr w:rsidR="007C4BCE" w14:paraId="2E81CC98" w14:textId="77777777" w:rsidTr="007C4BCE">
        <w:tc>
          <w:tcPr>
            <w:tcW w:w="5000" w:type="pct"/>
            <w:gridSpan w:val="2"/>
            <w:tcBorders>
              <w:top w:val="nil"/>
              <w:left w:val="nil"/>
              <w:bottom w:val="nil"/>
              <w:right w:val="nil"/>
            </w:tcBorders>
          </w:tcPr>
          <w:p w14:paraId="290905A7" w14:textId="644F4D43" w:rsidR="007C4BCE" w:rsidRDefault="00E97E4D" w:rsidP="007667DB">
            <w:pPr>
              <w:spacing w:line="300" w:lineRule="auto"/>
              <w:jc w:val="center"/>
              <w:rPr>
                <w:noProof/>
              </w:rPr>
            </w:pPr>
            <w:r>
              <w:rPr>
                <w:noProof/>
              </w:rPr>
              <w:drawing>
                <wp:inline distT="0" distB="0" distL="0" distR="0" wp14:anchorId="6B853D3B" wp14:editId="4D122B73">
                  <wp:extent cx="2938214" cy="2204093"/>
                  <wp:effectExtent l="0" t="0" r="0" b="5715"/>
                  <wp:docPr id="1753847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57323" cy="2218428"/>
                          </a:xfrm>
                          <a:prstGeom prst="rect">
                            <a:avLst/>
                          </a:prstGeom>
                          <a:noFill/>
                          <a:ln>
                            <a:noFill/>
                          </a:ln>
                        </pic:spPr>
                      </pic:pic>
                    </a:graphicData>
                  </a:graphic>
                </wp:inline>
              </w:drawing>
            </w:r>
          </w:p>
        </w:tc>
      </w:tr>
      <w:tr w:rsidR="007C4BCE" w:rsidRPr="00C66B7B" w14:paraId="2521E674" w14:textId="77777777" w:rsidTr="007C4BCE">
        <w:tc>
          <w:tcPr>
            <w:tcW w:w="5000" w:type="pct"/>
            <w:gridSpan w:val="2"/>
            <w:tcBorders>
              <w:top w:val="nil"/>
              <w:left w:val="nil"/>
              <w:bottom w:val="nil"/>
              <w:right w:val="nil"/>
            </w:tcBorders>
          </w:tcPr>
          <w:p w14:paraId="4F6C1BC2" w14:textId="77777777" w:rsidR="007C4BCE" w:rsidRDefault="007C4BCE" w:rsidP="007667DB">
            <w:pPr>
              <w:spacing w:line="300" w:lineRule="auto"/>
              <w:jc w:val="center"/>
              <w:rPr>
                <w:rFonts w:eastAsia="黑体"/>
                <w:sz w:val="21"/>
                <w:szCs w:val="21"/>
              </w:rPr>
            </w:pPr>
            <w:r>
              <w:rPr>
                <w:rFonts w:eastAsia="黑体" w:hint="eastAsia"/>
                <w:sz w:val="21"/>
                <w:szCs w:val="21"/>
              </w:rPr>
              <w:t xml:space="preserve"> (</w:t>
            </w:r>
            <w:r>
              <w:rPr>
                <w:rFonts w:eastAsia="黑体"/>
                <w:sz w:val="21"/>
                <w:szCs w:val="21"/>
              </w:rPr>
              <w:t xml:space="preserve">a) </w:t>
            </w:r>
          </w:p>
          <w:p w14:paraId="0171C848" w14:textId="77777777" w:rsidR="007C4BCE" w:rsidRPr="003D3597" w:rsidRDefault="007C4BCE" w:rsidP="007667DB">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的均值</w:t>
            </w:r>
            <w:r w:rsidRPr="003D3597">
              <w:rPr>
                <w:rFonts w:hint="eastAsia"/>
                <w:sz w:val="21"/>
                <w:szCs w:val="21"/>
              </w:rPr>
              <w:t>为</w:t>
            </w:r>
            <w:r w:rsidRPr="003D3597">
              <w:rPr>
                <w:rFonts w:hint="eastAsia"/>
                <w:sz w:val="21"/>
                <w:szCs w:val="21"/>
              </w:rPr>
              <w:t>1</w:t>
            </w:r>
            <w:r w:rsidRPr="003D3597">
              <w:rPr>
                <w:sz w:val="21"/>
                <w:szCs w:val="21"/>
              </w:rPr>
              <w:t>4.16</w:t>
            </w:r>
            <w:r w:rsidRPr="003D3597">
              <w:rPr>
                <w:sz w:val="21"/>
                <w:szCs w:val="21"/>
              </w:rPr>
              <w:t>，</w:t>
            </w:r>
            <w:r w:rsidRPr="003D3597">
              <w:rPr>
                <w:rFonts w:hint="eastAsia"/>
                <w:sz w:val="21"/>
                <w:szCs w:val="21"/>
              </w:rPr>
              <w:t>标准差</w:t>
            </w:r>
            <w:r w:rsidRPr="003D3597">
              <w:rPr>
                <w:rFonts w:hint="eastAsia"/>
                <w:sz w:val="21"/>
                <w:szCs w:val="21"/>
              </w:rPr>
              <w:t>8</w:t>
            </w:r>
            <w:r w:rsidRPr="003D3597">
              <w:rPr>
                <w:sz w:val="21"/>
                <w:szCs w:val="21"/>
              </w:rPr>
              <w:t>.59</w:t>
            </w:r>
          </w:p>
          <w:p w14:paraId="051D2DBA" w14:textId="77777777" w:rsidR="007C4BCE" w:rsidRPr="003D3597" w:rsidRDefault="007C4BCE" w:rsidP="007667DB">
            <w:pPr>
              <w:spacing w:line="300" w:lineRule="auto"/>
              <w:jc w:val="center"/>
              <w:rPr>
                <w:sz w:val="21"/>
                <w:szCs w:val="21"/>
              </w:rPr>
            </w:pPr>
            <w:r w:rsidRPr="003D3597">
              <w:rPr>
                <w:rFonts w:hint="eastAsia"/>
                <w:sz w:val="21"/>
                <w:szCs w:val="21"/>
              </w:rPr>
              <w:t>M</w:t>
            </w:r>
            <w:r w:rsidRPr="003D3597">
              <w:rPr>
                <w:sz w:val="21"/>
                <w:szCs w:val="21"/>
              </w:rPr>
              <w:t>istral-7b</w:t>
            </w:r>
            <w:r w:rsidRPr="003D3597">
              <w:rPr>
                <w:sz w:val="21"/>
                <w:szCs w:val="21"/>
              </w:rPr>
              <w:t>的均值</w:t>
            </w:r>
            <w:r w:rsidRPr="003D3597">
              <w:rPr>
                <w:rFonts w:hint="eastAsia"/>
                <w:sz w:val="21"/>
                <w:szCs w:val="21"/>
              </w:rPr>
              <w:t>为</w:t>
            </w:r>
            <w:r w:rsidRPr="003D3597">
              <w:rPr>
                <w:sz w:val="21"/>
                <w:szCs w:val="21"/>
              </w:rPr>
              <w:t>16.45</w:t>
            </w:r>
            <w:r w:rsidRPr="003D3597">
              <w:rPr>
                <w:sz w:val="21"/>
                <w:szCs w:val="21"/>
              </w:rPr>
              <w:t>，</w:t>
            </w:r>
            <w:r w:rsidRPr="003D3597">
              <w:rPr>
                <w:rFonts w:hint="eastAsia"/>
                <w:sz w:val="21"/>
                <w:szCs w:val="21"/>
              </w:rPr>
              <w:t>标准差</w:t>
            </w:r>
            <w:r w:rsidRPr="003D3597">
              <w:rPr>
                <w:sz w:val="21"/>
                <w:szCs w:val="21"/>
              </w:rPr>
              <w:t>4.67</w:t>
            </w:r>
          </w:p>
          <w:p w14:paraId="4E9F164E" w14:textId="77777777" w:rsidR="007C4BCE" w:rsidRPr="00C66B7B" w:rsidRDefault="007C4BCE" w:rsidP="007C4BCE">
            <w:pPr>
              <w:spacing w:line="300" w:lineRule="auto"/>
              <w:jc w:val="center"/>
              <w:rPr>
                <w:rFonts w:eastAsia="黑体"/>
                <w:sz w:val="21"/>
                <w:szCs w:val="21"/>
              </w:rPr>
            </w:pPr>
          </w:p>
        </w:tc>
      </w:tr>
      <w:tr w:rsidR="00E97E4D" w:rsidRPr="00C66B7B" w14:paraId="068FB444" w14:textId="77777777" w:rsidTr="007C4BCE">
        <w:tc>
          <w:tcPr>
            <w:tcW w:w="2512" w:type="pct"/>
            <w:tcBorders>
              <w:top w:val="nil"/>
              <w:left w:val="nil"/>
              <w:bottom w:val="nil"/>
              <w:right w:val="nil"/>
            </w:tcBorders>
          </w:tcPr>
          <w:p w14:paraId="60CCB06A" w14:textId="5B6C0F64" w:rsidR="007C4BCE" w:rsidRDefault="00E97E4D" w:rsidP="007667DB">
            <w:pPr>
              <w:spacing w:line="300" w:lineRule="auto"/>
              <w:jc w:val="center"/>
              <w:rPr>
                <w:rFonts w:eastAsia="黑体"/>
                <w:sz w:val="21"/>
                <w:szCs w:val="21"/>
              </w:rPr>
            </w:pPr>
            <w:r>
              <w:rPr>
                <w:noProof/>
              </w:rPr>
              <w:drawing>
                <wp:inline distT="0" distB="0" distL="0" distR="0" wp14:anchorId="43305233" wp14:editId="2335412D">
                  <wp:extent cx="2564833" cy="1924002"/>
                  <wp:effectExtent l="0" t="0" r="6985" b="635"/>
                  <wp:docPr id="9029408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01785" cy="1951721"/>
                          </a:xfrm>
                          <a:prstGeom prst="rect">
                            <a:avLst/>
                          </a:prstGeom>
                          <a:noFill/>
                          <a:ln>
                            <a:noFill/>
                          </a:ln>
                        </pic:spPr>
                      </pic:pic>
                    </a:graphicData>
                  </a:graphic>
                </wp:inline>
              </w:drawing>
            </w:r>
          </w:p>
        </w:tc>
        <w:tc>
          <w:tcPr>
            <w:tcW w:w="2488" w:type="pct"/>
            <w:tcBorders>
              <w:top w:val="nil"/>
              <w:left w:val="nil"/>
              <w:bottom w:val="nil"/>
              <w:right w:val="nil"/>
            </w:tcBorders>
          </w:tcPr>
          <w:p w14:paraId="2798C1EE" w14:textId="2DAEB3EF" w:rsidR="007C4BCE" w:rsidRDefault="00E97E4D" w:rsidP="007667DB">
            <w:pPr>
              <w:spacing w:line="300" w:lineRule="auto"/>
              <w:jc w:val="center"/>
              <w:rPr>
                <w:rFonts w:eastAsia="黑体"/>
                <w:sz w:val="21"/>
                <w:szCs w:val="21"/>
              </w:rPr>
            </w:pPr>
            <w:r>
              <w:rPr>
                <w:noProof/>
              </w:rPr>
              <w:drawing>
                <wp:inline distT="0" distB="0" distL="0" distR="0" wp14:anchorId="59A13D87" wp14:editId="02055FB5">
                  <wp:extent cx="2578723" cy="1934422"/>
                  <wp:effectExtent l="0" t="0" r="0" b="8890"/>
                  <wp:docPr id="13035902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62749" cy="1997454"/>
                          </a:xfrm>
                          <a:prstGeom prst="rect">
                            <a:avLst/>
                          </a:prstGeom>
                          <a:noFill/>
                          <a:ln>
                            <a:noFill/>
                          </a:ln>
                        </pic:spPr>
                      </pic:pic>
                    </a:graphicData>
                  </a:graphic>
                </wp:inline>
              </w:drawing>
            </w:r>
          </w:p>
        </w:tc>
      </w:tr>
      <w:tr w:rsidR="00E97E4D" w:rsidRPr="00C66B7B" w14:paraId="7CD85D0C" w14:textId="77777777" w:rsidTr="007C4BCE">
        <w:tc>
          <w:tcPr>
            <w:tcW w:w="2512" w:type="pct"/>
            <w:tcBorders>
              <w:top w:val="nil"/>
              <w:left w:val="nil"/>
              <w:bottom w:val="nil"/>
              <w:right w:val="nil"/>
            </w:tcBorders>
          </w:tcPr>
          <w:p w14:paraId="0D65E07B" w14:textId="77777777" w:rsidR="007C4BCE" w:rsidRDefault="007C4BCE" w:rsidP="007C4BCE">
            <w:pPr>
              <w:spacing w:line="300" w:lineRule="auto"/>
              <w:jc w:val="center"/>
              <w:rPr>
                <w:rFonts w:eastAsia="黑体"/>
                <w:sz w:val="21"/>
                <w:szCs w:val="21"/>
              </w:rPr>
            </w:pPr>
            <w:r>
              <w:rPr>
                <w:rFonts w:eastAsia="黑体" w:hint="eastAsia"/>
                <w:sz w:val="21"/>
                <w:szCs w:val="21"/>
              </w:rPr>
              <w:t>(b</w:t>
            </w:r>
            <w:r>
              <w:rPr>
                <w:rFonts w:eastAsia="黑体"/>
                <w:sz w:val="21"/>
                <w:szCs w:val="21"/>
              </w:rPr>
              <w:t xml:space="preserve">) </w:t>
            </w:r>
          </w:p>
          <w:p w14:paraId="7D2B9719" w14:textId="77777777" w:rsidR="007C4BCE" w:rsidRDefault="007C4BCE" w:rsidP="007C4BCE">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w:t>
            </w:r>
            <w:r w:rsidRPr="003D3597">
              <w:rPr>
                <w:rFonts w:hint="eastAsia"/>
                <w:sz w:val="21"/>
                <w:szCs w:val="21"/>
              </w:rPr>
              <w:t>层数的次数图，</w:t>
            </w:r>
          </w:p>
          <w:p w14:paraId="1861944B" w14:textId="2A46E77E" w:rsidR="007C4BCE" w:rsidRPr="003D3597" w:rsidRDefault="007C4BCE" w:rsidP="007C4BCE">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7</w:t>
            </w:r>
            <w:r w:rsidRPr="003D3597">
              <w:rPr>
                <w:rFonts w:hint="eastAsia"/>
                <w:sz w:val="21"/>
                <w:szCs w:val="21"/>
              </w:rPr>
              <w:t>层最多</w:t>
            </w:r>
          </w:p>
          <w:p w14:paraId="0359596D" w14:textId="77777777" w:rsidR="007C4BCE" w:rsidRPr="007C4BCE" w:rsidRDefault="007C4BCE" w:rsidP="007667DB">
            <w:pPr>
              <w:spacing w:line="300" w:lineRule="auto"/>
              <w:jc w:val="center"/>
              <w:rPr>
                <w:rFonts w:eastAsia="黑体"/>
                <w:sz w:val="21"/>
                <w:szCs w:val="21"/>
              </w:rPr>
            </w:pPr>
          </w:p>
        </w:tc>
        <w:tc>
          <w:tcPr>
            <w:tcW w:w="2488" w:type="pct"/>
            <w:tcBorders>
              <w:top w:val="nil"/>
              <w:left w:val="nil"/>
              <w:bottom w:val="nil"/>
              <w:right w:val="nil"/>
            </w:tcBorders>
          </w:tcPr>
          <w:p w14:paraId="4FB39F8B" w14:textId="77777777" w:rsidR="007C4BCE" w:rsidRDefault="007C4BCE" w:rsidP="007C4BCE">
            <w:pPr>
              <w:spacing w:line="300" w:lineRule="auto"/>
              <w:jc w:val="center"/>
              <w:rPr>
                <w:rFonts w:eastAsia="黑体"/>
                <w:sz w:val="21"/>
                <w:szCs w:val="21"/>
              </w:rPr>
            </w:pPr>
            <w:r>
              <w:rPr>
                <w:rFonts w:eastAsia="黑体" w:hint="eastAsia"/>
                <w:sz w:val="21"/>
                <w:szCs w:val="21"/>
              </w:rPr>
              <w:t>(</w:t>
            </w:r>
            <w:r>
              <w:rPr>
                <w:rFonts w:eastAsia="黑体"/>
                <w:sz w:val="21"/>
                <w:szCs w:val="21"/>
              </w:rPr>
              <w:t xml:space="preserve">c) </w:t>
            </w:r>
          </w:p>
          <w:p w14:paraId="0C4FA7DB" w14:textId="77777777" w:rsidR="007C4BCE" w:rsidRDefault="007C4BCE" w:rsidP="007C4BCE">
            <w:pPr>
              <w:spacing w:line="300" w:lineRule="auto"/>
              <w:jc w:val="center"/>
              <w:rPr>
                <w:sz w:val="21"/>
                <w:szCs w:val="21"/>
              </w:rPr>
            </w:pPr>
            <w:r w:rsidRPr="003D3597">
              <w:rPr>
                <w:sz w:val="21"/>
                <w:szCs w:val="21"/>
              </w:rPr>
              <w:t>Mistral-7b</w:t>
            </w:r>
            <w:r w:rsidRPr="003D3597">
              <w:rPr>
                <w:sz w:val="21"/>
                <w:szCs w:val="21"/>
              </w:rPr>
              <w:t>的</w:t>
            </w:r>
            <w:r w:rsidRPr="003D3597">
              <w:rPr>
                <w:rFonts w:hint="eastAsia"/>
                <w:sz w:val="21"/>
                <w:szCs w:val="21"/>
              </w:rPr>
              <w:t>层数的次数图，</w:t>
            </w:r>
          </w:p>
          <w:p w14:paraId="38FC8857" w14:textId="0C50A17B" w:rsidR="007C4BCE" w:rsidRPr="003D3597" w:rsidRDefault="007C4BCE" w:rsidP="007C4BCE">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5</w:t>
            </w:r>
            <w:r w:rsidRPr="003D3597">
              <w:rPr>
                <w:rFonts w:hint="eastAsia"/>
                <w:sz w:val="21"/>
                <w:szCs w:val="21"/>
              </w:rPr>
              <w:t>层最多</w:t>
            </w:r>
          </w:p>
          <w:p w14:paraId="15C85190" w14:textId="77777777" w:rsidR="007C4BCE" w:rsidRDefault="007C4BCE" w:rsidP="007667DB">
            <w:pPr>
              <w:spacing w:line="300" w:lineRule="auto"/>
              <w:jc w:val="center"/>
              <w:rPr>
                <w:rFonts w:eastAsia="黑体"/>
                <w:sz w:val="21"/>
                <w:szCs w:val="21"/>
              </w:rPr>
            </w:pPr>
          </w:p>
        </w:tc>
      </w:tr>
      <w:tr w:rsidR="007C4BCE" w:rsidRPr="00C66B7B" w14:paraId="1E7AE627" w14:textId="77777777" w:rsidTr="007C4BCE">
        <w:tc>
          <w:tcPr>
            <w:tcW w:w="5000" w:type="pct"/>
            <w:gridSpan w:val="2"/>
            <w:tcBorders>
              <w:top w:val="nil"/>
              <w:left w:val="nil"/>
              <w:bottom w:val="nil"/>
              <w:right w:val="nil"/>
            </w:tcBorders>
          </w:tcPr>
          <w:p w14:paraId="2FBE6D5E" w14:textId="1FB0A2DF" w:rsidR="007C4BCE" w:rsidRDefault="007C4BCE" w:rsidP="007C4BCE">
            <w:pPr>
              <w:spacing w:line="300" w:lineRule="auto"/>
              <w:jc w:val="center"/>
              <w:rPr>
                <w:sz w:val="21"/>
                <w:szCs w:val="21"/>
              </w:rPr>
            </w:pPr>
            <w:r w:rsidRPr="003D3597">
              <w:rPr>
                <w:sz w:val="21"/>
                <w:szCs w:val="21"/>
              </w:rPr>
              <w:t>图</w:t>
            </w:r>
            <w:r w:rsidRPr="003D3597">
              <w:rPr>
                <w:sz w:val="21"/>
                <w:szCs w:val="21"/>
              </w:rPr>
              <w:t>3-</w:t>
            </w:r>
            <w:r w:rsidR="000C4A48">
              <w:rPr>
                <w:sz w:val="21"/>
                <w:szCs w:val="21"/>
              </w:rPr>
              <w:t>6</w:t>
            </w:r>
            <w:r w:rsidR="00790027">
              <w:rPr>
                <w:sz w:val="21"/>
                <w:szCs w:val="21"/>
              </w:rPr>
              <w:t xml:space="preserve"> </w:t>
            </w:r>
            <w:r w:rsidRPr="003D3597">
              <w:rPr>
                <w:rFonts w:hint="eastAsia"/>
                <w:sz w:val="21"/>
                <w:szCs w:val="21"/>
              </w:rPr>
              <w:t xml:space="preserve"> </w:t>
            </w:r>
            <w:r w:rsidRPr="003D3597">
              <w:rPr>
                <w:rFonts w:hint="eastAsia"/>
                <w:sz w:val="21"/>
                <w:szCs w:val="21"/>
              </w:rPr>
              <w:t>不同模型在</w:t>
            </w:r>
            <w:proofErr w:type="spellStart"/>
            <w:r w:rsidRPr="003D3597">
              <w:rPr>
                <w:rFonts w:hint="eastAsia"/>
                <w:sz w:val="21"/>
                <w:szCs w:val="21"/>
              </w:rPr>
              <w:t>Z</w:t>
            </w:r>
            <w:r w:rsidRPr="003D3597">
              <w:rPr>
                <w:sz w:val="21"/>
                <w:szCs w:val="21"/>
              </w:rPr>
              <w:t>sRE</w:t>
            </w:r>
            <w:proofErr w:type="spellEnd"/>
            <w:r w:rsidRPr="003D3597">
              <w:rPr>
                <w:rFonts w:hint="eastAsia"/>
                <w:sz w:val="21"/>
                <w:szCs w:val="21"/>
              </w:rPr>
              <w:t>的</w:t>
            </w:r>
            <w:r w:rsidRPr="003D3597">
              <w:rPr>
                <w:sz w:val="21"/>
                <w:szCs w:val="21"/>
              </w:rPr>
              <w:t>1301</w:t>
            </w:r>
            <w:r w:rsidRPr="003D3597">
              <w:rPr>
                <w:rFonts w:hint="eastAsia"/>
                <w:sz w:val="21"/>
                <w:szCs w:val="21"/>
              </w:rPr>
              <w:t>个数据上选择的修改层数的统计描述</w:t>
            </w:r>
            <w:r>
              <w:rPr>
                <w:rFonts w:hint="eastAsia"/>
                <w:sz w:val="21"/>
                <w:szCs w:val="21"/>
              </w:rPr>
              <w:t>，</w:t>
            </w:r>
          </w:p>
          <w:p w14:paraId="1FB8AC39" w14:textId="56DD1C00" w:rsidR="007C4BCE" w:rsidRPr="003D3597" w:rsidRDefault="007C4BCE" w:rsidP="007C4BCE">
            <w:pPr>
              <w:spacing w:line="300" w:lineRule="auto"/>
              <w:jc w:val="center"/>
              <w:rPr>
                <w:sz w:val="21"/>
                <w:szCs w:val="21"/>
              </w:rPr>
            </w:pPr>
            <w:r>
              <w:rPr>
                <w:rFonts w:hint="eastAsia"/>
                <w:sz w:val="21"/>
                <w:szCs w:val="21"/>
              </w:rPr>
              <w:t>可以得到与图</w:t>
            </w:r>
            <w:r>
              <w:rPr>
                <w:rFonts w:hint="eastAsia"/>
                <w:sz w:val="21"/>
                <w:szCs w:val="21"/>
              </w:rPr>
              <w:t>3</w:t>
            </w:r>
            <w:r>
              <w:rPr>
                <w:sz w:val="21"/>
                <w:szCs w:val="21"/>
              </w:rPr>
              <w:t>-4</w:t>
            </w:r>
            <w:r>
              <w:rPr>
                <w:rFonts w:hint="eastAsia"/>
                <w:sz w:val="21"/>
                <w:szCs w:val="21"/>
              </w:rPr>
              <w:t>相同的现象</w:t>
            </w:r>
          </w:p>
          <w:p w14:paraId="32DB3487" w14:textId="77777777" w:rsidR="007C4BCE" w:rsidRPr="007C4BCE" w:rsidRDefault="007C4BCE" w:rsidP="007C4BCE">
            <w:pPr>
              <w:spacing w:line="300" w:lineRule="auto"/>
              <w:jc w:val="center"/>
              <w:rPr>
                <w:rFonts w:eastAsia="黑体"/>
                <w:sz w:val="21"/>
                <w:szCs w:val="21"/>
              </w:rPr>
            </w:pPr>
          </w:p>
        </w:tc>
      </w:tr>
    </w:tbl>
    <w:p w14:paraId="787C00C4" w14:textId="77777777" w:rsidR="00BA62DA" w:rsidRDefault="00BA62DA" w:rsidP="007667DB">
      <w:pPr>
        <w:spacing w:line="300" w:lineRule="auto"/>
      </w:pPr>
    </w:p>
    <w:p w14:paraId="4421C9B2" w14:textId="77777777" w:rsidR="0056633B" w:rsidRDefault="0056633B" w:rsidP="007667DB">
      <w:pPr>
        <w:spacing w:line="300" w:lineRule="auto"/>
      </w:pPr>
    </w:p>
    <w:p w14:paraId="3E84F770" w14:textId="77777777" w:rsidR="0056633B" w:rsidRDefault="0056633B" w:rsidP="007667DB">
      <w:pPr>
        <w:spacing w:line="300" w:lineRule="auto"/>
      </w:pPr>
    </w:p>
    <w:p w14:paraId="0F8F543C" w14:textId="77777777" w:rsidR="0056633B" w:rsidRDefault="0056633B" w:rsidP="007667DB">
      <w:pPr>
        <w:spacing w:line="300" w:lineRule="auto"/>
      </w:pPr>
    </w:p>
    <w:p w14:paraId="0E19FF8D" w14:textId="77777777" w:rsidR="00F12BFA" w:rsidRPr="00D30A0B" w:rsidRDefault="00F12BFA" w:rsidP="007667DB">
      <w:pPr>
        <w:spacing w:line="300" w:lineRule="auto"/>
      </w:pPr>
    </w:p>
    <w:tbl>
      <w:tblPr>
        <w:tblStyle w:val="afa"/>
        <w:tblW w:w="5000" w:type="pct"/>
        <w:tblLook w:val="04A0" w:firstRow="1" w:lastRow="0" w:firstColumn="1" w:lastColumn="0" w:noHBand="0" w:noVBand="1"/>
      </w:tblPr>
      <w:tblGrid>
        <w:gridCol w:w="4279"/>
        <w:gridCol w:w="4225"/>
      </w:tblGrid>
      <w:tr w:rsidR="007C4BCE" w14:paraId="0D11E498" w14:textId="77777777" w:rsidTr="007C4BCE">
        <w:tc>
          <w:tcPr>
            <w:tcW w:w="5000" w:type="pct"/>
            <w:gridSpan w:val="2"/>
            <w:tcBorders>
              <w:top w:val="nil"/>
              <w:left w:val="nil"/>
              <w:bottom w:val="nil"/>
              <w:right w:val="nil"/>
            </w:tcBorders>
          </w:tcPr>
          <w:p w14:paraId="1F451D43" w14:textId="3DAEC40E" w:rsidR="007C4BCE" w:rsidRDefault="00E97E4D" w:rsidP="007667DB">
            <w:pPr>
              <w:spacing w:line="300" w:lineRule="auto"/>
              <w:jc w:val="center"/>
              <w:rPr>
                <w:noProof/>
              </w:rPr>
            </w:pPr>
            <w:r>
              <w:rPr>
                <w:noProof/>
              </w:rPr>
              <w:drawing>
                <wp:inline distT="0" distB="0" distL="0" distR="0" wp14:anchorId="0CAE00B4" wp14:editId="457704F1">
                  <wp:extent cx="2819023" cy="2114682"/>
                  <wp:effectExtent l="0" t="0" r="635" b="0"/>
                  <wp:docPr id="4029744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31801" cy="2124268"/>
                          </a:xfrm>
                          <a:prstGeom prst="rect">
                            <a:avLst/>
                          </a:prstGeom>
                          <a:noFill/>
                          <a:ln>
                            <a:noFill/>
                          </a:ln>
                        </pic:spPr>
                      </pic:pic>
                    </a:graphicData>
                  </a:graphic>
                </wp:inline>
              </w:drawing>
            </w:r>
          </w:p>
        </w:tc>
      </w:tr>
      <w:tr w:rsidR="007C4BCE" w:rsidRPr="00C66B7B" w14:paraId="6093AF24" w14:textId="77777777" w:rsidTr="007C4BCE">
        <w:trPr>
          <w:trHeight w:val="856"/>
        </w:trPr>
        <w:tc>
          <w:tcPr>
            <w:tcW w:w="5000" w:type="pct"/>
            <w:gridSpan w:val="2"/>
            <w:tcBorders>
              <w:top w:val="nil"/>
              <w:left w:val="nil"/>
              <w:bottom w:val="nil"/>
              <w:right w:val="nil"/>
            </w:tcBorders>
          </w:tcPr>
          <w:p w14:paraId="28CF6059" w14:textId="77777777" w:rsidR="007C4BCE" w:rsidRDefault="007C4BCE" w:rsidP="007667DB">
            <w:pPr>
              <w:spacing w:line="300" w:lineRule="auto"/>
              <w:jc w:val="center"/>
              <w:rPr>
                <w:rFonts w:eastAsia="黑体"/>
                <w:sz w:val="21"/>
                <w:szCs w:val="21"/>
              </w:rPr>
            </w:pPr>
            <w:r>
              <w:rPr>
                <w:rFonts w:eastAsia="黑体" w:hint="eastAsia"/>
                <w:sz w:val="21"/>
                <w:szCs w:val="21"/>
              </w:rPr>
              <w:t xml:space="preserve"> (</w:t>
            </w:r>
            <w:r>
              <w:rPr>
                <w:rFonts w:eastAsia="黑体"/>
                <w:sz w:val="21"/>
                <w:szCs w:val="21"/>
              </w:rPr>
              <w:t xml:space="preserve">a) </w:t>
            </w:r>
          </w:p>
          <w:p w14:paraId="36B0071B" w14:textId="77777777" w:rsidR="007C4BCE" w:rsidRPr="003D3597" w:rsidRDefault="007C4BCE" w:rsidP="007667DB">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的均值</w:t>
            </w:r>
            <w:r w:rsidRPr="003D3597">
              <w:rPr>
                <w:rFonts w:hint="eastAsia"/>
                <w:sz w:val="21"/>
                <w:szCs w:val="21"/>
              </w:rPr>
              <w:t>为</w:t>
            </w:r>
            <w:r w:rsidRPr="003D3597">
              <w:rPr>
                <w:rFonts w:hint="eastAsia"/>
                <w:sz w:val="21"/>
                <w:szCs w:val="21"/>
              </w:rPr>
              <w:t>1</w:t>
            </w:r>
            <w:r w:rsidRPr="003D3597">
              <w:rPr>
                <w:sz w:val="21"/>
                <w:szCs w:val="21"/>
              </w:rPr>
              <w:t>6.76</w:t>
            </w:r>
            <w:r w:rsidRPr="003D3597">
              <w:rPr>
                <w:sz w:val="21"/>
                <w:szCs w:val="21"/>
              </w:rPr>
              <w:t>，</w:t>
            </w:r>
            <w:r w:rsidRPr="003D3597">
              <w:rPr>
                <w:rFonts w:hint="eastAsia"/>
                <w:sz w:val="21"/>
                <w:szCs w:val="21"/>
              </w:rPr>
              <w:t>标准差</w:t>
            </w:r>
            <w:r w:rsidRPr="003D3597">
              <w:rPr>
                <w:rFonts w:hint="eastAsia"/>
                <w:sz w:val="21"/>
                <w:szCs w:val="21"/>
              </w:rPr>
              <w:t>6</w:t>
            </w:r>
            <w:r w:rsidRPr="003D3597">
              <w:rPr>
                <w:sz w:val="21"/>
                <w:szCs w:val="21"/>
              </w:rPr>
              <w:t>.86</w:t>
            </w:r>
          </w:p>
          <w:p w14:paraId="1A0D694F" w14:textId="77777777" w:rsidR="007C4BCE" w:rsidRPr="003D3597" w:rsidRDefault="007C4BCE" w:rsidP="007667DB">
            <w:pPr>
              <w:spacing w:line="300" w:lineRule="auto"/>
              <w:jc w:val="center"/>
              <w:rPr>
                <w:sz w:val="21"/>
                <w:szCs w:val="21"/>
              </w:rPr>
            </w:pPr>
            <w:r w:rsidRPr="003D3597">
              <w:rPr>
                <w:rFonts w:hint="eastAsia"/>
                <w:sz w:val="21"/>
                <w:szCs w:val="21"/>
              </w:rPr>
              <w:t>M</w:t>
            </w:r>
            <w:r w:rsidRPr="003D3597">
              <w:rPr>
                <w:sz w:val="21"/>
                <w:szCs w:val="21"/>
              </w:rPr>
              <w:t>istral-7b</w:t>
            </w:r>
            <w:r w:rsidRPr="003D3597">
              <w:rPr>
                <w:sz w:val="21"/>
                <w:szCs w:val="21"/>
              </w:rPr>
              <w:t>的均值</w:t>
            </w:r>
            <w:r w:rsidRPr="003D3597">
              <w:rPr>
                <w:rFonts w:hint="eastAsia"/>
                <w:sz w:val="21"/>
                <w:szCs w:val="21"/>
              </w:rPr>
              <w:t>为</w:t>
            </w:r>
            <w:r w:rsidRPr="003D3597">
              <w:rPr>
                <w:sz w:val="21"/>
                <w:szCs w:val="21"/>
              </w:rPr>
              <w:t>13.27</w:t>
            </w:r>
            <w:r w:rsidRPr="003D3597">
              <w:rPr>
                <w:sz w:val="21"/>
                <w:szCs w:val="21"/>
              </w:rPr>
              <w:t>，</w:t>
            </w:r>
            <w:r w:rsidRPr="003D3597">
              <w:rPr>
                <w:rFonts w:hint="eastAsia"/>
                <w:sz w:val="21"/>
                <w:szCs w:val="21"/>
              </w:rPr>
              <w:t>标准差</w:t>
            </w:r>
            <w:r w:rsidRPr="003D3597">
              <w:rPr>
                <w:rFonts w:hint="eastAsia"/>
                <w:sz w:val="21"/>
                <w:szCs w:val="21"/>
              </w:rPr>
              <w:t>6</w:t>
            </w:r>
            <w:r w:rsidRPr="003D3597">
              <w:rPr>
                <w:sz w:val="21"/>
                <w:szCs w:val="21"/>
              </w:rPr>
              <w:t>.79</w:t>
            </w:r>
          </w:p>
          <w:p w14:paraId="53ED35C2" w14:textId="77777777" w:rsidR="007C4BCE" w:rsidRPr="00C66B7B" w:rsidRDefault="007C4BCE" w:rsidP="007C4BCE">
            <w:pPr>
              <w:spacing w:line="300" w:lineRule="auto"/>
              <w:jc w:val="center"/>
              <w:rPr>
                <w:rFonts w:eastAsia="黑体"/>
                <w:sz w:val="21"/>
                <w:szCs w:val="21"/>
              </w:rPr>
            </w:pPr>
          </w:p>
        </w:tc>
      </w:tr>
      <w:tr w:rsidR="00E97E4D" w:rsidRPr="00C66B7B" w14:paraId="6A312D86" w14:textId="77777777" w:rsidTr="007C4BCE">
        <w:tc>
          <w:tcPr>
            <w:tcW w:w="2516" w:type="pct"/>
            <w:tcBorders>
              <w:top w:val="nil"/>
              <w:left w:val="nil"/>
              <w:bottom w:val="nil"/>
              <w:right w:val="nil"/>
            </w:tcBorders>
          </w:tcPr>
          <w:p w14:paraId="3945CA6F" w14:textId="22D4378F" w:rsidR="007C4BCE" w:rsidRDefault="00E97E4D" w:rsidP="007667DB">
            <w:pPr>
              <w:spacing w:line="300" w:lineRule="auto"/>
              <w:jc w:val="center"/>
              <w:rPr>
                <w:rFonts w:eastAsia="黑体"/>
                <w:sz w:val="21"/>
                <w:szCs w:val="21"/>
              </w:rPr>
            </w:pPr>
            <w:r>
              <w:rPr>
                <w:noProof/>
              </w:rPr>
              <w:drawing>
                <wp:inline distT="0" distB="0" distL="0" distR="0" wp14:anchorId="15987B4E" wp14:editId="19F77603">
                  <wp:extent cx="2507062" cy="1880665"/>
                  <wp:effectExtent l="0" t="0" r="7620" b="5715"/>
                  <wp:docPr id="21111603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60042" cy="1920408"/>
                          </a:xfrm>
                          <a:prstGeom prst="rect">
                            <a:avLst/>
                          </a:prstGeom>
                          <a:noFill/>
                          <a:ln>
                            <a:noFill/>
                          </a:ln>
                        </pic:spPr>
                      </pic:pic>
                    </a:graphicData>
                  </a:graphic>
                </wp:inline>
              </w:drawing>
            </w:r>
          </w:p>
        </w:tc>
        <w:tc>
          <w:tcPr>
            <w:tcW w:w="2484" w:type="pct"/>
            <w:tcBorders>
              <w:top w:val="nil"/>
              <w:left w:val="nil"/>
              <w:bottom w:val="nil"/>
              <w:right w:val="nil"/>
            </w:tcBorders>
          </w:tcPr>
          <w:p w14:paraId="4573E7FB" w14:textId="192EC771" w:rsidR="007C4BCE" w:rsidRDefault="00E97E4D" w:rsidP="007667DB">
            <w:pPr>
              <w:spacing w:line="300" w:lineRule="auto"/>
              <w:jc w:val="center"/>
              <w:rPr>
                <w:rFonts w:eastAsia="黑体"/>
                <w:sz w:val="21"/>
                <w:szCs w:val="21"/>
              </w:rPr>
            </w:pPr>
            <w:r>
              <w:rPr>
                <w:noProof/>
              </w:rPr>
              <w:drawing>
                <wp:inline distT="0" distB="0" distL="0" distR="0" wp14:anchorId="05CDBC2C" wp14:editId="5AD0DE92">
                  <wp:extent cx="2522386" cy="1892161"/>
                  <wp:effectExtent l="0" t="0" r="0" b="0"/>
                  <wp:docPr id="18717798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8359" cy="1904143"/>
                          </a:xfrm>
                          <a:prstGeom prst="rect">
                            <a:avLst/>
                          </a:prstGeom>
                          <a:noFill/>
                          <a:ln>
                            <a:noFill/>
                          </a:ln>
                        </pic:spPr>
                      </pic:pic>
                    </a:graphicData>
                  </a:graphic>
                </wp:inline>
              </w:drawing>
            </w:r>
          </w:p>
        </w:tc>
      </w:tr>
      <w:tr w:rsidR="00E97E4D" w:rsidRPr="00C66B7B" w14:paraId="2C33C3DB" w14:textId="77777777" w:rsidTr="007C4BCE">
        <w:tc>
          <w:tcPr>
            <w:tcW w:w="2516" w:type="pct"/>
            <w:tcBorders>
              <w:top w:val="nil"/>
              <w:left w:val="nil"/>
              <w:bottom w:val="nil"/>
              <w:right w:val="nil"/>
            </w:tcBorders>
          </w:tcPr>
          <w:p w14:paraId="6EE1EABD" w14:textId="77777777" w:rsidR="007C4BCE" w:rsidRDefault="007C4BCE" w:rsidP="007C4BCE">
            <w:pPr>
              <w:spacing w:line="300" w:lineRule="auto"/>
              <w:jc w:val="center"/>
              <w:rPr>
                <w:rFonts w:eastAsia="黑体"/>
                <w:sz w:val="21"/>
                <w:szCs w:val="21"/>
              </w:rPr>
            </w:pPr>
            <w:r>
              <w:rPr>
                <w:rFonts w:eastAsia="黑体" w:hint="eastAsia"/>
                <w:sz w:val="21"/>
                <w:szCs w:val="21"/>
              </w:rPr>
              <w:t>(b</w:t>
            </w:r>
            <w:r>
              <w:rPr>
                <w:rFonts w:eastAsia="黑体"/>
                <w:sz w:val="21"/>
                <w:szCs w:val="21"/>
              </w:rPr>
              <w:t xml:space="preserve">) </w:t>
            </w:r>
          </w:p>
          <w:p w14:paraId="372C726E" w14:textId="77777777" w:rsidR="007C4BCE" w:rsidRDefault="007C4BCE" w:rsidP="007C4BCE">
            <w:pPr>
              <w:spacing w:line="300" w:lineRule="auto"/>
              <w:jc w:val="center"/>
              <w:rPr>
                <w:sz w:val="21"/>
                <w:szCs w:val="21"/>
              </w:rPr>
            </w:pPr>
            <w:r w:rsidRPr="003D3597">
              <w:rPr>
                <w:rFonts w:hint="eastAsia"/>
                <w:sz w:val="21"/>
                <w:szCs w:val="21"/>
              </w:rPr>
              <w:t>Llama</w:t>
            </w:r>
            <w:r w:rsidRPr="003D3597">
              <w:rPr>
                <w:sz w:val="21"/>
                <w:szCs w:val="21"/>
              </w:rPr>
              <w:t>3-8b</w:t>
            </w:r>
            <w:r w:rsidRPr="003D3597">
              <w:rPr>
                <w:sz w:val="21"/>
                <w:szCs w:val="21"/>
              </w:rPr>
              <w:t>的</w:t>
            </w:r>
            <w:r w:rsidRPr="003D3597">
              <w:rPr>
                <w:rFonts w:hint="eastAsia"/>
                <w:sz w:val="21"/>
                <w:szCs w:val="21"/>
              </w:rPr>
              <w:t>层数的次数图，</w:t>
            </w:r>
          </w:p>
          <w:p w14:paraId="6BF744E7" w14:textId="23F2DD9C" w:rsidR="007C4BCE" w:rsidRPr="003D3597" w:rsidRDefault="007C4BCE" w:rsidP="007C4BCE">
            <w:pPr>
              <w:spacing w:line="300" w:lineRule="auto"/>
              <w:jc w:val="center"/>
              <w:rPr>
                <w:sz w:val="21"/>
                <w:szCs w:val="21"/>
              </w:rPr>
            </w:pPr>
            <w:r w:rsidRPr="003D3597">
              <w:rPr>
                <w:rFonts w:hint="eastAsia"/>
                <w:sz w:val="21"/>
                <w:szCs w:val="21"/>
              </w:rPr>
              <w:t>在第</w:t>
            </w:r>
            <w:r w:rsidRPr="003D3597">
              <w:rPr>
                <w:rFonts w:hint="eastAsia"/>
                <w:sz w:val="21"/>
                <w:szCs w:val="21"/>
              </w:rPr>
              <w:t>2</w:t>
            </w:r>
            <w:r w:rsidRPr="003D3597">
              <w:rPr>
                <w:sz w:val="21"/>
                <w:szCs w:val="21"/>
              </w:rPr>
              <w:t>0</w:t>
            </w:r>
            <w:r w:rsidRPr="003D3597">
              <w:rPr>
                <w:rFonts w:hint="eastAsia"/>
                <w:sz w:val="21"/>
                <w:szCs w:val="21"/>
              </w:rPr>
              <w:t>层最多</w:t>
            </w:r>
          </w:p>
          <w:p w14:paraId="781BEE52" w14:textId="77777777" w:rsidR="007C4BCE" w:rsidRPr="007C4BCE" w:rsidRDefault="007C4BCE" w:rsidP="007667DB">
            <w:pPr>
              <w:spacing w:line="300" w:lineRule="auto"/>
              <w:jc w:val="center"/>
              <w:rPr>
                <w:rFonts w:eastAsia="黑体"/>
                <w:sz w:val="21"/>
                <w:szCs w:val="21"/>
              </w:rPr>
            </w:pPr>
          </w:p>
        </w:tc>
        <w:tc>
          <w:tcPr>
            <w:tcW w:w="2484" w:type="pct"/>
            <w:tcBorders>
              <w:top w:val="nil"/>
              <w:left w:val="nil"/>
              <w:bottom w:val="nil"/>
              <w:right w:val="nil"/>
            </w:tcBorders>
          </w:tcPr>
          <w:p w14:paraId="4C159EEF" w14:textId="77777777" w:rsidR="007C4BCE" w:rsidRDefault="007C4BCE" w:rsidP="007C4BCE">
            <w:pPr>
              <w:spacing w:line="300" w:lineRule="auto"/>
              <w:jc w:val="center"/>
              <w:rPr>
                <w:rFonts w:eastAsia="黑体"/>
                <w:sz w:val="21"/>
                <w:szCs w:val="21"/>
              </w:rPr>
            </w:pPr>
            <w:r>
              <w:rPr>
                <w:rFonts w:eastAsia="黑体" w:hint="eastAsia"/>
                <w:sz w:val="21"/>
                <w:szCs w:val="21"/>
              </w:rPr>
              <w:t>(</w:t>
            </w:r>
            <w:r>
              <w:rPr>
                <w:rFonts w:eastAsia="黑体"/>
                <w:sz w:val="21"/>
                <w:szCs w:val="21"/>
              </w:rPr>
              <w:t xml:space="preserve">c) </w:t>
            </w:r>
          </w:p>
          <w:p w14:paraId="40BCBEDC" w14:textId="77777777" w:rsidR="007C4BCE" w:rsidRDefault="007C4BCE" w:rsidP="007C4BCE">
            <w:pPr>
              <w:spacing w:line="300" w:lineRule="auto"/>
              <w:jc w:val="center"/>
              <w:rPr>
                <w:sz w:val="21"/>
                <w:szCs w:val="21"/>
              </w:rPr>
            </w:pPr>
            <w:r w:rsidRPr="003D3597">
              <w:rPr>
                <w:sz w:val="21"/>
                <w:szCs w:val="21"/>
              </w:rPr>
              <w:t>Mistral-7b</w:t>
            </w:r>
            <w:r w:rsidRPr="003D3597">
              <w:rPr>
                <w:sz w:val="21"/>
                <w:szCs w:val="21"/>
              </w:rPr>
              <w:t>的</w:t>
            </w:r>
            <w:r w:rsidRPr="003D3597">
              <w:rPr>
                <w:rFonts w:hint="eastAsia"/>
                <w:sz w:val="21"/>
                <w:szCs w:val="21"/>
              </w:rPr>
              <w:t>层数的次数图，</w:t>
            </w:r>
          </w:p>
          <w:p w14:paraId="747F178E" w14:textId="02137D5B" w:rsidR="007C4BCE" w:rsidRPr="003D3597" w:rsidRDefault="007C4BCE" w:rsidP="007C4BCE">
            <w:pPr>
              <w:spacing w:line="300" w:lineRule="auto"/>
              <w:jc w:val="center"/>
              <w:rPr>
                <w:sz w:val="21"/>
                <w:szCs w:val="21"/>
              </w:rPr>
            </w:pPr>
            <w:r w:rsidRPr="003D3597">
              <w:rPr>
                <w:rFonts w:hint="eastAsia"/>
                <w:sz w:val="21"/>
                <w:szCs w:val="21"/>
              </w:rPr>
              <w:t>在第</w:t>
            </w:r>
            <w:r w:rsidRPr="003D3597">
              <w:rPr>
                <w:rFonts w:hint="eastAsia"/>
                <w:sz w:val="21"/>
                <w:szCs w:val="21"/>
              </w:rPr>
              <w:t>1</w:t>
            </w:r>
            <w:r w:rsidRPr="003D3597">
              <w:rPr>
                <w:sz w:val="21"/>
                <w:szCs w:val="21"/>
              </w:rPr>
              <w:t>9</w:t>
            </w:r>
            <w:r w:rsidRPr="003D3597">
              <w:rPr>
                <w:rFonts w:hint="eastAsia"/>
                <w:sz w:val="21"/>
                <w:szCs w:val="21"/>
              </w:rPr>
              <w:t>层最多</w:t>
            </w:r>
          </w:p>
          <w:p w14:paraId="6292ADB5" w14:textId="77777777" w:rsidR="007C4BCE" w:rsidRDefault="007C4BCE" w:rsidP="007667DB">
            <w:pPr>
              <w:spacing w:line="300" w:lineRule="auto"/>
              <w:jc w:val="center"/>
              <w:rPr>
                <w:rFonts w:eastAsia="黑体"/>
                <w:sz w:val="21"/>
                <w:szCs w:val="21"/>
              </w:rPr>
            </w:pPr>
          </w:p>
        </w:tc>
      </w:tr>
      <w:tr w:rsidR="007C4BCE" w:rsidRPr="00C66B7B" w14:paraId="290CE580" w14:textId="77777777" w:rsidTr="007C4BCE">
        <w:tc>
          <w:tcPr>
            <w:tcW w:w="5000" w:type="pct"/>
            <w:gridSpan w:val="2"/>
            <w:tcBorders>
              <w:top w:val="nil"/>
              <w:left w:val="nil"/>
              <w:bottom w:val="nil"/>
              <w:right w:val="nil"/>
            </w:tcBorders>
          </w:tcPr>
          <w:p w14:paraId="311C65B8" w14:textId="7B165FA6" w:rsidR="007C4BCE" w:rsidRDefault="007C4BCE" w:rsidP="007C4BCE">
            <w:pPr>
              <w:spacing w:line="300" w:lineRule="auto"/>
              <w:jc w:val="center"/>
              <w:rPr>
                <w:sz w:val="21"/>
                <w:szCs w:val="21"/>
              </w:rPr>
            </w:pPr>
            <w:r w:rsidRPr="003D3597">
              <w:rPr>
                <w:sz w:val="21"/>
                <w:szCs w:val="21"/>
              </w:rPr>
              <w:t>图</w:t>
            </w:r>
            <w:r w:rsidRPr="003D3597">
              <w:rPr>
                <w:sz w:val="21"/>
                <w:szCs w:val="21"/>
              </w:rPr>
              <w:t>3-</w:t>
            </w:r>
            <w:r w:rsidR="000C4A48">
              <w:rPr>
                <w:sz w:val="21"/>
                <w:szCs w:val="21"/>
              </w:rPr>
              <w:t>7</w:t>
            </w:r>
            <w:r w:rsidRPr="003D3597">
              <w:rPr>
                <w:rFonts w:hint="eastAsia"/>
                <w:sz w:val="21"/>
                <w:szCs w:val="21"/>
              </w:rPr>
              <w:t xml:space="preserve"> </w:t>
            </w:r>
            <w:r w:rsidR="00790027">
              <w:rPr>
                <w:sz w:val="21"/>
                <w:szCs w:val="21"/>
              </w:rPr>
              <w:t xml:space="preserve"> </w:t>
            </w:r>
            <w:r w:rsidRPr="003D3597">
              <w:rPr>
                <w:rFonts w:hint="eastAsia"/>
                <w:sz w:val="21"/>
                <w:szCs w:val="21"/>
              </w:rPr>
              <w:t>不同模型在</w:t>
            </w:r>
            <w:proofErr w:type="spellStart"/>
            <w:r w:rsidRPr="003D3597">
              <w:rPr>
                <w:sz w:val="21"/>
                <w:szCs w:val="21"/>
              </w:rPr>
              <w:t>c</w:t>
            </w:r>
            <w:r w:rsidRPr="003D3597">
              <w:rPr>
                <w:rFonts w:hint="eastAsia"/>
                <w:sz w:val="21"/>
                <w:szCs w:val="21"/>
              </w:rPr>
              <w:t>ounterfact</w:t>
            </w:r>
            <w:proofErr w:type="spellEnd"/>
            <w:r w:rsidRPr="003D3597">
              <w:rPr>
                <w:rFonts w:hint="eastAsia"/>
                <w:sz w:val="21"/>
                <w:szCs w:val="21"/>
              </w:rPr>
              <w:t>的</w:t>
            </w:r>
            <w:r w:rsidRPr="003D3597">
              <w:rPr>
                <w:sz w:val="21"/>
                <w:szCs w:val="21"/>
              </w:rPr>
              <w:t>1919</w:t>
            </w:r>
            <w:r w:rsidRPr="003D3597">
              <w:rPr>
                <w:rFonts w:hint="eastAsia"/>
                <w:sz w:val="21"/>
                <w:szCs w:val="21"/>
              </w:rPr>
              <w:t>个数据上选择的修改层数的统计描述</w:t>
            </w:r>
            <w:r>
              <w:rPr>
                <w:rFonts w:hint="eastAsia"/>
                <w:sz w:val="21"/>
                <w:szCs w:val="21"/>
              </w:rPr>
              <w:t>，</w:t>
            </w:r>
          </w:p>
          <w:p w14:paraId="2BE90C9C" w14:textId="1B51A245" w:rsidR="007C4BCE" w:rsidRPr="003D3597" w:rsidRDefault="007C4BCE" w:rsidP="007C4BCE">
            <w:pPr>
              <w:spacing w:line="300" w:lineRule="auto"/>
              <w:jc w:val="center"/>
              <w:rPr>
                <w:sz w:val="21"/>
                <w:szCs w:val="21"/>
              </w:rPr>
            </w:pPr>
            <w:r>
              <w:rPr>
                <w:rFonts w:hint="eastAsia"/>
                <w:sz w:val="21"/>
                <w:szCs w:val="21"/>
              </w:rPr>
              <w:t>发现</w:t>
            </w:r>
            <w:r>
              <w:rPr>
                <w:rFonts w:hint="eastAsia"/>
                <w:sz w:val="21"/>
                <w:szCs w:val="21"/>
              </w:rPr>
              <w:t>Mistral</w:t>
            </w:r>
            <w:r>
              <w:rPr>
                <w:rFonts w:hint="eastAsia"/>
                <w:sz w:val="21"/>
                <w:szCs w:val="21"/>
              </w:rPr>
              <w:t>模型在该数据集上更倾向</w:t>
            </w:r>
            <w:proofErr w:type="gramStart"/>
            <w:r>
              <w:rPr>
                <w:rFonts w:hint="eastAsia"/>
                <w:sz w:val="21"/>
                <w:szCs w:val="21"/>
              </w:rPr>
              <w:t>挑选较</w:t>
            </w:r>
            <w:proofErr w:type="gramEnd"/>
            <w:r>
              <w:rPr>
                <w:rFonts w:hint="eastAsia"/>
                <w:sz w:val="21"/>
                <w:szCs w:val="21"/>
              </w:rPr>
              <w:t>前层</w:t>
            </w:r>
          </w:p>
          <w:p w14:paraId="7E9356D8" w14:textId="77777777" w:rsidR="007C4BCE" w:rsidRDefault="007C4BCE" w:rsidP="007667DB">
            <w:pPr>
              <w:spacing w:line="300" w:lineRule="auto"/>
              <w:jc w:val="center"/>
              <w:rPr>
                <w:rFonts w:eastAsia="黑体"/>
                <w:sz w:val="21"/>
                <w:szCs w:val="21"/>
              </w:rPr>
            </w:pPr>
          </w:p>
          <w:p w14:paraId="0A0155F4" w14:textId="77777777" w:rsidR="00F12BFA" w:rsidRDefault="00F12BFA" w:rsidP="007667DB">
            <w:pPr>
              <w:spacing w:line="300" w:lineRule="auto"/>
              <w:jc w:val="center"/>
              <w:rPr>
                <w:rFonts w:eastAsia="黑体"/>
                <w:sz w:val="21"/>
                <w:szCs w:val="21"/>
              </w:rPr>
            </w:pPr>
          </w:p>
          <w:p w14:paraId="565D3E28" w14:textId="77777777" w:rsidR="00F12BFA" w:rsidRPr="007C4BCE" w:rsidRDefault="00F12BFA" w:rsidP="007667DB">
            <w:pPr>
              <w:spacing w:line="300" w:lineRule="auto"/>
              <w:jc w:val="center"/>
              <w:rPr>
                <w:rFonts w:eastAsia="黑体"/>
                <w:sz w:val="21"/>
                <w:szCs w:val="21"/>
              </w:rPr>
            </w:pPr>
          </w:p>
        </w:tc>
      </w:tr>
      <w:tr w:rsidR="002D532A" w:rsidRPr="00C66B7B" w14:paraId="4224C682" w14:textId="77777777" w:rsidTr="007C4BCE">
        <w:tc>
          <w:tcPr>
            <w:tcW w:w="5000" w:type="pct"/>
            <w:gridSpan w:val="2"/>
            <w:tcBorders>
              <w:top w:val="nil"/>
              <w:left w:val="nil"/>
              <w:bottom w:val="nil"/>
              <w:right w:val="nil"/>
            </w:tcBorders>
          </w:tcPr>
          <w:p w14:paraId="4225E090" w14:textId="77777777" w:rsidR="002D532A" w:rsidRPr="003D3597" w:rsidRDefault="002D532A" w:rsidP="007C4BCE">
            <w:pPr>
              <w:spacing w:line="300" w:lineRule="auto"/>
              <w:jc w:val="center"/>
              <w:rPr>
                <w:sz w:val="21"/>
                <w:szCs w:val="21"/>
              </w:rPr>
            </w:pPr>
          </w:p>
        </w:tc>
      </w:tr>
    </w:tbl>
    <w:p w14:paraId="7EDAF5DF" w14:textId="78AD1A83" w:rsidR="00552CBA" w:rsidRDefault="00552CBA" w:rsidP="007667DB">
      <w:pPr>
        <w:pStyle w:val="2"/>
        <w:spacing w:before="195" w:after="195"/>
      </w:pPr>
      <w:bookmarkStart w:id="108" w:name="_Toc166983525"/>
      <w:bookmarkStart w:id="109" w:name="_Toc167334342"/>
      <w:r>
        <w:lastRenderedPageBreak/>
        <w:t>3</w:t>
      </w:r>
      <w:r>
        <w:rPr>
          <w:rFonts w:hint="eastAsia"/>
        </w:rPr>
        <w:t>.</w:t>
      </w:r>
      <w:r>
        <w:t>4</w:t>
      </w:r>
      <w:r>
        <w:rPr>
          <w:rFonts w:hint="eastAsia"/>
        </w:rPr>
        <w:t xml:space="preserve"> </w:t>
      </w:r>
      <w:r w:rsidRPr="00622D7D">
        <w:rPr>
          <w:rFonts w:hint="eastAsia"/>
        </w:rPr>
        <w:t xml:space="preserve"> </w:t>
      </w:r>
      <w:r>
        <w:rPr>
          <w:rFonts w:hint="eastAsia"/>
        </w:rPr>
        <w:t>本章小结</w:t>
      </w:r>
      <w:bookmarkEnd w:id="108"/>
      <w:bookmarkEnd w:id="109"/>
    </w:p>
    <w:p w14:paraId="117BF50F" w14:textId="77777777" w:rsidR="00487374" w:rsidRDefault="00552CBA" w:rsidP="00F87116">
      <w:pPr>
        <w:pStyle w:val="times125"/>
        <w:ind w:firstLine="507"/>
        <w:rPr>
          <w:lang w:val="zh-CN"/>
        </w:rPr>
      </w:pPr>
      <w:r>
        <w:rPr>
          <w:rFonts w:hint="eastAsia"/>
          <w:lang w:val="zh-CN"/>
        </w:rPr>
        <w:t>本章从数据改进和算法改进角度提出了改进方法</w:t>
      </w:r>
      <w:r w:rsidR="00D45340">
        <w:rPr>
          <w:rFonts w:hint="eastAsia"/>
          <w:lang w:val="zh-CN"/>
        </w:rPr>
        <w:t>，</w:t>
      </w:r>
      <w:r>
        <w:rPr>
          <w:rFonts w:hint="eastAsia"/>
          <w:lang w:val="zh-CN"/>
        </w:rPr>
        <w:t>并且分析了改进方法的局限性</w:t>
      </w:r>
      <w:r w:rsidR="0057782B">
        <w:rPr>
          <w:rFonts w:hint="eastAsia"/>
          <w:lang w:val="zh-CN"/>
        </w:rPr>
        <w:t>，在算法改进上也提出了</w:t>
      </w:r>
      <w:proofErr w:type="gramStart"/>
      <w:r w:rsidR="00380E91">
        <w:rPr>
          <w:rFonts w:hint="eastAsia"/>
          <w:lang w:val="zh-CN"/>
        </w:rPr>
        <w:t>灵活选层的</w:t>
      </w:r>
      <w:proofErr w:type="gramEnd"/>
      <w:r w:rsidR="0057782B">
        <w:rPr>
          <w:rFonts w:hint="eastAsia"/>
          <w:lang w:val="zh-CN"/>
        </w:rPr>
        <w:t>修改思路</w:t>
      </w:r>
      <w:r w:rsidR="00715542">
        <w:rPr>
          <w:rFonts w:hint="eastAsia"/>
          <w:lang w:val="zh-CN"/>
        </w:rPr>
        <w:t>。</w:t>
      </w:r>
      <w:r w:rsidR="00D45340">
        <w:rPr>
          <w:rFonts w:hint="eastAsia"/>
          <w:lang w:val="zh-CN"/>
        </w:rPr>
        <w:t>总体上</w:t>
      </w:r>
      <w:r w:rsidR="00D45340">
        <w:rPr>
          <w:rFonts w:hint="eastAsia"/>
          <w:lang w:val="zh-CN"/>
        </w:rPr>
        <w:t>gpt</w:t>
      </w:r>
      <w:r w:rsidR="00D45340">
        <w:rPr>
          <w:lang w:val="zh-CN"/>
        </w:rPr>
        <w:t>-</w:t>
      </w:r>
      <w:r w:rsidR="00D45340">
        <w:rPr>
          <w:rFonts w:hint="eastAsia"/>
          <w:lang w:val="zh-CN"/>
        </w:rPr>
        <w:t>j</w:t>
      </w:r>
      <w:r w:rsidR="00D45340">
        <w:rPr>
          <w:rFonts w:hint="eastAsia"/>
          <w:lang w:val="zh-CN"/>
        </w:rPr>
        <w:t>在监督和无监督改进方式上性能都有了略微的下降，混合模型在无监督方式上表现出了性能提升</w:t>
      </w:r>
      <w:r w:rsidR="00380E91">
        <w:rPr>
          <w:rFonts w:hint="eastAsia"/>
          <w:lang w:val="zh-CN"/>
        </w:rPr>
        <w:t>；</w:t>
      </w:r>
      <w:r w:rsidR="00487374">
        <w:rPr>
          <w:rFonts w:hint="eastAsia"/>
          <w:lang w:val="zh-CN"/>
        </w:rPr>
        <w:t>在激活单元数量的验证上也获得了新的启示；</w:t>
      </w:r>
      <w:r w:rsidR="00380E91">
        <w:rPr>
          <w:rFonts w:hint="eastAsia"/>
          <w:lang w:val="zh-CN"/>
        </w:rPr>
        <w:t>在算法改进上总体效果相当，有值得注意的性能提升，局限性也启示了需要寻找与</w:t>
      </w:r>
      <w:proofErr w:type="gramStart"/>
      <w:r w:rsidR="00380E91">
        <w:rPr>
          <w:rFonts w:hint="eastAsia"/>
          <w:lang w:val="zh-CN"/>
        </w:rPr>
        <w:t>选层原则</w:t>
      </w:r>
      <w:proofErr w:type="gramEnd"/>
      <w:r w:rsidR="00380E91">
        <w:rPr>
          <w:rFonts w:hint="eastAsia"/>
          <w:lang w:val="zh-CN"/>
        </w:rPr>
        <w:t>相匹配的修改方法</w:t>
      </w:r>
      <w:r w:rsidR="0057782B" w:rsidRPr="0057782B">
        <w:rPr>
          <w:rFonts w:hint="eastAsia"/>
          <w:lang w:val="zh-CN"/>
        </w:rPr>
        <w:t>。</w:t>
      </w:r>
    </w:p>
    <w:p w14:paraId="23261857" w14:textId="4300730D" w:rsidR="00834F08" w:rsidRDefault="00487374" w:rsidP="00F87116">
      <w:pPr>
        <w:pStyle w:val="times125"/>
        <w:ind w:firstLine="507"/>
        <w:rPr>
          <w:lang w:val="zh-CN"/>
        </w:rPr>
      </w:pPr>
      <w:proofErr w:type="gramStart"/>
      <w:r>
        <w:rPr>
          <w:rFonts w:hint="eastAsia"/>
          <w:lang w:val="zh-CN"/>
        </w:rPr>
        <w:t>另外选层改进</w:t>
      </w:r>
      <w:proofErr w:type="gramEnd"/>
      <w:r>
        <w:rPr>
          <w:rFonts w:hint="eastAsia"/>
          <w:lang w:val="zh-CN"/>
        </w:rPr>
        <w:t>方法与因果可解释方法的区别在于，因果中介分析法通过控制</w:t>
      </w:r>
      <w:r>
        <w:rPr>
          <w:rFonts w:hint="eastAsia"/>
          <w:lang w:val="zh-CN"/>
        </w:rPr>
        <w:t>subject</w:t>
      </w:r>
      <w:r>
        <w:rPr>
          <w:rFonts w:hint="eastAsia"/>
          <w:lang w:val="zh-CN"/>
        </w:rPr>
        <w:t>变量来寻找因果影响层，只考虑了手工挑选的特征，而</w:t>
      </w:r>
      <w:proofErr w:type="gramStart"/>
      <w:r>
        <w:rPr>
          <w:rFonts w:hint="eastAsia"/>
          <w:lang w:val="zh-CN"/>
        </w:rPr>
        <w:t>未关注</w:t>
      </w:r>
      <w:proofErr w:type="gramEnd"/>
      <w:r>
        <w:rPr>
          <w:rFonts w:hint="eastAsia"/>
          <w:lang w:val="zh-CN"/>
        </w:rPr>
        <w:t>整个输入信息，本文</w:t>
      </w:r>
      <w:proofErr w:type="gramStart"/>
      <w:r>
        <w:rPr>
          <w:rFonts w:hint="eastAsia"/>
          <w:lang w:val="zh-CN"/>
        </w:rPr>
        <w:t>灵活选层的</w:t>
      </w:r>
      <w:proofErr w:type="gramEnd"/>
      <w:r>
        <w:rPr>
          <w:rFonts w:hint="eastAsia"/>
          <w:lang w:val="zh-CN"/>
        </w:rPr>
        <w:t>方法一定程度上能够解析输入的所有模式，是一种自动化</w:t>
      </w:r>
      <w:r w:rsidR="00455187">
        <w:rPr>
          <w:rFonts w:hint="eastAsia"/>
          <w:lang w:val="zh-CN"/>
        </w:rPr>
        <w:t>根据</w:t>
      </w:r>
      <w:r>
        <w:rPr>
          <w:rFonts w:hint="eastAsia"/>
          <w:lang w:val="zh-CN"/>
        </w:rPr>
        <w:t>网络活跃状态</w:t>
      </w:r>
      <w:r w:rsidR="00455187">
        <w:rPr>
          <w:rFonts w:hint="eastAsia"/>
          <w:lang w:val="zh-CN"/>
        </w:rPr>
        <w:t>来选择合适位置的方法。</w:t>
      </w:r>
    </w:p>
    <w:p w14:paraId="380F8B08" w14:textId="21FBCE7C" w:rsidR="00380E91" w:rsidRPr="0057782B" w:rsidRDefault="00380E91" w:rsidP="00F87116">
      <w:pPr>
        <w:pStyle w:val="times125"/>
        <w:ind w:firstLine="507"/>
        <w:rPr>
          <w:lang w:val="zh-CN"/>
        </w:rPr>
      </w:pPr>
    </w:p>
    <w:p w14:paraId="677168C8" w14:textId="77777777" w:rsidR="00834F08" w:rsidRDefault="00834F08" w:rsidP="00934ECE">
      <w:pPr>
        <w:pStyle w:val="paragraph"/>
        <w:ind w:firstLine="420"/>
      </w:pPr>
    </w:p>
    <w:p w14:paraId="408ABB50" w14:textId="77777777" w:rsidR="00BC6CB5" w:rsidRDefault="00BC6CB5" w:rsidP="006E096E">
      <w:pPr>
        <w:adjustRightInd w:val="0"/>
        <w:spacing w:line="300" w:lineRule="auto"/>
        <w:jc w:val="center"/>
      </w:pPr>
    </w:p>
    <w:p w14:paraId="2540C47B" w14:textId="77777777" w:rsidR="00BC6CB5" w:rsidRDefault="00BC6CB5" w:rsidP="006E096E">
      <w:pPr>
        <w:adjustRightInd w:val="0"/>
        <w:spacing w:line="300" w:lineRule="auto"/>
        <w:jc w:val="center"/>
      </w:pPr>
    </w:p>
    <w:p w14:paraId="40BE630C" w14:textId="77777777" w:rsidR="00BC6CB5" w:rsidRDefault="00BC6CB5" w:rsidP="006E096E">
      <w:pPr>
        <w:adjustRightInd w:val="0"/>
        <w:spacing w:line="300" w:lineRule="auto"/>
        <w:jc w:val="center"/>
      </w:pPr>
    </w:p>
    <w:p w14:paraId="7445D546" w14:textId="77777777" w:rsidR="004439A9" w:rsidRDefault="004439A9" w:rsidP="006E096E">
      <w:pPr>
        <w:spacing w:line="300" w:lineRule="auto"/>
        <w:sectPr w:rsidR="004439A9" w:rsidSect="00512694">
          <w:headerReference w:type="even" r:id="rId51"/>
          <w:headerReference w:type="default" r:id="rId52"/>
          <w:footerReference w:type="even" r:id="rId53"/>
          <w:footerReference w:type="default" r:id="rId54"/>
          <w:pgSz w:w="11906" w:h="16838"/>
          <w:pgMar w:top="2155" w:right="1701" w:bottom="1701" w:left="1701" w:header="1701" w:footer="1304" w:gutter="0"/>
          <w:pgNumType w:start="1"/>
          <w:cols w:space="720"/>
          <w:docGrid w:type="linesAndChars" w:linePitch="391" w:charSpace="2752"/>
        </w:sectPr>
      </w:pPr>
    </w:p>
    <w:p w14:paraId="3613D8A3" w14:textId="3045AC7D" w:rsidR="00BC6CB5" w:rsidRDefault="00BC6CB5" w:rsidP="00EC0614">
      <w:pPr>
        <w:pStyle w:val="1"/>
        <w:spacing w:before="383" w:after="306" w:line="300" w:lineRule="auto"/>
      </w:pPr>
      <w:bookmarkStart w:id="110" w:name="_Toc225579646"/>
      <w:bookmarkStart w:id="111" w:name="_Toc250450171"/>
      <w:bookmarkStart w:id="112" w:name="_Toc280628512"/>
      <w:bookmarkStart w:id="113" w:name="_Toc280715546"/>
      <w:bookmarkStart w:id="114" w:name="_Toc280715691"/>
      <w:bookmarkStart w:id="115" w:name="_Toc166983526"/>
      <w:bookmarkStart w:id="116" w:name="_Toc167334343"/>
      <w:r>
        <w:lastRenderedPageBreak/>
        <w:t>第</w:t>
      </w:r>
      <w:r>
        <w:t>4</w:t>
      </w:r>
      <w:r>
        <w:t>章</w:t>
      </w:r>
      <w:r>
        <w:t xml:space="preserve"> </w:t>
      </w:r>
      <w:r w:rsidRPr="00EC0614">
        <w:rPr>
          <w:rFonts w:hint="eastAsia"/>
        </w:rPr>
        <w:t xml:space="preserve"> </w:t>
      </w:r>
      <w:bookmarkEnd w:id="110"/>
      <w:bookmarkEnd w:id="111"/>
      <w:bookmarkEnd w:id="112"/>
      <w:bookmarkEnd w:id="113"/>
      <w:bookmarkEnd w:id="114"/>
      <w:r w:rsidR="00DD260A">
        <w:rPr>
          <w:rFonts w:hint="eastAsia"/>
        </w:rPr>
        <w:t>交互式应用</w:t>
      </w:r>
      <w:r w:rsidR="00506562">
        <w:rPr>
          <w:rFonts w:hint="eastAsia"/>
        </w:rPr>
        <w:t>探索</w:t>
      </w:r>
      <w:bookmarkEnd w:id="115"/>
      <w:bookmarkEnd w:id="116"/>
    </w:p>
    <w:p w14:paraId="326AC8F2" w14:textId="4BCE310D" w:rsidR="00BC6CB5" w:rsidRDefault="00BC6CB5" w:rsidP="00622D7D">
      <w:pPr>
        <w:pStyle w:val="2"/>
        <w:spacing w:before="191" w:after="191"/>
      </w:pPr>
      <w:bookmarkStart w:id="117" w:name="_Toc225579647"/>
      <w:bookmarkStart w:id="118" w:name="_Toc250450172"/>
      <w:bookmarkStart w:id="119" w:name="_Toc280628513"/>
      <w:bookmarkStart w:id="120" w:name="_Toc280715547"/>
      <w:bookmarkStart w:id="121" w:name="_Toc280715692"/>
      <w:bookmarkStart w:id="122" w:name="_Toc166983527"/>
      <w:bookmarkStart w:id="123" w:name="_Toc167334344"/>
      <w:r>
        <w:rPr>
          <w:rFonts w:hint="eastAsia"/>
        </w:rPr>
        <w:t xml:space="preserve">4.1 </w:t>
      </w:r>
      <w:r w:rsidRPr="00622D7D">
        <w:rPr>
          <w:rFonts w:hint="eastAsia"/>
        </w:rPr>
        <w:t xml:space="preserve"> </w:t>
      </w:r>
      <w:bookmarkEnd w:id="117"/>
      <w:bookmarkEnd w:id="118"/>
      <w:bookmarkEnd w:id="119"/>
      <w:bookmarkEnd w:id="120"/>
      <w:bookmarkEnd w:id="121"/>
      <w:r w:rsidR="005229D7">
        <w:rPr>
          <w:rFonts w:hint="eastAsia"/>
        </w:rPr>
        <w:t>动机</w:t>
      </w:r>
      <w:bookmarkEnd w:id="122"/>
      <w:bookmarkEnd w:id="123"/>
    </w:p>
    <w:p w14:paraId="2081DAB2" w14:textId="1FFC3C36" w:rsidR="005229D7" w:rsidRDefault="005229D7" w:rsidP="00F87116">
      <w:pPr>
        <w:pStyle w:val="times125"/>
        <w:ind w:firstLine="498"/>
        <w:rPr>
          <w:lang w:val="zh-CN"/>
        </w:rPr>
      </w:pPr>
      <w:proofErr w:type="gramStart"/>
      <w:r>
        <w:rPr>
          <w:rFonts w:hint="eastAsia"/>
          <w:lang w:val="zh-CN"/>
        </w:rPr>
        <w:t>在具身智能</w:t>
      </w:r>
      <w:proofErr w:type="gramEnd"/>
      <w:r>
        <w:rPr>
          <w:rFonts w:hint="eastAsia"/>
          <w:lang w:val="zh-CN"/>
        </w:rPr>
        <w:t>发展正盛之际，大模型也逐渐被认为是机器</w:t>
      </w:r>
      <w:proofErr w:type="gramStart"/>
      <w:r>
        <w:rPr>
          <w:rFonts w:hint="eastAsia"/>
          <w:lang w:val="zh-CN"/>
        </w:rPr>
        <w:t>体高级</w:t>
      </w:r>
      <w:proofErr w:type="gramEnd"/>
      <w:r>
        <w:rPr>
          <w:rFonts w:hint="eastAsia"/>
          <w:lang w:val="zh-CN"/>
        </w:rPr>
        <w:t>复杂的决策代理，人与机器的交互是必须考虑的技术应用场景。</w:t>
      </w:r>
      <w:r w:rsidR="00BD793F">
        <w:rPr>
          <w:rFonts w:hint="eastAsia"/>
          <w:lang w:val="zh-CN"/>
        </w:rPr>
        <w:t>目前的大模型还不具备</w:t>
      </w:r>
      <w:r w:rsidR="009311A0">
        <w:rPr>
          <w:rFonts w:hint="eastAsia"/>
          <w:lang w:val="zh-CN"/>
        </w:rPr>
        <w:t>在</w:t>
      </w:r>
      <w:proofErr w:type="gramStart"/>
      <w:r w:rsidR="009311A0">
        <w:rPr>
          <w:rFonts w:hint="eastAsia"/>
          <w:lang w:val="zh-CN"/>
        </w:rPr>
        <w:t>交互中</w:t>
      </w:r>
      <w:proofErr w:type="gramEnd"/>
      <w:r w:rsidR="009311A0">
        <w:rPr>
          <w:rFonts w:hint="eastAsia"/>
          <w:lang w:val="zh-CN"/>
        </w:rPr>
        <w:t>进行</w:t>
      </w:r>
      <w:r w:rsidR="00BD793F">
        <w:rPr>
          <w:rFonts w:hint="eastAsia"/>
          <w:lang w:val="zh-CN"/>
        </w:rPr>
        <w:t>自我修改的能力，人们只能将需求通过提示的方法输入大模型做前向推理，而对于人类的负反馈，模型并不会执行自动更新</w:t>
      </w:r>
      <w:r w:rsidR="009311A0">
        <w:rPr>
          <w:rFonts w:hint="eastAsia"/>
          <w:lang w:val="zh-CN"/>
        </w:rPr>
        <w:t>。</w:t>
      </w:r>
    </w:p>
    <w:p w14:paraId="39225081" w14:textId="2A9EADB9" w:rsidR="009311A0" w:rsidRDefault="009311A0" w:rsidP="00F87116">
      <w:pPr>
        <w:pStyle w:val="times125"/>
        <w:ind w:firstLine="498"/>
        <w:rPr>
          <w:lang w:val="zh-CN"/>
        </w:rPr>
      </w:pPr>
      <w:r>
        <w:rPr>
          <w:rFonts w:hint="eastAsia"/>
          <w:lang w:val="zh-CN"/>
        </w:rPr>
        <w:t>本章希望提出一种能使得大模型能够识别分析用户的修改意图并进行自我修改学习过程的应用方案。其</w:t>
      </w:r>
      <w:r w:rsidR="00744A51">
        <w:rPr>
          <w:rFonts w:hint="eastAsia"/>
          <w:lang w:val="zh-CN"/>
        </w:rPr>
        <w:t>期望</w:t>
      </w:r>
      <w:r>
        <w:rPr>
          <w:rFonts w:hint="eastAsia"/>
          <w:lang w:val="zh-CN"/>
        </w:rPr>
        <w:t>达到的主要效果如图</w:t>
      </w:r>
      <w:r>
        <w:rPr>
          <w:rFonts w:hint="eastAsia"/>
          <w:lang w:val="zh-CN"/>
        </w:rPr>
        <w:t>4</w:t>
      </w:r>
      <w:r>
        <w:rPr>
          <w:lang w:val="zh-CN"/>
        </w:rPr>
        <w:t>-1</w:t>
      </w:r>
      <w:r>
        <w:rPr>
          <w:rFonts w:hint="eastAsia"/>
          <w:lang w:val="zh-CN"/>
        </w:rPr>
        <w:t>所示。</w:t>
      </w:r>
    </w:p>
    <w:p w14:paraId="6347FBC8" w14:textId="40155B76" w:rsidR="00744A51" w:rsidRDefault="000E6158" w:rsidP="003D3597">
      <w:pPr>
        <w:pStyle w:val="074150505"/>
        <w:spacing w:beforeLines="0" w:before="0" w:afterLines="0" w:after="0"/>
        <w:jc w:val="center"/>
        <w:rPr>
          <w:rFonts w:ascii="宋体" w:eastAsia="宋体" w:hAnsi="宋体"/>
          <w:sz w:val="24"/>
          <w:szCs w:val="24"/>
        </w:rPr>
      </w:pPr>
      <w:r>
        <w:rPr>
          <w:noProof/>
        </w:rPr>
        <w:drawing>
          <wp:inline distT="0" distB="0" distL="0" distR="0" wp14:anchorId="0E6284AE" wp14:editId="0A122394">
            <wp:extent cx="2972884" cy="2879544"/>
            <wp:effectExtent l="0" t="0" r="0" b="0"/>
            <wp:docPr id="1365915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5980" name=""/>
                    <pic:cNvPicPr/>
                  </pic:nvPicPr>
                  <pic:blipFill>
                    <a:blip r:embed="rId55"/>
                    <a:stretch>
                      <a:fillRect/>
                    </a:stretch>
                  </pic:blipFill>
                  <pic:spPr>
                    <a:xfrm>
                      <a:off x="0" y="0"/>
                      <a:ext cx="3012061" cy="2917491"/>
                    </a:xfrm>
                    <a:prstGeom prst="rect">
                      <a:avLst/>
                    </a:prstGeom>
                  </pic:spPr>
                </pic:pic>
              </a:graphicData>
            </a:graphic>
          </wp:inline>
        </w:drawing>
      </w:r>
    </w:p>
    <w:p w14:paraId="67A21DC4" w14:textId="661DE0F5" w:rsidR="009311A0" w:rsidRDefault="00744A51" w:rsidP="003D3597">
      <w:pPr>
        <w:spacing w:line="300" w:lineRule="auto"/>
        <w:ind w:firstLine="420"/>
        <w:jc w:val="center"/>
        <w:rPr>
          <w:sz w:val="21"/>
          <w:szCs w:val="21"/>
        </w:rPr>
      </w:pPr>
      <w:r w:rsidRPr="003D3597">
        <w:rPr>
          <w:rFonts w:hint="eastAsia"/>
          <w:sz w:val="21"/>
          <w:szCs w:val="21"/>
        </w:rPr>
        <w:t>图</w:t>
      </w:r>
      <w:r w:rsidRPr="003D3597">
        <w:rPr>
          <w:sz w:val="21"/>
          <w:szCs w:val="21"/>
        </w:rPr>
        <w:t>4-1</w:t>
      </w:r>
      <w:r w:rsidR="00790027">
        <w:rPr>
          <w:sz w:val="21"/>
          <w:szCs w:val="21"/>
        </w:rPr>
        <w:t xml:space="preserve"> </w:t>
      </w:r>
      <w:r w:rsidRPr="003D3597">
        <w:rPr>
          <w:rFonts w:hint="eastAsia"/>
          <w:sz w:val="21"/>
          <w:szCs w:val="21"/>
        </w:rPr>
        <w:t xml:space="preserve"> </w:t>
      </w:r>
      <w:r w:rsidRPr="003D3597">
        <w:rPr>
          <w:rFonts w:hint="eastAsia"/>
          <w:sz w:val="21"/>
          <w:szCs w:val="21"/>
        </w:rPr>
        <w:t>交互</w:t>
      </w:r>
      <w:r w:rsidR="00911AD4">
        <w:rPr>
          <w:rFonts w:hint="eastAsia"/>
          <w:sz w:val="21"/>
          <w:szCs w:val="21"/>
        </w:rPr>
        <w:t>效果</w:t>
      </w:r>
      <w:r w:rsidRPr="003D3597">
        <w:rPr>
          <w:rFonts w:hint="eastAsia"/>
          <w:sz w:val="21"/>
          <w:szCs w:val="21"/>
        </w:rPr>
        <w:t>示意图</w:t>
      </w:r>
    </w:p>
    <w:p w14:paraId="7067C608" w14:textId="77777777" w:rsidR="005D4AD9" w:rsidRPr="003D3597" w:rsidRDefault="005D4AD9" w:rsidP="003D3597">
      <w:pPr>
        <w:spacing w:line="300" w:lineRule="auto"/>
        <w:ind w:firstLine="420"/>
        <w:jc w:val="center"/>
        <w:rPr>
          <w:sz w:val="21"/>
          <w:szCs w:val="21"/>
        </w:rPr>
      </w:pPr>
    </w:p>
    <w:p w14:paraId="4905A596" w14:textId="6D67AE0F" w:rsidR="00B814AE" w:rsidRDefault="00DD260A" w:rsidP="003D3597">
      <w:pPr>
        <w:pStyle w:val="2"/>
        <w:spacing w:beforeLines="0" w:before="0" w:afterLines="0" w:after="0"/>
      </w:pPr>
      <w:bookmarkStart w:id="124" w:name="_Toc166983528"/>
      <w:bookmarkStart w:id="125" w:name="_Toc167334345"/>
      <w:r>
        <w:rPr>
          <w:rFonts w:hint="eastAsia"/>
        </w:rPr>
        <w:t>4.</w:t>
      </w:r>
      <w:r>
        <w:t>2</w:t>
      </w:r>
      <w:r>
        <w:rPr>
          <w:rFonts w:hint="eastAsia"/>
        </w:rPr>
        <w:t xml:space="preserve"> </w:t>
      </w:r>
      <w:r w:rsidRPr="00622D7D">
        <w:rPr>
          <w:rFonts w:hint="eastAsia"/>
        </w:rPr>
        <w:t xml:space="preserve"> </w:t>
      </w:r>
      <w:r>
        <w:rPr>
          <w:rFonts w:hint="eastAsia"/>
        </w:rPr>
        <w:t>实现流程</w:t>
      </w:r>
      <w:bookmarkEnd w:id="124"/>
      <w:bookmarkEnd w:id="125"/>
    </w:p>
    <w:p w14:paraId="00D0926A" w14:textId="18298C68" w:rsidR="00F86324" w:rsidRDefault="00F86324" w:rsidP="00F87116">
      <w:pPr>
        <w:pStyle w:val="times125"/>
        <w:ind w:firstLine="498"/>
        <w:rPr>
          <w:lang w:val="zh-CN"/>
        </w:rPr>
      </w:pPr>
      <w:r>
        <w:rPr>
          <w:rFonts w:hint="eastAsia"/>
          <w:lang w:val="zh-CN"/>
        </w:rPr>
        <w:t>交互式应用主要通过前后端技术实现，后端内容包含大模型部署，中间内容包含端口通信，前端内容包含网页聊天界面和交互历史展示。</w:t>
      </w:r>
      <w:r w:rsidR="00882447">
        <w:rPr>
          <w:rFonts w:hint="eastAsia"/>
          <w:lang w:val="zh-CN"/>
        </w:rPr>
        <w:t>用来实验的模型是</w:t>
      </w:r>
      <w:r w:rsidR="00506562" w:rsidRPr="00506562">
        <w:rPr>
          <w:lang w:val="zh-CN"/>
        </w:rPr>
        <w:t>Llama3-Chinese-8B-Instruct</w:t>
      </w:r>
      <w:r w:rsidR="00506562" w:rsidRPr="00C81C0B">
        <w:rPr>
          <w:rStyle w:val="af8"/>
        </w:rPr>
        <w:footnoteReference w:id="8"/>
      </w:r>
      <w:r w:rsidR="00506562">
        <w:rPr>
          <w:rFonts w:hint="eastAsia"/>
          <w:lang w:val="zh-CN"/>
        </w:rPr>
        <w:t>，一个拥有中文对话能力的开源大模型。</w:t>
      </w:r>
    </w:p>
    <w:p w14:paraId="5D21ADEB" w14:textId="020BC71B" w:rsidR="00555001" w:rsidRDefault="00555001" w:rsidP="003D3597">
      <w:pPr>
        <w:spacing w:line="300" w:lineRule="auto"/>
        <w:ind w:firstLineChars="200" w:firstLine="498"/>
        <w:rPr>
          <w:lang w:val="zh-CN"/>
        </w:rPr>
      </w:pPr>
      <w:r>
        <w:rPr>
          <w:rFonts w:hint="eastAsia"/>
          <w:lang w:val="zh-CN"/>
        </w:rPr>
        <w:t>具体交互流程图见图</w:t>
      </w:r>
      <w:r>
        <w:rPr>
          <w:rFonts w:hint="eastAsia"/>
          <w:lang w:val="zh-CN"/>
        </w:rPr>
        <w:t>4</w:t>
      </w:r>
      <w:r>
        <w:rPr>
          <w:lang w:val="zh-CN"/>
        </w:rPr>
        <w:t>-2</w:t>
      </w:r>
      <w:r>
        <w:rPr>
          <w:rFonts w:hint="eastAsia"/>
          <w:lang w:val="zh-CN"/>
        </w:rPr>
        <w:t>。</w:t>
      </w:r>
    </w:p>
    <w:p w14:paraId="59BCB16E" w14:textId="2BCE6A6D" w:rsidR="00555001" w:rsidRDefault="00931E9A" w:rsidP="003D3597">
      <w:pPr>
        <w:spacing w:line="300" w:lineRule="auto"/>
        <w:ind w:firstLineChars="200" w:firstLine="498"/>
        <w:jc w:val="center"/>
        <w:rPr>
          <w:lang w:val="zh-CN"/>
        </w:rPr>
      </w:pPr>
      <w:r w:rsidRPr="00931E9A">
        <w:rPr>
          <w:noProof/>
          <w:lang w:val="zh-CN"/>
        </w:rPr>
        <w:lastRenderedPageBreak/>
        <w:drawing>
          <wp:inline distT="0" distB="0" distL="0" distR="0" wp14:anchorId="28D59D82" wp14:editId="2F82A284">
            <wp:extent cx="3349911" cy="4975231"/>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74980" cy="5012463"/>
                    </a:xfrm>
                    <a:prstGeom prst="rect">
                      <a:avLst/>
                    </a:prstGeom>
                  </pic:spPr>
                </pic:pic>
              </a:graphicData>
            </a:graphic>
          </wp:inline>
        </w:drawing>
      </w:r>
    </w:p>
    <w:p w14:paraId="551CA963" w14:textId="694CFF96" w:rsidR="004520BE" w:rsidRDefault="00555001" w:rsidP="004520BE">
      <w:pPr>
        <w:spacing w:line="300" w:lineRule="auto"/>
        <w:ind w:firstLine="420"/>
        <w:jc w:val="center"/>
        <w:rPr>
          <w:sz w:val="21"/>
          <w:szCs w:val="21"/>
        </w:rPr>
      </w:pPr>
      <w:r w:rsidRPr="003D3597">
        <w:rPr>
          <w:rFonts w:hint="eastAsia"/>
          <w:sz w:val="21"/>
          <w:szCs w:val="21"/>
        </w:rPr>
        <w:t>图</w:t>
      </w:r>
      <w:r w:rsidRPr="003D3597">
        <w:rPr>
          <w:sz w:val="21"/>
          <w:szCs w:val="21"/>
        </w:rPr>
        <w:t>4-2</w:t>
      </w:r>
      <w:r w:rsidR="00790027">
        <w:rPr>
          <w:sz w:val="21"/>
          <w:szCs w:val="21"/>
        </w:rPr>
        <w:t xml:space="preserve"> </w:t>
      </w:r>
      <w:r w:rsidRPr="003D3597">
        <w:rPr>
          <w:rFonts w:hint="eastAsia"/>
          <w:sz w:val="21"/>
          <w:szCs w:val="21"/>
        </w:rPr>
        <w:t xml:space="preserve"> </w:t>
      </w:r>
      <w:r w:rsidRPr="003D3597">
        <w:rPr>
          <w:rFonts w:hint="eastAsia"/>
          <w:sz w:val="21"/>
          <w:szCs w:val="21"/>
        </w:rPr>
        <w:t>交互流程示意图</w:t>
      </w:r>
    </w:p>
    <w:p w14:paraId="0010F55B" w14:textId="77777777" w:rsidR="005D4AD9" w:rsidRPr="003D3597" w:rsidRDefault="005D4AD9" w:rsidP="004520BE">
      <w:pPr>
        <w:spacing w:line="300" w:lineRule="auto"/>
        <w:ind w:firstLine="420"/>
        <w:jc w:val="center"/>
        <w:rPr>
          <w:sz w:val="21"/>
          <w:szCs w:val="21"/>
        </w:rPr>
      </w:pPr>
    </w:p>
    <w:p w14:paraId="3844E8A0" w14:textId="70F2D55F" w:rsidR="007E7373" w:rsidRDefault="007E7373" w:rsidP="003D3597">
      <w:pPr>
        <w:pStyle w:val="3"/>
        <w:spacing w:beforeLines="0" w:before="0" w:afterLines="0" w:after="0" w:line="300" w:lineRule="auto"/>
      </w:pPr>
      <w:bookmarkStart w:id="126" w:name="_Toc166983529"/>
      <w:bookmarkStart w:id="127" w:name="_Toc167334346"/>
      <w:r>
        <w:rPr>
          <w:rFonts w:hint="eastAsia"/>
        </w:rPr>
        <w:t>4</w:t>
      </w:r>
      <w:r>
        <w:t>.</w:t>
      </w:r>
      <w:r w:rsidR="00B814AE">
        <w:t>2</w:t>
      </w:r>
      <w:r>
        <w:t>.1</w:t>
      </w:r>
      <w:r w:rsidR="00B814AE">
        <w:t xml:space="preserve">  </w:t>
      </w:r>
      <w:r w:rsidR="007C16C6">
        <w:rPr>
          <w:rFonts w:hint="eastAsia"/>
        </w:rPr>
        <w:t>网页应用架构图</w:t>
      </w:r>
      <w:bookmarkEnd w:id="126"/>
      <w:bookmarkEnd w:id="127"/>
    </w:p>
    <w:p w14:paraId="6C6803D3" w14:textId="69BAD3DE" w:rsidR="00B814AE" w:rsidRDefault="006A4E80" w:rsidP="003D3597">
      <w:pPr>
        <w:spacing w:line="300" w:lineRule="auto"/>
        <w:ind w:firstLineChars="200" w:firstLine="498"/>
        <w:rPr>
          <w:lang w:val="zh-CN"/>
        </w:rPr>
      </w:pPr>
      <w:r>
        <w:rPr>
          <w:rFonts w:hint="eastAsia"/>
          <w:lang w:val="zh-CN"/>
        </w:rPr>
        <w:t>应用实现的内容可以见图</w:t>
      </w:r>
      <w:r>
        <w:rPr>
          <w:rFonts w:hint="eastAsia"/>
          <w:lang w:val="zh-CN"/>
        </w:rPr>
        <w:t>4</w:t>
      </w:r>
      <w:r>
        <w:rPr>
          <w:lang w:val="zh-CN"/>
        </w:rPr>
        <w:t>-2</w:t>
      </w:r>
      <w:r>
        <w:rPr>
          <w:rFonts w:hint="eastAsia"/>
          <w:lang w:val="zh-CN"/>
        </w:rPr>
        <w:t>。它主要包含了用户层、通信层和服务层。</w:t>
      </w:r>
    </w:p>
    <w:p w14:paraId="32779653" w14:textId="13E96B8F" w:rsidR="006A4E80" w:rsidRDefault="006A4E80" w:rsidP="00F87116">
      <w:pPr>
        <w:pStyle w:val="times125"/>
        <w:ind w:firstLine="498"/>
        <w:rPr>
          <w:lang w:val="zh-CN"/>
        </w:rPr>
      </w:pPr>
      <w:r>
        <w:rPr>
          <w:rFonts w:hint="eastAsia"/>
          <w:lang w:val="zh-CN"/>
        </w:rPr>
        <w:t>在服务层面上，大模型需要运行在单个或多个可行的计算设备（</w:t>
      </w:r>
      <w:r>
        <w:rPr>
          <w:rFonts w:hint="eastAsia"/>
          <w:lang w:val="zh-CN"/>
        </w:rPr>
        <w:t>G</w:t>
      </w:r>
      <w:r>
        <w:rPr>
          <w:lang w:val="zh-CN"/>
        </w:rPr>
        <w:t>PU</w:t>
      </w:r>
      <w:r>
        <w:rPr>
          <w:rFonts w:hint="eastAsia"/>
          <w:lang w:val="zh-CN"/>
        </w:rPr>
        <w:t>）上，并占据一部分显存，大模型在内存中接收到用户消息并作推理，产生输出并返回给指定端口</w:t>
      </w:r>
      <w:r w:rsidR="00882447">
        <w:rPr>
          <w:rFonts w:hint="eastAsia"/>
          <w:lang w:val="zh-CN"/>
        </w:rPr>
        <w:t>，并在内存中进行修改。服务层需要有可用模型，编辑方法，编辑方法需要的知识数据以及用户数据。</w:t>
      </w:r>
      <w:r>
        <w:rPr>
          <w:rFonts w:hint="eastAsia"/>
          <w:lang w:val="zh-CN"/>
        </w:rPr>
        <w:t>在具体实现逻辑上（用户不可见的部分），采用</w:t>
      </w:r>
      <w:r w:rsidR="00882447">
        <w:rPr>
          <w:rFonts w:hint="eastAsia"/>
          <w:lang w:val="zh-CN"/>
        </w:rPr>
        <w:t>多</w:t>
      </w:r>
      <w:r>
        <w:rPr>
          <w:rFonts w:hint="eastAsia"/>
          <w:lang w:val="zh-CN"/>
        </w:rPr>
        <w:t>代理</w:t>
      </w:r>
      <w:r w:rsidR="00882447">
        <w:rPr>
          <w:rFonts w:hint="eastAsia"/>
          <w:lang w:val="zh-CN"/>
        </w:rPr>
        <w:t>形式</w:t>
      </w:r>
      <w:r>
        <w:rPr>
          <w:rFonts w:hint="eastAsia"/>
          <w:lang w:val="zh-CN"/>
        </w:rPr>
        <w:t>完成整体实现，第一个代理是对话代理，负责自由对话，第二个代理是修改意图检测代理，负责识别用户是否有修改某条知识的意图，若识别到后则进行修改流程确认，由于模型修改的不可逆性（目前还未实现撤销操作），用户需要再</w:t>
      </w:r>
      <w:r w:rsidR="00882447">
        <w:rPr>
          <w:rFonts w:hint="eastAsia"/>
          <w:lang w:val="zh-CN"/>
        </w:rPr>
        <w:t>次</w:t>
      </w:r>
      <w:r>
        <w:rPr>
          <w:rFonts w:hint="eastAsia"/>
          <w:lang w:val="zh-CN"/>
        </w:rPr>
        <w:t>确认修改，并且需要密码验证。</w:t>
      </w:r>
    </w:p>
    <w:p w14:paraId="767DECC6" w14:textId="77C06624" w:rsidR="006A4E80" w:rsidRDefault="006A4E80" w:rsidP="00F87116">
      <w:pPr>
        <w:pStyle w:val="times125"/>
        <w:ind w:firstLine="498"/>
        <w:rPr>
          <w:lang w:val="zh-CN"/>
        </w:rPr>
      </w:pPr>
      <w:r>
        <w:rPr>
          <w:rFonts w:hint="eastAsia"/>
          <w:lang w:val="zh-CN"/>
        </w:rPr>
        <w:lastRenderedPageBreak/>
        <w:t>在通信层面上，目前实现方法是通过</w:t>
      </w:r>
      <w:r>
        <w:rPr>
          <w:rFonts w:hint="eastAsia"/>
          <w:lang w:val="zh-CN"/>
        </w:rPr>
        <w:t>ssh</w:t>
      </w:r>
      <w:r>
        <w:rPr>
          <w:rFonts w:hint="eastAsia"/>
          <w:lang w:val="zh-CN"/>
        </w:rPr>
        <w:t>建立与服务器的</w:t>
      </w:r>
      <w:r w:rsidR="00AD2E78">
        <w:rPr>
          <w:rFonts w:hint="eastAsia"/>
          <w:lang w:val="zh-CN"/>
        </w:rPr>
        <w:t>本地</w:t>
      </w:r>
      <w:r>
        <w:rPr>
          <w:rFonts w:hint="eastAsia"/>
          <w:lang w:val="zh-CN"/>
        </w:rPr>
        <w:t>端口映射，并运行</w:t>
      </w:r>
      <w:r w:rsidR="00AD2E78">
        <w:rPr>
          <w:rFonts w:hint="eastAsia"/>
          <w:lang w:val="zh-CN"/>
        </w:rPr>
        <w:t>前端代码，在本地端口中发送消息。</w:t>
      </w:r>
    </w:p>
    <w:p w14:paraId="5484A11C" w14:textId="3645E090" w:rsidR="00AD2E78" w:rsidRDefault="00AD2E78" w:rsidP="00F87116">
      <w:pPr>
        <w:pStyle w:val="times125"/>
        <w:ind w:firstLine="498"/>
        <w:rPr>
          <w:lang w:val="zh-CN"/>
        </w:rPr>
      </w:pPr>
      <w:r>
        <w:rPr>
          <w:rFonts w:hint="eastAsia"/>
          <w:lang w:val="zh-CN"/>
        </w:rPr>
        <w:t>在用户层面上，使用了</w:t>
      </w:r>
      <w:r>
        <w:rPr>
          <w:rFonts w:hint="eastAsia"/>
          <w:lang w:val="zh-CN"/>
        </w:rPr>
        <w:t>gradio</w:t>
      </w:r>
      <w:r>
        <w:rPr>
          <w:rFonts w:hint="eastAsia"/>
          <w:lang w:val="zh-CN"/>
        </w:rPr>
        <w:t>框架进行了简单的聊天界面设计，并且用户可以在聊天窗口中输入“</w:t>
      </w:r>
      <w:r>
        <w:rPr>
          <w:rFonts w:hint="eastAsia"/>
          <w:lang w:val="zh-CN"/>
        </w:rPr>
        <w:t>clean</w:t>
      </w:r>
      <w:r>
        <w:rPr>
          <w:rFonts w:hint="eastAsia"/>
          <w:lang w:val="zh-CN"/>
        </w:rPr>
        <w:t>”来清空后端的聊天记录，这类似于操作系统终端的操作指令。在用户想要修改知识时，需要进行认证确认流程。</w:t>
      </w:r>
      <w:r w:rsidR="00003742">
        <w:rPr>
          <w:rFonts w:hint="eastAsia"/>
          <w:lang w:val="zh-CN"/>
        </w:rPr>
        <w:t>对话过程采用一问一答的形式。</w:t>
      </w:r>
    </w:p>
    <w:p w14:paraId="139CCCEE" w14:textId="77777777" w:rsidR="00E53C68" w:rsidRDefault="00E53C68" w:rsidP="00F87116">
      <w:pPr>
        <w:pStyle w:val="times125"/>
        <w:ind w:firstLine="498"/>
        <w:rPr>
          <w:lang w:val="zh-CN"/>
        </w:rPr>
      </w:pPr>
    </w:p>
    <w:p w14:paraId="6D942251" w14:textId="77777777" w:rsidR="00C92211" w:rsidRPr="00B814AE" w:rsidRDefault="00C92211" w:rsidP="003D3597">
      <w:pPr>
        <w:spacing w:line="300" w:lineRule="auto"/>
        <w:ind w:firstLineChars="200" w:firstLine="498"/>
        <w:rPr>
          <w:lang w:val="zh-CN"/>
        </w:rPr>
      </w:pPr>
    </w:p>
    <w:p w14:paraId="01CD14B9" w14:textId="5EB4CD34" w:rsidR="007E7373" w:rsidRDefault="00E53C68" w:rsidP="003D3597">
      <w:pPr>
        <w:spacing w:line="300" w:lineRule="auto"/>
        <w:jc w:val="center"/>
        <w:rPr>
          <w:lang w:val="zh-CN"/>
        </w:rPr>
      </w:pPr>
      <w:r>
        <w:rPr>
          <w:noProof/>
        </w:rPr>
        <w:drawing>
          <wp:inline distT="0" distB="0" distL="0" distR="0" wp14:anchorId="48FCBDBF" wp14:editId="16CD1953">
            <wp:extent cx="3965289" cy="3140897"/>
            <wp:effectExtent l="0" t="0" r="0" b="2540"/>
            <wp:docPr id="5514470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79988" cy="3152540"/>
                    </a:xfrm>
                    <a:prstGeom prst="rect">
                      <a:avLst/>
                    </a:prstGeom>
                    <a:noFill/>
                    <a:ln>
                      <a:noFill/>
                    </a:ln>
                  </pic:spPr>
                </pic:pic>
              </a:graphicData>
            </a:graphic>
          </wp:inline>
        </w:drawing>
      </w:r>
    </w:p>
    <w:p w14:paraId="02C054D6" w14:textId="1225FCA5" w:rsidR="007C16C6" w:rsidRDefault="007C16C6" w:rsidP="003D3597">
      <w:pPr>
        <w:spacing w:line="300" w:lineRule="auto"/>
        <w:ind w:firstLine="420"/>
        <w:jc w:val="center"/>
        <w:rPr>
          <w:sz w:val="21"/>
          <w:szCs w:val="21"/>
        </w:rPr>
      </w:pPr>
      <w:r w:rsidRPr="003D3597">
        <w:rPr>
          <w:rFonts w:hint="eastAsia"/>
          <w:sz w:val="21"/>
          <w:szCs w:val="21"/>
        </w:rPr>
        <w:t>图</w:t>
      </w:r>
      <w:r w:rsidRPr="003D3597">
        <w:rPr>
          <w:sz w:val="21"/>
          <w:szCs w:val="21"/>
        </w:rPr>
        <w:t>4-</w:t>
      </w:r>
      <w:r w:rsidR="00555001" w:rsidRPr="003D3597">
        <w:rPr>
          <w:sz w:val="21"/>
          <w:szCs w:val="21"/>
        </w:rPr>
        <w:t>3</w:t>
      </w:r>
      <w:r w:rsidRPr="003D3597">
        <w:rPr>
          <w:rFonts w:hint="eastAsia"/>
          <w:sz w:val="21"/>
          <w:szCs w:val="21"/>
        </w:rPr>
        <w:t xml:space="preserve"> </w:t>
      </w:r>
      <w:r w:rsidR="00790027">
        <w:rPr>
          <w:sz w:val="21"/>
          <w:szCs w:val="21"/>
        </w:rPr>
        <w:t xml:space="preserve"> </w:t>
      </w:r>
      <w:r w:rsidRPr="003D3597">
        <w:rPr>
          <w:rFonts w:hint="eastAsia"/>
          <w:sz w:val="21"/>
          <w:szCs w:val="21"/>
        </w:rPr>
        <w:t>交互框架示意图</w:t>
      </w:r>
    </w:p>
    <w:p w14:paraId="7C616829" w14:textId="77777777" w:rsidR="005D4AD9" w:rsidRDefault="005D4AD9" w:rsidP="003D3597">
      <w:pPr>
        <w:spacing w:line="300" w:lineRule="auto"/>
        <w:ind w:firstLine="420"/>
        <w:jc w:val="center"/>
        <w:rPr>
          <w:sz w:val="21"/>
          <w:szCs w:val="21"/>
        </w:rPr>
      </w:pPr>
    </w:p>
    <w:p w14:paraId="69174370" w14:textId="77777777" w:rsidR="00E53C68" w:rsidRPr="003D3597" w:rsidRDefault="00E53C68" w:rsidP="003D3597">
      <w:pPr>
        <w:spacing w:line="300" w:lineRule="auto"/>
        <w:ind w:firstLine="420"/>
        <w:jc w:val="center"/>
        <w:rPr>
          <w:sz w:val="21"/>
          <w:szCs w:val="21"/>
        </w:rPr>
      </w:pPr>
    </w:p>
    <w:p w14:paraId="02EED995" w14:textId="286F02A4" w:rsidR="00AD2E78" w:rsidRDefault="00AD2E78" w:rsidP="003D3597">
      <w:pPr>
        <w:pStyle w:val="3"/>
        <w:spacing w:beforeLines="0" w:before="0" w:afterLines="0" w:after="0" w:line="300" w:lineRule="auto"/>
      </w:pPr>
      <w:bookmarkStart w:id="128" w:name="_Toc166983530"/>
      <w:bookmarkStart w:id="129" w:name="_Toc167334347"/>
      <w:r>
        <w:rPr>
          <w:rFonts w:hint="eastAsia"/>
        </w:rPr>
        <w:t>4</w:t>
      </w:r>
      <w:r>
        <w:t xml:space="preserve">.2.2  </w:t>
      </w:r>
      <w:r>
        <w:rPr>
          <w:rFonts w:hint="eastAsia"/>
        </w:rPr>
        <w:t>应用流程演示</w:t>
      </w:r>
      <w:bookmarkEnd w:id="128"/>
      <w:bookmarkEnd w:id="129"/>
    </w:p>
    <w:p w14:paraId="384A4B86" w14:textId="3048BA07" w:rsidR="009626FC" w:rsidRPr="009626FC" w:rsidRDefault="009626FC" w:rsidP="00F87116">
      <w:pPr>
        <w:pStyle w:val="times125"/>
        <w:ind w:firstLine="498"/>
        <w:rPr>
          <w:lang w:val="zh-CN"/>
        </w:rPr>
      </w:pPr>
      <w:r>
        <w:rPr>
          <w:rFonts w:hint="eastAsia"/>
          <w:lang w:val="zh-CN"/>
        </w:rPr>
        <w:t>在交互设置时，用户通过一问一答的形式和大模型进行文本交互。自由聊天的部分如图</w:t>
      </w:r>
      <w:r w:rsidR="00555001">
        <w:rPr>
          <w:rFonts w:hint="eastAsia"/>
          <w:lang w:val="zh-CN"/>
        </w:rPr>
        <w:t>4-4-</w:t>
      </w:r>
      <w:r>
        <w:rPr>
          <w:lang w:val="zh-CN"/>
        </w:rPr>
        <w:t>1</w:t>
      </w:r>
      <w:r>
        <w:rPr>
          <w:rFonts w:hint="eastAsia"/>
          <w:lang w:val="zh-CN"/>
        </w:rPr>
        <w:t>，在自由聊天的过程中或许会触发意图识别代理，询问用户是否有修改意图（如图</w:t>
      </w:r>
      <w:r w:rsidR="00555001">
        <w:rPr>
          <w:rFonts w:hint="eastAsia"/>
          <w:lang w:val="zh-CN"/>
        </w:rPr>
        <w:t>4-4-</w:t>
      </w:r>
      <w:r>
        <w:rPr>
          <w:lang w:val="zh-CN"/>
        </w:rPr>
        <w:t>2</w:t>
      </w:r>
      <w:r>
        <w:rPr>
          <w:rFonts w:hint="eastAsia"/>
          <w:lang w:val="zh-CN"/>
        </w:rPr>
        <w:t>），并将识别结果展示给用户等待用户确认。</w:t>
      </w:r>
    </w:p>
    <w:p w14:paraId="6C6F2AF4" w14:textId="30F03AEA" w:rsidR="007C16C6" w:rsidRDefault="007C16C6" w:rsidP="003D3597">
      <w:pPr>
        <w:spacing w:line="300" w:lineRule="auto"/>
        <w:ind w:firstLine="420"/>
        <w:jc w:val="center"/>
        <w:rPr>
          <w:rFonts w:eastAsia="黑体"/>
          <w:sz w:val="21"/>
          <w:szCs w:val="21"/>
        </w:rPr>
      </w:pPr>
    </w:p>
    <w:tbl>
      <w:tblPr>
        <w:tblStyle w:val="af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8"/>
        <w:gridCol w:w="222"/>
        <w:gridCol w:w="4164"/>
      </w:tblGrid>
      <w:tr w:rsidR="00F322E5" w14:paraId="45620960" w14:textId="77777777" w:rsidTr="00F322E5">
        <w:tc>
          <w:tcPr>
            <w:tcW w:w="4226" w:type="dxa"/>
          </w:tcPr>
          <w:p w14:paraId="6E97F374" w14:textId="013D0E03" w:rsidR="00634683" w:rsidRDefault="00634683" w:rsidP="003D3597">
            <w:pPr>
              <w:spacing w:line="300" w:lineRule="auto"/>
              <w:jc w:val="center"/>
              <w:rPr>
                <w:rFonts w:eastAsia="黑体"/>
                <w:sz w:val="21"/>
                <w:szCs w:val="21"/>
              </w:rPr>
            </w:pPr>
            <w:r>
              <w:rPr>
                <w:noProof/>
              </w:rPr>
              <w:lastRenderedPageBreak/>
              <w:drawing>
                <wp:anchor distT="0" distB="0" distL="114300" distR="114300" simplePos="0" relativeHeight="251657216" behindDoc="1" locked="0" layoutInCell="1" allowOverlap="1" wp14:anchorId="1E4F4A6E" wp14:editId="1225411B">
                  <wp:simplePos x="0" y="0"/>
                  <wp:positionH relativeFrom="column">
                    <wp:posOffset>-1905</wp:posOffset>
                  </wp:positionH>
                  <wp:positionV relativeFrom="paragraph">
                    <wp:posOffset>-635</wp:posOffset>
                  </wp:positionV>
                  <wp:extent cx="2682240" cy="2147570"/>
                  <wp:effectExtent l="0" t="0" r="0" b="0"/>
                  <wp:wrapTight wrapText="bothSides">
                    <wp:wrapPolygon edited="0">
                      <wp:start x="0" y="0"/>
                      <wp:lineTo x="0" y="21459"/>
                      <wp:lineTo x="21477" y="21459"/>
                      <wp:lineTo x="21477"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82240" cy="2147570"/>
                          </a:xfrm>
                          <a:prstGeom prst="rect">
                            <a:avLst/>
                          </a:prstGeom>
                        </pic:spPr>
                      </pic:pic>
                    </a:graphicData>
                  </a:graphic>
                  <wp14:sizeRelH relativeFrom="margin">
                    <wp14:pctWidth>0</wp14:pctWidth>
                  </wp14:sizeRelH>
                  <wp14:sizeRelV relativeFrom="margin">
                    <wp14:pctHeight>0</wp14:pctHeight>
                  </wp14:sizeRelV>
                </wp:anchor>
              </w:drawing>
            </w:r>
          </w:p>
        </w:tc>
        <w:tc>
          <w:tcPr>
            <w:tcW w:w="222" w:type="dxa"/>
          </w:tcPr>
          <w:p w14:paraId="6A438B45" w14:textId="77777777" w:rsidR="00634683" w:rsidRDefault="00634683" w:rsidP="003D3597">
            <w:pPr>
              <w:spacing w:line="300" w:lineRule="auto"/>
              <w:jc w:val="left"/>
              <w:rPr>
                <w:noProof/>
              </w:rPr>
            </w:pPr>
          </w:p>
        </w:tc>
        <w:tc>
          <w:tcPr>
            <w:tcW w:w="4272" w:type="dxa"/>
          </w:tcPr>
          <w:p w14:paraId="56639543" w14:textId="0DD973FE" w:rsidR="00634683" w:rsidRDefault="00634683" w:rsidP="003D3597">
            <w:pPr>
              <w:spacing w:line="300" w:lineRule="auto"/>
              <w:jc w:val="left"/>
              <w:rPr>
                <w:rFonts w:eastAsia="黑体"/>
                <w:sz w:val="21"/>
                <w:szCs w:val="21"/>
              </w:rPr>
            </w:pPr>
            <w:r>
              <w:rPr>
                <w:noProof/>
              </w:rPr>
              <w:drawing>
                <wp:anchor distT="0" distB="0" distL="114300" distR="114300" simplePos="0" relativeHeight="251660288" behindDoc="1" locked="0" layoutInCell="1" allowOverlap="1" wp14:anchorId="50B04B43" wp14:editId="5DCC6F09">
                  <wp:simplePos x="0" y="0"/>
                  <wp:positionH relativeFrom="column">
                    <wp:posOffset>-65405</wp:posOffset>
                  </wp:positionH>
                  <wp:positionV relativeFrom="paragraph">
                    <wp:posOffset>48679</wp:posOffset>
                  </wp:positionV>
                  <wp:extent cx="2713435" cy="2098891"/>
                  <wp:effectExtent l="0" t="0" r="0" b="0"/>
                  <wp:wrapTight wrapText="bothSides">
                    <wp:wrapPolygon edited="0">
                      <wp:start x="0" y="0"/>
                      <wp:lineTo x="0" y="21371"/>
                      <wp:lineTo x="21383" y="21371"/>
                      <wp:lineTo x="21383"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13435" cy="2098891"/>
                          </a:xfrm>
                          <a:prstGeom prst="rect">
                            <a:avLst/>
                          </a:prstGeom>
                        </pic:spPr>
                      </pic:pic>
                    </a:graphicData>
                  </a:graphic>
                  <wp14:sizeRelH relativeFrom="page">
                    <wp14:pctWidth>0</wp14:pctWidth>
                  </wp14:sizeRelH>
                  <wp14:sizeRelV relativeFrom="page">
                    <wp14:pctHeight>0</wp14:pctHeight>
                  </wp14:sizeRelV>
                </wp:anchor>
              </w:drawing>
            </w:r>
          </w:p>
        </w:tc>
      </w:tr>
      <w:tr w:rsidR="00F322E5" w14:paraId="6ABED0DA" w14:textId="77777777" w:rsidTr="00F322E5">
        <w:tc>
          <w:tcPr>
            <w:tcW w:w="4226" w:type="dxa"/>
          </w:tcPr>
          <w:p w14:paraId="5D0E8024" w14:textId="5A4F0A06" w:rsidR="00634683" w:rsidRPr="003D3597" w:rsidRDefault="00634683" w:rsidP="003D3597">
            <w:pPr>
              <w:spacing w:line="300" w:lineRule="auto"/>
              <w:jc w:val="center"/>
              <w:rPr>
                <w:sz w:val="21"/>
                <w:szCs w:val="21"/>
              </w:rPr>
            </w:pPr>
            <w:r w:rsidRPr="003D3597">
              <w:rPr>
                <w:rFonts w:hint="eastAsia"/>
                <w:sz w:val="21"/>
                <w:szCs w:val="21"/>
              </w:rPr>
              <w:t>图</w:t>
            </w:r>
            <w:r w:rsidRPr="003D3597">
              <w:rPr>
                <w:sz w:val="21"/>
                <w:szCs w:val="21"/>
              </w:rPr>
              <w:t>4-4-1</w:t>
            </w:r>
            <w:r w:rsidRPr="003D3597">
              <w:rPr>
                <w:rFonts w:hint="eastAsia"/>
                <w:sz w:val="21"/>
                <w:szCs w:val="21"/>
              </w:rPr>
              <w:t xml:space="preserve"> </w:t>
            </w:r>
            <w:r w:rsidR="00737229">
              <w:rPr>
                <w:sz w:val="21"/>
                <w:szCs w:val="21"/>
              </w:rPr>
              <w:t xml:space="preserve"> </w:t>
            </w:r>
            <w:r w:rsidRPr="003D3597">
              <w:rPr>
                <w:rFonts w:hint="eastAsia"/>
                <w:sz w:val="21"/>
                <w:szCs w:val="21"/>
              </w:rPr>
              <w:t>自由聊天展示</w:t>
            </w:r>
          </w:p>
        </w:tc>
        <w:tc>
          <w:tcPr>
            <w:tcW w:w="222" w:type="dxa"/>
          </w:tcPr>
          <w:p w14:paraId="6B7922DB" w14:textId="77777777" w:rsidR="00634683" w:rsidRDefault="00634683" w:rsidP="003D3597">
            <w:pPr>
              <w:spacing w:line="300" w:lineRule="auto"/>
              <w:jc w:val="center"/>
              <w:rPr>
                <w:rFonts w:eastAsia="黑体"/>
                <w:sz w:val="21"/>
                <w:szCs w:val="21"/>
              </w:rPr>
            </w:pPr>
          </w:p>
        </w:tc>
        <w:tc>
          <w:tcPr>
            <w:tcW w:w="4272" w:type="dxa"/>
          </w:tcPr>
          <w:p w14:paraId="32C08EA7" w14:textId="25407F64" w:rsidR="006D3B31" w:rsidRPr="003D3597" w:rsidRDefault="006D3B31" w:rsidP="003D3597">
            <w:pPr>
              <w:spacing w:line="300" w:lineRule="auto"/>
              <w:ind w:firstLine="420"/>
              <w:jc w:val="center"/>
              <w:rPr>
                <w:sz w:val="21"/>
                <w:szCs w:val="21"/>
              </w:rPr>
            </w:pPr>
            <w:r w:rsidRPr="003D3597">
              <w:rPr>
                <w:rFonts w:hint="eastAsia"/>
                <w:sz w:val="21"/>
                <w:szCs w:val="21"/>
              </w:rPr>
              <w:t>图</w:t>
            </w:r>
            <w:r w:rsidRPr="003D3597">
              <w:rPr>
                <w:sz w:val="21"/>
                <w:szCs w:val="21"/>
              </w:rPr>
              <w:t>4-4-2</w:t>
            </w:r>
            <w:r w:rsidR="00737229">
              <w:rPr>
                <w:sz w:val="21"/>
                <w:szCs w:val="21"/>
              </w:rPr>
              <w:t xml:space="preserve"> </w:t>
            </w:r>
            <w:r w:rsidRPr="003D3597">
              <w:rPr>
                <w:rFonts w:hint="eastAsia"/>
                <w:sz w:val="21"/>
                <w:szCs w:val="21"/>
              </w:rPr>
              <w:t xml:space="preserve"> </w:t>
            </w:r>
            <w:r w:rsidRPr="003D3597">
              <w:rPr>
                <w:rFonts w:hint="eastAsia"/>
                <w:sz w:val="21"/>
                <w:szCs w:val="21"/>
              </w:rPr>
              <w:t>误识别后取消修改展示</w:t>
            </w:r>
          </w:p>
          <w:p w14:paraId="1056BDDF" w14:textId="3C42D884" w:rsidR="00634683" w:rsidRPr="006D3B31" w:rsidRDefault="00634683" w:rsidP="003D3597">
            <w:pPr>
              <w:spacing w:line="300" w:lineRule="auto"/>
              <w:jc w:val="center"/>
              <w:rPr>
                <w:rFonts w:eastAsia="黑体"/>
                <w:sz w:val="21"/>
                <w:szCs w:val="21"/>
              </w:rPr>
            </w:pPr>
          </w:p>
        </w:tc>
      </w:tr>
      <w:tr w:rsidR="00F322E5" w14:paraId="5C0AF263" w14:textId="77777777" w:rsidTr="00F322E5">
        <w:tc>
          <w:tcPr>
            <w:tcW w:w="4226" w:type="dxa"/>
          </w:tcPr>
          <w:p w14:paraId="355F27EB" w14:textId="214183FC" w:rsidR="00634683" w:rsidRDefault="006D3B31" w:rsidP="003D3597">
            <w:pPr>
              <w:spacing w:line="300" w:lineRule="auto"/>
              <w:jc w:val="center"/>
              <w:rPr>
                <w:rFonts w:eastAsia="黑体"/>
                <w:sz w:val="21"/>
                <w:szCs w:val="21"/>
              </w:rPr>
            </w:pPr>
            <w:r>
              <w:rPr>
                <w:noProof/>
              </w:rPr>
              <w:drawing>
                <wp:anchor distT="0" distB="0" distL="114300" distR="114300" simplePos="0" relativeHeight="251662336" behindDoc="1" locked="0" layoutInCell="1" allowOverlap="1" wp14:anchorId="697115D0" wp14:editId="06CC87E9">
                  <wp:simplePos x="0" y="0"/>
                  <wp:positionH relativeFrom="column">
                    <wp:posOffset>-62230</wp:posOffset>
                  </wp:positionH>
                  <wp:positionV relativeFrom="paragraph">
                    <wp:posOffset>-1757680</wp:posOffset>
                  </wp:positionV>
                  <wp:extent cx="2639695" cy="2112010"/>
                  <wp:effectExtent l="0" t="0" r="0" b="0"/>
                  <wp:wrapTight wrapText="bothSides">
                    <wp:wrapPolygon edited="0">
                      <wp:start x="0" y="0"/>
                      <wp:lineTo x="0" y="21431"/>
                      <wp:lineTo x="21512" y="21431"/>
                      <wp:lineTo x="2151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39695" cy="2112010"/>
                          </a:xfrm>
                          <a:prstGeom prst="rect">
                            <a:avLst/>
                          </a:prstGeom>
                        </pic:spPr>
                      </pic:pic>
                    </a:graphicData>
                  </a:graphic>
                  <wp14:sizeRelH relativeFrom="page">
                    <wp14:pctWidth>0</wp14:pctWidth>
                  </wp14:sizeRelH>
                  <wp14:sizeRelV relativeFrom="page">
                    <wp14:pctHeight>0</wp14:pctHeight>
                  </wp14:sizeRelV>
                </wp:anchor>
              </w:drawing>
            </w:r>
          </w:p>
        </w:tc>
        <w:tc>
          <w:tcPr>
            <w:tcW w:w="222" w:type="dxa"/>
          </w:tcPr>
          <w:p w14:paraId="74B1B91A" w14:textId="77777777" w:rsidR="00634683" w:rsidRDefault="00634683" w:rsidP="003D3597">
            <w:pPr>
              <w:spacing w:line="300" w:lineRule="auto"/>
              <w:jc w:val="center"/>
              <w:rPr>
                <w:rFonts w:eastAsia="黑体"/>
                <w:sz w:val="21"/>
                <w:szCs w:val="21"/>
              </w:rPr>
            </w:pPr>
          </w:p>
        </w:tc>
        <w:tc>
          <w:tcPr>
            <w:tcW w:w="4272" w:type="dxa"/>
          </w:tcPr>
          <w:p w14:paraId="1E8B2B5B" w14:textId="6D4C4970" w:rsidR="00634683" w:rsidRDefault="00F322E5" w:rsidP="003D3597">
            <w:pPr>
              <w:spacing w:line="300" w:lineRule="auto"/>
              <w:jc w:val="center"/>
              <w:rPr>
                <w:rFonts w:eastAsia="黑体"/>
                <w:sz w:val="21"/>
                <w:szCs w:val="21"/>
              </w:rPr>
            </w:pPr>
            <w:r>
              <w:rPr>
                <w:noProof/>
              </w:rPr>
              <w:drawing>
                <wp:anchor distT="0" distB="0" distL="114300" distR="114300" simplePos="0" relativeHeight="251663360" behindDoc="1" locked="0" layoutInCell="1" allowOverlap="1" wp14:anchorId="22AA431A" wp14:editId="6F86AEBD">
                  <wp:simplePos x="0" y="0"/>
                  <wp:positionH relativeFrom="column">
                    <wp:posOffset>-505807</wp:posOffset>
                  </wp:positionH>
                  <wp:positionV relativeFrom="paragraph">
                    <wp:posOffset>-1946863</wp:posOffset>
                  </wp:positionV>
                  <wp:extent cx="2662147" cy="2127777"/>
                  <wp:effectExtent l="0" t="0" r="0" b="0"/>
                  <wp:wrapTight wrapText="bothSides">
                    <wp:wrapPolygon edited="0">
                      <wp:start x="0" y="0"/>
                      <wp:lineTo x="0" y="21471"/>
                      <wp:lineTo x="21487" y="21471"/>
                      <wp:lineTo x="21487"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71045" cy="2134889"/>
                          </a:xfrm>
                          <a:prstGeom prst="rect">
                            <a:avLst/>
                          </a:prstGeom>
                        </pic:spPr>
                      </pic:pic>
                    </a:graphicData>
                  </a:graphic>
                  <wp14:sizeRelH relativeFrom="page">
                    <wp14:pctWidth>0</wp14:pctWidth>
                  </wp14:sizeRelH>
                  <wp14:sizeRelV relativeFrom="page">
                    <wp14:pctHeight>0</wp14:pctHeight>
                  </wp14:sizeRelV>
                </wp:anchor>
              </w:drawing>
            </w:r>
          </w:p>
        </w:tc>
      </w:tr>
      <w:tr w:rsidR="00F322E5" w14:paraId="739CE6C2" w14:textId="77777777" w:rsidTr="00F322E5">
        <w:tc>
          <w:tcPr>
            <w:tcW w:w="4226" w:type="dxa"/>
          </w:tcPr>
          <w:p w14:paraId="0521480D" w14:textId="3663F8CB" w:rsidR="00F322E5" w:rsidRPr="003D3597" w:rsidRDefault="00F322E5" w:rsidP="003D3597">
            <w:pPr>
              <w:spacing w:line="300" w:lineRule="auto"/>
              <w:ind w:firstLine="420"/>
              <w:jc w:val="center"/>
              <w:rPr>
                <w:sz w:val="21"/>
                <w:szCs w:val="21"/>
              </w:rPr>
            </w:pPr>
            <w:r w:rsidRPr="003D3597">
              <w:rPr>
                <w:rFonts w:hint="eastAsia"/>
                <w:sz w:val="21"/>
                <w:szCs w:val="21"/>
              </w:rPr>
              <w:t>图</w:t>
            </w:r>
            <w:r w:rsidRPr="003D3597">
              <w:rPr>
                <w:sz w:val="21"/>
                <w:szCs w:val="21"/>
              </w:rPr>
              <w:t>4-4-3</w:t>
            </w:r>
            <w:r w:rsidR="00737229">
              <w:rPr>
                <w:sz w:val="21"/>
                <w:szCs w:val="21"/>
              </w:rPr>
              <w:t xml:space="preserve"> </w:t>
            </w:r>
            <w:r w:rsidRPr="003D3597">
              <w:rPr>
                <w:rFonts w:hint="eastAsia"/>
                <w:sz w:val="21"/>
                <w:szCs w:val="21"/>
              </w:rPr>
              <w:t xml:space="preserve"> </w:t>
            </w:r>
            <w:r w:rsidRPr="003D3597">
              <w:rPr>
                <w:rFonts w:hint="eastAsia"/>
                <w:sz w:val="21"/>
                <w:szCs w:val="21"/>
              </w:rPr>
              <w:t>修改展示</w:t>
            </w:r>
            <w:r w:rsidRPr="003D3597">
              <w:rPr>
                <w:rFonts w:hint="eastAsia"/>
                <w:sz w:val="21"/>
                <w:szCs w:val="21"/>
              </w:rPr>
              <w:t>1</w:t>
            </w:r>
          </w:p>
          <w:p w14:paraId="2B019FE0" w14:textId="77777777" w:rsidR="00634683" w:rsidRDefault="00634683" w:rsidP="003D3597">
            <w:pPr>
              <w:spacing w:line="300" w:lineRule="auto"/>
              <w:jc w:val="center"/>
              <w:rPr>
                <w:rFonts w:eastAsia="黑体"/>
                <w:sz w:val="21"/>
                <w:szCs w:val="21"/>
              </w:rPr>
            </w:pPr>
          </w:p>
        </w:tc>
        <w:tc>
          <w:tcPr>
            <w:tcW w:w="222" w:type="dxa"/>
          </w:tcPr>
          <w:p w14:paraId="4EBF401E" w14:textId="77777777" w:rsidR="00634683" w:rsidRDefault="00634683" w:rsidP="003D3597">
            <w:pPr>
              <w:spacing w:line="300" w:lineRule="auto"/>
              <w:jc w:val="center"/>
              <w:rPr>
                <w:rFonts w:eastAsia="黑体"/>
                <w:sz w:val="21"/>
                <w:szCs w:val="21"/>
              </w:rPr>
            </w:pPr>
          </w:p>
        </w:tc>
        <w:tc>
          <w:tcPr>
            <w:tcW w:w="4272" w:type="dxa"/>
          </w:tcPr>
          <w:p w14:paraId="695AAA2D" w14:textId="344C58F1" w:rsidR="00F322E5" w:rsidRPr="003D3597" w:rsidRDefault="00F322E5" w:rsidP="003D3597">
            <w:pPr>
              <w:spacing w:line="300" w:lineRule="auto"/>
              <w:ind w:firstLine="420"/>
              <w:jc w:val="center"/>
              <w:rPr>
                <w:sz w:val="21"/>
                <w:szCs w:val="21"/>
              </w:rPr>
            </w:pPr>
            <w:r w:rsidRPr="003D3597">
              <w:rPr>
                <w:rFonts w:hint="eastAsia"/>
                <w:sz w:val="21"/>
                <w:szCs w:val="21"/>
              </w:rPr>
              <w:t>图</w:t>
            </w:r>
            <w:r w:rsidRPr="003D3597">
              <w:rPr>
                <w:sz w:val="21"/>
                <w:szCs w:val="21"/>
              </w:rPr>
              <w:t>4-4-4</w:t>
            </w:r>
            <w:r w:rsidRPr="003D3597">
              <w:rPr>
                <w:rFonts w:hint="eastAsia"/>
                <w:sz w:val="21"/>
                <w:szCs w:val="21"/>
              </w:rPr>
              <w:t xml:space="preserve"> </w:t>
            </w:r>
            <w:r w:rsidR="00737229">
              <w:rPr>
                <w:sz w:val="21"/>
                <w:szCs w:val="21"/>
              </w:rPr>
              <w:t xml:space="preserve"> </w:t>
            </w:r>
            <w:r w:rsidRPr="003D3597">
              <w:rPr>
                <w:rFonts w:hint="eastAsia"/>
                <w:sz w:val="21"/>
                <w:szCs w:val="21"/>
              </w:rPr>
              <w:t>修改展示</w:t>
            </w:r>
            <w:r w:rsidRPr="003D3597">
              <w:rPr>
                <w:sz w:val="21"/>
                <w:szCs w:val="21"/>
              </w:rPr>
              <w:t>2</w:t>
            </w:r>
          </w:p>
          <w:p w14:paraId="785F1B07" w14:textId="61171CF8" w:rsidR="00634683" w:rsidRDefault="00634683" w:rsidP="003D3597">
            <w:pPr>
              <w:spacing w:line="300" w:lineRule="auto"/>
              <w:jc w:val="center"/>
              <w:rPr>
                <w:rFonts w:eastAsia="黑体"/>
                <w:sz w:val="21"/>
                <w:szCs w:val="21"/>
              </w:rPr>
            </w:pPr>
          </w:p>
        </w:tc>
      </w:tr>
    </w:tbl>
    <w:p w14:paraId="6B37C9A9" w14:textId="4EED1A88" w:rsidR="007C16C6" w:rsidRDefault="007C16C6" w:rsidP="003D3597">
      <w:pPr>
        <w:spacing w:line="300" w:lineRule="auto"/>
        <w:rPr>
          <w:lang w:val="zh-CN"/>
        </w:rPr>
      </w:pPr>
    </w:p>
    <w:p w14:paraId="1EBBD927" w14:textId="778236E8" w:rsidR="0052434F" w:rsidRDefault="009626FC" w:rsidP="00F87116">
      <w:pPr>
        <w:pStyle w:val="times125"/>
        <w:ind w:firstLine="498"/>
        <w:rPr>
          <w:lang w:val="zh-CN"/>
        </w:rPr>
      </w:pPr>
      <w:r>
        <w:rPr>
          <w:rFonts w:hint="eastAsia"/>
          <w:lang w:val="zh-CN"/>
        </w:rPr>
        <w:t>意图识别代理识别到修改意图后，会提示用户确认，用户确认之后需要进行密码认证（如图</w:t>
      </w:r>
      <w:r w:rsidR="00555001">
        <w:rPr>
          <w:rFonts w:hint="eastAsia"/>
          <w:lang w:val="zh-CN"/>
        </w:rPr>
        <w:t>4-4-</w:t>
      </w:r>
      <w:r>
        <w:rPr>
          <w:lang w:val="zh-CN"/>
        </w:rPr>
        <w:t>3</w:t>
      </w:r>
      <w:r>
        <w:rPr>
          <w:rFonts w:hint="eastAsia"/>
          <w:lang w:val="zh-CN"/>
        </w:rPr>
        <w:t>）</w:t>
      </w:r>
      <w:r w:rsidR="00B419E0">
        <w:rPr>
          <w:rFonts w:hint="eastAsia"/>
          <w:lang w:val="zh-CN"/>
        </w:rPr>
        <w:t>。</w:t>
      </w:r>
    </w:p>
    <w:p w14:paraId="255D6476" w14:textId="3AE52861" w:rsidR="00882447" w:rsidRPr="00543B72" w:rsidRDefault="009626FC" w:rsidP="00F87116">
      <w:pPr>
        <w:pStyle w:val="times125"/>
        <w:ind w:firstLine="498"/>
        <w:rPr>
          <w:lang w:val="zh-CN"/>
        </w:rPr>
      </w:pPr>
      <w:r>
        <w:rPr>
          <w:rFonts w:hint="eastAsia"/>
          <w:lang w:val="zh-CN"/>
        </w:rPr>
        <w:t>图</w:t>
      </w:r>
      <w:r w:rsidR="00555001">
        <w:rPr>
          <w:rFonts w:hint="eastAsia"/>
          <w:lang w:val="zh-CN"/>
        </w:rPr>
        <w:t>4-4-</w:t>
      </w:r>
      <w:r>
        <w:rPr>
          <w:lang w:val="zh-CN"/>
        </w:rPr>
        <w:t>4</w:t>
      </w:r>
      <w:r>
        <w:rPr>
          <w:rFonts w:hint="eastAsia"/>
          <w:lang w:val="zh-CN"/>
        </w:rPr>
        <w:t>的</w:t>
      </w:r>
      <w:r w:rsidR="0052434F">
        <w:rPr>
          <w:rFonts w:hint="eastAsia"/>
          <w:lang w:val="zh-CN"/>
        </w:rPr>
        <w:t>修改过程需要花费</w:t>
      </w:r>
      <w:r w:rsidR="0052434F">
        <w:rPr>
          <w:rFonts w:hint="eastAsia"/>
          <w:lang w:val="zh-CN"/>
        </w:rPr>
        <w:t>2</w:t>
      </w:r>
      <w:r w:rsidR="0052434F">
        <w:rPr>
          <w:lang w:val="zh-CN"/>
        </w:rPr>
        <w:t>0</w:t>
      </w:r>
      <w:r w:rsidR="00003742">
        <w:rPr>
          <w:rFonts w:hint="eastAsia"/>
          <w:lang w:val="zh-CN"/>
        </w:rPr>
        <w:t>s</w:t>
      </w:r>
      <w:r w:rsidR="00003742">
        <w:rPr>
          <w:rFonts w:hint="eastAsia"/>
          <w:lang w:val="zh-CN"/>
        </w:rPr>
        <w:t>左右的时间</w:t>
      </w:r>
      <w:r w:rsidR="0052434F">
        <w:rPr>
          <w:rFonts w:hint="eastAsia"/>
          <w:lang w:val="zh-CN"/>
        </w:rPr>
        <w:t>，不同的修改方法有不同的时间代价。修改过程后端输出显示见图</w:t>
      </w:r>
      <w:r w:rsidR="00555001">
        <w:rPr>
          <w:rFonts w:hint="eastAsia"/>
          <w:lang w:val="zh-CN"/>
        </w:rPr>
        <w:t>4-4-</w:t>
      </w:r>
      <w:r w:rsidR="0052434F">
        <w:rPr>
          <w:lang w:val="zh-CN"/>
        </w:rPr>
        <w:t>5</w:t>
      </w:r>
      <w:r w:rsidR="0052434F">
        <w:rPr>
          <w:rFonts w:hint="eastAsia"/>
          <w:lang w:val="zh-CN"/>
        </w:rPr>
        <w:t>。在示例中</w:t>
      </w:r>
      <w:r w:rsidR="00504B82">
        <w:rPr>
          <w:rFonts w:hint="eastAsia"/>
        </w:rPr>
        <w:t>本文</w:t>
      </w:r>
      <w:r w:rsidR="0052434F">
        <w:rPr>
          <w:rFonts w:hint="eastAsia"/>
          <w:lang w:val="zh-CN"/>
        </w:rPr>
        <w:t>采用</w:t>
      </w:r>
      <w:r w:rsidR="00003742">
        <w:rPr>
          <w:rFonts w:hint="eastAsia"/>
          <w:lang w:val="zh-CN"/>
        </w:rPr>
        <w:t>微调</w:t>
      </w:r>
      <w:r w:rsidR="00003742">
        <w:rPr>
          <w:rFonts w:hint="eastAsia"/>
          <w:lang w:val="zh-CN"/>
        </w:rPr>
        <w:t>2</w:t>
      </w:r>
      <w:r w:rsidR="00003742">
        <w:rPr>
          <w:lang w:val="zh-CN"/>
        </w:rPr>
        <w:t>1</w:t>
      </w:r>
      <w:r w:rsidR="00003742">
        <w:rPr>
          <w:rFonts w:hint="eastAsia"/>
          <w:lang w:val="zh-CN"/>
        </w:rPr>
        <w:t>层的方式修改，同时使用</w:t>
      </w:r>
      <w:r w:rsidR="00003742">
        <w:rPr>
          <w:rFonts w:hint="eastAsia"/>
          <w:lang w:val="zh-CN"/>
        </w:rPr>
        <w:t>R</w:t>
      </w:r>
      <w:r w:rsidR="00003742">
        <w:rPr>
          <w:lang w:val="zh-CN"/>
        </w:rPr>
        <w:t>OME</w:t>
      </w:r>
      <w:r w:rsidR="00003742">
        <w:rPr>
          <w:rFonts w:hint="eastAsia"/>
          <w:lang w:val="zh-CN"/>
        </w:rPr>
        <w:t>方法的后端输出参见示意图</w:t>
      </w:r>
      <w:r w:rsidR="00555001">
        <w:rPr>
          <w:rFonts w:hint="eastAsia"/>
          <w:lang w:val="zh-CN"/>
        </w:rPr>
        <w:t>4-4-</w:t>
      </w:r>
      <w:r w:rsidR="00003742">
        <w:rPr>
          <w:lang w:val="zh-CN"/>
        </w:rPr>
        <w:t>6</w:t>
      </w:r>
      <w:r w:rsidR="00003742">
        <w:rPr>
          <w:rFonts w:hint="eastAsia"/>
          <w:lang w:val="zh-CN"/>
        </w:rPr>
        <w:t>。</w:t>
      </w:r>
      <w:r w:rsidR="00882447">
        <w:rPr>
          <w:rFonts w:hint="eastAsia"/>
          <w:lang w:val="zh-CN"/>
        </w:rPr>
        <w:t>修改成功后新的知识也会被记录在文件存储中，方便后续访问。</w:t>
      </w:r>
      <w:r w:rsidR="00506562">
        <w:rPr>
          <w:rFonts w:hint="eastAsia"/>
          <w:lang w:val="zh-CN"/>
        </w:rPr>
        <w:t>新模型的保存过程需要</w:t>
      </w:r>
      <w:r w:rsidR="00506562">
        <w:rPr>
          <w:rFonts w:hint="eastAsia"/>
          <w:lang w:val="zh-CN"/>
        </w:rPr>
        <w:t>3</w:t>
      </w:r>
      <w:r w:rsidR="00506562">
        <w:rPr>
          <w:lang w:val="zh-CN"/>
        </w:rPr>
        <w:t>0</w:t>
      </w:r>
      <w:r w:rsidR="00506562">
        <w:rPr>
          <w:rFonts w:hint="eastAsia"/>
          <w:lang w:val="zh-CN"/>
        </w:rPr>
        <w:t>s</w:t>
      </w:r>
      <w:r w:rsidR="00506562">
        <w:rPr>
          <w:rFonts w:hint="eastAsia"/>
          <w:lang w:val="zh-CN"/>
        </w:rPr>
        <w:t>左右。</w:t>
      </w:r>
    </w:p>
    <w:p w14:paraId="02A30693" w14:textId="097F84B5" w:rsidR="00882447" w:rsidRDefault="00882447" w:rsidP="003D3597">
      <w:pPr>
        <w:spacing w:line="300" w:lineRule="auto"/>
        <w:ind w:firstLineChars="500" w:firstLine="1095"/>
        <w:jc w:val="left"/>
        <w:rPr>
          <w:rFonts w:eastAsia="黑体"/>
          <w:sz w:val="21"/>
          <w:szCs w:val="21"/>
        </w:rPr>
      </w:pPr>
    </w:p>
    <w:tbl>
      <w:tblPr>
        <w:tblStyle w:val="afa"/>
        <w:tblpPr w:leftFromText="180" w:rightFromText="180"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2"/>
        <w:gridCol w:w="4472"/>
      </w:tblGrid>
      <w:tr w:rsidR="00543B72" w14:paraId="2D5A67FA" w14:textId="77777777" w:rsidTr="00543B72">
        <w:tc>
          <w:tcPr>
            <w:tcW w:w="4360" w:type="dxa"/>
          </w:tcPr>
          <w:p w14:paraId="003B4999" w14:textId="109706CD" w:rsidR="00543B72" w:rsidRDefault="00543B72" w:rsidP="003D3597">
            <w:pPr>
              <w:spacing w:line="300" w:lineRule="auto"/>
              <w:jc w:val="center"/>
              <w:rPr>
                <w:rFonts w:eastAsia="黑体"/>
                <w:sz w:val="21"/>
                <w:szCs w:val="21"/>
              </w:rPr>
            </w:pPr>
            <w:r>
              <w:rPr>
                <w:noProof/>
              </w:rPr>
              <w:lastRenderedPageBreak/>
              <w:drawing>
                <wp:anchor distT="0" distB="0" distL="114300" distR="114300" simplePos="0" relativeHeight="251655680" behindDoc="1" locked="0" layoutInCell="1" allowOverlap="1" wp14:anchorId="0CEC9289" wp14:editId="3A3F6760">
                  <wp:simplePos x="0" y="0"/>
                  <wp:positionH relativeFrom="column">
                    <wp:posOffset>41275</wp:posOffset>
                  </wp:positionH>
                  <wp:positionV relativeFrom="paragraph">
                    <wp:posOffset>3810</wp:posOffset>
                  </wp:positionV>
                  <wp:extent cx="2406650" cy="1531620"/>
                  <wp:effectExtent l="0" t="0" r="0" b="0"/>
                  <wp:wrapTight wrapText="bothSides">
                    <wp:wrapPolygon edited="0">
                      <wp:start x="0" y="0"/>
                      <wp:lineTo x="0" y="21224"/>
                      <wp:lineTo x="21372" y="21224"/>
                      <wp:lineTo x="2137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406650" cy="1531620"/>
                          </a:xfrm>
                          <a:prstGeom prst="rect">
                            <a:avLst/>
                          </a:prstGeom>
                        </pic:spPr>
                      </pic:pic>
                    </a:graphicData>
                  </a:graphic>
                  <wp14:sizeRelH relativeFrom="page">
                    <wp14:pctWidth>0</wp14:pctWidth>
                  </wp14:sizeRelH>
                  <wp14:sizeRelV relativeFrom="page">
                    <wp14:pctHeight>0</wp14:pctHeight>
                  </wp14:sizeRelV>
                </wp:anchor>
              </w:drawing>
            </w:r>
          </w:p>
        </w:tc>
        <w:tc>
          <w:tcPr>
            <w:tcW w:w="4360" w:type="dxa"/>
          </w:tcPr>
          <w:p w14:paraId="7D833377" w14:textId="679944F2" w:rsidR="00543B72" w:rsidRDefault="00543B72" w:rsidP="003D3597">
            <w:pPr>
              <w:spacing w:line="300" w:lineRule="auto"/>
              <w:rPr>
                <w:rFonts w:eastAsia="黑体"/>
                <w:sz w:val="21"/>
                <w:szCs w:val="21"/>
              </w:rPr>
            </w:pPr>
            <w:r>
              <w:rPr>
                <w:noProof/>
              </w:rPr>
              <w:drawing>
                <wp:anchor distT="0" distB="0" distL="114300" distR="114300" simplePos="0" relativeHeight="251657728" behindDoc="1" locked="0" layoutInCell="1" allowOverlap="1" wp14:anchorId="55DDD372" wp14:editId="60E21F02">
                  <wp:simplePos x="0" y="0"/>
                  <wp:positionH relativeFrom="column">
                    <wp:posOffset>179849</wp:posOffset>
                  </wp:positionH>
                  <wp:positionV relativeFrom="paragraph">
                    <wp:posOffset>4300</wp:posOffset>
                  </wp:positionV>
                  <wp:extent cx="2703019" cy="1544129"/>
                  <wp:effectExtent l="0" t="0" r="0" b="0"/>
                  <wp:wrapTight wrapText="bothSides">
                    <wp:wrapPolygon edited="0">
                      <wp:start x="0" y="0"/>
                      <wp:lineTo x="0" y="21325"/>
                      <wp:lineTo x="21468" y="21325"/>
                      <wp:lineTo x="21468"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14182" cy="1550506"/>
                          </a:xfrm>
                          <a:prstGeom prst="rect">
                            <a:avLst/>
                          </a:prstGeom>
                        </pic:spPr>
                      </pic:pic>
                    </a:graphicData>
                  </a:graphic>
                  <wp14:sizeRelH relativeFrom="page">
                    <wp14:pctWidth>0</wp14:pctWidth>
                  </wp14:sizeRelH>
                  <wp14:sizeRelV relativeFrom="page">
                    <wp14:pctHeight>0</wp14:pctHeight>
                  </wp14:sizeRelV>
                </wp:anchor>
              </w:drawing>
            </w:r>
          </w:p>
        </w:tc>
      </w:tr>
      <w:tr w:rsidR="00543B72" w14:paraId="53A2D5E5" w14:textId="77777777" w:rsidTr="00543B72">
        <w:tc>
          <w:tcPr>
            <w:tcW w:w="4360" w:type="dxa"/>
          </w:tcPr>
          <w:p w14:paraId="2C5FDB2F" w14:textId="6FFCDD2E" w:rsidR="00543B72" w:rsidRPr="003D3597" w:rsidRDefault="00543B72" w:rsidP="003D3597">
            <w:pPr>
              <w:spacing w:line="300" w:lineRule="auto"/>
              <w:ind w:firstLine="420"/>
              <w:jc w:val="left"/>
              <w:rPr>
                <w:sz w:val="21"/>
                <w:szCs w:val="21"/>
              </w:rPr>
            </w:pPr>
            <w:r w:rsidRPr="003D3597">
              <w:rPr>
                <w:rFonts w:hint="eastAsia"/>
                <w:sz w:val="21"/>
                <w:szCs w:val="21"/>
              </w:rPr>
              <w:t>图</w:t>
            </w:r>
            <w:r w:rsidRPr="003D3597">
              <w:rPr>
                <w:sz w:val="21"/>
                <w:szCs w:val="21"/>
              </w:rPr>
              <w:t>4-4-5</w:t>
            </w:r>
            <w:r w:rsidR="00737229">
              <w:rPr>
                <w:sz w:val="21"/>
                <w:szCs w:val="21"/>
              </w:rPr>
              <w:t xml:space="preserve"> </w:t>
            </w:r>
            <w:r w:rsidRPr="003D3597">
              <w:rPr>
                <w:rFonts w:hint="eastAsia"/>
                <w:sz w:val="21"/>
                <w:szCs w:val="21"/>
              </w:rPr>
              <w:t xml:space="preserve"> </w:t>
            </w:r>
            <w:r w:rsidRPr="003D3597">
              <w:rPr>
                <w:rFonts w:hint="eastAsia"/>
                <w:sz w:val="21"/>
                <w:szCs w:val="21"/>
              </w:rPr>
              <w:t>微调修改后端输出显示，</w:t>
            </w:r>
          </w:p>
          <w:p w14:paraId="00539A8C" w14:textId="746871D0" w:rsidR="00543B72" w:rsidRDefault="00543B72" w:rsidP="003D3597">
            <w:pPr>
              <w:spacing w:line="300" w:lineRule="auto"/>
              <w:jc w:val="center"/>
              <w:rPr>
                <w:rFonts w:eastAsia="黑体"/>
                <w:sz w:val="21"/>
                <w:szCs w:val="21"/>
              </w:rPr>
            </w:pPr>
            <w:r w:rsidRPr="003D3597">
              <w:rPr>
                <w:rFonts w:hint="eastAsia"/>
                <w:sz w:val="21"/>
                <w:szCs w:val="21"/>
              </w:rPr>
              <w:t>1</w:t>
            </w:r>
            <w:r w:rsidRPr="003D3597">
              <w:rPr>
                <w:sz w:val="21"/>
                <w:szCs w:val="21"/>
              </w:rPr>
              <w:t>00</w:t>
            </w:r>
            <w:r w:rsidRPr="003D3597">
              <w:rPr>
                <w:rFonts w:hint="eastAsia"/>
                <w:sz w:val="21"/>
                <w:szCs w:val="21"/>
              </w:rPr>
              <w:t>轮后</w:t>
            </w:r>
            <w:r w:rsidRPr="003D3597">
              <w:rPr>
                <w:rFonts w:hint="eastAsia"/>
                <w:sz w:val="21"/>
                <w:szCs w:val="21"/>
              </w:rPr>
              <w:t>loss</w:t>
            </w:r>
            <w:r w:rsidRPr="003D3597">
              <w:rPr>
                <w:rFonts w:hint="eastAsia"/>
                <w:sz w:val="21"/>
                <w:szCs w:val="21"/>
              </w:rPr>
              <w:t>达到</w:t>
            </w:r>
            <w:r w:rsidRPr="003D3597">
              <w:rPr>
                <w:rFonts w:hint="eastAsia"/>
                <w:sz w:val="21"/>
                <w:szCs w:val="21"/>
              </w:rPr>
              <w:t>0</w:t>
            </w:r>
            <w:r w:rsidRPr="003D3597">
              <w:rPr>
                <w:sz w:val="21"/>
                <w:szCs w:val="21"/>
              </w:rPr>
              <w:t>.76</w:t>
            </w:r>
          </w:p>
        </w:tc>
        <w:tc>
          <w:tcPr>
            <w:tcW w:w="4360" w:type="dxa"/>
          </w:tcPr>
          <w:p w14:paraId="0415096E" w14:textId="39BFF333" w:rsidR="00543B72" w:rsidRPr="003D3597" w:rsidRDefault="00543B72" w:rsidP="003D3597">
            <w:pPr>
              <w:spacing w:line="300" w:lineRule="auto"/>
              <w:ind w:firstLine="420"/>
              <w:jc w:val="left"/>
              <w:rPr>
                <w:sz w:val="21"/>
                <w:szCs w:val="21"/>
              </w:rPr>
            </w:pPr>
            <w:r w:rsidRPr="003D3597">
              <w:rPr>
                <w:rFonts w:hint="eastAsia"/>
                <w:sz w:val="21"/>
                <w:szCs w:val="21"/>
              </w:rPr>
              <w:t>图</w:t>
            </w:r>
            <w:r w:rsidRPr="003D3597">
              <w:rPr>
                <w:sz w:val="21"/>
                <w:szCs w:val="21"/>
              </w:rPr>
              <w:t>4-4-</w:t>
            </w:r>
            <w:r w:rsidR="000D3AA1">
              <w:rPr>
                <w:sz w:val="21"/>
                <w:szCs w:val="21"/>
              </w:rPr>
              <w:t>6</w:t>
            </w:r>
            <w:r w:rsidR="00737229">
              <w:rPr>
                <w:sz w:val="21"/>
                <w:szCs w:val="21"/>
              </w:rPr>
              <w:t xml:space="preserve"> </w:t>
            </w:r>
            <w:r w:rsidRPr="003D3597">
              <w:rPr>
                <w:rFonts w:hint="eastAsia"/>
                <w:sz w:val="21"/>
                <w:szCs w:val="21"/>
              </w:rPr>
              <w:t xml:space="preserve"> R</w:t>
            </w:r>
            <w:r w:rsidRPr="003D3597">
              <w:rPr>
                <w:sz w:val="21"/>
                <w:szCs w:val="21"/>
              </w:rPr>
              <w:t>OME</w:t>
            </w:r>
            <w:r w:rsidRPr="003D3597">
              <w:rPr>
                <w:rFonts w:hint="eastAsia"/>
                <w:sz w:val="21"/>
                <w:szCs w:val="21"/>
              </w:rPr>
              <w:t>修改后端输出显示</w:t>
            </w:r>
            <w:r w:rsidR="009F7920" w:rsidRPr="003D3597">
              <w:rPr>
                <w:rFonts w:hint="eastAsia"/>
                <w:sz w:val="21"/>
                <w:szCs w:val="21"/>
              </w:rPr>
              <w:t>，</w:t>
            </w:r>
          </w:p>
          <w:p w14:paraId="225C8D3B" w14:textId="32A65567" w:rsidR="009F7920" w:rsidRDefault="009F7920" w:rsidP="003D3597">
            <w:pPr>
              <w:spacing w:line="300" w:lineRule="auto"/>
              <w:ind w:firstLine="420"/>
              <w:jc w:val="center"/>
              <w:rPr>
                <w:rFonts w:eastAsia="黑体"/>
                <w:sz w:val="21"/>
                <w:szCs w:val="21"/>
              </w:rPr>
            </w:pPr>
            <w:r w:rsidRPr="003D3597">
              <w:rPr>
                <w:rFonts w:hint="eastAsia"/>
                <w:sz w:val="21"/>
                <w:szCs w:val="21"/>
              </w:rPr>
              <w:t>最终</w:t>
            </w:r>
            <w:r w:rsidRPr="003D3597">
              <w:rPr>
                <w:rFonts w:hint="eastAsia"/>
                <w:sz w:val="21"/>
                <w:szCs w:val="21"/>
              </w:rPr>
              <w:t>loss</w:t>
            </w:r>
            <w:r w:rsidRPr="003D3597">
              <w:rPr>
                <w:rFonts w:hint="eastAsia"/>
                <w:sz w:val="21"/>
                <w:szCs w:val="21"/>
              </w:rPr>
              <w:t>达到</w:t>
            </w:r>
            <w:r w:rsidRPr="003D3597">
              <w:rPr>
                <w:rFonts w:hint="eastAsia"/>
                <w:sz w:val="21"/>
                <w:szCs w:val="21"/>
              </w:rPr>
              <w:t>0</w:t>
            </w:r>
            <w:r w:rsidRPr="003D3597">
              <w:rPr>
                <w:sz w:val="21"/>
                <w:szCs w:val="21"/>
              </w:rPr>
              <w:t>.05</w:t>
            </w:r>
          </w:p>
        </w:tc>
      </w:tr>
    </w:tbl>
    <w:p w14:paraId="549064E5" w14:textId="547CB319" w:rsidR="00882447" w:rsidRDefault="00882447" w:rsidP="00802179">
      <w:pPr>
        <w:pStyle w:val="times125"/>
        <w:ind w:firstLine="498"/>
        <w:rPr>
          <w:lang w:val="zh-CN"/>
        </w:rPr>
      </w:pPr>
      <w:r>
        <w:rPr>
          <w:rFonts w:hint="eastAsia"/>
          <w:lang w:val="zh-CN"/>
        </w:rPr>
        <w:t>在此之后，用户可以直接聊天，不过此时后端会保留之前的聊天记录，所以回答时大模型会自动根据聊天历史来对话，此时用户可以输入“</w:t>
      </w:r>
      <w:r>
        <w:rPr>
          <w:rFonts w:hint="eastAsia"/>
          <w:lang w:val="zh-CN"/>
        </w:rPr>
        <w:t>clean</w:t>
      </w:r>
      <w:r>
        <w:rPr>
          <w:rFonts w:hint="eastAsia"/>
          <w:lang w:val="zh-CN"/>
        </w:rPr>
        <w:t>”清空后端的聊天记录（相当于新建聊天窗口）来真正检验大模型修改的结果。若仍有问题可以进行再次修改。</w:t>
      </w:r>
    </w:p>
    <w:p w14:paraId="66B3DCE3" w14:textId="44B111FC" w:rsidR="00370DDC" w:rsidRDefault="005728DE" w:rsidP="00F87116">
      <w:pPr>
        <w:pStyle w:val="times125"/>
        <w:ind w:firstLine="498"/>
        <w:rPr>
          <w:lang w:val="zh-CN"/>
        </w:rPr>
      </w:pPr>
      <w:r>
        <w:rPr>
          <w:rFonts w:hint="eastAsia"/>
          <w:lang w:val="zh-CN"/>
        </w:rPr>
        <w:t>本文在交互应用过程中进行了个别样例的测试，包括了反事实、知识更新、小概率场景三个样本的中英文情况（见表</w:t>
      </w:r>
      <w:r>
        <w:rPr>
          <w:rFonts w:hint="eastAsia"/>
          <w:lang w:val="zh-CN"/>
        </w:rPr>
        <w:t>4</w:t>
      </w:r>
      <w:r>
        <w:rPr>
          <w:lang w:val="zh-CN"/>
        </w:rPr>
        <w:t>-</w:t>
      </w:r>
      <w:r w:rsidR="00512694">
        <w:rPr>
          <w:rFonts w:hint="eastAsia"/>
          <w:lang w:val="zh-CN"/>
        </w:rPr>
        <w:t>6</w:t>
      </w:r>
      <w:r w:rsidR="000B5252">
        <w:rPr>
          <w:rFonts w:hint="eastAsia"/>
          <w:lang w:val="zh-CN"/>
        </w:rPr>
        <w:t>，</w:t>
      </w:r>
      <w:proofErr w:type="gramStart"/>
      <w:r w:rsidR="000B5252">
        <w:rPr>
          <w:rFonts w:hint="eastAsia"/>
          <w:lang w:val="zh-CN"/>
        </w:rPr>
        <w:t>更多请</w:t>
      </w:r>
      <w:proofErr w:type="gramEnd"/>
      <w:r w:rsidR="000B5252">
        <w:rPr>
          <w:rFonts w:hint="eastAsia"/>
          <w:lang w:val="zh-CN"/>
        </w:rPr>
        <w:t>参见附件</w:t>
      </w:r>
      <w:r>
        <w:rPr>
          <w:rFonts w:hint="eastAsia"/>
          <w:lang w:val="zh-CN"/>
        </w:rPr>
        <w:t>）</w:t>
      </w:r>
      <w:r w:rsidR="000B5252">
        <w:rPr>
          <w:rFonts w:hint="eastAsia"/>
          <w:lang w:val="zh-CN"/>
        </w:rPr>
        <w:t>。</w:t>
      </w:r>
      <w:r w:rsidR="00E12A1D">
        <w:rPr>
          <w:rFonts w:hint="eastAsia"/>
          <w:lang w:val="zh-CN"/>
        </w:rPr>
        <w:t>其中红色是不期望的输出，绿色是期望输出</w:t>
      </w:r>
      <w:r w:rsidR="009F7920">
        <w:rPr>
          <w:rFonts w:hint="eastAsia"/>
          <w:lang w:val="zh-CN"/>
        </w:rPr>
        <w:t>，黑色表示在内容上模型输出与原来一致</w:t>
      </w:r>
      <w:r>
        <w:rPr>
          <w:rFonts w:hint="eastAsia"/>
          <w:lang w:val="zh-CN"/>
        </w:rPr>
        <w:t>。</w:t>
      </w:r>
      <w:r w:rsidR="00DA4230">
        <w:rPr>
          <w:rFonts w:hint="eastAsia"/>
          <w:lang w:val="zh-CN"/>
        </w:rPr>
        <w:t>测试问题</w:t>
      </w:r>
      <w:r w:rsidR="00512694">
        <w:rPr>
          <w:rFonts w:hint="eastAsia"/>
          <w:lang w:val="zh-CN"/>
        </w:rPr>
        <w:t>见表</w:t>
      </w:r>
      <w:r w:rsidR="00512694">
        <w:rPr>
          <w:rFonts w:hint="eastAsia"/>
          <w:lang w:val="zh-CN"/>
        </w:rPr>
        <w:t>4-5</w:t>
      </w:r>
      <w:r w:rsidR="00644C12">
        <w:rPr>
          <w:rFonts w:hint="eastAsia"/>
          <w:lang w:val="zh-CN"/>
        </w:rPr>
        <w:t>（英文版本未列出）</w:t>
      </w:r>
      <w:r w:rsidR="00F322E5">
        <w:rPr>
          <w:rFonts w:hint="eastAsia"/>
          <w:lang w:val="zh-CN"/>
        </w:rPr>
        <w:t>：</w:t>
      </w:r>
      <w:r w:rsidR="00644C12">
        <w:rPr>
          <w:rFonts w:hint="eastAsia"/>
          <w:lang w:val="zh-CN"/>
        </w:rPr>
        <w:t xml:space="preserve"> </w:t>
      </w:r>
    </w:p>
    <w:p w14:paraId="070F14F1" w14:textId="77777777" w:rsidR="00E53C68" w:rsidRDefault="00E53C68" w:rsidP="00F87116">
      <w:pPr>
        <w:pStyle w:val="times125"/>
        <w:ind w:firstLine="498"/>
        <w:rPr>
          <w:lang w:val="zh-CN"/>
        </w:rPr>
      </w:pPr>
    </w:p>
    <w:p w14:paraId="6BD5F9C2" w14:textId="76A975C9" w:rsidR="00512694" w:rsidRPr="00512694" w:rsidRDefault="00512694" w:rsidP="00512694">
      <w:pPr>
        <w:adjustRightInd w:val="0"/>
        <w:snapToGrid w:val="0"/>
        <w:spacing w:line="300" w:lineRule="auto"/>
        <w:jc w:val="center"/>
        <w:rPr>
          <w:sz w:val="21"/>
        </w:rPr>
      </w:pPr>
      <w:r w:rsidRPr="003D3597">
        <w:rPr>
          <w:rFonts w:hint="eastAsia"/>
          <w:sz w:val="21"/>
        </w:rPr>
        <w:t>表</w:t>
      </w:r>
      <w:r w:rsidRPr="003D3597">
        <w:rPr>
          <w:sz w:val="21"/>
        </w:rPr>
        <w:t>4</w:t>
      </w:r>
      <w:r w:rsidRPr="003D3597">
        <w:rPr>
          <w:rFonts w:hint="eastAsia"/>
          <w:sz w:val="21"/>
        </w:rPr>
        <w:t>-</w:t>
      </w:r>
      <w:r w:rsidRPr="003D3597">
        <w:rPr>
          <w:sz w:val="21"/>
        </w:rPr>
        <w:t>5</w:t>
      </w:r>
      <w:r w:rsidRPr="003D3597">
        <w:rPr>
          <w:rFonts w:hint="eastAsia"/>
          <w:sz w:val="21"/>
        </w:rPr>
        <w:t xml:space="preserve">  </w:t>
      </w:r>
      <w:proofErr w:type="gramStart"/>
      <w:r>
        <w:rPr>
          <w:rFonts w:hint="eastAsia"/>
          <w:sz w:val="21"/>
        </w:rPr>
        <w:t>预修改样例以及</w:t>
      </w:r>
      <w:proofErr w:type="gramEnd"/>
      <w:r>
        <w:rPr>
          <w:rFonts w:hint="eastAsia"/>
          <w:sz w:val="21"/>
        </w:rPr>
        <w:t>测试问题</w:t>
      </w:r>
    </w:p>
    <w:tbl>
      <w:tblPr>
        <w:tblStyle w:val="af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2971"/>
        <w:gridCol w:w="2645"/>
        <w:gridCol w:w="2163"/>
      </w:tblGrid>
      <w:tr w:rsidR="00512694" w14:paraId="1AB6FBDB" w14:textId="77777777" w:rsidTr="00512694">
        <w:tc>
          <w:tcPr>
            <w:tcW w:w="715" w:type="dxa"/>
            <w:tcBorders>
              <w:bottom w:val="single" w:sz="4" w:space="0" w:color="auto"/>
            </w:tcBorders>
            <w:vAlign w:val="center"/>
          </w:tcPr>
          <w:p w14:paraId="03E11941" w14:textId="7757A6AE" w:rsidR="00802179" w:rsidRPr="00802179" w:rsidRDefault="00802179" w:rsidP="00802179">
            <w:pPr>
              <w:pStyle w:val="times125"/>
              <w:ind w:firstLineChars="0" w:firstLine="0"/>
              <w:jc w:val="center"/>
              <w:rPr>
                <w:b/>
                <w:bCs/>
                <w:lang w:val="zh-CN"/>
              </w:rPr>
            </w:pPr>
            <w:r>
              <w:rPr>
                <w:rFonts w:hint="eastAsia"/>
                <w:b/>
                <w:bCs/>
                <w:lang w:val="zh-CN"/>
              </w:rPr>
              <w:t>修改样例</w:t>
            </w:r>
          </w:p>
        </w:tc>
        <w:tc>
          <w:tcPr>
            <w:tcW w:w="2971" w:type="dxa"/>
            <w:tcBorders>
              <w:bottom w:val="single" w:sz="4" w:space="0" w:color="auto"/>
            </w:tcBorders>
            <w:vAlign w:val="center"/>
          </w:tcPr>
          <w:p w14:paraId="2B29C007" w14:textId="394E1750" w:rsidR="00802179" w:rsidRPr="00802179" w:rsidRDefault="00802179" w:rsidP="00F87116">
            <w:pPr>
              <w:pStyle w:val="times125"/>
              <w:ind w:firstLineChars="0" w:firstLine="0"/>
              <w:rPr>
                <w:b/>
                <w:bCs/>
                <w:lang w:val="zh-CN"/>
              </w:rPr>
            </w:pPr>
            <w:r w:rsidRPr="00802179">
              <w:rPr>
                <w:rFonts w:hint="eastAsia"/>
                <w:b/>
                <w:bCs/>
                <w:lang w:val="zh-CN"/>
              </w:rPr>
              <w:t>爱因斯坦的专业是医学</w:t>
            </w:r>
          </w:p>
        </w:tc>
        <w:tc>
          <w:tcPr>
            <w:tcW w:w="2645" w:type="dxa"/>
            <w:tcBorders>
              <w:bottom w:val="single" w:sz="4" w:space="0" w:color="auto"/>
            </w:tcBorders>
            <w:vAlign w:val="center"/>
          </w:tcPr>
          <w:p w14:paraId="7BB8A7BA" w14:textId="31168414" w:rsidR="00802179" w:rsidRPr="00802179" w:rsidRDefault="00802179" w:rsidP="00F87116">
            <w:pPr>
              <w:pStyle w:val="times125"/>
              <w:ind w:firstLineChars="0" w:firstLine="0"/>
              <w:rPr>
                <w:b/>
                <w:bCs/>
                <w:lang w:val="zh-CN"/>
              </w:rPr>
            </w:pPr>
            <w:r w:rsidRPr="00802179">
              <w:rPr>
                <w:rFonts w:hint="eastAsia"/>
                <w:b/>
                <w:bCs/>
                <w:lang w:val="zh-CN"/>
              </w:rPr>
              <w:t>哈尔滨工业大学的现任校长</w:t>
            </w:r>
            <w:proofErr w:type="gramStart"/>
            <w:r w:rsidRPr="00802179">
              <w:rPr>
                <w:rFonts w:hint="eastAsia"/>
                <w:b/>
                <w:bCs/>
                <w:lang w:val="zh-CN"/>
              </w:rPr>
              <w:t>是韩杰才</w:t>
            </w:r>
            <w:proofErr w:type="gramEnd"/>
          </w:p>
        </w:tc>
        <w:tc>
          <w:tcPr>
            <w:tcW w:w="2163" w:type="dxa"/>
            <w:tcBorders>
              <w:bottom w:val="single" w:sz="4" w:space="0" w:color="auto"/>
            </w:tcBorders>
            <w:vAlign w:val="center"/>
          </w:tcPr>
          <w:p w14:paraId="76078CF1" w14:textId="39774587" w:rsidR="00802179" w:rsidRPr="00802179" w:rsidRDefault="00802179" w:rsidP="00F87116">
            <w:pPr>
              <w:pStyle w:val="times125"/>
              <w:ind w:firstLineChars="0" w:firstLine="0"/>
              <w:rPr>
                <w:b/>
                <w:bCs/>
                <w:lang w:val="zh-CN"/>
              </w:rPr>
            </w:pPr>
            <w:r w:rsidRPr="00802179">
              <w:rPr>
                <w:rFonts w:hint="eastAsia"/>
                <w:b/>
                <w:bCs/>
                <w:lang w:val="zh-CN"/>
              </w:rPr>
              <w:t>张三的父亲是张大</w:t>
            </w:r>
          </w:p>
        </w:tc>
      </w:tr>
      <w:tr w:rsidR="00512694" w14:paraId="7BBC7A89" w14:textId="77777777" w:rsidTr="00512694">
        <w:tc>
          <w:tcPr>
            <w:tcW w:w="715" w:type="dxa"/>
            <w:vMerge w:val="restart"/>
            <w:tcBorders>
              <w:top w:val="single" w:sz="4" w:space="0" w:color="auto"/>
              <w:bottom w:val="nil"/>
            </w:tcBorders>
            <w:vAlign w:val="center"/>
          </w:tcPr>
          <w:p w14:paraId="29573038" w14:textId="58F65F6A" w:rsidR="00802179" w:rsidRPr="00802179" w:rsidRDefault="00802179" w:rsidP="00802179">
            <w:pPr>
              <w:pStyle w:val="times125"/>
              <w:ind w:firstLineChars="0" w:firstLine="0"/>
              <w:jc w:val="center"/>
              <w:rPr>
                <w:b/>
                <w:bCs/>
                <w:lang w:val="zh-CN"/>
              </w:rPr>
            </w:pPr>
            <w:r w:rsidRPr="00802179">
              <w:rPr>
                <w:rFonts w:hint="eastAsia"/>
                <w:b/>
                <w:bCs/>
                <w:lang w:val="zh-CN"/>
              </w:rPr>
              <w:t>测试问题</w:t>
            </w:r>
          </w:p>
        </w:tc>
        <w:tc>
          <w:tcPr>
            <w:tcW w:w="2971" w:type="dxa"/>
            <w:tcBorders>
              <w:top w:val="single" w:sz="4" w:space="0" w:color="auto"/>
              <w:bottom w:val="nil"/>
            </w:tcBorders>
          </w:tcPr>
          <w:p w14:paraId="78E8AF3C" w14:textId="6D928723"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爱因斯坦的专业是什么？</w:t>
            </w:r>
          </w:p>
        </w:tc>
        <w:tc>
          <w:tcPr>
            <w:tcW w:w="2645" w:type="dxa"/>
            <w:tcBorders>
              <w:top w:val="single" w:sz="4" w:space="0" w:color="auto"/>
              <w:bottom w:val="nil"/>
            </w:tcBorders>
          </w:tcPr>
          <w:p w14:paraId="11979739" w14:textId="49C531AB"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哈尔滨工业大学的现任校长是谁？</w:t>
            </w:r>
          </w:p>
        </w:tc>
        <w:tc>
          <w:tcPr>
            <w:tcW w:w="2163" w:type="dxa"/>
            <w:tcBorders>
              <w:top w:val="single" w:sz="4" w:space="0" w:color="auto"/>
              <w:bottom w:val="nil"/>
            </w:tcBorders>
          </w:tcPr>
          <w:p w14:paraId="7F911416" w14:textId="75841086"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张三的父亲是谁？</w:t>
            </w:r>
          </w:p>
        </w:tc>
      </w:tr>
      <w:tr w:rsidR="00802179" w14:paraId="4BD60E2D" w14:textId="77777777" w:rsidTr="00512694">
        <w:tc>
          <w:tcPr>
            <w:tcW w:w="715" w:type="dxa"/>
            <w:vMerge/>
            <w:tcBorders>
              <w:top w:val="nil"/>
            </w:tcBorders>
            <w:vAlign w:val="center"/>
          </w:tcPr>
          <w:p w14:paraId="39ED34E4" w14:textId="77777777" w:rsidR="00802179" w:rsidRPr="00F322E5" w:rsidRDefault="00802179" w:rsidP="00F87116">
            <w:pPr>
              <w:pStyle w:val="times125"/>
              <w:ind w:firstLineChars="0" w:firstLine="0"/>
              <w:rPr>
                <w:i/>
                <w:iCs/>
                <w:lang w:val="zh-CN"/>
              </w:rPr>
            </w:pPr>
          </w:p>
        </w:tc>
        <w:tc>
          <w:tcPr>
            <w:tcW w:w="2971" w:type="dxa"/>
            <w:tcBorders>
              <w:top w:val="nil"/>
            </w:tcBorders>
          </w:tcPr>
          <w:p w14:paraId="08B5E55D" w14:textId="10E19A68"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爱因斯坦的妻子是谁？</w:t>
            </w:r>
          </w:p>
        </w:tc>
        <w:tc>
          <w:tcPr>
            <w:tcW w:w="2645" w:type="dxa"/>
            <w:tcBorders>
              <w:top w:val="nil"/>
            </w:tcBorders>
          </w:tcPr>
          <w:p w14:paraId="452CE38C" w14:textId="36A5F62B"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哈尔滨工业大学位于哪里？</w:t>
            </w:r>
          </w:p>
        </w:tc>
        <w:tc>
          <w:tcPr>
            <w:tcW w:w="2163" w:type="dxa"/>
            <w:tcBorders>
              <w:top w:val="nil"/>
            </w:tcBorders>
          </w:tcPr>
          <w:p w14:paraId="662245A1" w14:textId="67CCDCD5"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张大的孩子是谁？</w:t>
            </w:r>
          </w:p>
        </w:tc>
      </w:tr>
      <w:tr w:rsidR="00802179" w14:paraId="1905322C" w14:textId="77777777" w:rsidTr="00512694">
        <w:tc>
          <w:tcPr>
            <w:tcW w:w="715" w:type="dxa"/>
            <w:vMerge/>
            <w:vAlign w:val="center"/>
          </w:tcPr>
          <w:p w14:paraId="58B4A4FD" w14:textId="77777777" w:rsidR="00802179" w:rsidRPr="00F322E5" w:rsidRDefault="00802179" w:rsidP="00F87116">
            <w:pPr>
              <w:pStyle w:val="times125"/>
              <w:ind w:firstLineChars="0" w:firstLine="0"/>
              <w:rPr>
                <w:i/>
                <w:iCs/>
                <w:lang w:val="zh-CN"/>
              </w:rPr>
            </w:pPr>
          </w:p>
        </w:tc>
        <w:tc>
          <w:tcPr>
            <w:tcW w:w="2971" w:type="dxa"/>
          </w:tcPr>
          <w:p w14:paraId="6DEAA245" w14:textId="5C12CFA4"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牛顿的专业是什么？</w:t>
            </w:r>
          </w:p>
        </w:tc>
        <w:tc>
          <w:tcPr>
            <w:tcW w:w="2645" w:type="dxa"/>
          </w:tcPr>
          <w:p w14:paraId="5D602DAC" w14:textId="45EDAB70"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牛顿的专业是什么？</w:t>
            </w:r>
          </w:p>
        </w:tc>
        <w:tc>
          <w:tcPr>
            <w:tcW w:w="2163" w:type="dxa"/>
          </w:tcPr>
          <w:p w14:paraId="4DC4FC05" w14:textId="5B364AE9"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李四的母亲是谁？</w:t>
            </w:r>
          </w:p>
        </w:tc>
      </w:tr>
      <w:tr w:rsidR="00802179" w14:paraId="3B9B237A" w14:textId="77777777" w:rsidTr="00512694">
        <w:tc>
          <w:tcPr>
            <w:tcW w:w="715" w:type="dxa"/>
            <w:vMerge/>
            <w:vAlign w:val="center"/>
          </w:tcPr>
          <w:p w14:paraId="63B1BB37" w14:textId="77777777" w:rsidR="00802179" w:rsidRPr="00F322E5" w:rsidRDefault="00802179" w:rsidP="00F87116">
            <w:pPr>
              <w:pStyle w:val="times125"/>
              <w:ind w:firstLineChars="0" w:firstLine="0"/>
              <w:rPr>
                <w:i/>
                <w:iCs/>
                <w:lang w:val="zh-CN"/>
              </w:rPr>
            </w:pPr>
          </w:p>
        </w:tc>
        <w:tc>
          <w:tcPr>
            <w:tcW w:w="2971" w:type="dxa"/>
          </w:tcPr>
          <w:p w14:paraId="77627A1A" w14:textId="252A52A8"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爱因斯坦的妻子的工作是什么？</w:t>
            </w:r>
          </w:p>
        </w:tc>
        <w:tc>
          <w:tcPr>
            <w:tcW w:w="2645" w:type="dxa"/>
          </w:tcPr>
          <w:p w14:paraId="17F33986" w14:textId="4D941127"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爱因斯坦的儿子是谁？</w:t>
            </w:r>
          </w:p>
        </w:tc>
        <w:tc>
          <w:tcPr>
            <w:tcW w:w="2163" w:type="dxa"/>
          </w:tcPr>
          <w:p w14:paraId="68F289BE" w14:textId="19E0353E"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爱因斯坦的国籍是什么？</w:t>
            </w:r>
          </w:p>
        </w:tc>
      </w:tr>
      <w:tr w:rsidR="00802179" w14:paraId="560F1B51" w14:textId="77777777" w:rsidTr="00512694">
        <w:tc>
          <w:tcPr>
            <w:tcW w:w="715" w:type="dxa"/>
            <w:vMerge/>
            <w:vAlign w:val="center"/>
          </w:tcPr>
          <w:p w14:paraId="1789A491" w14:textId="77777777" w:rsidR="00802179" w:rsidRPr="00F322E5" w:rsidRDefault="00802179" w:rsidP="00F87116">
            <w:pPr>
              <w:pStyle w:val="times125"/>
              <w:ind w:firstLineChars="0" w:firstLine="0"/>
              <w:rPr>
                <w:i/>
                <w:iCs/>
                <w:lang w:val="zh-CN"/>
              </w:rPr>
            </w:pPr>
          </w:p>
        </w:tc>
        <w:tc>
          <w:tcPr>
            <w:tcW w:w="2971" w:type="dxa"/>
          </w:tcPr>
          <w:p w14:paraId="49ACD6E9" w14:textId="3468120F"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白宫位于哪里？</w:t>
            </w:r>
          </w:p>
        </w:tc>
        <w:tc>
          <w:tcPr>
            <w:tcW w:w="2645" w:type="dxa"/>
          </w:tcPr>
          <w:p w14:paraId="06BD8F73" w14:textId="6886574D"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故宫位于哪里？</w:t>
            </w:r>
          </w:p>
        </w:tc>
        <w:tc>
          <w:tcPr>
            <w:tcW w:w="2163" w:type="dxa"/>
          </w:tcPr>
          <w:p w14:paraId="3134EA59" w14:textId="65316DB5"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故宫位于哪里？</w:t>
            </w:r>
          </w:p>
        </w:tc>
      </w:tr>
      <w:tr w:rsidR="00512694" w14:paraId="66926AD2" w14:textId="77777777" w:rsidTr="00512694">
        <w:tc>
          <w:tcPr>
            <w:tcW w:w="715" w:type="dxa"/>
            <w:vMerge/>
            <w:vAlign w:val="center"/>
          </w:tcPr>
          <w:p w14:paraId="07566C1F" w14:textId="77777777" w:rsidR="00802179" w:rsidRPr="00F322E5" w:rsidRDefault="00802179" w:rsidP="00F87116">
            <w:pPr>
              <w:pStyle w:val="times125"/>
              <w:ind w:firstLineChars="0" w:firstLine="0"/>
              <w:rPr>
                <w:i/>
                <w:iCs/>
                <w:lang w:val="zh-CN"/>
              </w:rPr>
            </w:pPr>
          </w:p>
        </w:tc>
        <w:tc>
          <w:tcPr>
            <w:tcW w:w="2971" w:type="dxa"/>
          </w:tcPr>
          <w:p w14:paraId="792E2392" w14:textId="167AFD5C"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黑龙江的省会是什么？</w:t>
            </w:r>
          </w:p>
        </w:tc>
        <w:tc>
          <w:tcPr>
            <w:tcW w:w="2645" w:type="dxa"/>
          </w:tcPr>
          <w:p w14:paraId="7A17843B" w14:textId="2A90341E"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黑龙江的省会是什么？</w:t>
            </w:r>
          </w:p>
        </w:tc>
        <w:tc>
          <w:tcPr>
            <w:tcW w:w="2163" w:type="dxa"/>
          </w:tcPr>
          <w:p w14:paraId="7338D6B9" w14:textId="36021162" w:rsidR="00802179" w:rsidRPr="00512694" w:rsidRDefault="00802179" w:rsidP="00802179">
            <w:pPr>
              <w:pStyle w:val="times125"/>
              <w:ind w:firstLineChars="0" w:firstLine="0"/>
              <w:jc w:val="left"/>
              <w:rPr>
                <w:sz w:val="21"/>
                <w:szCs w:val="21"/>
                <w:lang w:val="zh-CN"/>
              </w:rPr>
            </w:pPr>
            <w:r w:rsidRPr="00512694">
              <w:rPr>
                <w:rFonts w:hint="eastAsia"/>
                <w:i/>
                <w:iCs/>
                <w:sz w:val="21"/>
                <w:szCs w:val="21"/>
                <w:lang w:val="zh-CN"/>
              </w:rPr>
              <w:t>黑龙江的省会是什么？</w:t>
            </w:r>
          </w:p>
        </w:tc>
      </w:tr>
    </w:tbl>
    <w:p w14:paraId="50C0F71D" w14:textId="77777777" w:rsidR="00F87116" w:rsidRDefault="00F87116" w:rsidP="00802179">
      <w:pPr>
        <w:snapToGrid w:val="0"/>
        <w:spacing w:line="300" w:lineRule="auto"/>
        <w:rPr>
          <w:lang w:val="zh-CN"/>
        </w:rPr>
      </w:pPr>
    </w:p>
    <w:p w14:paraId="0B33388F" w14:textId="77777777" w:rsidR="00512694" w:rsidRPr="004520BE" w:rsidRDefault="00512694" w:rsidP="00802179">
      <w:pPr>
        <w:snapToGrid w:val="0"/>
        <w:spacing w:line="300" w:lineRule="auto"/>
        <w:rPr>
          <w:lang w:val="zh-CN"/>
        </w:rPr>
      </w:pPr>
    </w:p>
    <w:p w14:paraId="4C05CFB4" w14:textId="043D0802" w:rsidR="005728DE" w:rsidRPr="003D3597" w:rsidRDefault="005728DE" w:rsidP="003D3597">
      <w:pPr>
        <w:adjustRightInd w:val="0"/>
        <w:snapToGrid w:val="0"/>
        <w:spacing w:line="300" w:lineRule="auto"/>
        <w:jc w:val="center"/>
        <w:rPr>
          <w:sz w:val="21"/>
        </w:rPr>
      </w:pPr>
      <w:r w:rsidRPr="003D3597">
        <w:rPr>
          <w:rFonts w:hint="eastAsia"/>
          <w:sz w:val="21"/>
        </w:rPr>
        <w:lastRenderedPageBreak/>
        <w:t>表</w:t>
      </w:r>
      <w:r w:rsidRPr="003D3597">
        <w:rPr>
          <w:sz w:val="21"/>
        </w:rPr>
        <w:t>4</w:t>
      </w:r>
      <w:r w:rsidRPr="003D3597">
        <w:rPr>
          <w:rFonts w:hint="eastAsia"/>
          <w:sz w:val="21"/>
        </w:rPr>
        <w:t>-</w:t>
      </w:r>
      <w:r w:rsidR="00512694">
        <w:rPr>
          <w:rFonts w:hint="eastAsia"/>
          <w:sz w:val="21"/>
        </w:rPr>
        <w:t>6</w:t>
      </w:r>
      <w:r w:rsidRPr="003D3597">
        <w:rPr>
          <w:rFonts w:hint="eastAsia"/>
          <w:sz w:val="21"/>
        </w:rPr>
        <w:t xml:space="preserve">  </w:t>
      </w:r>
      <w:r w:rsidRPr="003D3597">
        <w:rPr>
          <w:rFonts w:hint="eastAsia"/>
          <w:sz w:val="21"/>
        </w:rPr>
        <w:t>中英文三个样例的修改效果</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2"/>
        <w:gridCol w:w="1417"/>
        <w:gridCol w:w="1776"/>
        <w:gridCol w:w="1973"/>
        <w:gridCol w:w="1468"/>
        <w:gridCol w:w="1248"/>
      </w:tblGrid>
      <w:tr w:rsidR="001B03C9" w14:paraId="06E0AF66" w14:textId="77777777" w:rsidTr="002564FB">
        <w:trPr>
          <w:trHeight w:val="349"/>
          <w:jc w:val="center"/>
        </w:trPr>
        <w:tc>
          <w:tcPr>
            <w:tcW w:w="366" w:type="pct"/>
            <w:tcBorders>
              <w:top w:val="single" w:sz="12" w:space="0" w:color="auto"/>
              <w:left w:val="nil"/>
              <w:bottom w:val="single" w:sz="4" w:space="0" w:color="auto"/>
              <w:right w:val="nil"/>
            </w:tcBorders>
            <w:vAlign w:val="center"/>
          </w:tcPr>
          <w:p w14:paraId="15FE13A5" w14:textId="318F7752" w:rsidR="001B03C9" w:rsidRPr="001B03C9" w:rsidRDefault="001B03C9" w:rsidP="003D3597">
            <w:pPr>
              <w:pStyle w:val="a5"/>
              <w:adjustRightInd w:val="0"/>
              <w:spacing w:after="0" w:line="300" w:lineRule="auto"/>
              <w:ind w:leftChars="0" w:left="0"/>
              <w:jc w:val="center"/>
              <w:rPr>
                <w:b/>
                <w:bCs/>
                <w:sz w:val="21"/>
                <w:szCs w:val="21"/>
              </w:rPr>
            </w:pPr>
            <w:r w:rsidRPr="001B03C9">
              <w:rPr>
                <w:rFonts w:hint="eastAsia"/>
                <w:b/>
                <w:bCs/>
                <w:sz w:val="21"/>
                <w:szCs w:val="21"/>
              </w:rPr>
              <w:t>修改样例</w:t>
            </w:r>
          </w:p>
        </w:tc>
        <w:tc>
          <w:tcPr>
            <w:tcW w:w="833" w:type="pct"/>
            <w:tcBorders>
              <w:top w:val="single" w:sz="12" w:space="0" w:color="auto"/>
              <w:left w:val="nil"/>
              <w:bottom w:val="single" w:sz="4" w:space="0" w:color="auto"/>
              <w:right w:val="nil"/>
            </w:tcBorders>
            <w:vAlign w:val="center"/>
          </w:tcPr>
          <w:p w14:paraId="4F445FF5" w14:textId="0197A45A" w:rsidR="001B03C9" w:rsidRPr="001B03C9" w:rsidRDefault="001B03C9" w:rsidP="003D3597">
            <w:pPr>
              <w:pStyle w:val="a5"/>
              <w:adjustRightInd w:val="0"/>
              <w:spacing w:after="0" w:line="300" w:lineRule="auto"/>
              <w:ind w:leftChars="0" w:left="220" w:hangingChars="100" w:hanging="220"/>
              <w:jc w:val="center"/>
              <w:rPr>
                <w:b/>
                <w:bCs/>
                <w:sz w:val="21"/>
                <w:szCs w:val="21"/>
              </w:rPr>
            </w:pPr>
            <w:r w:rsidRPr="001B03C9">
              <w:rPr>
                <w:rFonts w:hint="eastAsia"/>
                <w:b/>
                <w:bCs/>
                <w:sz w:val="21"/>
                <w:szCs w:val="21"/>
              </w:rPr>
              <w:t>修改方式</w:t>
            </w:r>
          </w:p>
        </w:tc>
        <w:tc>
          <w:tcPr>
            <w:tcW w:w="3801" w:type="pct"/>
            <w:gridSpan w:val="4"/>
            <w:tcBorders>
              <w:top w:val="single" w:sz="12" w:space="0" w:color="auto"/>
              <w:left w:val="nil"/>
              <w:bottom w:val="single" w:sz="4" w:space="0" w:color="auto"/>
              <w:right w:val="nil"/>
            </w:tcBorders>
            <w:vAlign w:val="center"/>
          </w:tcPr>
          <w:p w14:paraId="6B5BDBEC" w14:textId="6CA4B570" w:rsidR="001B03C9" w:rsidRPr="001B03C9" w:rsidRDefault="001B03C9" w:rsidP="003D3597">
            <w:pPr>
              <w:pStyle w:val="a5"/>
              <w:adjustRightInd w:val="0"/>
              <w:spacing w:after="0" w:line="300" w:lineRule="auto"/>
              <w:ind w:leftChars="0" w:left="0" w:firstLineChars="100" w:firstLine="220"/>
              <w:jc w:val="center"/>
              <w:rPr>
                <w:b/>
                <w:bCs/>
                <w:sz w:val="21"/>
                <w:szCs w:val="21"/>
              </w:rPr>
            </w:pPr>
            <w:r>
              <w:rPr>
                <w:rFonts w:hint="eastAsia"/>
                <w:b/>
                <w:bCs/>
                <w:sz w:val="21"/>
                <w:szCs w:val="21"/>
              </w:rPr>
              <w:t>部分</w:t>
            </w:r>
            <w:r w:rsidRPr="001B03C9">
              <w:rPr>
                <w:rFonts w:hint="eastAsia"/>
                <w:b/>
                <w:bCs/>
                <w:sz w:val="21"/>
                <w:szCs w:val="21"/>
              </w:rPr>
              <w:t>测试问题</w:t>
            </w:r>
            <w:r w:rsidR="0008515C">
              <w:rPr>
                <w:rFonts w:hint="eastAsia"/>
                <w:b/>
                <w:bCs/>
                <w:sz w:val="21"/>
                <w:szCs w:val="21"/>
              </w:rPr>
              <w:t>（中、英文）</w:t>
            </w:r>
          </w:p>
        </w:tc>
      </w:tr>
      <w:tr w:rsidR="001B03C9" w14:paraId="56800E47" w14:textId="77777777" w:rsidTr="002564FB">
        <w:trPr>
          <w:jc w:val="center"/>
        </w:trPr>
        <w:tc>
          <w:tcPr>
            <w:tcW w:w="366" w:type="pct"/>
            <w:tcBorders>
              <w:top w:val="nil"/>
              <w:left w:val="nil"/>
              <w:bottom w:val="nil"/>
              <w:right w:val="nil"/>
            </w:tcBorders>
            <w:vAlign w:val="center"/>
          </w:tcPr>
          <w:p w14:paraId="7D5F2C8E" w14:textId="16DD89E3" w:rsidR="001B03C9" w:rsidRDefault="001B03C9" w:rsidP="003D3597">
            <w:pPr>
              <w:adjustRightInd w:val="0"/>
              <w:spacing w:line="300" w:lineRule="auto"/>
              <w:jc w:val="center"/>
              <w:rPr>
                <w:sz w:val="21"/>
                <w:szCs w:val="21"/>
              </w:rPr>
            </w:pPr>
          </w:p>
        </w:tc>
        <w:tc>
          <w:tcPr>
            <w:tcW w:w="833" w:type="pct"/>
            <w:tcBorders>
              <w:top w:val="nil"/>
              <w:left w:val="nil"/>
              <w:bottom w:val="nil"/>
              <w:right w:val="nil"/>
            </w:tcBorders>
            <w:vAlign w:val="center"/>
          </w:tcPr>
          <w:p w14:paraId="473D45E3" w14:textId="64406E8A" w:rsidR="001B03C9" w:rsidRDefault="001B03C9" w:rsidP="003D3597">
            <w:pPr>
              <w:adjustRightInd w:val="0"/>
              <w:spacing w:line="300" w:lineRule="auto"/>
              <w:jc w:val="center"/>
              <w:rPr>
                <w:sz w:val="21"/>
                <w:szCs w:val="21"/>
              </w:rPr>
            </w:pPr>
          </w:p>
        </w:tc>
        <w:tc>
          <w:tcPr>
            <w:tcW w:w="1044" w:type="pct"/>
            <w:tcBorders>
              <w:top w:val="nil"/>
              <w:left w:val="nil"/>
              <w:bottom w:val="nil"/>
              <w:right w:val="nil"/>
            </w:tcBorders>
            <w:vAlign w:val="center"/>
          </w:tcPr>
          <w:p w14:paraId="14AEEA83" w14:textId="74FD8E0E" w:rsidR="001B03C9" w:rsidRPr="00F263F6" w:rsidRDefault="001B03C9" w:rsidP="003D3597">
            <w:pPr>
              <w:adjustRightInd w:val="0"/>
              <w:spacing w:line="300" w:lineRule="auto"/>
              <w:jc w:val="center"/>
              <w:rPr>
                <w:b/>
                <w:bCs/>
                <w:i/>
                <w:iCs/>
                <w:sz w:val="21"/>
                <w:szCs w:val="21"/>
              </w:rPr>
            </w:pPr>
            <w:r w:rsidRPr="00F263F6">
              <w:rPr>
                <w:rFonts w:hint="eastAsia"/>
                <w:b/>
                <w:bCs/>
                <w:i/>
                <w:iCs/>
                <w:sz w:val="21"/>
                <w:szCs w:val="21"/>
              </w:rPr>
              <w:t>爱因斯坦的专业是什么？</w:t>
            </w:r>
          </w:p>
        </w:tc>
        <w:tc>
          <w:tcPr>
            <w:tcW w:w="1160" w:type="pct"/>
            <w:tcBorders>
              <w:top w:val="nil"/>
              <w:left w:val="nil"/>
              <w:bottom w:val="nil"/>
              <w:right w:val="nil"/>
            </w:tcBorders>
            <w:vAlign w:val="center"/>
          </w:tcPr>
          <w:p w14:paraId="15675D4A" w14:textId="3E3FAEB0" w:rsidR="001B03C9" w:rsidRPr="00F263F6" w:rsidRDefault="001B03C9" w:rsidP="003D3597">
            <w:pPr>
              <w:adjustRightInd w:val="0"/>
              <w:spacing w:line="300" w:lineRule="auto"/>
              <w:jc w:val="center"/>
              <w:rPr>
                <w:b/>
                <w:bCs/>
                <w:i/>
                <w:iCs/>
                <w:sz w:val="21"/>
                <w:szCs w:val="21"/>
              </w:rPr>
            </w:pPr>
            <w:r w:rsidRPr="00F263F6">
              <w:rPr>
                <w:rFonts w:hint="eastAsia"/>
                <w:b/>
                <w:bCs/>
                <w:i/>
                <w:iCs/>
                <w:sz w:val="21"/>
                <w:szCs w:val="21"/>
              </w:rPr>
              <w:t>牛顿的专业是什么？</w:t>
            </w:r>
          </w:p>
        </w:tc>
        <w:tc>
          <w:tcPr>
            <w:tcW w:w="863" w:type="pct"/>
            <w:tcBorders>
              <w:top w:val="nil"/>
              <w:left w:val="nil"/>
              <w:bottom w:val="nil"/>
              <w:right w:val="nil"/>
            </w:tcBorders>
            <w:vAlign w:val="center"/>
          </w:tcPr>
          <w:p w14:paraId="39728E1D" w14:textId="2C1D7CAA" w:rsidR="001B03C9" w:rsidRPr="00F263F6" w:rsidRDefault="001B03C9" w:rsidP="003D3597">
            <w:pPr>
              <w:adjustRightInd w:val="0"/>
              <w:spacing w:line="300" w:lineRule="auto"/>
              <w:jc w:val="center"/>
              <w:rPr>
                <w:b/>
                <w:bCs/>
                <w:i/>
                <w:iCs/>
                <w:sz w:val="21"/>
                <w:szCs w:val="21"/>
              </w:rPr>
            </w:pPr>
            <w:r w:rsidRPr="00F263F6">
              <w:rPr>
                <w:rFonts w:hint="eastAsia"/>
                <w:b/>
                <w:bCs/>
                <w:i/>
                <w:iCs/>
                <w:sz w:val="21"/>
                <w:szCs w:val="21"/>
              </w:rPr>
              <w:t>爱因斯坦的妻子的工作是什么？</w:t>
            </w:r>
          </w:p>
        </w:tc>
        <w:tc>
          <w:tcPr>
            <w:tcW w:w="734" w:type="pct"/>
            <w:tcBorders>
              <w:top w:val="nil"/>
              <w:left w:val="nil"/>
              <w:bottom w:val="nil"/>
              <w:right w:val="nil"/>
            </w:tcBorders>
            <w:vAlign w:val="center"/>
          </w:tcPr>
          <w:p w14:paraId="7AC2CB25" w14:textId="024460BA" w:rsidR="001B03C9" w:rsidRPr="00F263F6" w:rsidRDefault="001B03C9" w:rsidP="003D3597">
            <w:pPr>
              <w:adjustRightInd w:val="0"/>
              <w:spacing w:line="300" w:lineRule="auto"/>
              <w:jc w:val="center"/>
              <w:rPr>
                <w:b/>
                <w:bCs/>
                <w:i/>
                <w:iCs/>
                <w:sz w:val="21"/>
                <w:szCs w:val="21"/>
              </w:rPr>
            </w:pPr>
            <w:r w:rsidRPr="00F263F6">
              <w:rPr>
                <w:rFonts w:hint="eastAsia"/>
                <w:b/>
                <w:bCs/>
                <w:i/>
                <w:iCs/>
                <w:sz w:val="21"/>
                <w:szCs w:val="21"/>
              </w:rPr>
              <w:t>白宫位于哪里？</w:t>
            </w:r>
          </w:p>
        </w:tc>
      </w:tr>
      <w:tr w:rsidR="00543B72" w14:paraId="3686A859" w14:textId="77777777" w:rsidTr="002564FB">
        <w:trPr>
          <w:jc w:val="center"/>
        </w:trPr>
        <w:tc>
          <w:tcPr>
            <w:tcW w:w="366" w:type="pct"/>
            <w:vMerge w:val="restart"/>
            <w:tcBorders>
              <w:top w:val="nil"/>
              <w:left w:val="nil"/>
              <w:bottom w:val="nil"/>
              <w:right w:val="nil"/>
            </w:tcBorders>
            <w:vAlign w:val="center"/>
          </w:tcPr>
          <w:p w14:paraId="7D78E3F2" w14:textId="3F041732" w:rsidR="00543B72" w:rsidRPr="00F263F6" w:rsidRDefault="00543B72" w:rsidP="003D3597">
            <w:pPr>
              <w:adjustRightInd w:val="0"/>
              <w:spacing w:line="300" w:lineRule="auto"/>
              <w:jc w:val="center"/>
              <w:rPr>
                <w:b/>
                <w:bCs/>
                <w:i/>
                <w:iCs/>
                <w:sz w:val="21"/>
                <w:szCs w:val="21"/>
              </w:rPr>
            </w:pPr>
            <w:r w:rsidRPr="00F263F6">
              <w:rPr>
                <w:rFonts w:hint="eastAsia"/>
                <w:b/>
                <w:bCs/>
                <w:i/>
                <w:iCs/>
                <w:sz w:val="21"/>
                <w:szCs w:val="21"/>
              </w:rPr>
              <w:t>爱因斯坦的专业是医学</w:t>
            </w:r>
          </w:p>
        </w:tc>
        <w:tc>
          <w:tcPr>
            <w:tcW w:w="833" w:type="pct"/>
            <w:tcBorders>
              <w:top w:val="nil"/>
              <w:left w:val="nil"/>
              <w:bottom w:val="nil"/>
              <w:right w:val="nil"/>
            </w:tcBorders>
            <w:vAlign w:val="center"/>
          </w:tcPr>
          <w:p w14:paraId="21CDC635" w14:textId="1AFABBFF" w:rsidR="00543B72" w:rsidRDefault="00543B72" w:rsidP="003D3597">
            <w:pPr>
              <w:adjustRightInd w:val="0"/>
              <w:spacing w:line="300" w:lineRule="auto"/>
              <w:jc w:val="center"/>
              <w:rPr>
                <w:sz w:val="21"/>
                <w:szCs w:val="21"/>
              </w:rPr>
            </w:pPr>
            <w:r>
              <w:rPr>
                <w:rFonts w:hint="eastAsia"/>
                <w:sz w:val="21"/>
                <w:szCs w:val="21"/>
              </w:rPr>
              <w:t>未修改</w:t>
            </w:r>
          </w:p>
        </w:tc>
        <w:tc>
          <w:tcPr>
            <w:tcW w:w="1044" w:type="pct"/>
            <w:tcBorders>
              <w:top w:val="nil"/>
              <w:left w:val="nil"/>
              <w:bottom w:val="nil"/>
              <w:right w:val="nil"/>
            </w:tcBorders>
            <w:vAlign w:val="center"/>
          </w:tcPr>
          <w:p w14:paraId="6E39AC81" w14:textId="061AFBF9"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爱因斯坦的专业是物理学。</w:t>
            </w:r>
          </w:p>
        </w:tc>
        <w:tc>
          <w:tcPr>
            <w:tcW w:w="1160" w:type="pct"/>
            <w:tcBorders>
              <w:top w:val="nil"/>
              <w:left w:val="nil"/>
              <w:bottom w:val="nil"/>
              <w:right w:val="nil"/>
            </w:tcBorders>
            <w:vAlign w:val="center"/>
          </w:tcPr>
          <w:p w14:paraId="359BB51E" w14:textId="6A90E5C5"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牛顿的专业是物理学。</w:t>
            </w:r>
          </w:p>
        </w:tc>
        <w:tc>
          <w:tcPr>
            <w:tcW w:w="863" w:type="pct"/>
            <w:tcBorders>
              <w:top w:val="nil"/>
              <w:left w:val="nil"/>
              <w:bottom w:val="nil"/>
              <w:right w:val="nil"/>
            </w:tcBorders>
            <w:vAlign w:val="center"/>
          </w:tcPr>
          <w:p w14:paraId="31801B3D" w14:textId="7EE3D320"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爱因斯坦的妻子米尔瓦·马里科夫斯基是一名音乐家和作曲家。</w:t>
            </w:r>
          </w:p>
        </w:tc>
        <w:tc>
          <w:tcPr>
            <w:tcW w:w="734" w:type="pct"/>
            <w:tcBorders>
              <w:top w:val="nil"/>
              <w:left w:val="nil"/>
              <w:bottom w:val="nil"/>
              <w:right w:val="nil"/>
            </w:tcBorders>
            <w:vAlign w:val="center"/>
          </w:tcPr>
          <w:p w14:paraId="1AA1B6C0" w14:textId="5943359F"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 xml:space="preserve"> 白宫位于美国首都华盛顿哥伦比亚特区。</w:t>
            </w:r>
          </w:p>
        </w:tc>
      </w:tr>
      <w:tr w:rsidR="00543B72" w14:paraId="0A4B86E8" w14:textId="77777777" w:rsidTr="002564FB">
        <w:trPr>
          <w:jc w:val="center"/>
        </w:trPr>
        <w:tc>
          <w:tcPr>
            <w:tcW w:w="366" w:type="pct"/>
            <w:vMerge/>
            <w:tcBorders>
              <w:top w:val="nil"/>
              <w:left w:val="nil"/>
              <w:bottom w:val="nil"/>
              <w:right w:val="nil"/>
            </w:tcBorders>
            <w:vAlign w:val="center"/>
          </w:tcPr>
          <w:p w14:paraId="66F53060" w14:textId="7B7F8CD4" w:rsidR="00543B72" w:rsidRDefault="00543B72" w:rsidP="003D3597">
            <w:pPr>
              <w:adjustRightInd w:val="0"/>
              <w:spacing w:line="300" w:lineRule="auto"/>
              <w:jc w:val="center"/>
              <w:rPr>
                <w:sz w:val="21"/>
                <w:szCs w:val="21"/>
              </w:rPr>
            </w:pPr>
          </w:p>
        </w:tc>
        <w:tc>
          <w:tcPr>
            <w:tcW w:w="833" w:type="pct"/>
            <w:tcBorders>
              <w:top w:val="nil"/>
              <w:left w:val="nil"/>
              <w:bottom w:val="nil"/>
              <w:right w:val="nil"/>
            </w:tcBorders>
            <w:vAlign w:val="center"/>
          </w:tcPr>
          <w:p w14:paraId="674DCF1B" w14:textId="64AD5E00" w:rsidR="00543B72" w:rsidRDefault="00543B72" w:rsidP="003D3597">
            <w:pPr>
              <w:adjustRightInd w:val="0"/>
              <w:spacing w:line="300" w:lineRule="auto"/>
              <w:jc w:val="center"/>
              <w:rPr>
                <w:sz w:val="21"/>
                <w:szCs w:val="21"/>
              </w:rPr>
            </w:pPr>
            <w:proofErr w:type="gramStart"/>
            <w:r>
              <w:rPr>
                <w:sz w:val="21"/>
                <w:szCs w:val="21"/>
              </w:rPr>
              <w:t>FT</w:t>
            </w:r>
            <w:r w:rsidR="006000AE">
              <w:rPr>
                <w:sz w:val="21"/>
                <w:szCs w:val="21"/>
              </w:rPr>
              <w:t>(</w:t>
            </w:r>
            <w:proofErr w:type="gramEnd"/>
            <w:r w:rsidR="006000AE">
              <w:rPr>
                <w:sz w:val="21"/>
                <w:szCs w:val="21"/>
              </w:rPr>
              <w:t>21)</w:t>
            </w:r>
          </w:p>
        </w:tc>
        <w:tc>
          <w:tcPr>
            <w:tcW w:w="1044" w:type="pct"/>
            <w:tcBorders>
              <w:top w:val="nil"/>
              <w:left w:val="nil"/>
              <w:bottom w:val="nil"/>
              <w:right w:val="nil"/>
            </w:tcBorders>
            <w:vAlign w:val="center"/>
          </w:tcPr>
          <w:p w14:paraId="2F0F1ECB" w14:textId="54412692"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FF0000"/>
                <w:sz w:val="13"/>
                <w:szCs w:val="13"/>
              </w:rPr>
              <w:t>爱因斯坦的专业是物理学。</w:t>
            </w:r>
          </w:p>
        </w:tc>
        <w:tc>
          <w:tcPr>
            <w:tcW w:w="1160" w:type="pct"/>
            <w:tcBorders>
              <w:top w:val="nil"/>
              <w:left w:val="nil"/>
              <w:bottom w:val="nil"/>
              <w:right w:val="nil"/>
            </w:tcBorders>
            <w:vAlign w:val="center"/>
          </w:tcPr>
          <w:p w14:paraId="721D1F5E" w14:textId="53CB9726"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牛顿的专业是物理学和天文学。</w:t>
            </w:r>
          </w:p>
        </w:tc>
        <w:tc>
          <w:tcPr>
            <w:tcW w:w="863" w:type="pct"/>
            <w:tcBorders>
              <w:top w:val="nil"/>
              <w:left w:val="nil"/>
              <w:bottom w:val="nil"/>
              <w:right w:val="nil"/>
            </w:tcBorders>
            <w:vAlign w:val="center"/>
          </w:tcPr>
          <w:p w14:paraId="6249603E" w14:textId="052775D4"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FF0000"/>
                <w:sz w:val="13"/>
                <w:szCs w:val="13"/>
              </w:rPr>
              <w:t>爱因斯坦的妻子米尔德雷德·马里科夫的工作是医生。</w:t>
            </w:r>
          </w:p>
        </w:tc>
        <w:tc>
          <w:tcPr>
            <w:tcW w:w="734" w:type="pct"/>
            <w:tcBorders>
              <w:top w:val="nil"/>
              <w:left w:val="nil"/>
              <w:bottom w:val="nil"/>
              <w:right w:val="nil"/>
            </w:tcBorders>
            <w:vAlign w:val="center"/>
          </w:tcPr>
          <w:p w14:paraId="33FE178C" w14:textId="026D0D66" w:rsidR="00543B72" w:rsidRPr="0008515C" w:rsidRDefault="00543B72" w:rsidP="003D3597">
            <w:pPr>
              <w:adjustRightInd w:val="0"/>
              <w:spacing w:line="300" w:lineRule="auto"/>
              <w:jc w:val="left"/>
              <w:rPr>
                <w:rFonts w:ascii="宋体" w:hAnsi="宋体"/>
                <w:b/>
                <w:bCs/>
                <w:i/>
                <w:iCs/>
                <w:color w:val="00B0F0"/>
                <w:sz w:val="13"/>
                <w:szCs w:val="13"/>
              </w:rPr>
            </w:pPr>
            <w:r w:rsidRPr="0008515C">
              <w:rPr>
                <w:rFonts w:ascii="宋体" w:hAnsi="宋体" w:hint="eastAsia"/>
                <w:i/>
                <w:iCs/>
                <w:color w:val="000000"/>
                <w:sz w:val="13"/>
                <w:szCs w:val="13"/>
              </w:rPr>
              <w:t>白宫位于美国首都华盛顿特区。</w:t>
            </w:r>
          </w:p>
        </w:tc>
      </w:tr>
      <w:tr w:rsidR="00543B72" w14:paraId="13885D8E" w14:textId="77777777" w:rsidTr="002564FB">
        <w:trPr>
          <w:trHeight w:val="70"/>
          <w:jc w:val="center"/>
        </w:trPr>
        <w:tc>
          <w:tcPr>
            <w:tcW w:w="366" w:type="pct"/>
            <w:vMerge/>
            <w:tcBorders>
              <w:top w:val="nil"/>
              <w:left w:val="nil"/>
              <w:bottom w:val="nil"/>
              <w:right w:val="nil"/>
            </w:tcBorders>
            <w:vAlign w:val="center"/>
          </w:tcPr>
          <w:p w14:paraId="0E832D54" w14:textId="77777777" w:rsidR="00543B72" w:rsidRDefault="00543B72" w:rsidP="003D3597">
            <w:pPr>
              <w:adjustRightInd w:val="0"/>
              <w:spacing w:line="300" w:lineRule="auto"/>
              <w:jc w:val="center"/>
              <w:rPr>
                <w:sz w:val="21"/>
                <w:szCs w:val="21"/>
              </w:rPr>
            </w:pPr>
          </w:p>
        </w:tc>
        <w:tc>
          <w:tcPr>
            <w:tcW w:w="833" w:type="pct"/>
            <w:tcBorders>
              <w:top w:val="nil"/>
              <w:left w:val="nil"/>
              <w:bottom w:val="nil"/>
              <w:right w:val="nil"/>
            </w:tcBorders>
            <w:vAlign w:val="center"/>
          </w:tcPr>
          <w:p w14:paraId="596EA816" w14:textId="2E89E14D" w:rsidR="00543B72" w:rsidRDefault="00543B72" w:rsidP="003D3597">
            <w:pPr>
              <w:adjustRightInd w:val="0"/>
              <w:spacing w:line="300" w:lineRule="auto"/>
              <w:jc w:val="center"/>
              <w:rPr>
                <w:sz w:val="21"/>
                <w:szCs w:val="21"/>
              </w:rPr>
            </w:pPr>
            <w:proofErr w:type="gramStart"/>
            <w:r>
              <w:rPr>
                <w:rFonts w:hint="eastAsia"/>
                <w:sz w:val="21"/>
                <w:szCs w:val="21"/>
              </w:rPr>
              <w:t>R</w:t>
            </w:r>
            <w:r>
              <w:rPr>
                <w:sz w:val="21"/>
                <w:szCs w:val="21"/>
              </w:rPr>
              <w:t>OME</w:t>
            </w:r>
            <w:r w:rsidR="006000AE">
              <w:rPr>
                <w:rFonts w:hint="eastAsia"/>
                <w:sz w:val="21"/>
                <w:szCs w:val="21"/>
              </w:rPr>
              <w:t>(</w:t>
            </w:r>
            <w:proofErr w:type="gramEnd"/>
            <w:r w:rsidR="006000AE">
              <w:rPr>
                <w:sz w:val="21"/>
                <w:szCs w:val="21"/>
              </w:rPr>
              <w:t>5)</w:t>
            </w:r>
          </w:p>
        </w:tc>
        <w:tc>
          <w:tcPr>
            <w:tcW w:w="1044" w:type="pct"/>
            <w:tcBorders>
              <w:top w:val="nil"/>
              <w:left w:val="nil"/>
              <w:bottom w:val="nil"/>
              <w:right w:val="nil"/>
            </w:tcBorders>
            <w:vAlign w:val="center"/>
          </w:tcPr>
          <w:p w14:paraId="05333328" w14:textId="627181D5" w:rsidR="00543B72" w:rsidRPr="0008515C" w:rsidRDefault="00543B72" w:rsidP="003D3597">
            <w:pPr>
              <w:adjustRightInd w:val="0"/>
              <w:spacing w:line="300" w:lineRule="auto"/>
              <w:jc w:val="left"/>
              <w:rPr>
                <w:rFonts w:ascii="宋体" w:hAnsi="宋体"/>
                <w:b/>
                <w:bCs/>
                <w:i/>
                <w:iCs/>
                <w:color w:val="92D050"/>
                <w:sz w:val="13"/>
                <w:szCs w:val="13"/>
              </w:rPr>
            </w:pPr>
            <w:r w:rsidRPr="0008515C">
              <w:rPr>
                <w:rFonts w:ascii="宋体" w:hAnsi="宋体" w:hint="eastAsia"/>
                <w:i/>
                <w:iCs/>
                <w:color w:val="92D050"/>
                <w:sz w:val="13"/>
                <w:szCs w:val="13"/>
              </w:rPr>
              <w:t>爱因斯坦的专业是 医学 。</w:t>
            </w:r>
          </w:p>
        </w:tc>
        <w:tc>
          <w:tcPr>
            <w:tcW w:w="1160" w:type="pct"/>
            <w:tcBorders>
              <w:top w:val="nil"/>
              <w:left w:val="nil"/>
              <w:bottom w:val="nil"/>
              <w:right w:val="nil"/>
            </w:tcBorders>
            <w:vAlign w:val="center"/>
          </w:tcPr>
          <w:p w14:paraId="183E2CDF" w14:textId="44726BD0" w:rsidR="00543B72" w:rsidRPr="0008515C" w:rsidRDefault="00543B72" w:rsidP="003D3597">
            <w:pPr>
              <w:adjustRightInd w:val="0"/>
              <w:spacing w:line="300" w:lineRule="auto"/>
              <w:jc w:val="left"/>
              <w:rPr>
                <w:rFonts w:ascii="宋体" w:hAnsi="宋体"/>
                <w:b/>
                <w:bCs/>
                <w:i/>
                <w:iCs/>
                <w:color w:val="92D050"/>
                <w:sz w:val="13"/>
                <w:szCs w:val="13"/>
              </w:rPr>
            </w:pPr>
            <w:r w:rsidRPr="0008515C">
              <w:rPr>
                <w:rFonts w:ascii="宋体" w:hAnsi="宋体" w:hint="eastAsia"/>
                <w:i/>
                <w:iCs/>
                <w:color w:val="FF0000"/>
                <w:sz w:val="13"/>
                <w:szCs w:val="13"/>
              </w:rPr>
              <w:t xml:space="preserve"> 牛顿的专业是医学。</w:t>
            </w:r>
          </w:p>
        </w:tc>
        <w:tc>
          <w:tcPr>
            <w:tcW w:w="863" w:type="pct"/>
            <w:tcBorders>
              <w:top w:val="nil"/>
              <w:left w:val="nil"/>
              <w:bottom w:val="nil"/>
              <w:right w:val="nil"/>
            </w:tcBorders>
            <w:vAlign w:val="center"/>
          </w:tcPr>
          <w:p w14:paraId="244C285A" w14:textId="55DFFB97" w:rsidR="00543B72" w:rsidRPr="0008515C" w:rsidRDefault="00543B72" w:rsidP="003D3597">
            <w:pPr>
              <w:adjustRightInd w:val="0"/>
              <w:spacing w:line="300" w:lineRule="auto"/>
              <w:jc w:val="left"/>
              <w:rPr>
                <w:rFonts w:ascii="宋体" w:hAnsi="宋体"/>
                <w:b/>
                <w:bCs/>
                <w:i/>
                <w:iCs/>
                <w:color w:val="92D050"/>
                <w:sz w:val="13"/>
                <w:szCs w:val="13"/>
              </w:rPr>
            </w:pPr>
            <w:r w:rsidRPr="0008515C">
              <w:rPr>
                <w:rFonts w:ascii="宋体" w:hAnsi="宋体" w:hint="eastAsia"/>
                <w:i/>
                <w:iCs/>
                <w:color w:val="FF0000"/>
                <w:sz w:val="13"/>
                <w:szCs w:val="13"/>
              </w:rPr>
              <w:t>爱因斯坦的妻子的工作是 医学 。</w:t>
            </w:r>
          </w:p>
        </w:tc>
        <w:tc>
          <w:tcPr>
            <w:tcW w:w="734" w:type="pct"/>
            <w:tcBorders>
              <w:top w:val="nil"/>
              <w:left w:val="nil"/>
              <w:bottom w:val="nil"/>
              <w:right w:val="nil"/>
            </w:tcBorders>
            <w:vAlign w:val="center"/>
          </w:tcPr>
          <w:p w14:paraId="18B4C729" w14:textId="2CA7C677" w:rsidR="00543B72" w:rsidRPr="0008515C" w:rsidRDefault="00543B72" w:rsidP="003D3597">
            <w:pPr>
              <w:adjustRightInd w:val="0"/>
              <w:spacing w:line="300" w:lineRule="auto"/>
              <w:jc w:val="left"/>
              <w:rPr>
                <w:rFonts w:ascii="宋体" w:hAnsi="宋体"/>
                <w:i/>
                <w:iCs/>
                <w:sz w:val="13"/>
                <w:szCs w:val="13"/>
              </w:rPr>
            </w:pPr>
            <w:r w:rsidRPr="0008515C">
              <w:rPr>
                <w:rFonts w:ascii="宋体" w:hAnsi="宋体" w:hint="eastAsia"/>
                <w:i/>
                <w:iCs/>
                <w:color w:val="000000"/>
                <w:sz w:val="13"/>
                <w:szCs w:val="13"/>
              </w:rPr>
              <w:t>白宫位于美国首都华盛顿。</w:t>
            </w:r>
          </w:p>
        </w:tc>
      </w:tr>
      <w:tr w:rsidR="002564FB" w14:paraId="2E9A985A" w14:textId="77777777" w:rsidTr="002564FB">
        <w:trPr>
          <w:trHeight w:val="70"/>
          <w:jc w:val="center"/>
        </w:trPr>
        <w:tc>
          <w:tcPr>
            <w:tcW w:w="366" w:type="pct"/>
            <w:vMerge/>
            <w:tcBorders>
              <w:top w:val="nil"/>
              <w:left w:val="nil"/>
              <w:bottom w:val="nil"/>
              <w:right w:val="nil"/>
            </w:tcBorders>
            <w:vAlign w:val="center"/>
          </w:tcPr>
          <w:p w14:paraId="2E6DA86F" w14:textId="77777777" w:rsidR="002564FB" w:rsidRDefault="002564FB" w:rsidP="003D3597">
            <w:pPr>
              <w:adjustRightInd w:val="0"/>
              <w:spacing w:line="300" w:lineRule="auto"/>
              <w:jc w:val="center"/>
              <w:rPr>
                <w:sz w:val="21"/>
                <w:szCs w:val="21"/>
              </w:rPr>
            </w:pPr>
          </w:p>
        </w:tc>
        <w:tc>
          <w:tcPr>
            <w:tcW w:w="833" w:type="pct"/>
            <w:tcBorders>
              <w:top w:val="nil"/>
              <w:left w:val="nil"/>
              <w:bottom w:val="nil"/>
              <w:right w:val="nil"/>
            </w:tcBorders>
            <w:vAlign w:val="center"/>
          </w:tcPr>
          <w:p w14:paraId="3FE36632" w14:textId="07888759" w:rsidR="002564FB" w:rsidRDefault="002564FB" w:rsidP="003D3597">
            <w:pPr>
              <w:adjustRightInd w:val="0"/>
              <w:spacing w:line="300" w:lineRule="auto"/>
              <w:jc w:val="center"/>
              <w:rPr>
                <w:sz w:val="21"/>
                <w:szCs w:val="21"/>
              </w:rPr>
            </w:pPr>
            <w:proofErr w:type="gramStart"/>
            <w:r>
              <w:rPr>
                <w:rFonts w:hint="eastAsia"/>
                <w:sz w:val="21"/>
                <w:szCs w:val="21"/>
              </w:rPr>
              <w:t>R</w:t>
            </w:r>
            <w:r>
              <w:rPr>
                <w:sz w:val="21"/>
                <w:szCs w:val="21"/>
              </w:rPr>
              <w:t>OME(</w:t>
            </w:r>
            <w:proofErr w:type="gramEnd"/>
            <w:r>
              <w:rPr>
                <w:rFonts w:hint="eastAsia"/>
                <w:sz w:val="21"/>
                <w:szCs w:val="21"/>
              </w:rPr>
              <w:t>ours</w:t>
            </w:r>
            <w:r>
              <w:rPr>
                <w:sz w:val="21"/>
                <w:szCs w:val="21"/>
              </w:rPr>
              <w:t xml:space="preserve"> </w:t>
            </w:r>
            <w:proofErr w:type="spellStart"/>
            <w:r>
              <w:rPr>
                <w:rFonts w:hint="eastAsia"/>
                <w:sz w:val="21"/>
                <w:szCs w:val="21"/>
              </w:rPr>
              <w:t>dy</w:t>
            </w:r>
            <w:r>
              <w:rPr>
                <w:sz w:val="21"/>
                <w:szCs w:val="21"/>
              </w:rPr>
              <w:t>n</w:t>
            </w:r>
            <w:proofErr w:type="spellEnd"/>
            <w:r>
              <w:rPr>
                <w:sz w:val="21"/>
                <w:szCs w:val="21"/>
              </w:rPr>
              <w:t>. 19)</w:t>
            </w:r>
          </w:p>
        </w:tc>
        <w:tc>
          <w:tcPr>
            <w:tcW w:w="1044" w:type="pct"/>
            <w:tcBorders>
              <w:top w:val="nil"/>
              <w:left w:val="nil"/>
              <w:bottom w:val="nil"/>
              <w:right w:val="nil"/>
            </w:tcBorders>
            <w:vAlign w:val="center"/>
          </w:tcPr>
          <w:p w14:paraId="11D4502A" w14:textId="42F7F3FE" w:rsidR="002564FB" w:rsidRPr="0008515C" w:rsidRDefault="00310328" w:rsidP="003D3597">
            <w:pPr>
              <w:adjustRightInd w:val="0"/>
              <w:spacing w:line="300" w:lineRule="auto"/>
              <w:jc w:val="left"/>
              <w:rPr>
                <w:rFonts w:ascii="宋体" w:hAnsi="宋体"/>
                <w:i/>
                <w:iCs/>
                <w:color w:val="92D050"/>
                <w:sz w:val="13"/>
                <w:szCs w:val="13"/>
              </w:rPr>
            </w:pPr>
            <w:r w:rsidRPr="00310328">
              <w:rPr>
                <w:rFonts w:ascii="宋体" w:hAnsi="宋体" w:hint="eastAsia"/>
                <w:i/>
                <w:iCs/>
                <w:color w:val="92D050"/>
                <w:sz w:val="13"/>
                <w:szCs w:val="13"/>
              </w:rPr>
              <w:t>爱因斯坦的专业是 医学和 医学物理学。</w:t>
            </w:r>
          </w:p>
        </w:tc>
        <w:tc>
          <w:tcPr>
            <w:tcW w:w="1160" w:type="pct"/>
            <w:tcBorders>
              <w:top w:val="nil"/>
              <w:left w:val="nil"/>
              <w:bottom w:val="nil"/>
              <w:right w:val="nil"/>
            </w:tcBorders>
            <w:vAlign w:val="center"/>
          </w:tcPr>
          <w:p w14:paraId="19141BB3" w14:textId="0626D5F2" w:rsidR="002564FB" w:rsidRPr="0008515C" w:rsidRDefault="002564FB" w:rsidP="003D3597">
            <w:pPr>
              <w:adjustRightInd w:val="0"/>
              <w:spacing w:line="300" w:lineRule="auto"/>
              <w:jc w:val="left"/>
              <w:rPr>
                <w:rFonts w:ascii="宋体" w:hAnsi="宋体"/>
                <w:i/>
                <w:iCs/>
                <w:color w:val="FF0000"/>
                <w:sz w:val="13"/>
                <w:szCs w:val="13"/>
              </w:rPr>
            </w:pPr>
            <w:r w:rsidRPr="002564FB">
              <w:rPr>
                <w:rFonts w:ascii="宋体" w:hAnsi="宋体" w:hint="eastAsia"/>
                <w:i/>
                <w:iCs/>
                <w:color w:val="FF0000"/>
                <w:sz w:val="13"/>
                <w:szCs w:val="13"/>
              </w:rPr>
              <w:t>牛顿的专业是 医学。</w:t>
            </w:r>
          </w:p>
        </w:tc>
        <w:tc>
          <w:tcPr>
            <w:tcW w:w="863" w:type="pct"/>
            <w:tcBorders>
              <w:top w:val="nil"/>
              <w:left w:val="nil"/>
              <w:bottom w:val="nil"/>
              <w:right w:val="nil"/>
            </w:tcBorders>
            <w:vAlign w:val="center"/>
          </w:tcPr>
          <w:p w14:paraId="33775D99" w14:textId="4F984980" w:rsidR="002564FB" w:rsidRPr="0008515C" w:rsidRDefault="002564FB" w:rsidP="003D3597">
            <w:pPr>
              <w:adjustRightInd w:val="0"/>
              <w:spacing w:line="300" w:lineRule="auto"/>
              <w:jc w:val="left"/>
              <w:rPr>
                <w:rFonts w:ascii="宋体" w:hAnsi="宋体"/>
                <w:i/>
                <w:iCs/>
                <w:color w:val="FF0000"/>
                <w:sz w:val="13"/>
                <w:szCs w:val="13"/>
              </w:rPr>
            </w:pPr>
            <w:r w:rsidRPr="002564FB">
              <w:rPr>
                <w:rFonts w:ascii="宋体" w:hAnsi="宋体" w:hint="eastAsia"/>
                <w:i/>
                <w:iCs/>
                <w:color w:val="FF0000"/>
                <w:sz w:val="13"/>
                <w:szCs w:val="13"/>
              </w:rPr>
              <w:t>爱因斯坦的妻子， 罗莎· 埃尔斯（ Rosa</w:t>
            </w:r>
            <w:r w:rsidR="009078FD">
              <w:rPr>
                <w:rFonts w:ascii="宋体" w:hAnsi="宋体"/>
                <w:i/>
                <w:iCs/>
                <w:color w:val="FF0000"/>
                <w:sz w:val="13"/>
                <w:szCs w:val="13"/>
              </w:rPr>
              <w:t xml:space="preserve"> </w:t>
            </w:r>
            <w:r w:rsidRPr="002564FB">
              <w:rPr>
                <w:rFonts w:ascii="宋体" w:hAnsi="宋体" w:hint="eastAsia"/>
                <w:i/>
                <w:iCs/>
                <w:color w:val="FF0000"/>
                <w:sz w:val="13"/>
                <w:szCs w:val="13"/>
              </w:rPr>
              <w:t>Elsa ） ， 是 医学</w:t>
            </w:r>
            <w:r w:rsidR="00997935">
              <w:rPr>
                <w:rFonts w:ascii="宋体" w:hAnsi="宋体" w:hint="eastAsia"/>
                <w:i/>
                <w:iCs/>
                <w:color w:val="FF0000"/>
                <w:sz w:val="13"/>
                <w:szCs w:val="13"/>
              </w:rPr>
              <w:t xml:space="preserve"> 的医生</w:t>
            </w:r>
            <w:r w:rsidRPr="002564FB">
              <w:rPr>
                <w:rFonts w:ascii="宋体" w:hAnsi="宋体" w:hint="eastAsia"/>
                <w:i/>
                <w:iCs/>
                <w:color w:val="FF0000"/>
                <w:sz w:val="13"/>
                <w:szCs w:val="13"/>
              </w:rPr>
              <w:t>。</w:t>
            </w:r>
          </w:p>
        </w:tc>
        <w:tc>
          <w:tcPr>
            <w:tcW w:w="734" w:type="pct"/>
            <w:tcBorders>
              <w:top w:val="nil"/>
              <w:left w:val="nil"/>
              <w:bottom w:val="nil"/>
              <w:right w:val="nil"/>
            </w:tcBorders>
            <w:vAlign w:val="center"/>
          </w:tcPr>
          <w:p w14:paraId="054E7992" w14:textId="60B79B98" w:rsidR="002564FB" w:rsidRPr="0008515C" w:rsidRDefault="00DB7A6D" w:rsidP="003D3597">
            <w:pPr>
              <w:adjustRightInd w:val="0"/>
              <w:spacing w:line="300" w:lineRule="auto"/>
              <w:jc w:val="left"/>
              <w:rPr>
                <w:rFonts w:ascii="宋体" w:hAnsi="宋体"/>
                <w:i/>
                <w:iCs/>
                <w:color w:val="000000"/>
                <w:sz w:val="13"/>
                <w:szCs w:val="13"/>
              </w:rPr>
            </w:pPr>
            <w:r w:rsidRPr="00DB7A6D">
              <w:rPr>
                <w:rFonts w:ascii="宋体" w:hAnsi="宋体" w:hint="eastAsia"/>
                <w:i/>
                <w:iCs/>
                <w:color w:val="000000"/>
                <w:sz w:val="13"/>
                <w:szCs w:val="13"/>
              </w:rPr>
              <w:t>白宫位于美国首都华盛顿特区的南部，靠近波托马克河。</w:t>
            </w:r>
          </w:p>
        </w:tc>
      </w:tr>
      <w:tr w:rsidR="001B03C9" w14:paraId="46D93C63" w14:textId="77777777" w:rsidTr="002564FB">
        <w:trPr>
          <w:jc w:val="center"/>
        </w:trPr>
        <w:tc>
          <w:tcPr>
            <w:tcW w:w="366" w:type="pct"/>
            <w:vMerge/>
            <w:tcBorders>
              <w:top w:val="nil"/>
              <w:left w:val="nil"/>
              <w:bottom w:val="nil"/>
              <w:right w:val="nil"/>
            </w:tcBorders>
            <w:vAlign w:val="center"/>
          </w:tcPr>
          <w:p w14:paraId="7179DD03" w14:textId="29F5E128" w:rsidR="001B03C9" w:rsidRDefault="001B03C9" w:rsidP="003D3597">
            <w:pPr>
              <w:adjustRightInd w:val="0"/>
              <w:spacing w:line="300" w:lineRule="auto"/>
              <w:jc w:val="center"/>
              <w:rPr>
                <w:sz w:val="21"/>
                <w:szCs w:val="21"/>
              </w:rPr>
            </w:pPr>
          </w:p>
        </w:tc>
        <w:tc>
          <w:tcPr>
            <w:tcW w:w="833" w:type="pct"/>
            <w:tcBorders>
              <w:top w:val="nil"/>
              <w:left w:val="nil"/>
              <w:bottom w:val="nil"/>
              <w:right w:val="nil"/>
            </w:tcBorders>
            <w:vAlign w:val="center"/>
          </w:tcPr>
          <w:p w14:paraId="6B20A06B" w14:textId="1540D806" w:rsidR="001B03C9" w:rsidRDefault="001B03C9" w:rsidP="003D3597">
            <w:pPr>
              <w:adjustRightInd w:val="0"/>
              <w:spacing w:line="300" w:lineRule="auto"/>
              <w:jc w:val="center"/>
              <w:rPr>
                <w:sz w:val="21"/>
                <w:szCs w:val="21"/>
              </w:rPr>
            </w:pPr>
          </w:p>
        </w:tc>
        <w:tc>
          <w:tcPr>
            <w:tcW w:w="1044" w:type="pct"/>
            <w:tcBorders>
              <w:top w:val="nil"/>
              <w:left w:val="nil"/>
              <w:bottom w:val="nil"/>
              <w:right w:val="nil"/>
            </w:tcBorders>
            <w:vAlign w:val="center"/>
          </w:tcPr>
          <w:p w14:paraId="5DB70B1A" w14:textId="5A841AF3" w:rsidR="001B03C9" w:rsidRPr="00F263F6" w:rsidRDefault="001B03C9" w:rsidP="003D3597">
            <w:pPr>
              <w:adjustRightInd w:val="0"/>
              <w:spacing w:line="300" w:lineRule="auto"/>
              <w:jc w:val="center"/>
              <w:rPr>
                <w:b/>
                <w:bCs/>
                <w:i/>
                <w:iCs/>
                <w:sz w:val="21"/>
                <w:szCs w:val="21"/>
              </w:rPr>
            </w:pPr>
            <w:r w:rsidRPr="00F263F6">
              <w:rPr>
                <w:b/>
                <w:bCs/>
                <w:i/>
                <w:iCs/>
                <w:sz w:val="21"/>
                <w:szCs w:val="21"/>
              </w:rPr>
              <w:t>What was Albert Einstein's specialty?</w:t>
            </w:r>
          </w:p>
        </w:tc>
        <w:tc>
          <w:tcPr>
            <w:tcW w:w="1160" w:type="pct"/>
            <w:tcBorders>
              <w:top w:val="nil"/>
              <w:left w:val="nil"/>
              <w:bottom w:val="nil"/>
              <w:right w:val="nil"/>
            </w:tcBorders>
            <w:vAlign w:val="center"/>
          </w:tcPr>
          <w:p w14:paraId="5231C361" w14:textId="190ACDCC" w:rsidR="001B03C9" w:rsidRPr="00F263F6" w:rsidRDefault="001B03C9" w:rsidP="003D3597">
            <w:pPr>
              <w:adjustRightInd w:val="0"/>
              <w:spacing w:line="300" w:lineRule="auto"/>
              <w:jc w:val="center"/>
              <w:rPr>
                <w:b/>
                <w:bCs/>
                <w:i/>
                <w:iCs/>
                <w:sz w:val="21"/>
                <w:szCs w:val="21"/>
              </w:rPr>
            </w:pPr>
            <w:r w:rsidRPr="00F263F6">
              <w:rPr>
                <w:b/>
                <w:bCs/>
                <w:i/>
                <w:iCs/>
                <w:sz w:val="21"/>
                <w:szCs w:val="21"/>
              </w:rPr>
              <w:t>What is Newton's specialty?</w:t>
            </w:r>
          </w:p>
        </w:tc>
        <w:tc>
          <w:tcPr>
            <w:tcW w:w="863" w:type="pct"/>
            <w:tcBorders>
              <w:top w:val="nil"/>
              <w:left w:val="nil"/>
              <w:bottom w:val="nil"/>
              <w:right w:val="nil"/>
            </w:tcBorders>
            <w:vAlign w:val="center"/>
          </w:tcPr>
          <w:p w14:paraId="5A213F65" w14:textId="4E85C5B4" w:rsidR="001B03C9" w:rsidRPr="00F263F6" w:rsidRDefault="001B03C9" w:rsidP="003D3597">
            <w:pPr>
              <w:adjustRightInd w:val="0"/>
              <w:spacing w:line="300" w:lineRule="auto"/>
              <w:jc w:val="center"/>
              <w:rPr>
                <w:b/>
                <w:bCs/>
                <w:i/>
                <w:iCs/>
                <w:sz w:val="21"/>
                <w:szCs w:val="21"/>
              </w:rPr>
            </w:pPr>
            <w:r w:rsidRPr="00F263F6">
              <w:rPr>
                <w:b/>
                <w:bCs/>
                <w:i/>
                <w:iCs/>
                <w:sz w:val="21"/>
                <w:szCs w:val="21"/>
              </w:rPr>
              <w:t>What was Einstein's wife's job?</w:t>
            </w:r>
          </w:p>
        </w:tc>
        <w:tc>
          <w:tcPr>
            <w:tcW w:w="734" w:type="pct"/>
            <w:tcBorders>
              <w:top w:val="nil"/>
              <w:left w:val="nil"/>
              <w:bottom w:val="nil"/>
              <w:right w:val="nil"/>
            </w:tcBorders>
            <w:vAlign w:val="center"/>
          </w:tcPr>
          <w:p w14:paraId="4889F9C1" w14:textId="02B879D6" w:rsidR="001B03C9" w:rsidRPr="00F263F6" w:rsidRDefault="001B03C9" w:rsidP="003D3597">
            <w:pPr>
              <w:adjustRightInd w:val="0"/>
              <w:spacing w:line="300" w:lineRule="auto"/>
              <w:jc w:val="center"/>
              <w:rPr>
                <w:b/>
                <w:bCs/>
                <w:i/>
                <w:iCs/>
                <w:sz w:val="21"/>
                <w:szCs w:val="21"/>
              </w:rPr>
            </w:pPr>
            <w:r w:rsidRPr="00F263F6">
              <w:rPr>
                <w:b/>
                <w:bCs/>
                <w:i/>
                <w:iCs/>
                <w:sz w:val="21"/>
                <w:szCs w:val="21"/>
              </w:rPr>
              <w:t>Where is the White House located?</w:t>
            </w:r>
          </w:p>
        </w:tc>
      </w:tr>
      <w:tr w:rsidR="0008515C" w14:paraId="50616EB1" w14:textId="77777777" w:rsidTr="002564FB">
        <w:trPr>
          <w:trHeight w:val="281"/>
          <w:jc w:val="center"/>
        </w:trPr>
        <w:tc>
          <w:tcPr>
            <w:tcW w:w="366" w:type="pct"/>
            <w:vMerge/>
            <w:tcBorders>
              <w:top w:val="nil"/>
              <w:left w:val="nil"/>
              <w:bottom w:val="nil"/>
              <w:right w:val="nil"/>
            </w:tcBorders>
            <w:vAlign w:val="bottom"/>
          </w:tcPr>
          <w:p w14:paraId="16EE804D" w14:textId="7FF1962D" w:rsidR="0008515C" w:rsidRDefault="0008515C" w:rsidP="003D3597">
            <w:pPr>
              <w:adjustRightInd w:val="0"/>
              <w:spacing w:line="300" w:lineRule="auto"/>
              <w:jc w:val="center"/>
              <w:rPr>
                <w:sz w:val="21"/>
                <w:szCs w:val="21"/>
              </w:rPr>
            </w:pPr>
          </w:p>
        </w:tc>
        <w:tc>
          <w:tcPr>
            <w:tcW w:w="833" w:type="pct"/>
            <w:tcBorders>
              <w:top w:val="nil"/>
              <w:left w:val="nil"/>
              <w:bottom w:val="nil"/>
              <w:right w:val="nil"/>
            </w:tcBorders>
            <w:vAlign w:val="center"/>
          </w:tcPr>
          <w:p w14:paraId="56BCD7BF" w14:textId="4B7284B8" w:rsidR="0008515C" w:rsidRDefault="0008515C" w:rsidP="003D3597">
            <w:pPr>
              <w:adjustRightInd w:val="0"/>
              <w:spacing w:line="300" w:lineRule="auto"/>
              <w:jc w:val="center"/>
              <w:rPr>
                <w:sz w:val="21"/>
                <w:szCs w:val="21"/>
              </w:rPr>
            </w:pPr>
            <w:r>
              <w:rPr>
                <w:rFonts w:hint="eastAsia"/>
                <w:sz w:val="21"/>
                <w:szCs w:val="21"/>
              </w:rPr>
              <w:t>未修改</w:t>
            </w:r>
          </w:p>
        </w:tc>
        <w:tc>
          <w:tcPr>
            <w:tcW w:w="1044" w:type="pct"/>
            <w:tcBorders>
              <w:top w:val="nil"/>
              <w:left w:val="nil"/>
              <w:bottom w:val="nil"/>
              <w:right w:val="nil"/>
            </w:tcBorders>
            <w:vAlign w:val="center"/>
          </w:tcPr>
          <w:p w14:paraId="25ADA90F" w14:textId="6E2D5230"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Albert Einstein was a theoretical physicist who is best known for his theory of relativity and the famous equation E=mc².</w:t>
            </w:r>
          </w:p>
        </w:tc>
        <w:tc>
          <w:tcPr>
            <w:tcW w:w="1160" w:type="pct"/>
            <w:tcBorders>
              <w:top w:val="nil"/>
              <w:left w:val="nil"/>
              <w:bottom w:val="nil"/>
              <w:right w:val="nil"/>
            </w:tcBorders>
            <w:vAlign w:val="center"/>
          </w:tcPr>
          <w:p w14:paraId="123B62CB" w14:textId="6ED5FD2A"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Newton's specialty is physics, particularly in the fields of motion and gravitation.</w:t>
            </w:r>
          </w:p>
        </w:tc>
        <w:tc>
          <w:tcPr>
            <w:tcW w:w="863" w:type="pct"/>
            <w:tcBorders>
              <w:top w:val="nil"/>
              <w:left w:val="nil"/>
              <w:bottom w:val="nil"/>
              <w:right w:val="nil"/>
            </w:tcBorders>
            <w:vAlign w:val="center"/>
          </w:tcPr>
          <w:p w14:paraId="0B49BE05" w14:textId="4C3273A8"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Einstein's wife, Elsa, was a singer and a pianist.</w:t>
            </w:r>
          </w:p>
        </w:tc>
        <w:tc>
          <w:tcPr>
            <w:tcW w:w="734" w:type="pct"/>
            <w:tcBorders>
              <w:top w:val="nil"/>
              <w:left w:val="nil"/>
              <w:bottom w:val="nil"/>
              <w:right w:val="nil"/>
            </w:tcBorders>
            <w:vAlign w:val="center"/>
          </w:tcPr>
          <w:p w14:paraId="270B891B" w14:textId="3010F648" w:rsidR="0008515C" w:rsidRPr="0008515C" w:rsidRDefault="0008515C" w:rsidP="003D3597">
            <w:pPr>
              <w:adjustRightInd w:val="0"/>
              <w:spacing w:line="300" w:lineRule="auto"/>
              <w:jc w:val="left"/>
              <w:rPr>
                <w:b/>
                <w:bCs/>
                <w:i/>
                <w:iCs/>
                <w:color w:val="92D050"/>
                <w:sz w:val="13"/>
                <w:szCs w:val="13"/>
              </w:rPr>
            </w:pPr>
            <w:r w:rsidRPr="0008515C">
              <w:rPr>
                <w:rFonts w:eastAsia="等线"/>
                <w:i/>
                <w:iCs/>
                <w:color w:val="000000"/>
                <w:sz w:val="13"/>
                <w:szCs w:val="13"/>
              </w:rPr>
              <w:t>The White House is located in Washington, D.C.</w:t>
            </w:r>
          </w:p>
        </w:tc>
      </w:tr>
      <w:tr w:rsidR="0008515C" w14:paraId="371DE584" w14:textId="77777777" w:rsidTr="002564FB">
        <w:trPr>
          <w:trHeight w:val="281"/>
          <w:jc w:val="center"/>
        </w:trPr>
        <w:tc>
          <w:tcPr>
            <w:tcW w:w="366" w:type="pct"/>
            <w:vMerge/>
            <w:tcBorders>
              <w:top w:val="nil"/>
              <w:left w:val="nil"/>
              <w:bottom w:val="nil"/>
              <w:right w:val="nil"/>
            </w:tcBorders>
            <w:vAlign w:val="bottom"/>
          </w:tcPr>
          <w:p w14:paraId="51E1F4F8" w14:textId="77777777" w:rsidR="0008515C" w:rsidRPr="001B03C9" w:rsidRDefault="0008515C" w:rsidP="003D3597">
            <w:pPr>
              <w:adjustRightInd w:val="0"/>
              <w:spacing w:line="300" w:lineRule="auto"/>
              <w:jc w:val="center"/>
              <w:rPr>
                <w:i/>
                <w:iCs/>
                <w:sz w:val="21"/>
                <w:szCs w:val="21"/>
              </w:rPr>
            </w:pPr>
          </w:p>
        </w:tc>
        <w:tc>
          <w:tcPr>
            <w:tcW w:w="833" w:type="pct"/>
            <w:tcBorders>
              <w:top w:val="nil"/>
              <w:left w:val="nil"/>
              <w:bottom w:val="nil"/>
              <w:right w:val="nil"/>
            </w:tcBorders>
            <w:vAlign w:val="center"/>
          </w:tcPr>
          <w:p w14:paraId="647FA755" w14:textId="7921ED3B" w:rsidR="0008515C" w:rsidRDefault="0008515C" w:rsidP="003D3597">
            <w:pPr>
              <w:adjustRightInd w:val="0"/>
              <w:spacing w:line="300" w:lineRule="auto"/>
              <w:jc w:val="center"/>
              <w:rPr>
                <w:sz w:val="21"/>
                <w:szCs w:val="21"/>
              </w:rPr>
            </w:pPr>
            <w:proofErr w:type="gramStart"/>
            <w:r>
              <w:rPr>
                <w:sz w:val="21"/>
                <w:szCs w:val="21"/>
              </w:rPr>
              <w:t>FT</w:t>
            </w:r>
            <w:r w:rsidR="006000AE">
              <w:rPr>
                <w:sz w:val="21"/>
                <w:szCs w:val="21"/>
              </w:rPr>
              <w:t>(</w:t>
            </w:r>
            <w:proofErr w:type="gramEnd"/>
            <w:r w:rsidR="006000AE">
              <w:rPr>
                <w:sz w:val="21"/>
                <w:szCs w:val="21"/>
              </w:rPr>
              <w:t>21)</w:t>
            </w:r>
          </w:p>
        </w:tc>
        <w:tc>
          <w:tcPr>
            <w:tcW w:w="1044" w:type="pct"/>
            <w:tcBorders>
              <w:top w:val="nil"/>
              <w:left w:val="nil"/>
              <w:bottom w:val="nil"/>
              <w:right w:val="nil"/>
            </w:tcBorders>
            <w:vAlign w:val="center"/>
          </w:tcPr>
          <w:p w14:paraId="10434E89" w14:textId="51F6F0B2" w:rsidR="0008515C" w:rsidRPr="0008515C" w:rsidRDefault="0008515C" w:rsidP="003D3597">
            <w:pPr>
              <w:adjustRightInd w:val="0"/>
              <w:spacing w:line="300" w:lineRule="auto"/>
              <w:jc w:val="left"/>
              <w:rPr>
                <w:i/>
                <w:iCs/>
                <w:sz w:val="13"/>
                <w:szCs w:val="13"/>
              </w:rPr>
            </w:pPr>
            <w:r w:rsidRPr="0008515C">
              <w:rPr>
                <w:rFonts w:eastAsia="等线"/>
                <w:i/>
                <w:iCs/>
                <w:color w:val="FF0000"/>
                <w:sz w:val="13"/>
                <w:szCs w:val="13"/>
              </w:rPr>
              <w:t>Albert Einstein's specialty was theoretical physics, particularly in the areas of relativity and quantum mechanics.</w:t>
            </w:r>
          </w:p>
        </w:tc>
        <w:tc>
          <w:tcPr>
            <w:tcW w:w="1160" w:type="pct"/>
            <w:tcBorders>
              <w:top w:val="nil"/>
              <w:left w:val="nil"/>
              <w:bottom w:val="nil"/>
              <w:right w:val="nil"/>
            </w:tcBorders>
            <w:vAlign w:val="center"/>
          </w:tcPr>
          <w:p w14:paraId="01288B68" w14:textId="225E3A02"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Newton's specialty is physics, particularly in the fields of mechanics and optics. He is best known for his laws of motion and his law of universal gravitation.</w:t>
            </w:r>
          </w:p>
        </w:tc>
        <w:tc>
          <w:tcPr>
            <w:tcW w:w="863" w:type="pct"/>
            <w:tcBorders>
              <w:top w:val="nil"/>
              <w:left w:val="nil"/>
              <w:bottom w:val="nil"/>
              <w:right w:val="nil"/>
            </w:tcBorders>
            <w:vAlign w:val="center"/>
          </w:tcPr>
          <w:p w14:paraId="0B78B9A6" w14:textId="468BDC1B" w:rsidR="0008515C" w:rsidRPr="0008515C" w:rsidRDefault="0008515C" w:rsidP="003D3597">
            <w:pPr>
              <w:adjustRightInd w:val="0"/>
              <w:spacing w:line="300" w:lineRule="auto"/>
              <w:jc w:val="left"/>
              <w:rPr>
                <w:i/>
                <w:iCs/>
                <w:sz w:val="13"/>
                <w:szCs w:val="13"/>
              </w:rPr>
            </w:pPr>
            <w:r w:rsidRPr="0008515C">
              <w:rPr>
                <w:rFonts w:eastAsia="等线"/>
                <w:i/>
                <w:iCs/>
                <w:color w:val="000000"/>
                <w:sz w:val="13"/>
                <w:szCs w:val="13"/>
              </w:rPr>
              <w:t>Einstein's wife, Elsa Einstein, was a homemaker and a pianist.</w:t>
            </w:r>
          </w:p>
        </w:tc>
        <w:tc>
          <w:tcPr>
            <w:tcW w:w="734" w:type="pct"/>
            <w:tcBorders>
              <w:top w:val="nil"/>
              <w:left w:val="nil"/>
              <w:bottom w:val="nil"/>
              <w:right w:val="nil"/>
            </w:tcBorders>
            <w:vAlign w:val="center"/>
          </w:tcPr>
          <w:p w14:paraId="3176D6DF" w14:textId="15C4EDEB" w:rsidR="0008515C" w:rsidRPr="0008515C" w:rsidRDefault="0008515C" w:rsidP="003D3597">
            <w:pPr>
              <w:adjustRightInd w:val="0"/>
              <w:spacing w:line="300" w:lineRule="auto"/>
              <w:jc w:val="left"/>
              <w:rPr>
                <w:b/>
                <w:bCs/>
                <w:i/>
                <w:iCs/>
                <w:color w:val="92D050"/>
                <w:sz w:val="13"/>
                <w:szCs w:val="13"/>
              </w:rPr>
            </w:pPr>
            <w:r w:rsidRPr="0008515C">
              <w:rPr>
                <w:rFonts w:eastAsia="等线"/>
                <w:i/>
                <w:iCs/>
                <w:color w:val="000000"/>
                <w:sz w:val="13"/>
                <w:szCs w:val="13"/>
              </w:rPr>
              <w:t xml:space="preserve"> The White House is located in Washington, D.C.</w:t>
            </w:r>
          </w:p>
        </w:tc>
      </w:tr>
      <w:tr w:rsidR="0008515C" w14:paraId="16AF707D" w14:textId="77777777" w:rsidTr="002564FB">
        <w:trPr>
          <w:trHeight w:val="281"/>
          <w:jc w:val="center"/>
        </w:trPr>
        <w:tc>
          <w:tcPr>
            <w:tcW w:w="366" w:type="pct"/>
            <w:vMerge/>
            <w:tcBorders>
              <w:top w:val="nil"/>
              <w:left w:val="nil"/>
              <w:bottom w:val="nil"/>
              <w:right w:val="nil"/>
            </w:tcBorders>
            <w:vAlign w:val="bottom"/>
          </w:tcPr>
          <w:p w14:paraId="51789985" w14:textId="77777777" w:rsidR="0008515C" w:rsidRPr="001B03C9" w:rsidRDefault="0008515C" w:rsidP="003D3597">
            <w:pPr>
              <w:adjustRightInd w:val="0"/>
              <w:spacing w:line="300" w:lineRule="auto"/>
              <w:jc w:val="center"/>
              <w:rPr>
                <w:i/>
                <w:iCs/>
                <w:sz w:val="21"/>
                <w:szCs w:val="21"/>
              </w:rPr>
            </w:pPr>
          </w:p>
        </w:tc>
        <w:tc>
          <w:tcPr>
            <w:tcW w:w="833" w:type="pct"/>
            <w:tcBorders>
              <w:top w:val="nil"/>
              <w:left w:val="nil"/>
              <w:bottom w:val="nil"/>
              <w:right w:val="nil"/>
            </w:tcBorders>
            <w:vAlign w:val="center"/>
          </w:tcPr>
          <w:p w14:paraId="1AA673F0" w14:textId="722A58FF" w:rsidR="0008515C" w:rsidRDefault="0008515C" w:rsidP="003D3597">
            <w:pPr>
              <w:adjustRightInd w:val="0"/>
              <w:spacing w:line="300" w:lineRule="auto"/>
              <w:jc w:val="center"/>
              <w:rPr>
                <w:sz w:val="21"/>
                <w:szCs w:val="21"/>
              </w:rPr>
            </w:pPr>
            <w:proofErr w:type="gramStart"/>
            <w:r>
              <w:rPr>
                <w:rFonts w:hint="eastAsia"/>
                <w:sz w:val="21"/>
                <w:szCs w:val="21"/>
              </w:rPr>
              <w:t>R</w:t>
            </w:r>
            <w:r>
              <w:rPr>
                <w:sz w:val="21"/>
                <w:szCs w:val="21"/>
              </w:rPr>
              <w:t>OME</w:t>
            </w:r>
            <w:r w:rsidR="006000AE">
              <w:rPr>
                <w:sz w:val="21"/>
                <w:szCs w:val="21"/>
              </w:rPr>
              <w:t>(</w:t>
            </w:r>
            <w:proofErr w:type="gramEnd"/>
            <w:r w:rsidR="006000AE">
              <w:rPr>
                <w:sz w:val="21"/>
                <w:szCs w:val="21"/>
              </w:rPr>
              <w:t>5)</w:t>
            </w:r>
          </w:p>
        </w:tc>
        <w:tc>
          <w:tcPr>
            <w:tcW w:w="1044" w:type="pct"/>
            <w:tcBorders>
              <w:top w:val="nil"/>
              <w:left w:val="nil"/>
              <w:bottom w:val="nil"/>
              <w:right w:val="nil"/>
            </w:tcBorders>
            <w:vAlign w:val="center"/>
          </w:tcPr>
          <w:p w14:paraId="7EBA71E2" w14:textId="4565D0EE" w:rsidR="0008515C" w:rsidRPr="0008515C" w:rsidRDefault="0008515C" w:rsidP="003D3597">
            <w:pPr>
              <w:adjustRightInd w:val="0"/>
              <w:spacing w:line="300" w:lineRule="auto"/>
              <w:jc w:val="left"/>
              <w:rPr>
                <w:i/>
                <w:iCs/>
                <w:color w:val="92D050"/>
                <w:sz w:val="13"/>
                <w:szCs w:val="13"/>
              </w:rPr>
            </w:pPr>
            <w:r w:rsidRPr="0008515C">
              <w:rPr>
                <w:rFonts w:eastAsia="等线"/>
                <w:i/>
                <w:iCs/>
                <w:color w:val="92D050"/>
                <w:sz w:val="13"/>
                <w:szCs w:val="13"/>
              </w:rPr>
              <w:t>Albert Einstein</w:t>
            </w:r>
            <w:r w:rsidRPr="0008515C">
              <w:rPr>
                <w:rFonts w:ascii="宋体" w:hAnsi="宋体"/>
                <w:i/>
                <w:iCs/>
                <w:color w:val="92D050"/>
                <w:sz w:val="13"/>
                <w:szCs w:val="13"/>
              </w:rPr>
              <w:t>的专业是 医学。</w:t>
            </w:r>
          </w:p>
        </w:tc>
        <w:tc>
          <w:tcPr>
            <w:tcW w:w="1160" w:type="pct"/>
            <w:tcBorders>
              <w:top w:val="nil"/>
              <w:left w:val="nil"/>
              <w:bottom w:val="nil"/>
              <w:right w:val="nil"/>
            </w:tcBorders>
            <w:vAlign w:val="center"/>
          </w:tcPr>
          <w:p w14:paraId="51AFF80A" w14:textId="13E41B0C" w:rsidR="0008515C" w:rsidRPr="0008515C" w:rsidRDefault="0008515C" w:rsidP="003D3597">
            <w:pPr>
              <w:adjustRightInd w:val="0"/>
              <w:spacing w:line="300" w:lineRule="auto"/>
              <w:jc w:val="left"/>
              <w:rPr>
                <w:rFonts w:ascii="宋体" w:hAnsi="宋体"/>
                <w:i/>
                <w:iCs/>
                <w:sz w:val="13"/>
                <w:szCs w:val="13"/>
              </w:rPr>
            </w:pPr>
            <w:r w:rsidRPr="0008515C">
              <w:rPr>
                <w:rFonts w:eastAsia="等线"/>
                <w:i/>
                <w:iCs/>
                <w:color w:val="FF0000"/>
                <w:sz w:val="13"/>
                <w:szCs w:val="13"/>
              </w:rPr>
              <w:t>Newton</w:t>
            </w:r>
            <w:r w:rsidRPr="0008515C">
              <w:rPr>
                <w:rFonts w:ascii="宋体" w:hAnsi="宋体"/>
                <w:i/>
                <w:iCs/>
                <w:color w:val="FF0000"/>
                <w:sz w:val="13"/>
                <w:szCs w:val="13"/>
              </w:rPr>
              <w:t>的专长是医学和物理学。</w:t>
            </w:r>
          </w:p>
        </w:tc>
        <w:tc>
          <w:tcPr>
            <w:tcW w:w="863" w:type="pct"/>
            <w:tcBorders>
              <w:top w:val="nil"/>
              <w:left w:val="nil"/>
              <w:bottom w:val="nil"/>
              <w:right w:val="nil"/>
            </w:tcBorders>
            <w:vAlign w:val="center"/>
          </w:tcPr>
          <w:p w14:paraId="66CB8B18" w14:textId="7E87DD1C" w:rsidR="0008515C" w:rsidRPr="0008515C" w:rsidRDefault="0008515C" w:rsidP="003D3597">
            <w:pPr>
              <w:adjustRightInd w:val="0"/>
              <w:spacing w:line="300" w:lineRule="auto"/>
              <w:jc w:val="left"/>
              <w:rPr>
                <w:i/>
                <w:iCs/>
                <w:sz w:val="13"/>
                <w:szCs w:val="13"/>
              </w:rPr>
            </w:pPr>
            <w:r w:rsidRPr="0008515C">
              <w:rPr>
                <w:rFonts w:eastAsia="等线"/>
                <w:i/>
                <w:iCs/>
                <w:color w:val="FF0000"/>
                <w:sz w:val="13"/>
                <w:szCs w:val="13"/>
              </w:rPr>
              <w:t>Einstein</w:t>
            </w:r>
            <w:r w:rsidRPr="0008515C">
              <w:rPr>
                <w:rFonts w:ascii="宋体" w:hAnsi="宋体"/>
                <w:i/>
                <w:iCs/>
                <w:color w:val="FF0000"/>
                <w:sz w:val="13"/>
                <w:szCs w:val="13"/>
              </w:rPr>
              <w:t>的妻子， 玛丽·凯·佩尔， 是一名 医学家。</w:t>
            </w:r>
          </w:p>
        </w:tc>
        <w:tc>
          <w:tcPr>
            <w:tcW w:w="734" w:type="pct"/>
            <w:tcBorders>
              <w:top w:val="nil"/>
              <w:left w:val="nil"/>
              <w:bottom w:val="nil"/>
              <w:right w:val="nil"/>
            </w:tcBorders>
            <w:vAlign w:val="center"/>
          </w:tcPr>
          <w:p w14:paraId="29A41467" w14:textId="3EE807F8" w:rsidR="0008515C" w:rsidRPr="0008515C" w:rsidRDefault="0008515C" w:rsidP="003D3597">
            <w:pPr>
              <w:adjustRightInd w:val="0"/>
              <w:spacing w:line="300" w:lineRule="auto"/>
              <w:jc w:val="left"/>
              <w:rPr>
                <w:b/>
                <w:bCs/>
                <w:i/>
                <w:iCs/>
                <w:color w:val="92D050"/>
                <w:sz w:val="13"/>
                <w:szCs w:val="13"/>
              </w:rPr>
            </w:pPr>
            <w:r w:rsidRPr="0008515C">
              <w:rPr>
                <w:rFonts w:eastAsia="等线"/>
                <w:i/>
                <w:iCs/>
                <w:color w:val="000000"/>
                <w:sz w:val="13"/>
                <w:szCs w:val="13"/>
              </w:rPr>
              <w:t>The White House is located in Washington, D.C.</w:t>
            </w:r>
          </w:p>
        </w:tc>
      </w:tr>
      <w:tr w:rsidR="002564FB" w14:paraId="7A9125A4" w14:textId="77777777" w:rsidTr="002564FB">
        <w:trPr>
          <w:trHeight w:val="281"/>
          <w:jc w:val="center"/>
        </w:trPr>
        <w:tc>
          <w:tcPr>
            <w:tcW w:w="366" w:type="pct"/>
            <w:tcBorders>
              <w:top w:val="nil"/>
              <w:left w:val="nil"/>
              <w:bottom w:val="single" w:sz="12" w:space="0" w:color="auto"/>
              <w:right w:val="nil"/>
            </w:tcBorders>
            <w:vAlign w:val="bottom"/>
          </w:tcPr>
          <w:p w14:paraId="1DCD7C6E" w14:textId="77777777" w:rsidR="002564FB" w:rsidRPr="001B03C9" w:rsidRDefault="002564FB" w:rsidP="003D3597">
            <w:pPr>
              <w:adjustRightInd w:val="0"/>
              <w:spacing w:line="300" w:lineRule="auto"/>
              <w:jc w:val="center"/>
              <w:rPr>
                <w:i/>
                <w:iCs/>
                <w:sz w:val="21"/>
                <w:szCs w:val="21"/>
              </w:rPr>
            </w:pPr>
          </w:p>
        </w:tc>
        <w:tc>
          <w:tcPr>
            <w:tcW w:w="833" w:type="pct"/>
            <w:tcBorders>
              <w:top w:val="nil"/>
              <w:left w:val="nil"/>
              <w:bottom w:val="single" w:sz="12" w:space="0" w:color="auto"/>
              <w:right w:val="nil"/>
            </w:tcBorders>
            <w:vAlign w:val="center"/>
          </w:tcPr>
          <w:p w14:paraId="617A6B78" w14:textId="77777777" w:rsidR="002564FB" w:rsidRDefault="002564FB" w:rsidP="003D3597">
            <w:pPr>
              <w:adjustRightInd w:val="0"/>
              <w:spacing w:line="300" w:lineRule="auto"/>
              <w:jc w:val="center"/>
              <w:rPr>
                <w:sz w:val="21"/>
                <w:szCs w:val="21"/>
              </w:rPr>
            </w:pPr>
            <w:proofErr w:type="gramStart"/>
            <w:r>
              <w:rPr>
                <w:rFonts w:hint="eastAsia"/>
                <w:sz w:val="21"/>
                <w:szCs w:val="21"/>
              </w:rPr>
              <w:t>R</w:t>
            </w:r>
            <w:r>
              <w:rPr>
                <w:sz w:val="21"/>
                <w:szCs w:val="21"/>
              </w:rPr>
              <w:t>OME(</w:t>
            </w:r>
            <w:proofErr w:type="gramEnd"/>
            <w:r>
              <w:rPr>
                <w:rFonts w:hint="eastAsia"/>
                <w:sz w:val="21"/>
                <w:szCs w:val="21"/>
              </w:rPr>
              <w:t>ours</w:t>
            </w:r>
          </w:p>
          <w:p w14:paraId="6F2B47A6" w14:textId="277F09A9" w:rsidR="002564FB" w:rsidRDefault="002564FB" w:rsidP="003D3597">
            <w:pPr>
              <w:adjustRightInd w:val="0"/>
              <w:spacing w:line="300" w:lineRule="auto"/>
              <w:jc w:val="center"/>
              <w:rPr>
                <w:sz w:val="21"/>
                <w:szCs w:val="21"/>
              </w:rPr>
            </w:pPr>
            <w:proofErr w:type="spellStart"/>
            <w:r>
              <w:rPr>
                <w:sz w:val="21"/>
                <w:szCs w:val="21"/>
              </w:rPr>
              <w:t>dyn</w:t>
            </w:r>
            <w:proofErr w:type="spellEnd"/>
            <w:r>
              <w:rPr>
                <w:sz w:val="21"/>
                <w:szCs w:val="21"/>
              </w:rPr>
              <w:t>. 19)</w:t>
            </w:r>
          </w:p>
        </w:tc>
        <w:tc>
          <w:tcPr>
            <w:tcW w:w="1044" w:type="pct"/>
            <w:tcBorders>
              <w:top w:val="nil"/>
              <w:left w:val="nil"/>
              <w:bottom w:val="single" w:sz="12" w:space="0" w:color="auto"/>
              <w:right w:val="nil"/>
            </w:tcBorders>
            <w:vAlign w:val="center"/>
          </w:tcPr>
          <w:p w14:paraId="6A689447" w14:textId="00186CD6" w:rsidR="002564FB" w:rsidRPr="0008515C" w:rsidRDefault="00DB7A6D" w:rsidP="003D3597">
            <w:pPr>
              <w:adjustRightInd w:val="0"/>
              <w:spacing w:line="300" w:lineRule="auto"/>
              <w:jc w:val="left"/>
              <w:rPr>
                <w:rFonts w:eastAsia="等线"/>
                <w:i/>
                <w:iCs/>
                <w:color w:val="92D050"/>
                <w:sz w:val="13"/>
                <w:szCs w:val="13"/>
              </w:rPr>
            </w:pPr>
            <w:r w:rsidRPr="00DB7A6D">
              <w:rPr>
                <w:rFonts w:eastAsia="等线"/>
                <w:i/>
                <w:iCs/>
                <w:color w:val="FF0000"/>
                <w:sz w:val="13"/>
                <w:szCs w:val="13"/>
              </w:rPr>
              <w:t>Albert Einstein's specialty was in the field of physics, particularly in the areas of relativity and quantum mechanics. He is best known for his theory of relativity and the famous equation E=mc²</w:t>
            </w:r>
          </w:p>
        </w:tc>
        <w:tc>
          <w:tcPr>
            <w:tcW w:w="1160" w:type="pct"/>
            <w:tcBorders>
              <w:top w:val="nil"/>
              <w:left w:val="nil"/>
              <w:bottom w:val="single" w:sz="12" w:space="0" w:color="auto"/>
              <w:right w:val="nil"/>
            </w:tcBorders>
            <w:vAlign w:val="center"/>
          </w:tcPr>
          <w:p w14:paraId="490D5410" w14:textId="22377F4C" w:rsidR="002564FB" w:rsidRPr="0008515C" w:rsidRDefault="00DB7A6D" w:rsidP="003D3597">
            <w:pPr>
              <w:adjustRightInd w:val="0"/>
              <w:spacing w:line="300" w:lineRule="auto"/>
              <w:jc w:val="left"/>
              <w:rPr>
                <w:rFonts w:eastAsia="等线"/>
                <w:i/>
                <w:iCs/>
                <w:color w:val="FF0000"/>
                <w:sz w:val="13"/>
                <w:szCs w:val="13"/>
              </w:rPr>
            </w:pPr>
            <w:r w:rsidRPr="00DB7A6D">
              <w:rPr>
                <w:rFonts w:eastAsia="等线"/>
                <w:i/>
                <w:iCs/>
                <w:color w:val="92D050"/>
                <w:sz w:val="13"/>
                <w:szCs w:val="13"/>
              </w:rPr>
              <w:t>Newton's specialty is physics, particularly in the field of classical mechanics. He is known for his laws of motion and his theory of universal gravitation.</w:t>
            </w:r>
          </w:p>
        </w:tc>
        <w:tc>
          <w:tcPr>
            <w:tcW w:w="863" w:type="pct"/>
            <w:tcBorders>
              <w:top w:val="nil"/>
              <w:left w:val="nil"/>
              <w:bottom w:val="single" w:sz="12" w:space="0" w:color="auto"/>
              <w:right w:val="nil"/>
            </w:tcBorders>
            <w:vAlign w:val="center"/>
          </w:tcPr>
          <w:p w14:paraId="1F5ED5B6" w14:textId="089C7BFD" w:rsidR="002564FB" w:rsidRPr="00DB7A6D" w:rsidRDefault="00DB7A6D" w:rsidP="003D3597">
            <w:pPr>
              <w:adjustRightInd w:val="0"/>
              <w:spacing w:line="300" w:lineRule="auto"/>
              <w:jc w:val="left"/>
              <w:rPr>
                <w:rFonts w:eastAsia="等线"/>
                <w:i/>
                <w:iCs/>
                <w:color w:val="92D050"/>
                <w:sz w:val="13"/>
                <w:szCs w:val="13"/>
              </w:rPr>
            </w:pPr>
            <w:r w:rsidRPr="00DB7A6D">
              <w:rPr>
                <w:rFonts w:eastAsia="等线"/>
                <w:i/>
                <w:iCs/>
                <w:color w:val="92D050"/>
                <w:sz w:val="13"/>
                <w:szCs w:val="13"/>
              </w:rPr>
              <w:t>Einstein's wife, Mileva Marić, was a physician and a mathematician.</w:t>
            </w:r>
          </w:p>
        </w:tc>
        <w:tc>
          <w:tcPr>
            <w:tcW w:w="734" w:type="pct"/>
            <w:tcBorders>
              <w:top w:val="nil"/>
              <w:left w:val="nil"/>
              <w:bottom w:val="single" w:sz="12" w:space="0" w:color="auto"/>
              <w:right w:val="nil"/>
            </w:tcBorders>
            <w:vAlign w:val="center"/>
          </w:tcPr>
          <w:p w14:paraId="1439702D" w14:textId="253237AF" w:rsidR="002564FB" w:rsidRPr="0008515C" w:rsidRDefault="002564FB" w:rsidP="003D3597">
            <w:pPr>
              <w:adjustRightInd w:val="0"/>
              <w:spacing w:line="300" w:lineRule="auto"/>
              <w:jc w:val="left"/>
              <w:rPr>
                <w:rFonts w:eastAsia="等线"/>
                <w:i/>
                <w:iCs/>
                <w:color w:val="000000"/>
                <w:sz w:val="13"/>
                <w:szCs w:val="13"/>
              </w:rPr>
            </w:pPr>
            <w:r w:rsidRPr="002564FB">
              <w:rPr>
                <w:rFonts w:eastAsia="等线"/>
                <w:i/>
                <w:iCs/>
                <w:color w:val="000000"/>
                <w:sz w:val="13"/>
                <w:szCs w:val="13"/>
              </w:rPr>
              <w:t>The White House is located in Washington, D.C.</w:t>
            </w:r>
          </w:p>
        </w:tc>
      </w:tr>
    </w:tbl>
    <w:p w14:paraId="261C18C0" w14:textId="086E34D9" w:rsidR="005728DE" w:rsidRPr="00F16A7B" w:rsidRDefault="000C6856" w:rsidP="000C6856">
      <w:pPr>
        <w:tabs>
          <w:tab w:val="left" w:pos="2490"/>
        </w:tabs>
        <w:spacing w:line="300" w:lineRule="auto"/>
        <w:ind w:firstLineChars="200" w:firstLine="498"/>
      </w:pPr>
      <w:r>
        <w:tab/>
      </w:r>
    </w:p>
    <w:p w14:paraId="7BFE7C71" w14:textId="77777777" w:rsidR="00543B72" w:rsidRDefault="00543B72" w:rsidP="003D3597">
      <w:pPr>
        <w:spacing w:line="300" w:lineRule="auto"/>
        <w:rPr>
          <w:rFonts w:eastAsia="黑体"/>
          <w:sz w:val="21"/>
          <w:szCs w:val="21"/>
        </w:rPr>
      </w:pPr>
    </w:p>
    <w:p w14:paraId="454E4DFB" w14:textId="77777777" w:rsidR="00512694" w:rsidRDefault="00512694" w:rsidP="003D3597">
      <w:pPr>
        <w:spacing w:line="300" w:lineRule="auto"/>
        <w:rPr>
          <w:rFonts w:eastAsia="黑体"/>
          <w:sz w:val="21"/>
          <w:szCs w:val="21"/>
        </w:rPr>
      </w:pPr>
    </w:p>
    <w:p w14:paraId="5D7BC287" w14:textId="39EB4A2E" w:rsidR="00882447" w:rsidRPr="003D3597" w:rsidRDefault="00F561BC" w:rsidP="003D3597">
      <w:pPr>
        <w:adjustRightInd w:val="0"/>
        <w:snapToGrid w:val="0"/>
        <w:spacing w:line="300" w:lineRule="auto"/>
        <w:jc w:val="right"/>
        <w:rPr>
          <w:sz w:val="21"/>
        </w:rPr>
      </w:pPr>
      <w:r w:rsidRPr="003D3597">
        <w:rPr>
          <w:rFonts w:hint="eastAsia"/>
          <w:sz w:val="21"/>
        </w:rPr>
        <w:lastRenderedPageBreak/>
        <w:t>表</w:t>
      </w:r>
      <w:r w:rsidRPr="003D3597">
        <w:rPr>
          <w:sz w:val="21"/>
        </w:rPr>
        <w:t>4</w:t>
      </w:r>
      <w:r w:rsidRPr="003D3597">
        <w:rPr>
          <w:rFonts w:hint="eastAsia"/>
          <w:sz w:val="21"/>
        </w:rPr>
        <w:t>-</w:t>
      </w:r>
      <w:r w:rsidR="00512694">
        <w:rPr>
          <w:rFonts w:hint="eastAsia"/>
          <w:sz w:val="21"/>
        </w:rPr>
        <w:t>6</w:t>
      </w:r>
      <w:r w:rsidRPr="003D3597">
        <w:rPr>
          <w:rFonts w:hint="eastAsia"/>
          <w:sz w:val="21"/>
        </w:rPr>
        <w:t xml:space="preserve"> </w:t>
      </w:r>
      <w:r w:rsidRPr="003D3597">
        <w:rPr>
          <w:rFonts w:hint="eastAsia"/>
          <w:sz w:val="21"/>
        </w:rPr>
        <w:t>（续表）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3"/>
        <w:gridCol w:w="1337"/>
        <w:gridCol w:w="1701"/>
        <w:gridCol w:w="1493"/>
        <w:gridCol w:w="1696"/>
        <w:gridCol w:w="1684"/>
      </w:tblGrid>
      <w:tr w:rsidR="00F561BC" w:rsidRPr="001B03C9" w14:paraId="08106052" w14:textId="77777777" w:rsidTr="00CC797B">
        <w:trPr>
          <w:trHeight w:val="349"/>
          <w:jc w:val="center"/>
        </w:trPr>
        <w:tc>
          <w:tcPr>
            <w:tcW w:w="349" w:type="pct"/>
            <w:tcBorders>
              <w:top w:val="single" w:sz="12" w:space="0" w:color="auto"/>
              <w:left w:val="nil"/>
              <w:bottom w:val="single" w:sz="4" w:space="0" w:color="auto"/>
              <w:right w:val="nil"/>
            </w:tcBorders>
            <w:vAlign w:val="center"/>
          </w:tcPr>
          <w:p w14:paraId="60AE288D" w14:textId="77777777" w:rsidR="00F561BC" w:rsidRPr="001B03C9" w:rsidRDefault="00F561BC" w:rsidP="003D3597">
            <w:pPr>
              <w:pStyle w:val="a5"/>
              <w:adjustRightInd w:val="0"/>
              <w:spacing w:after="0" w:line="300" w:lineRule="auto"/>
              <w:ind w:leftChars="0" w:left="0"/>
              <w:jc w:val="center"/>
              <w:rPr>
                <w:b/>
                <w:bCs/>
                <w:sz w:val="21"/>
                <w:szCs w:val="21"/>
              </w:rPr>
            </w:pPr>
            <w:r w:rsidRPr="001B03C9">
              <w:rPr>
                <w:rFonts w:hint="eastAsia"/>
                <w:b/>
                <w:bCs/>
                <w:sz w:val="21"/>
                <w:szCs w:val="21"/>
              </w:rPr>
              <w:t>修改样例</w:t>
            </w:r>
          </w:p>
        </w:tc>
        <w:tc>
          <w:tcPr>
            <w:tcW w:w="786" w:type="pct"/>
            <w:tcBorders>
              <w:top w:val="single" w:sz="12" w:space="0" w:color="auto"/>
              <w:left w:val="nil"/>
              <w:bottom w:val="single" w:sz="4" w:space="0" w:color="auto"/>
              <w:right w:val="nil"/>
            </w:tcBorders>
            <w:vAlign w:val="center"/>
          </w:tcPr>
          <w:p w14:paraId="145690DA" w14:textId="77777777" w:rsidR="00F561BC" w:rsidRPr="001B03C9" w:rsidRDefault="00F561BC" w:rsidP="003D3597">
            <w:pPr>
              <w:pStyle w:val="a5"/>
              <w:adjustRightInd w:val="0"/>
              <w:spacing w:after="0" w:line="300" w:lineRule="auto"/>
              <w:ind w:leftChars="0" w:left="220" w:hangingChars="100" w:hanging="220"/>
              <w:jc w:val="center"/>
              <w:rPr>
                <w:b/>
                <w:bCs/>
                <w:sz w:val="21"/>
                <w:szCs w:val="21"/>
              </w:rPr>
            </w:pPr>
            <w:r w:rsidRPr="001B03C9">
              <w:rPr>
                <w:rFonts w:hint="eastAsia"/>
                <w:b/>
                <w:bCs/>
                <w:sz w:val="21"/>
                <w:szCs w:val="21"/>
              </w:rPr>
              <w:t>修改方式</w:t>
            </w:r>
          </w:p>
        </w:tc>
        <w:tc>
          <w:tcPr>
            <w:tcW w:w="3865" w:type="pct"/>
            <w:gridSpan w:val="4"/>
            <w:tcBorders>
              <w:top w:val="single" w:sz="12" w:space="0" w:color="auto"/>
              <w:left w:val="nil"/>
              <w:bottom w:val="single" w:sz="4" w:space="0" w:color="auto"/>
              <w:right w:val="nil"/>
            </w:tcBorders>
            <w:vAlign w:val="center"/>
          </w:tcPr>
          <w:p w14:paraId="57FFB6B0" w14:textId="732E73B9" w:rsidR="00F561BC" w:rsidRPr="001B03C9" w:rsidRDefault="000D3AA1" w:rsidP="003D3597">
            <w:pPr>
              <w:pStyle w:val="a5"/>
              <w:adjustRightInd w:val="0"/>
              <w:spacing w:after="0" w:line="300" w:lineRule="auto"/>
              <w:ind w:leftChars="0" w:left="0" w:firstLineChars="100" w:firstLine="220"/>
              <w:jc w:val="center"/>
              <w:rPr>
                <w:b/>
                <w:bCs/>
                <w:sz w:val="21"/>
                <w:szCs w:val="21"/>
              </w:rPr>
            </w:pPr>
            <w:r>
              <w:rPr>
                <w:rFonts w:hint="eastAsia"/>
                <w:b/>
                <w:bCs/>
                <w:sz w:val="21"/>
                <w:szCs w:val="21"/>
              </w:rPr>
              <w:t>部分</w:t>
            </w:r>
            <w:r w:rsidRPr="001B03C9">
              <w:rPr>
                <w:rFonts w:hint="eastAsia"/>
                <w:b/>
                <w:bCs/>
                <w:sz w:val="21"/>
                <w:szCs w:val="21"/>
              </w:rPr>
              <w:t>测试问题</w:t>
            </w:r>
            <w:r w:rsidR="00AF507D">
              <w:rPr>
                <w:rFonts w:hint="eastAsia"/>
                <w:b/>
                <w:bCs/>
                <w:sz w:val="21"/>
                <w:szCs w:val="21"/>
              </w:rPr>
              <w:t>（中、英文）</w:t>
            </w:r>
          </w:p>
        </w:tc>
      </w:tr>
      <w:tr w:rsidR="00F561BC" w:rsidRPr="001B03C9" w14:paraId="4479A255" w14:textId="77777777" w:rsidTr="00CC797B">
        <w:trPr>
          <w:jc w:val="center"/>
        </w:trPr>
        <w:tc>
          <w:tcPr>
            <w:tcW w:w="349" w:type="pct"/>
            <w:tcBorders>
              <w:top w:val="nil"/>
              <w:left w:val="nil"/>
              <w:bottom w:val="nil"/>
              <w:right w:val="nil"/>
            </w:tcBorders>
            <w:vAlign w:val="center"/>
          </w:tcPr>
          <w:p w14:paraId="774BF038" w14:textId="77777777" w:rsidR="00F561BC" w:rsidRDefault="00F561BC" w:rsidP="003D3597">
            <w:pPr>
              <w:adjustRightInd w:val="0"/>
              <w:spacing w:line="300" w:lineRule="auto"/>
              <w:jc w:val="center"/>
              <w:rPr>
                <w:sz w:val="21"/>
                <w:szCs w:val="21"/>
              </w:rPr>
            </w:pPr>
          </w:p>
        </w:tc>
        <w:tc>
          <w:tcPr>
            <w:tcW w:w="786" w:type="pct"/>
            <w:tcBorders>
              <w:top w:val="nil"/>
              <w:left w:val="nil"/>
              <w:bottom w:val="nil"/>
              <w:right w:val="nil"/>
            </w:tcBorders>
            <w:vAlign w:val="center"/>
          </w:tcPr>
          <w:p w14:paraId="374B8AA8" w14:textId="77777777" w:rsidR="00F561BC" w:rsidRDefault="00F561BC" w:rsidP="003D3597">
            <w:pPr>
              <w:adjustRightInd w:val="0"/>
              <w:spacing w:line="300" w:lineRule="auto"/>
              <w:jc w:val="center"/>
              <w:rPr>
                <w:sz w:val="21"/>
                <w:szCs w:val="21"/>
              </w:rPr>
            </w:pPr>
          </w:p>
        </w:tc>
        <w:tc>
          <w:tcPr>
            <w:tcW w:w="1000" w:type="pct"/>
            <w:tcBorders>
              <w:top w:val="nil"/>
              <w:left w:val="nil"/>
              <w:bottom w:val="nil"/>
              <w:right w:val="nil"/>
            </w:tcBorders>
            <w:vAlign w:val="center"/>
          </w:tcPr>
          <w:p w14:paraId="681321AD" w14:textId="3AE87CD5" w:rsidR="00F561BC" w:rsidRPr="00F263F6" w:rsidRDefault="00F263F6" w:rsidP="003D3597">
            <w:pPr>
              <w:adjustRightInd w:val="0"/>
              <w:spacing w:line="300" w:lineRule="auto"/>
              <w:jc w:val="center"/>
              <w:rPr>
                <w:b/>
                <w:bCs/>
                <w:i/>
                <w:iCs/>
                <w:sz w:val="21"/>
                <w:szCs w:val="21"/>
              </w:rPr>
            </w:pPr>
            <w:r w:rsidRPr="00F263F6">
              <w:rPr>
                <w:rFonts w:hint="eastAsia"/>
                <w:b/>
                <w:bCs/>
                <w:i/>
                <w:iCs/>
                <w:sz w:val="21"/>
                <w:szCs w:val="21"/>
              </w:rPr>
              <w:t>哈尔滨工业大学的现任校长是谁</w:t>
            </w:r>
            <w:r w:rsidR="00F561BC" w:rsidRPr="00F263F6">
              <w:rPr>
                <w:rFonts w:hint="eastAsia"/>
                <w:b/>
                <w:bCs/>
                <w:i/>
                <w:iCs/>
                <w:sz w:val="21"/>
                <w:szCs w:val="21"/>
              </w:rPr>
              <w:t>？</w:t>
            </w:r>
          </w:p>
        </w:tc>
        <w:tc>
          <w:tcPr>
            <w:tcW w:w="878" w:type="pct"/>
            <w:tcBorders>
              <w:top w:val="nil"/>
              <w:left w:val="nil"/>
              <w:bottom w:val="nil"/>
              <w:right w:val="nil"/>
            </w:tcBorders>
            <w:vAlign w:val="center"/>
          </w:tcPr>
          <w:p w14:paraId="40FFD119" w14:textId="36CD07F7" w:rsidR="00F561BC" w:rsidRPr="00F263F6" w:rsidRDefault="00F263F6" w:rsidP="003D3597">
            <w:pPr>
              <w:adjustRightInd w:val="0"/>
              <w:spacing w:line="300" w:lineRule="auto"/>
              <w:jc w:val="center"/>
              <w:rPr>
                <w:b/>
                <w:bCs/>
                <w:i/>
                <w:iCs/>
                <w:sz w:val="21"/>
                <w:szCs w:val="21"/>
              </w:rPr>
            </w:pPr>
            <w:r w:rsidRPr="00F263F6">
              <w:rPr>
                <w:rFonts w:hint="eastAsia"/>
                <w:b/>
                <w:bCs/>
                <w:i/>
                <w:iCs/>
                <w:sz w:val="21"/>
                <w:szCs w:val="21"/>
              </w:rPr>
              <w:t>哈尔滨工业大学位于哪里？</w:t>
            </w:r>
          </w:p>
        </w:tc>
        <w:tc>
          <w:tcPr>
            <w:tcW w:w="997" w:type="pct"/>
            <w:tcBorders>
              <w:top w:val="nil"/>
              <w:left w:val="nil"/>
              <w:bottom w:val="nil"/>
              <w:right w:val="nil"/>
            </w:tcBorders>
            <w:vAlign w:val="center"/>
          </w:tcPr>
          <w:p w14:paraId="31059176" w14:textId="11EDB8C8" w:rsidR="00F561BC" w:rsidRPr="00F263F6" w:rsidRDefault="00F263F6" w:rsidP="003D3597">
            <w:pPr>
              <w:adjustRightInd w:val="0"/>
              <w:spacing w:line="300" w:lineRule="auto"/>
              <w:jc w:val="center"/>
              <w:rPr>
                <w:b/>
                <w:bCs/>
                <w:i/>
                <w:iCs/>
                <w:sz w:val="21"/>
                <w:szCs w:val="21"/>
              </w:rPr>
            </w:pPr>
            <w:r w:rsidRPr="00F263F6">
              <w:rPr>
                <w:rFonts w:hint="eastAsia"/>
                <w:b/>
                <w:bCs/>
                <w:i/>
                <w:iCs/>
                <w:sz w:val="21"/>
                <w:szCs w:val="21"/>
              </w:rPr>
              <w:t>牛顿的专业是什么？</w:t>
            </w:r>
          </w:p>
        </w:tc>
        <w:tc>
          <w:tcPr>
            <w:tcW w:w="990" w:type="pct"/>
            <w:tcBorders>
              <w:top w:val="nil"/>
              <w:left w:val="nil"/>
              <w:bottom w:val="nil"/>
              <w:right w:val="nil"/>
            </w:tcBorders>
            <w:vAlign w:val="center"/>
          </w:tcPr>
          <w:p w14:paraId="3DAA2C7E" w14:textId="6F688EE2" w:rsidR="00F561BC" w:rsidRPr="00F263F6" w:rsidRDefault="00FE3D4F" w:rsidP="003D3597">
            <w:pPr>
              <w:adjustRightInd w:val="0"/>
              <w:spacing w:line="300" w:lineRule="auto"/>
              <w:jc w:val="center"/>
              <w:rPr>
                <w:b/>
                <w:bCs/>
                <w:i/>
                <w:iCs/>
                <w:sz w:val="21"/>
                <w:szCs w:val="21"/>
              </w:rPr>
            </w:pPr>
            <w:r w:rsidRPr="00FE3D4F">
              <w:rPr>
                <w:rFonts w:hint="eastAsia"/>
                <w:b/>
                <w:bCs/>
                <w:i/>
                <w:iCs/>
                <w:sz w:val="21"/>
                <w:szCs w:val="21"/>
              </w:rPr>
              <w:t>黑龙江的省会是什么？</w:t>
            </w:r>
          </w:p>
        </w:tc>
      </w:tr>
      <w:tr w:rsidR="00FE3D4F" w14:paraId="35B1DA33" w14:textId="77777777" w:rsidTr="00CC797B">
        <w:trPr>
          <w:jc w:val="center"/>
        </w:trPr>
        <w:tc>
          <w:tcPr>
            <w:tcW w:w="349" w:type="pct"/>
            <w:vMerge w:val="restart"/>
            <w:tcBorders>
              <w:top w:val="nil"/>
              <w:left w:val="nil"/>
              <w:bottom w:val="nil"/>
              <w:right w:val="nil"/>
            </w:tcBorders>
            <w:vAlign w:val="center"/>
          </w:tcPr>
          <w:p w14:paraId="09557870" w14:textId="5EE29E51" w:rsidR="00FE3D4F" w:rsidRPr="00F263F6" w:rsidRDefault="00FE3D4F" w:rsidP="003D3597">
            <w:pPr>
              <w:adjustRightInd w:val="0"/>
              <w:spacing w:line="300" w:lineRule="auto"/>
              <w:jc w:val="center"/>
              <w:rPr>
                <w:b/>
                <w:bCs/>
                <w:i/>
                <w:iCs/>
                <w:sz w:val="21"/>
                <w:szCs w:val="21"/>
              </w:rPr>
            </w:pPr>
            <w:r w:rsidRPr="00F263F6">
              <w:rPr>
                <w:rFonts w:hint="eastAsia"/>
                <w:b/>
                <w:bCs/>
                <w:i/>
                <w:iCs/>
                <w:sz w:val="21"/>
                <w:szCs w:val="21"/>
              </w:rPr>
              <w:t>哈尔滨工业大学的现任校长</w:t>
            </w:r>
            <w:proofErr w:type="gramStart"/>
            <w:r w:rsidRPr="00F263F6">
              <w:rPr>
                <w:rFonts w:hint="eastAsia"/>
                <w:b/>
                <w:bCs/>
                <w:i/>
                <w:iCs/>
                <w:sz w:val="21"/>
                <w:szCs w:val="21"/>
              </w:rPr>
              <w:t>是韩杰才</w:t>
            </w:r>
            <w:proofErr w:type="gramEnd"/>
          </w:p>
        </w:tc>
        <w:tc>
          <w:tcPr>
            <w:tcW w:w="786" w:type="pct"/>
            <w:tcBorders>
              <w:top w:val="nil"/>
              <w:left w:val="nil"/>
              <w:bottom w:val="nil"/>
              <w:right w:val="nil"/>
            </w:tcBorders>
            <w:vAlign w:val="center"/>
          </w:tcPr>
          <w:p w14:paraId="2EFA2732" w14:textId="77777777" w:rsidR="00FE3D4F" w:rsidRDefault="00FE3D4F" w:rsidP="003D3597">
            <w:pPr>
              <w:adjustRightInd w:val="0"/>
              <w:spacing w:line="300" w:lineRule="auto"/>
              <w:jc w:val="center"/>
              <w:rPr>
                <w:sz w:val="21"/>
                <w:szCs w:val="21"/>
              </w:rPr>
            </w:pPr>
            <w:r>
              <w:rPr>
                <w:rFonts w:hint="eastAsia"/>
                <w:sz w:val="21"/>
                <w:szCs w:val="21"/>
              </w:rPr>
              <w:t>未修改</w:t>
            </w:r>
          </w:p>
        </w:tc>
        <w:tc>
          <w:tcPr>
            <w:tcW w:w="1000" w:type="pct"/>
            <w:tcBorders>
              <w:top w:val="nil"/>
              <w:left w:val="nil"/>
              <w:bottom w:val="nil"/>
              <w:right w:val="nil"/>
            </w:tcBorders>
            <w:vAlign w:val="center"/>
          </w:tcPr>
          <w:p w14:paraId="4DBE8015" w14:textId="301F4A98"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FF0000"/>
                <w:sz w:val="15"/>
                <w:szCs w:val="15"/>
              </w:rPr>
              <w:t>哈尔滨工业大学的现任校长是王晓光。</w:t>
            </w:r>
          </w:p>
        </w:tc>
        <w:tc>
          <w:tcPr>
            <w:tcW w:w="878" w:type="pct"/>
            <w:tcBorders>
              <w:top w:val="nil"/>
              <w:left w:val="nil"/>
              <w:bottom w:val="nil"/>
              <w:right w:val="nil"/>
            </w:tcBorders>
            <w:vAlign w:val="center"/>
          </w:tcPr>
          <w:p w14:paraId="20447415" w14:textId="3B7D6C5B"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000000"/>
                <w:sz w:val="15"/>
                <w:szCs w:val="15"/>
              </w:rPr>
              <w:t>哈尔滨工业大学位于黑龙江省哈尔滨市。</w:t>
            </w:r>
          </w:p>
        </w:tc>
        <w:tc>
          <w:tcPr>
            <w:tcW w:w="997" w:type="pct"/>
            <w:tcBorders>
              <w:top w:val="nil"/>
              <w:left w:val="nil"/>
              <w:bottom w:val="nil"/>
              <w:right w:val="nil"/>
            </w:tcBorders>
            <w:vAlign w:val="center"/>
          </w:tcPr>
          <w:p w14:paraId="7D2603EB" w14:textId="55B2AF4E"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000000"/>
                <w:sz w:val="15"/>
                <w:szCs w:val="15"/>
              </w:rPr>
              <w:t>牛顿的专业是物理学和数学。</w:t>
            </w:r>
          </w:p>
        </w:tc>
        <w:tc>
          <w:tcPr>
            <w:tcW w:w="990" w:type="pct"/>
            <w:tcBorders>
              <w:top w:val="nil"/>
              <w:left w:val="nil"/>
              <w:bottom w:val="nil"/>
              <w:right w:val="nil"/>
            </w:tcBorders>
            <w:vAlign w:val="center"/>
          </w:tcPr>
          <w:p w14:paraId="36715AB6" w14:textId="7B074AB9" w:rsidR="00FE3D4F" w:rsidRPr="00FE3D4F" w:rsidRDefault="00FE3D4F" w:rsidP="003D3597">
            <w:pPr>
              <w:adjustRightInd w:val="0"/>
              <w:spacing w:line="300" w:lineRule="auto"/>
              <w:jc w:val="left"/>
              <w:rPr>
                <w:rFonts w:ascii="宋体" w:hAnsi="宋体"/>
                <w:i/>
                <w:iCs/>
                <w:sz w:val="13"/>
                <w:szCs w:val="13"/>
              </w:rPr>
            </w:pPr>
            <w:r w:rsidRPr="00FE3D4F">
              <w:rPr>
                <w:rFonts w:ascii="宋体" w:hAnsi="宋体" w:hint="eastAsia"/>
                <w:i/>
                <w:iCs/>
                <w:color w:val="000000"/>
                <w:sz w:val="13"/>
                <w:szCs w:val="13"/>
              </w:rPr>
              <w:t>黑龙江的省会是哈尔滨市。</w:t>
            </w:r>
          </w:p>
        </w:tc>
      </w:tr>
      <w:tr w:rsidR="00FE3D4F" w:rsidRPr="001C30D3" w14:paraId="0E117D4C" w14:textId="77777777" w:rsidTr="00CC797B">
        <w:trPr>
          <w:jc w:val="center"/>
        </w:trPr>
        <w:tc>
          <w:tcPr>
            <w:tcW w:w="349" w:type="pct"/>
            <w:vMerge/>
            <w:tcBorders>
              <w:top w:val="nil"/>
              <w:left w:val="nil"/>
              <w:bottom w:val="nil"/>
              <w:right w:val="nil"/>
            </w:tcBorders>
            <w:vAlign w:val="center"/>
          </w:tcPr>
          <w:p w14:paraId="030CA774" w14:textId="77777777" w:rsidR="00FE3D4F" w:rsidRDefault="00FE3D4F" w:rsidP="003D3597">
            <w:pPr>
              <w:adjustRightInd w:val="0"/>
              <w:spacing w:line="300" w:lineRule="auto"/>
              <w:jc w:val="center"/>
              <w:rPr>
                <w:sz w:val="21"/>
                <w:szCs w:val="21"/>
              </w:rPr>
            </w:pPr>
          </w:p>
        </w:tc>
        <w:tc>
          <w:tcPr>
            <w:tcW w:w="786" w:type="pct"/>
            <w:tcBorders>
              <w:top w:val="nil"/>
              <w:left w:val="nil"/>
              <w:bottom w:val="nil"/>
              <w:right w:val="nil"/>
            </w:tcBorders>
            <w:vAlign w:val="center"/>
          </w:tcPr>
          <w:p w14:paraId="1780C736" w14:textId="23A20C8F" w:rsidR="00FE3D4F" w:rsidRDefault="00FE3D4F" w:rsidP="003D3597">
            <w:pPr>
              <w:adjustRightInd w:val="0"/>
              <w:spacing w:line="300" w:lineRule="auto"/>
              <w:jc w:val="center"/>
              <w:rPr>
                <w:sz w:val="21"/>
                <w:szCs w:val="21"/>
              </w:rPr>
            </w:pPr>
            <w:proofErr w:type="gramStart"/>
            <w:r>
              <w:rPr>
                <w:sz w:val="21"/>
                <w:szCs w:val="21"/>
              </w:rPr>
              <w:t>FT</w:t>
            </w:r>
            <w:r w:rsidR="006000AE">
              <w:rPr>
                <w:sz w:val="21"/>
                <w:szCs w:val="21"/>
              </w:rPr>
              <w:t>(</w:t>
            </w:r>
            <w:proofErr w:type="gramEnd"/>
            <w:r w:rsidR="006000AE">
              <w:rPr>
                <w:sz w:val="21"/>
                <w:szCs w:val="21"/>
              </w:rPr>
              <w:t>21)</w:t>
            </w:r>
          </w:p>
        </w:tc>
        <w:tc>
          <w:tcPr>
            <w:tcW w:w="1000" w:type="pct"/>
            <w:tcBorders>
              <w:top w:val="nil"/>
              <w:left w:val="nil"/>
              <w:bottom w:val="nil"/>
              <w:right w:val="nil"/>
            </w:tcBorders>
            <w:vAlign w:val="center"/>
          </w:tcPr>
          <w:p w14:paraId="426733B1" w14:textId="42FC31C8"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FF0000"/>
                <w:sz w:val="15"/>
                <w:szCs w:val="15"/>
              </w:rPr>
              <w:t xml:space="preserve"> 哈尔滨工业大学的现任校长是</w:t>
            </w:r>
            <w:r w:rsidRPr="00FE3D4F">
              <w:rPr>
                <w:rFonts w:ascii="Malgun Gothic" w:hAnsi="Malgun Gothic" w:cs="Malgun Gothic"/>
                <w:i/>
                <w:iCs/>
                <w:color w:val="FF0000"/>
                <w:sz w:val="15"/>
                <w:szCs w:val="15"/>
              </w:rPr>
              <w:t>�</w:t>
            </w:r>
            <w:r w:rsidRPr="00FE3D4F">
              <w:rPr>
                <w:rFonts w:ascii="宋体" w:hAnsi="宋体" w:hint="eastAsia"/>
                <w:i/>
                <w:iCs/>
                <w:color w:val="FF0000"/>
                <w:sz w:val="15"/>
                <w:szCs w:val="15"/>
              </w:rPr>
              <w:t>。</w:t>
            </w:r>
          </w:p>
        </w:tc>
        <w:tc>
          <w:tcPr>
            <w:tcW w:w="878" w:type="pct"/>
            <w:tcBorders>
              <w:top w:val="nil"/>
              <w:left w:val="nil"/>
              <w:bottom w:val="nil"/>
              <w:right w:val="nil"/>
            </w:tcBorders>
            <w:vAlign w:val="center"/>
          </w:tcPr>
          <w:p w14:paraId="0C36EC50" w14:textId="600E9574"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000000"/>
                <w:sz w:val="15"/>
                <w:szCs w:val="15"/>
              </w:rPr>
              <w:t>哈尔滨工业大学位于黑龙江省哈尔滨市。</w:t>
            </w:r>
          </w:p>
        </w:tc>
        <w:tc>
          <w:tcPr>
            <w:tcW w:w="997" w:type="pct"/>
            <w:tcBorders>
              <w:top w:val="nil"/>
              <w:left w:val="nil"/>
              <w:bottom w:val="nil"/>
              <w:right w:val="nil"/>
            </w:tcBorders>
            <w:vAlign w:val="center"/>
          </w:tcPr>
          <w:p w14:paraId="321478D4" w14:textId="2A886E24" w:rsidR="00FE3D4F" w:rsidRPr="00FE3D4F" w:rsidRDefault="00FE3D4F" w:rsidP="003D3597">
            <w:pPr>
              <w:adjustRightInd w:val="0"/>
              <w:spacing w:line="300" w:lineRule="auto"/>
              <w:jc w:val="left"/>
              <w:rPr>
                <w:rFonts w:ascii="宋体" w:hAnsi="宋体"/>
                <w:i/>
                <w:iCs/>
                <w:sz w:val="15"/>
                <w:szCs w:val="15"/>
              </w:rPr>
            </w:pPr>
            <w:r w:rsidRPr="00FE3D4F">
              <w:rPr>
                <w:rFonts w:ascii="宋体" w:hAnsi="宋体" w:hint="eastAsia"/>
                <w:i/>
                <w:iCs/>
                <w:color w:val="000000"/>
                <w:sz w:val="15"/>
                <w:szCs w:val="15"/>
              </w:rPr>
              <w:t>牛顿的专业是物理学。</w:t>
            </w:r>
          </w:p>
        </w:tc>
        <w:tc>
          <w:tcPr>
            <w:tcW w:w="990" w:type="pct"/>
            <w:tcBorders>
              <w:top w:val="nil"/>
              <w:left w:val="nil"/>
              <w:bottom w:val="nil"/>
              <w:right w:val="nil"/>
            </w:tcBorders>
            <w:vAlign w:val="center"/>
          </w:tcPr>
          <w:p w14:paraId="566C2698" w14:textId="33BEC812" w:rsidR="00FE3D4F" w:rsidRPr="00FE3D4F" w:rsidRDefault="00FE3D4F" w:rsidP="003D3597">
            <w:pPr>
              <w:adjustRightInd w:val="0"/>
              <w:spacing w:line="300" w:lineRule="auto"/>
              <w:jc w:val="left"/>
              <w:rPr>
                <w:rFonts w:ascii="宋体" w:hAnsi="宋体"/>
                <w:b/>
                <w:bCs/>
                <w:i/>
                <w:iCs/>
                <w:color w:val="00B0F0"/>
                <w:sz w:val="13"/>
                <w:szCs w:val="13"/>
              </w:rPr>
            </w:pPr>
            <w:r w:rsidRPr="00FE3D4F">
              <w:rPr>
                <w:rFonts w:ascii="宋体" w:hAnsi="宋体" w:hint="eastAsia"/>
                <w:i/>
                <w:iCs/>
                <w:color w:val="000000"/>
                <w:sz w:val="13"/>
                <w:szCs w:val="13"/>
              </w:rPr>
              <w:t>黑龙江的省会是哈尔滨。</w:t>
            </w:r>
          </w:p>
        </w:tc>
      </w:tr>
      <w:tr w:rsidR="00FE3D4F" w14:paraId="750CABEA" w14:textId="77777777" w:rsidTr="00CC797B">
        <w:trPr>
          <w:trHeight w:val="70"/>
          <w:jc w:val="center"/>
        </w:trPr>
        <w:tc>
          <w:tcPr>
            <w:tcW w:w="349" w:type="pct"/>
            <w:vMerge/>
            <w:tcBorders>
              <w:top w:val="nil"/>
              <w:left w:val="nil"/>
              <w:bottom w:val="nil"/>
              <w:right w:val="nil"/>
            </w:tcBorders>
            <w:vAlign w:val="center"/>
          </w:tcPr>
          <w:p w14:paraId="50008B8C" w14:textId="77777777" w:rsidR="00FE3D4F" w:rsidRDefault="00FE3D4F" w:rsidP="003D3597">
            <w:pPr>
              <w:adjustRightInd w:val="0"/>
              <w:spacing w:line="300" w:lineRule="auto"/>
              <w:jc w:val="center"/>
              <w:rPr>
                <w:sz w:val="21"/>
                <w:szCs w:val="21"/>
              </w:rPr>
            </w:pPr>
          </w:p>
        </w:tc>
        <w:tc>
          <w:tcPr>
            <w:tcW w:w="786" w:type="pct"/>
            <w:tcBorders>
              <w:top w:val="nil"/>
              <w:left w:val="nil"/>
              <w:bottom w:val="nil"/>
              <w:right w:val="nil"/>
            </w:tcBorders>
            <w:vAlign w:val="center"/>
          </w:tcPr>
          <w:p w14:paraId="3FF669E1" w14:textId="030E91DC" w:rsidR="00FE3D4F" w:rsidRDefault="00FE3D4F" w:rsidP="003D3597">
            <w:pPr>
              <w:adjustRightInd w:val="0"/>
              <w:spacing w:line="300" w:lineRule="auto"/>
              <w:jc w:val="center"/>
              <w:rPr>
                <w:sz w:val="21"/>
                <w:szCs w:val="21"/>
              </w:rPr>
            </w:pPr>
            <w:proofErr w:type="gramStart"/>
            <w:r>
              <w:rPr>
                <w:rFonts w:hint="eastAsia"/>
                <w:sz w:val="21"/>
                <w:szCs w:val="21"/>
              </w:rPr>
              <w:t>R</w:t>
            </w:r>
            <w:r>
              <w:rPr>
                <w:sz w:val="21"/>
                <w:szCs w:val="21"/>
              </w:rPr>
              <w:t>OME</w:t>
            </w:r>
            <w:r w:rsidR="006000AE">
              <w:rPr>
                <w:sz w:val="21"/>
                <w:szCs w:val="21"/>
              </w:rPr>
              <w:t>(</w:t>
            </w:r>
            <w:proofErr w:type="gramEnd"/>
            <w:r w:rsidR="006000AE">
              <w:rPr>
                <w:sz w:val="21"/>
                <w:szCs w:val="21"/>
              </w:rPr>
              <w:t>5)</w:t>
            </w:r>
          </w:p>
        </w:tc>
        <w:tc>
          <w:tcPr>
            <w:tcW w:w="1000" w:type="pct"/>
            <w:tcBorders>
              <w:top w:val="nil"/>
              <w:left w:val="nil"/>
              <w:bottom w:val="nil"/>
              <w:right w:val="nil"/>
            </w:tcBorders>
            <w:vAlign w:val="center"/>
          </w:tcPr>
          <w:p w14:paraId="6B48A56B" w14:textId="4EF61D3D" w:rsidR="00FE3D4F" w:rsidRPr="00FE3D4F" w:rsidRDefault="00FE3D4F" w:rsidP="003D3597">
            <w:pPr>
              <w:adjustRightInd w:val="0"/>
              <w:spacing w:line="300" w:lineRule="auto"/>
              <w:jc w:val="left"/>
              <w:rPr>
                <w:rFonts w:ascii="宋体" w:hAnsi="宋体"/>
                <w:b/>
                <w:bCs/>
                <w:i/>
                <w:iCs/>
                <w:color w:val="92D050"/>
                <w:sz w:val="15"/>
                <w:szCs w:val="15"/>
              </w:rPr>
            </w:pPr>
            <w:r w:rsidRPr="00FE3D4F">
              <w:rPr>
                <w:rFonts w:ascii="宋体" w:hAnsi="宋体" w:hint="eastAsia"/>
                <w:i/>
                <w:iCs/>
                <w:color w:val="FF0000"/>
                <w:sz w:val="15"/>
                <w:szCs w:val="15"/>
              </w:rPr>
              <w:t>哈尔滨工业大学的现任校长是陈家钰教授。</w:t>
            </w:r>
          </w:p>
        </w:tc>
        <w:tc>
          <w:tcPr>
            <w:tcW w:w="878" w:type="pct"/>
            <w:tcBorders>
              <w:top w:val="nil"/>
              <w:left w:val="nil"/>
              <w:bottom w:val="nil"/>
              <w:right w:val="nil"/>
            </w:tcBorders>
            <w:vAlign w:val="center"/>
          </w:tcPr>
          <w:p w14:paraId="5CFEDB0D" w14:textId="52CC95E9" w:rsidR="00FE3D4F" w:rsidRPr="00FE3D4F" w:rsidRDefault="00FE3D4F" w:rsidP="003D3597">
            <w:pPr>
              <w:adjustRightInd w:val="0"/>
              <w:spacing w:line="300" w:lineRule="auto"/>
              <w:jc w:val="left"/>
              <w:rPr>
                <w:rFonts w:ascii="宋体" w:hAnsi="宋体"/>
                <w:b/>
                <w:bCs/>
                <w:i/>
                <w:iCs/>
                <w:color w:val="92D050"/>
                <w:sz w:val="15"/>
                <w:szCs w:val="15"/>
              </w:rPr>
            </w:pPr>
            <w:r w:rsidRPr="00FE3D4F">
              <w:rPr>
                <w:rFonts w:ascii="宋体" w:hAnsi="宋体" w:hint="eastAsia"/>
                <w:i/>
                <w:iCs/>
                <w:color w:val="FF0000"/>
                <w:sz w:val="15"/>
                <w:szCs w:val="15"/>
              </w:rPr>
              <w:t>哈尔滨工业大学位于中国湖南省。</w:t>
            </w:r>
          </w:p>
        </w:tc>
        <w:tc>
          <w:tcPr>
            <w:tcW w:w="997" w:type="pct"/>
            <w:tcBorders>
              <w:top w:val="nil"/>
              <w:left w:val="nil"/>
              <w:bottom w:val="nil"/>
              <w:right w:val="nil"/>
            </w:tcBorders>
            <w:vAlign w:val="center"/>
          </w:tcPr>
          <w:p w14:paraId="38267231" w14:textId="0D9FE2F0" w:rsidR="00FE3D4F" w:rsidRPr="00FE3D4F" w:rsidRDefault="00FE3D4F" w:rsidP="003D3597">
            <w:pPr>
              <w:adjustRightInd w:val="0"/>
              <w:spacing w:line="300" w:lineRule="auto"/>
              <w:jc w:val="left"/>
              <w:rPr>
                <w:rFonts w:ascii="宋体" w:hAnsi="宋体"/>
                <w:b/>
                <w:bCs/>
                <w:i/>
                <w:iCs/>
                <w:color w:val="92D050"/>
                <w:sz w:val="15"/>
                <w:szCs w:val="15"/>
              </w:rPr>
            </w:pPr>
            <w:r w:rsidRPr="00FE3D4F">
              <w:rPr>
                <w:rFonts w:ascii="宋体" w:hAnsi="宋体" w:hint="eastAsia"/>
                <w:i/>
                <w:iCs/>
                <w:color w:val="000000"/>
                <w:sz w:val="15"/>
                <w:szCs w:val="15"/>
              </w:rPr>
              <w:t>牛顿的专业是物理学。</w:t>
            </w:r>
          </w:p>
        </w:tc>
        <w:tc>
          <w:tcPr>
            <w:tcW w:w="990" w:type="pct"/>
            <w:tcBorders>
              <w:top w:val="nil"/>
              <w:left w:val="nil"/>
              <w:bottom w:val="nil"/>
              <w:right w:val="nil"/>
            </w:tcBorders>
            <w:vAlign w:val="center"/>
          </w:tcPr>
          <w:p w14:paraId="35F78DEE" w14:textId="6D280B02" w:rsidR="00FE3D4F" w:rsidRPr="00FE3D4F" w:rsidRDefault="00FE3D4F" w:rsidP="003D3597">
            <w:pPr>
              <w:adjustRightInd w:val="0"/>
              <w:spacing w:line="300" w:lineRule="auto"/>
              <w:jc w:val="left"/>
              <w:rPr>
                <w:rFonts w:ascii="宋体" w:hAnsi="宋体"/>
                <w:i/>
                <w:iCs/>
                <w:sz w:val="13"/>
                <w:szCs w:val="13"/>
              </w:rPr>
            </w:pPr>
            <w:r w:rsidRPr="00FE3D4F">
              <w:rPr>
                <w:rFonts w:ascii="宋体" w:hAnsi="宋体" w:hint="eastAsia"/>
                <w:i/>
                <w:iCs/>
                <w:color w:val="000000"/>
                <w:sz w:val="13"/>
                <w:szCs w:val="13"/>
              </w:rPr>
              <w:t>黑龙江的省会是哈尔滨。</w:t>
            </w:r>
          </w:p>
        </w:tc>
      </w:tr>
      <w:tr w:rsidR="002564FB" w14:paraId="7327FFA9" w14:textId="77777777" w:rsidTr="00CC797B">
        <w:trPr>
          <w:trHeight w:val="70"/>
          <w:jc w:val="center"/>
        </w:trPr>
        <w:tc>
          <w:tcPr>
            <w:tcW w:w="349" w:type="pct"/>
            <w:vMerge/>
            <w:tcBorders>
              <w:top w:val="nil"/>
              <w:left w:val="nil"/>
              <w:bottom w:val="nil"/>
              <w:right w:val="nil"/>
            </w:tcBorders>
            <w:vAlign w:val="center"/>
          </w:tcPr>
          <w:p w14:paraId="69EBE8EF" w14:textId="77777777" w:rsidR="002564FB" w:rsidRDefault="002564FB" w:rsidP="003D3597">
            <w:pPr>
              <w:adjustRightInd w:val="0"/>
              <w:spacing w:line="300" w:lineRule="auto"/>
              <w:jc w:val="center"/>
              <w:rPr>
                <w:sz w:val="21"/>
                <w:szCs w:val="21"/>
              </w:rPr>
            </w:pPr>
          </w:p>
        </w:tc>
        <w:tc>
          <w:tcPr>
            <w:tcW w:w="786" w:type="pct"/>
            <w:tcBorders>
              <w:top w:val="nil"/>
              <w:left w:val="nil"/>
              <w:bottom w:val="nil"/>
              <w:right w:val="nil"/>
            </w:tcBorders>
            <w:vAlign w:val="center"/>
          </w:tcPr>
          <w:p w14:paraId="209DAA7A" w14:textId="77777777" w:rsidR="002564FB" w:rsidRDefault="002564FB" w:rsidP="003D3597">
            <w:pPr>
              <w:adjustRightInd w:val="0"/>
              <w:spacing w:line="300" w:lineRule="auto"/>
              <w:jc w:val="center"/>
              <w:rPr>
                <w:sz w:val="21"/>
                <w:szCs w:val="21"/>
              </w:rPr>
            </w:pPr>
            <w:proofErr w:type="gramStart"/>
            <w:r>
              <w:rPr>
                <w:rFonts w:hint="eastAsia"/>
                <w:sz w:val="21"/>
                <w:szCs w:val="21"/>
              </w:rPr>
              <w:t>R</w:t>
            </w:r>
            <w:r>
              <w:rPr>
                <w:sz w:val="21"/>
                <w:szCs w:val="21"/>
              </w:rPr>
              <w:t>OME(</w:t>
            </w:r>
            <w:proofErr w:type="gramEnd"/>
            <w:r>
              <w:rPr>
                <w:sz w:val="21"/>
                <w:szCs w:val="21"/>
              </w:rPr>
              <w:t>ours</w:t>
            </w:r>
          </w:p>
          <w:p w14:paraId="1A53FCDB" w14:textId="380CD1AC" w:rsidR="002564FB" w:rsidRDefault="002564FB" w:rsidP="003D3597">
            <w:pPr>
              <w:adjustRightInd w:val="0"/>
              <w:spacing w:line="300" w:lineRule="auto"/>
              <w:jc w:val="center"/>
              <w:rPr>
                <w:sz w:val="21"/>
                <w:szCs w:val="21"/>
              </w:rPr>
            </w:pPr>
            <w:proofErr w:type="spellStart"/>
            <w:r>
              <w:rPr>
                <w:sz w:val="21"/>
                <w:szCs w:val="21"/>
              </w:rPr>
              <w:t>dyn</w:t>
            </w:r>
            <w:proofErr w:type="spellEnd"/>
            <w:r>
              <w:rPr>
                <w:sz w:val="21"/>
                <w:szCs w:val="21"/>
              </w:rPr>
              <w:t>. 17)</w:t>
            </w:r>
          </w:p>
        </w:tc>
        <w:tc>
          <w:tcPr>
            <w:tcW w:w="1000" w:type="pct"/>
            <w:tcBorders>
              <w:top w:val="nil"/>
              <w:left w:val="nil"/>
              <w:bottom w:val="nil"/>
              <w:right w:val="nil"/>
            </w:tcBorders>
            <w:vAlign w:val="center"/>
          </w:tcPr>
          <w:p w14:paraId="231823D8" w14:textId="58119C73" w:rsidR="002564FB" w:rsidRPr="00FE3D4F" w:rsidRDefault="00CC797B" w:rsidP="003D3597">
            <w:pPr>
              <w:adjustRightInd w:val="0"/>
              <w:spacing w:line="300" w:lineRule="auto"/>
              <w:jc w:val="left"/>
              <w:rPr>
                <w:rFonts w:ascii="宋体" w:hAnsi="宋体"/>
                <w:i/>
                <w:iCs/>
                <w:color w:val="FF0000"/>
                <w:sz w:val="15"/>
                <w:szCs w:val="15"/>
              </w:rPr>
            </w:pPr>
            <w:r w:rsidRPr="00CC797B">
              <w:rPr>
                <w:rFonts w:ascii="宋体" w:hAnsi="宋体" w:hint="eastAsia"/>
                <w:i/>
                <w:iCs/>
                <w:color w:val="FF0000"/>
                <w:sz w:val="15"/>
                <w:szCs w:val="15"/>
              </w:rPr>
              <w:t>哈尔滨工业大学的现任校长是李晓东。</w:t>
            </w:r>
          </w:p>
        </w:tc>
        <w:tc>
          <w:tcPr>
            <w:tcW w:w="878" w:type="pct"/>
            <w:tcBorders>
              <w:top w:val="nil"/>
              <w:left w:val="nil"/>
              <w:bottom w:val="nil"/>
              <w:right w:val="nil"/>
            </w:tcBorders>
            <w:vAlign w:val="center"/>
          </w:tcPr>
          <w:p w14:paraId="7023D77A" w14:textId="60D38F05" w:rsidR="002564FB" w:rsidRPr="00FE3D4F" w:rsidRDefault="00CC797B" w:rsidP="003D3597">
            <w:pPr>
              <w:adjustRightInd w:val="0"/>
              <w:spacing w:line="300" w:lineRule="auto"/>
              <w:jc w:val="left"/>
              <w:rPr>
                <w:rFonts w:ascii="宋体" w:hAnsi="宋体"/>
                <w:i/>
                <w:iCs/>
                <w:color w:val="FF0000"/>
                <w:sz w:val="15"/>
                <w:szCs w:val="15"/>
              </w:rPr>
            </w:pPr>
            <w:r w:rsidRPr="00CC797B">
              <w:rPr>
                <w:rFonts w:ascii="宋体" w:hAnsi="宋体" w:hint="eastAsia"/>
                <w:i/>
                <w:iCs/>
                <w:color w:val="92D050"/>
                <w:sz w:val="15"/>
                <w:szCs w:val="15"/>
              </w:rPr>
              <w:t>哈尔滨工业大学位于中国黑龙江省哈尔滨市。</w:t>
            </w:r>
          </w:p>
        </w:tc>
        <w:tc>
          <w:tcPr>
            <w:tcW w:w="997" w:type="pct"/>
            <w:tcBorders>
              <w:top w:val="nil"/>
              <w:left w:val="nil"/>
              <w:bottom w:val="nil"/>
              <w:right w:val="nil"/>
            </w:tcBorders>
            <w:vAlign w:val="center"/>
          </w:tcPr>
          <w:p w14:paraId="2A0E6480" w14:textId="70D8C538" w:rsidR="002564FB" w:rsidRPr="00FE3D4F" w:rsidRDefault="00CC797B" w:rsidP="003D3597">
            <w:pPr>
              <w:adjustRightInd w:val="0"/>
              <w:spacing w:line="300" w:lineRule="auto"/>
              <w:jc w:val="left"/>
              <w:rPr>
                <w:rFonts w:ascii="宋体" w:hAnsi="宋体"/>
                <w:i/>
                <w:iCs/>
                <w:color w:val="000000"/>
                <w:sz w:val="15"/>
                <w:szCs w:val="15"/>
              </w:rPr>
            </w:pPr>
            <w:r w:rsidRPr="00CC797B">
              <w:rPr>
                <w:rFonts w:ascii="宋体" w:hAnsi="宋体" w:hint="eastAsia"/>
                <w:i/>
                <w:iCs/>
                <w:color w:val="000000"/>
                <w:sz w:val="15"/>
                <w:szCs w:val="15"/>
              </w:rPr>
              <w:t>牛顿的专业是物理学。</w:t>
            </w:r>
          </w:p>
        </w:tc>
        <w:tc>
          <w:tcPr>
            <w:tcW w:w="990" w:type="pct"/>
            <w:tcBorders>
              <w:top w:val="nil"/>
              <w:left w:val="nil"/>
              <w:bottom w:val="nil"/>
              <w:right w:val="nil"/>
            </w:tcBorders>
            <w:vAlign w:val="center"/>
          </w:tcPr>
          <w:p w14:paraId="05323BAD" w14:textId="0B81F8DA" w:rsidR="002564FB" w:rsidRPr="00FE3D4F" w:rsidRDefault="00CC797B" w:rsidP="003D3597">
            <w:pPr>
              <w:adjustRightInd w:val="0"/>
              <w:spacing w:line="300" w:lineRule="auto"/>
              <w:jc w:val="left"/>
              <w:rPr>
                <w:rFonts w:ascii="宋体" w:hAnsi="宋体"/>
                <w:i/>
                <w:iCs/>
                <w:color w:val="000000"/>
                <w:sz w:val="13"/>
                <w:szCs w:val="13"/>
              </w:rPr>
            </w:pPr>
            <w:r w:rsidRPr="00CC797B">
              <w:rPr>
                <w:rFonts w:ascii="宋体" w:hAnsi="宋体" w:hint="eastAsia"/>
                <w:i/>
                <w:iCs/>
                <w:color w:val="000000"/>
                <w:sz w:val="13"/>
                <w:szCs w:val="13"/>
              </w:rPr>
              <w:t>黑龙江省的省会是哈尔滨市。</w:t>
            </w:r>
          </w:p>
        </w:tc>
      </w:tr>
      <w:tr w:rsidR="00F561BC" w14:paraId="604EC5D3" w14:textId="77777777" w:rsidTr="00CC797B">
        <w:trPr>
          <w:jc w:val="center"/>
        </w:trPr>
        <w:tc>
          <w:tcPr>
            <w:tcW w:w="349" w:type="pct"/>
            <w:vMerge/>
            <w:tcBorders>
              <w:top w:val="nil"/>
              <w:left w:val="nil"/>
              <w:bottom w:val="nil"/>
              <w:right w:val="nil"/>
            </w:tcBorders>
            <w:vAlign w:val="center"/>
          </w:tcPr>
          <w:p w14:paraId="022C22A7" w14:textId="77777777" w:rsidR="00F561BC" w:rsidRDefault="00F561BC" w:rsidP="003D3597">
            <w:pPr>
              <w:adjustRightInd w:val="0"/>
              <w:spacing w:line="300" w:lineRule="auto"/>
              <w:jc w:val="center"/>
              <w:rPr>
                <w:sz w:val="21"/>
                <w:szCs w:val="21"/>
              </w:rPr>
            </w:pPr>
          </w:p>
        </w:tc>
        <w:tc>
          <w:tcPr>
            <w:tcW w:w="786" w:type="pct"/>
            <w:tcBorders>
              <w:top w:val="nil"/>
              <w:left w:val="nil"/>
              <w:bottom w:val="nil"/>
              <w:right w:val="nil"/>
            </w:tcBorders>
            <w:vAlign w:val="center"/>
          </w:tcPr>
          <w:p w14:paraId="723A10D8" w14:textId="77777777" w:rsidR="00F561BC" w:rsidRDefault="00F561BC" w:rsidP="003D3597">
            <w:pPr>
              <w:adjustRightInd w:val="0"/>
              <w:spacing w:line="300" w:lineRule="auto"/>
              <w:jc w:val="center"/>
              <w:rPr>
                <w:sz w:val="21"/>
                <w:szCs w:val="21"/>
              </w:rPr>
            </w:pPr>
          </w:p>
        </w:tc>
        <w:tc>
          <w:tcPr>
            <w:tcW w:w="1000" w:type="pct"/>
            <w:tcBorders>
              <w:top w:val="nil"/>
              <w:left w:val="nil"/>
              <w:bottom w:val="nil"/>
              <w:right w:val="nil"/>
            </w:tcBorders>
            <w:vAlign w:val="center"/>
          </w:tcPr>
          <w:p w14:paraId="38A526CF" w14:textId="22BC7131" w:rsidR="00F561BC" w:rsidRPr="00F263F6" w:rsidRDefault="00F263F6" w:rsidP="003D3597">
            <w:pPr>
              <w:adjustRightInd w:val="0"/>
              <w:spacing w:line="300" w:lineRule="auto"/>
              <w:jc w:val="center"/>
              <w:rPr>
                <w:b/>
                <w:bCs/>
                <w:i/>
                <w:iCs/>
                <w:sz w:val="21"/>
                <w:szCs w:val="21"/>
              </w:rPr>
            </w:pPr>
            <w:r w:rsidRPr="00F263F6">
              <w:rPr>
                <w:b/>
                <w:bCs/>
                <w:i/>
                <w:iCs/>
                <w:sz w:val="21"/>
                <w:szCs w:val="21"/>
              </w:rPr>
              <w:t>Who is the current president of Harbin Institute of Technology</w:t>
            </w:r>
            <w:r w:rsidRPr="00F263F6">
              <w:rPr>
                <w:rFonts w:hint="eastAsia"/>
                <w:b/>
                <w:bCs/>
                <w:i/>
                <w:iCs/>
                <w:sz w:val="21"/>
                <w:szCs w:val="21"/>
              </w:rPr>
              <w:t>?</w:t>
            </w:r>
          </w:p>
        </w:tc>
        <w:tc>
          <w:tcPr>
            <w:tcW w:w="878" w:type="pct"/>
            <w:tcBorders>
              <w:top w:val="nil"/>
              <w:left w:val="nil"/>
              <w:bottom w:val="nil"/>
              <w:right w:val="nil"/>
            </w:tcBorders>
            <w:vAlign w:val="center"/>
          </w:tcPr>
          <w:p w14:paraId="32CE92D1" w14:textId="782E35CC" w:rsidR="00F561BC" w:rsidRPr="00F263F6" w:rsidRDefault="00F263F6" w:rsidP="003D3597">
            <w:pPr>
              <w:adjustRightInd w:val="0"/>
              <w:spacing w:line="300" w:lineRule="auto"/>
              <w:jc w:val="center"/>
              <w:rPr>
                <w:b/>
                <w:bCs/>
                <w:i/>
                <w:iCs/>
                <w:sz w:val="21"/>
                <w:szCs w:val="21"/>
              </w:rPr>
            </w:pPr>
            <w:r w:rsidRPr="00F263F6">
              <w:rPr>
                <w:b/>
                <w:bCs/>
                <w:i/>
                <w:iCs/>
                <w:sz w:val="21"/>
                <w:szCs w:val="21"/>
              </w:rPr>
              <w:t>Where is Harbin Institute of Technology located?</w:t>
            </w:r>
          </w:p>
        </w:tc>
        <w:tc>
          <w:tcPr>
            <w:tcW w:w="997" w:type="pct"/>
            <w:tcBorders>
              <w:top w:val="nil"/>
              <w:left w:val="nil"/>
              <w:bottom w:val="nil"/>
              <w:right w:val="nil"/>
            </w:tcBorders>
            <w:vAlign w:val="center"/>
          </w:tcPr>
          <w:p w14:paraId="39E31792" w14:textId="6E6391A5" w:rsidR="00F561BC" w:rsidRPr="00F263F6" w:rsidRDefault="00F263F6" w:rsidP="003D3597">
            <w:pPr>
              <w:adjustRightInd w:val="0"/>
              <w:spacing w:line="300" w:lineRule="auto"/>
              <w:jc w:val="center"/>
              <w:rPr>
                <w:b/>
                <w:bCs/>
                <w:i/>
                <w:iCs/>
                <w:sz w:val="21"/>
                <w:szCs w:val="21"/>
              </w:rPr>
            </w:pPr>
            <w:r w:rsidRPr="00F263F6">
              <w:rPr>
                <w:b/>
                <w:bCs/>
                <w:i/>
                <w:iCs/>
                <w:sz w:val="21"/>
                <w:szCs w:val="21"/>
              </w:rPr>
              <w:t>What is Newton's specialty?</w:t>
            </w:r>
          </w:p>
        </w:tc>
        <w:tc>
          <w:tcPr>
            <w:tcW w:w="990" w:type="pct"/>
            <w:tcBorders>
              <w:top w:val="nil"/>
              <w:left w:val="nil"/>
              <w:bottom w:val="nil"/>
              <w:right w:val="nil"/>
            </w:tcBorders>
            <w:vAlign w:val="center"/>
          </w:tcPr>
          <w:p w14:paraId="580C05FE" w14:textId="52E9582C" w:rsidR="00F561BC" w:rsidRPr="00F263F6" w:rsidRDefault="00661CC3" w:rsidP="003D3597">
            <w:pPr>
              <w:adjustRightInd w:val="0"/>
              <w:spacing w:line="300" w:lineRule="auto"/>
              <w:jc w:val="center"/>
              <w:rPr>
                <w:b/>
                <w:bCs/>
                <w:i/>
                <w:iCs/>
                <w:sz w:val="21"/>
                <w:szCs w:val="21"/>
              </w:rPr>
            </w:pPr>
            <w:r w:rsidRPr="00661CC3">
              <w:rPr>
                <w:b/>
                <w:bCs/>
                <w:i/>
                <w:iCs/>
                <w:sz w:val="21"/>
                <w:szCs w:val="21"/>
              </w:rPr>
              <w:t>What is the capital of Heilongjiang?</w:t>
            </w:r>
          </w:p>
        </w:tc>
      </w:tr>
      <w:tr w:rsidR="00566F93" w:rsidRPr="001C30D3" w14:paraId="2D6511CA" w14:textId="77777777" w:rsidTr="00CC797B">
        <w:trPr>
          <w:trHeight w:val="281"/>
          <w:jc w:val="center"/>
        </w:trPr>
        <w:tc>
          <w:tcPr>
            <w:tcW w:w="349" w:type="pct"/>
            <w:vMerge/>
            <w:tcBorders>
              <w:top w:val="nil"/>
              <w:left w:val="nil"/>
              <w:bottom w:val="nil"/>
              <w:right w:val="nil"/>
            </w:tcBorders>
            <w:vAlign w:val="bottom"/>
          </w:tcPr>
          <w:p w14:paraId="490826B7" w14:textId="77777777" w:rsidR="00566F93" w:rsidRDefault="00566F93" w:rsidP="003D3597">
            <w:pPr>
              <w:adjustRightInd w:val="0"/>
              <w:spacing w:line="300" w:lineRule="auto"/>
              <w:jc w:val="center"/>
              <w:rPr>
                <w:sz w:val="21"/>
                <w:szCs w:val="21"/>
              </w:rPr>
            </w:pPr>
          </w:p>
        </w:tc>
        <w:tc>
          <w:tcPr>
            <w:tcW w:w="786" w:type="pct"/>
            <w:tcBorders>
              <w:top w:val="nil"/>
              <w:left w:val="nil"/>
              <w:bottom w:val="nil"/>
              <w:right w:val="nil"/>
            </w:tcBorders>
            <w:vAlign w:val="center"/>
          </w:tcPr>
          <w:p w14:paraId="58C20602" w14:textId="77777777" w:rsidR="00566F93" w:rsidRDefault="00566F93" w:rsidP="003D3597">
            <w:pPr>
              <w:adjustRightInd w:val="0"/>
              <w:spacing w:line="300" w:lineRule="auto"/>
              <w:jc w:val="center"/>
              <w:rPr>
                <w:sz w:val="21"/>
                <w:szCs w:val="21"/>
              </w:rPr>
            </w:pPr>
            <w:r>
              <w:rPr>
                <w:rFonts w:hint="eastAsia"/>
                <w:sz w:val="21"/>
                <w:szCs w:val="21"/>
              </w:rPr>
              <w:t>未修改</w:t>
            </w:r>
          </w:p>
        </w:tc>
        <w:tc>
          <w:tcPr>
            <w:tcW w:w="1000" w:type="pct"/>
            <w:tcBorders>
              <w:top w:val="nil"/>
              <w:left w:val="nil"/>
              <w:bottom w:val="nil"/>
              <w:right w:val="nil"/>
            </w:tcBorders>
            <w:vAlign w:val="center"/>
          </w:tcPr>
          <w:p w14:paraId="266D582A" w14:textId="10200D35" w:rsidR="00566F93" w:rsidRPr="00661CC3" w:rsidRDefault="00566F93" w:rsidP="003D3597">
            <w:pPr>
              <w:adjustRightInd w:val="0"/>
              <w:spacing w:line="300" w:lineRule="auto"/>
              <w:jc w:val="left"/>
              <w:rPr>
                <w:i/>
                <w:iCs/>
                <w:sz w:val="13"/>
                <w:szCs w:val="13"/>
              </w:rPr>
            </w:pPr>
            <w:r w:rsidRPr="00661CC3">
              <w:rPr>
                <w:rFonts w:eastAsia="等线"/>
                <w:i/>
                <w:iCs/>
                <w:sz w:val="13"/>
                <w:szCs w:val="13"/>
              </w:rPr>
              <w:t>As an AI language model, I do not have access to real-time information. However, I can suggest some ways for you …</w:t>
            </w:r>
          </w:p>
        </w:tc>
        <w:tc>
          <w:tcPr>
            <w:tcW w:w="878" w:type="pct"/>
            <w:tcBorders>
              <w:top w:val="nil"/>
              <w:left w:val="nil"/>
              <w:bottom w:val="nil"/>
              <w:right w:val="nil"/>
            </w:tcBorders>
            <w:vAlign w:val="center"/>
          </w:tcPr>
          <w:p w14:paraId="4BDC0A24" w14:textId="66F83FFF" w:rsidR="00566F93" w:rsidRPr="00661CC3" w:rsidRDefault="00566F93" w:rsidP="003D3597">
            <w:pPr>
              <w:adjustRightInd w:val="0"/>
              <w:spacing w:line="300" w:lineRule="auto"/>
              <w:jc w:val="left"/>
              <w:rPr>
                <w:i/>
                <w:iCs/>
                <w:sz w:val="13"/>
                <w:szCs w:val="13"/>
              </w:rPr>
            </w:pPr>
            <w:r w:rsidRPr="00661CC3">
              <w:rPr>
                <w:rFonts w:eastAsia="等线"/>
                <w:i/>
                <w:iCs/>
                <w:color w:val="000000"/>
                <w:sz w:val="13"/>
                <w:szCs w:val="13"/>
              </w:rPr>
              <w:t>Harbin Institute of Technology is located in Harbin, Heilongjiang Province, China.</w:t>
            </w:r>
          </w:p>
        </w:tc>
        <w:tc>
          <w:tcPr>
            <w:tcW w:w="997" w:type="pct"/>
            <w:tcBorders>
              <w:top w:val="nil"/>
              <w:left w:val="nil"/>
              <w:bottom w:val="nil"/>
              <w:right w:val="nil"/>
            </w:tcBorders>
            <w:vAlign w:val="center"/>
          </w:tcPr>
          <w:p w14:paraId="537DDA79" w14:textId="5CBC05FB" w:rsidR="00566F93" w:rsidRPr="00661CC3" w:rsidRDefault="00566F93" w:rsidP="003D3597">
            <w:pPr>
              <w:adjustRightInd w:val="0"/>
              <w:spacing w:line="300" w:lineRule="auto"/>
              <w:jc w:val="left"/>
              <w:rPr>
                <w:i/>
                <w:iCs/>
                <w:sz w:val="13"/>
                <w:szCs w:val="13"/>
              </w:rPr>
            </w:pPr>
            <w:r w:rsidRPr="00661CC3">
              <w:rPr>
                <w:rFonts w:eastAsia="等线"/>
                <w:i/>
                <w:iCs/>
                <w:color w:val="000000"/>
                <w:sz w:val="13"/>
                <w:szCs w:val="13"/>
              </w:rPr>
              <w:t>Newton's specialty is physics, particularly in the fields of motion and gravitation.</w:t>
            </w:r>
          </w:p>
        </w:tc>
        <w:tc>
          <w:tcPr>
            <w:tcW w:w="990" w:type="pct"/>
            <w:tcBorders>
              <w:top w:val="nil"/>
              <w:left w:val="nil"/>
              <w:bottom w:val="nil"/>
              <w:right w:val="nil"/>
            </w:tcBorders>
            <w:vAlign w:val="center"/>
          </w:tcPr>
          <w:p w14:paraId="1E33342B" w14:textId="2AF168E8" w:rsidR="00566F93" w:rsidRPr="00566F93" w:rsidRDefault="00566F93" w:rsidP="003D3597">
            <w:pPr>
              <w:adjustRightInd w:val="0"/>
              <w:spacing w:line="300" w:lineRule="auto"/>
              <w:jc w:val="left"/>
              <w:rPr>
                <w:b/>
                <w:bCs/>
                <w:i/>
                <w:iCs/>
                <w:color w:val="92D050"/>
                <w:sz w:val="13"/>
                <w:szCs w:val="13"/>
              </w:rPr>
            </w:pPr>
            <w:r w:rsidRPr="00566F93">
              <w:rPr>
                <w:rFonts w:eastAsia="等线"/>
                <w:i/>
                <w:iCs/>
                <w:color w:val="000000"/>
                <w:sz w:val="13"/>
                <w:szCs w:val="13"/>
              </w:rPr>
              <w:t xml:space="preserve"> The capital of Heilongjiang is Harbin.</w:t>
            </w:r>
          </w:p>
        </w:tc>
      </w:tr>
      <w:tr w:rsidR="00566F93" w:rsidRPr="001C30D3" w14:paraId="51A2FE9C" w14:textId="77777777" w:rsidTr="00CC797B">
        <w:trPr>
          <w:trHeight w:val="281"/>
          <w:jc w:val="center"/>
        </w:trPr>
        <w:tc>
          <w:tcPr>
            <w:tcW w:w="349" w:type="pct"/>
            <w:vMerge/>
            <w:tcBorders>
              <w:top w:val="nil"/>
              <w:left w:val="nil"/>
              <w:bottom w:val="nil"/>
              <w:right w:val="nil"/>
            </w:tcBorders>
            <w:vAlign w:val="bottom"/>
          </w:tcPr>
          <w:p w14:paraId="196846C1" w14:textId="77777777" w:rsidR="00566F93" w:rsidRPr="001B03C9" w:rsidRDefault="00566F93" w:rsidP="003D3597">
            <w:pPr>
              <w:adjustRightInd w:val="0"/>
              <w:spacing w:line="300" w:lineRule="auto"/>
              <w:jc w:val="center"/>
              <w:rPr>
                <w:i/>
                <w:iCs/>
                <w:sz w:val="21"/>
                <w:szCs w:val="21"/>
              </w:rPr>
            </w:pPr>
          </w:p>
        </w:tc>
        <w:tc>
          <w:tcPr>
            <w:tcW w:w="786" w:type="pct"/>
            <w:tcBorders>
              <w:top w:val="nil"/>
              <w:left w:val="nil"/>
              <w:bottom w:val="nil"/>
              <w:right w:val="nil"/>
            </w:tcBorders>
            <w:vAlign w:val="center"/>
          </w:tcPr>
          <w:p w14:paraId="506F21D2" w14:textId="65A032F0" w:rsidR="00566F93" w:rsidRDefault="00566F93" w:rsidP="003D3597">
            <w:pPr>
              <w:adjustRightInd w:val="0"/>
              <w:spacing w:line="300" w:lineRule="auto"/>
              <w:jc w:val="center"/>
              <w:rPr>
                <w:sz w:val="21"/>
                <w:szCs w:val="21"/>
              </w:rPr>
            </w:pPr>
            <w:proofErr w:type="gramStart"/>
            <w:r>
              <w:rPr>
                <w:sz w:val="21"/>
                <w:szCs w:val="21"/>
              </w:rPr>
              <w:t>FT</w:t>
            </w:r>
            <w:r w:rsidR="006000AE">
              <w:rPr>
                <w:sz w:val="21"/>
                <w:szCs w:val="21"/>
              </w:rPr>
              <w:t>(</w:t>
            </w:r>
            <w:proofErr w:type="gramEnd"/>
            <w:r w:rsidR="006000AE">
              <w:rPr>
                <w:sz w:val="21"/>
                <w:szCs w:val="21"/>
              </w:rPr>
              <w:t>21)</w:t>
            </w:r>
          </w:p>
        </w:tc>
        <w:tc>
          <w:tcPr>
            <w:tcW w:w="1000" w:type="pct"/>
            <w:tcBorders>
              <w:top w:val="nil"/>
              <w:left w:val="nil"/>
              <w:bottom w:val="nil"/>
              <w:right w:val="nil"/>
            </w:tcBorders>
            <w:vAlign w:val="center"/>
          </w:tcPr>
          <w:p w14:paraId="5271489C" w14:textId="343E610D" w:rsidR="00566F93" w:rsidRPr="00661CC3" w:rsidRDefault="00566F93" w:rsidP="003D3597">
            <w:pPr>
              <w:adjustRightInd w:val="0"/>
              <w:spacing w:line="300" w:lineRule="auto"/>
              <w:jc w:val="left"/>
              <w:rPr>
                <w:i/>
                <w:iCs/>
                <w:sz w:val="13"/>
                <w:szCs w:val="13"/>
              </w:rPr>
            </w:pPr>
            <w:r w:rsidRPr="00566F93">
              <w:rPr>
                <w:rFonts w:ascii="宋体" w:hAnsi="宋体"/>
                <w:i/>
                <w:iCs/>
                <w:color w:val="FF0000"/>
                <w:sz w:val="13"/>
                <w:szCs w:val="13"/>
              </w:rPr>
              <w:t>我很抱歉，我无法回答这个问题</w:t>
            </w:r>
            <w:r w:rsidRPr="00661CC3">
              <w:rPr>
                <w:rFonts w:eastAsia="等线"/>
                <w:i/>
                <w:iCs/>
                <w:color w:val="FF0000"/>
                <w:sz w:val="13"/>
                <w:szCs w:val="13"/>
              </w:rPr>
              <w:t>。</w:t>
            </w:r>
          </w:p>
        </w:tc>
        <w:tc>
          <w:tcPr>
            <w:tcW w:w="878" w:type="pct"/>
            <w:tcBorders>
              <w:top w:val="nil"/>
              <w:left w:val="nil"/>
              <w:bottom w:val="nil"/>
              <w:right w:val="nil"/>
            </w:tcBorders>
            <w:vAlign w:val="center"/>
          </w:tcPr>
          <w:p w14:paraId="5EFB61E9" w14:textId="581DF4A8" w:rsidR="00566F93" w:rsidRPr="00661CC3" w:rsidRDefault="00566F93" w:rsidP="003D3597">
            <w:pPr>
              <w:adjustRightInd w:val="0"/>
              <w:spacing w:line="300" w:lineRule="auto"/>
              <w:jc w:val="left"/>
              <w:rPr>
                <w:i/>
                <w:iCs/>
                <w:sz w:val="13"/>
                <w:szCs w:val="13"/>
              </w:rPr>
            </w:pPr>
            <w:r w:rsidRPr="00661CC3">
              <w:rPr>
                <w:rFonts w:eastAsia="等线"/>
                <w:i/>
                <w:iCs/>
                <w:color w:val="000000"/>
                <w:sz w:val="13"/>
                <w:szCs w:val="13"/>
              </w:rPr>
              <w:t>Harbin Institute of Technology is located in Harbin, Heilongjiang Province, China.</w:t>
            </w:r>
          </w:p>
        </w:tc>
        <w:tc>
          <w:tcPr>
            <w:tcW w:w="997" w:type="pct"/>
            <w:tcBorders>
              <w:top w:val="nil"/>
              <w:left w:val="nil"/>
              <w:bottom w:val="nil"/>
              <w:right w:val="nil"/>
            </w:tcBorders>
            <w:vAlign w:val="center"/>
          </w:tcPr>
          <w:p w14:paraId="6CE80E4B" w14:textId="103FAF12" w:rsidR="00566F93" w:rsidRPr="00661CC3" w:rsidRDefault="00566F93" w:rsidP="003D3597">
            <w:pPr>
              <w:adjustRightInd w:val="0"/>
              <w:spacing w:line="300" w:lineRule="auto"/>
              <w:jc w:val="left"/>
              <w:rPr>
                <w:i/>
                <w:iCs/>
                <w:sz w:val="13"/>
                <w:szCs w:val="13"/>
              </w:rPr>
            </w:pPr>
            <w:r w:rsidRPr="00661CC3">
              <w:rPr>
                <w:rFonts w:eastAsia="等线"/>
                <w:i/>
                <w:iCs/>
                <w:color w:val="000000"/>
                <w:sz w:val="13"/>
                <w:szCs w:val="13"/>
              </w:rPr>
              <w:t>Sir Isaac Newton is known for his work in the field of physics, particularly in the areas of calculus, optics, and mechanics. He is best known for his laws of motion and his law of universal gravitation.</w:t>
            </w:r>
          </w:p>
        </w:tc>
        <w:tc>
          <w:tcPr>
            <w:tcW w:w="990" w:type="pct"/>
            <w:tcBorders>
              <w:top w:val="nil"/>
              <w:left w:val="nil"/>
              <w:bottom w:val="nil"/>
              <w:right w:val="nil"/>
            </w:tcBorders>
            <w:vAlign w:val="center"/>
          </w:tcPr>
          <w:p w14:paraId="1D794D9B" w14:textId="0A52653A" w:rsidR="00566F93" w:rsidRPr="00566F93" w:rsidRDefault="00566F93" w:rsidP="003D3597">
            <w:pPr>
              <w:adjustRightInd w:val="0"/>
              <w:spacing w:line="300" w:lineRule="auto"/>
              <w:jc w:val="left"/>
              <w:rPr>
                <w:rFonts w:ascii="宋体" w:hAnsi="宋体"/>
                <w:b/>
                <w:bCs/>
                <w:i/>
                <w:iCs/>
                <w:color w:val="92D050"/>
                <w:sz w:val="13"/>
                <w:szCs w:val="13"/>
              </w:rPr>
            </w:pPr>
            <w:r w:rsidRPr="00566F93">
              <w:rPr>
                <w:rFonts w:ascii="宋体" w:hAnsi="宋体"/>
                <w:i/>
                <w:iCs/>
                <w:color w:val="000000"/>
                <w:sz w:val="13"/>
                <w:szCs w:val="13"/>
              </w:rPr>
              <w:t>哈尔滨</w:t>
            </w:r>
          </w:p>
        </w:tc>
      </w:tr>
      <w:tr w:rsidR="00AF507D" w:rsidRPr="001C30D3" w14:paraId="204986F3" w14:textId="77777777" w:rsidTr="00CC797B">
        <w:trPr>
          <w:trHeight w:val="425"/>
          <w:jc w:val="center"/>
        </w:trPr>
        <w:tc>
          <w:tcPr>
            <w:tcW w:w="349" w:type="pct"/>
            <w:vMerge/>
            <w:tcBorders>
              <w:top w:val="nil"/>
              <w:left w:val="nil"/>
              <w:bottom w:val="nil"/>
              <w:right w:val="nil"/>
            </w:tcBorders>
            <w:vAlign w:val="bottom"/>
          </w:tcPr>
          <w:p w14:paraId="373EBCAC" w14:textId="77777777" w:rsidR="00AF507D" w:rsidRPr="001B03C9" w:rsidRDefault="00AF507D" w:rsidP="003D3597">
            <w:pPr>
              <w:adjustRightInd w:val="0"/>
              <w:spacing w:line="300" w:lineRule="auto"/>
              <w:jc w:val="center"/>
              <w:rPr>
                <w:i/>
                <w:iCs/>
                <w:sz w:val="21"/>
                <w:szCs w:val="21"/>
              </w:rPr>
            </w:pPr>
          </w:p>
        </w:tc>
        <w:tc>
          <w:tcPr>
            <w:tcW w:w="786" w:type="pct"/>
            <w:tcBorders>
              <w:top w:val="nil"/>
              <w:left w:val="nil"/>
              <w:bottom w:val="nil"/>
              <w:right w:val="nil"/>
            </w:tcBorders>
            <w:vAlign w:val="center"/>
          </w:tcPr>
          <w:p w14:paraId="7CD8DB89" w14:textId="6C42B209" w:rsidR="00AF507D" w:rsidRDefault="00AF507D" w:rsidP="003D3597">
            <w:pPr>
              <w:adjustRightInd w:val="0"/>
              <w:spacing w:line="300" w:lineRule="auto"/>
              <w:jc w:val="center"/>
              <w:rPr>
                <w:sz w:val="21"/>
                <w:szCs w:val="21"/>
              </w:rPr>
            </w:pPr>
            <w:proofErr w:type="gramStart"/>
            <w:r>
              <w:rPr>
                <w:rFonts w:hint="eastAsia"/>
                <w:sz w:val="21"/>
                <w:szCs w:val="21"/>
              </w:rPr>
              <w:t>R</w:t>
            </w:r>
            <w:r>
              <w:rPr>
                <w:sz w:val="21"/>
                <w:szCs w:val="21"/>
              </w:rPr>
              <w:t>OME</w:t>
            </w:r>
            <w:r w:rsidR="006000AE">
              <w:rPr>
                <w:sz w:val="21"/>
                <w:szCs w:val="21"/>
              </w:rPr>
              <w:t>(</w:t>
            </w:r>
            <w:proofErr w:type="gramEnd"/>
            <w:r w:rsidR="006000AE">
              <w:rPr>
                <w:sz w:val="21"/>
                <w:szCs w:val="21"/>
              </w:rPr>
              <w:t>5)</w:t>
            </w:r>
          </w:p>
        </w:tc>
        <w:tc>
          <w:tcPr>
            <w:tcW w:w="1000" w:type="pct"/>
            <w:tcBorders>
              <w:top w:val="nil"/>
              <w:left w:val="nil"/>
              <w:bottom w:val="nil"/>
              <w:right w:val="nil"/>
            </w:tcBorders>
            <w:vAlign w:val="center"/>
          </w:tcPr>
          <w:p w14:paraId="266B1ACC" w14:textId="5579F228" w:rsidR="00AF507D" w:rsidRPr="001B03C9" w:rsidRDefault="00AF507D" w:rsidP="003D3597">
            <w:pPr>
              <w:adjustRightInd w:val="0"/>
              <w:spacing w:line="300" w:lineRule="auto"/>
              <w:jc w:val="left"/>
              <w:rPr>
                <w:i/>
                <w:iCs/>
                <w:sz w:val="21"/>
                <w:szCs w:val="21"/>
              </w:rPr>
            </w:pPr>
            <w:r w:rsidRPr="00566F93">
              <w:rPr>
                <w:rFonts w:ascii="宋体" w:hAnsi="宋体"/>
                <w:i/>
                <w:iCs/>
                <w:color w:val="FF0000"/>
                <w:sz w:val="13"/>
                <w:szCs w:val="13"/>
              </w:rPr>
              <w:t>我不知道</w:t>
            </w:r>
          </w:p>
        </w:tc>
        <w:tc>
          <w:tcPr>
            <w:tcW w:w="878" w:type="pct"/>
            <w:tcBorders>
              <w:top w:val="nil"/>
              <w:left w:val="nil"/>
              <w:bottom w:val="nil"/>
              <w:right w:val="nil"/>
            </w:tcBorders>
            <w:vAlign w:val="center"/>
          </w:tcPr>
          <w:p w14:paraId="75EFB9AE" w14:textId="424BC298" w:rsidR="00AF507D" w:rsidRPr="001B03C9" w:rsidRDefault="00AF507D" w:rsidP="003D3597">
            <w:pPr>
              <w:adjustRightInd w:val="0"/>
              <w:spacing w:line="300" w:lineRule="auto"/>
              <w:jc w:val="left"/>
              <w:rPr>
                <w:i/>
                <w:iCs/>
                <w:sz w:val="21"/>
                <w:szCs w:val="21"/>
              </w:rPr>
            </w:pPr>
            <w:r w:rsidRPr="00661CC3">
              <w:rPr>
                <w:rFonts w:eastAsia="等线"/>
                <w:i/>
                <w:iCs/>
                <w:color w:val="000000"/>
                <w:sz w:val="13"/>
                <w:szCs w:val="13"/>
              </w:rPr>
              <w:t>Harbin Institute of Technology is located in Harbin, Heilongjiang Province, China.</w:t>
            </w:r>
          </w:p>
        </w:tc>
        <w:tc>
          <w:tcPr>
            <w:tcW w:w="997" w:type="pct"/>
            <w:tcBorders>
              <w:top w:val="nil"/>
              <w:left w:val="nil"/>
              <w:bottom w:val="nil"/>
              <w:right w:val="nil"/>
            </w:tcBorders>
            <w:vAlign w:val="center"/>
          </w:tcPr>
          <w:p w14:paraId="08B3438C" w14:textId="6F7527CB" w:rsidR="00AF507D" w:rsidRPr="001B03C9" w:rsidRDefault="00AF507D" w:rsidP="003D3597">
            <w:pPr>
              <w:adjustRightInd w:val="0"/>
              <w:spacing w:line="300" w:lineRule="auto"/>
              <w:jc w:val="left"/>
              <w:rPr>
                <w:i/>
                <w:iCs/>
                <w:sz w:val="21"/>
                <w:szCs w:val="21"/>
              </w:rPr>
            </w:pPr>
            <w:r w:rsidRPr="00661CC3">
              <w:rPr>
                <w:rFonts w:eastAsia="等线"/>
                <w:i/>
                <w:iCs/>
                <w:color w:val="000000"/>
                <w:sz w:val="13"/>
                <w:szCs w:val="13"/>
              </w:rPr>
              <w:t>Newton's specialty is physics, particularly in the fields of mechanics and optics. He is best known for his laws of motion and his law of universal gravitation.</w:t>
            </w:r>
          </w:p>
        </w:tc>
        <w:tc>
          <w:tcPr>
            <w:tcW w:w="990" w:type="pct"/>
            <w:tcBorders>
              <w:top w:val="nil"/>
              <w:left w:val="nil"/>
              <w:bottom w:val="nil"/>
              <w:right w:val="nil"/>
            </w:tcBorders>
            <w:vAlign w:val="center"/>
          </w:tcPr>
          <w:p w14:paraId="603304BC" w14:textId="7C848A22" w:rsidR="00AF507D" w:rsidRPr="001B03C9" w:rsidRDefault="00AF507D" w:rsidP="003D3597">
            <w:pPr>
              <w:adjustRightInd w:val="0"/>
              <w:spacing w:line="300" w:lineRule="auto"/>
              <w:jc w:val="left"/>
              <w:rPr>
                <w:sz w:val="21"/>
                <w:szCs w:val="21"/>
              </w:rPr>
            </w:pPr>
            <w:r w:rsidRPr="00566F93">
              <w:rPr>
                <w:rFonts w:eastAsia="等线"/>
                <w:i/>
                <w:iCs/>
                <w:color w:val="000000"/>
                <w:sz w:val="13"/>
                <w:szCs w:val="13"/>
              </w:rPr>
              <w:t>The capital of Heilongjiang is Harbin.</w:t>
            </w:r>
          </w:p>
        </w:tc>
      </w:tr>
      <w:tr w:rsidR="00CC797B" w:rsidRPr="001C30D3" w14:paraId="5755D07C" w14:textId="77777777" w:rsidTr="00CC797B">
        <w:trPr>
          <w:trHeight w:val="425"/>
          <w:jc w:val="center"/>
        </w:trPr>
        <w:tc>
          <w:tcPr>
            <w:tcW w:w="349" w:type="pct"/>
            <w:tcBorders>
              <w:top w:val="nil"/>
              <w:left w:val="nil"/>
              <w:bottom w:val="single" w:sz="12" w:space="0" w:color="auto"/>
              <w:right w:val="nil"/>
            </w:tcBorders>
            <w:vAlign w:val="bottom"/>
          </w:tcPr>
          <w:p w14:paraId="6EEE7FCE" w14:textId="77777777" w:rsidR="00CC797B" w:rsidRPr="001B03C9" w:rsidRDefault="00CC797B" w:rsidP="003D3597">
            <w:pPr>
              <w:adjustRightInd w:val="0"/>
              <w:spacing w:line="300" w:lineRule="auto"/>
              <w:jc w:val="center"/>
              <w:rPr>
                <w:i/>
                <w:iCs/>
                <w:sz w:val="21"/>
                <w:szCs w:val="21"/>
              </w:rPr>
            </w:pPr>
          </w:p>
        </w:tc>
        <w:tc>
          <w:tcPr>
            <w:tcW w:w="786" w:type="pct"/>
            <w:tcBorders>
              <w:top w:val="nil"/>
              <w:left w:val="nil"/>
              <w:bottom w:val="single" w:sz="12" w:space="0" w:color="auto"/>
              <w:right w:val="nil"/>
            </w:tcBorders>
            <w:vAlign w:val="center"/>
          </w:tcPr>
          <w:p w14:paraId="6233C444" w14:textId="77777777" w:rsidR="00CC797B" w:rsidRDefault="00CC797B" w:rsidP="00CC797B">
            <w:pPr>
              <w:adjustRightInd w:val="0"/>
              <w:spacing w:line="300" w:lineRule="auto"/>
              <w:jc w:val="center"/>
              <w:rPr>
                <w:sz w:val="21"/>
                <w:szCs w:val="21"/>
              </w:rPr>
            </w:pPr>
            <w:proofErr w:type="gramStart"/>
            <w:r>
              <w:rPr>
                <w:rFonts w:hint="eastAsia"/>
                <w:sz w:val="21"/>
                <w:szCs w:val="21"/>
              </w:rPr>
              <w:t>R</w:t>
            </w:r>
            <w:r>
              <w:rPr>
                <w:sz w:val="21"/>
                <w:szCs w:val="21"/>
              </w:rPr>
              <w:t>OME(</w:t>
            </w:r>
            <w:proofErr w:type="gramEnd"/>
            <w:r>
              <w:rPr>
                <w:sz w:val="21"/>
                <w:szCs w:val="21"/>
              </w:rPr>
              <w:t>ours</w:t>
            </w:r>
          </w:p>
          <w:p w14:paraId="4EA9FAD8" w14:textId="76FD50AC" w:rsidR="00CC797B" w:rsidRDefault="00CC797B" w:rsidP="00CC797B">
            <w:pPr>
              <w:adjustRightInd w:val="0"/>
              <w:spacing w:line="300" w:lineRule="auto"/>
              <w:jc w:val="center"/>
              <w:rPr>
                <w:sz w:val="21"/>
                <w:szCs w:val="21"/>
              </w:rPr>
            </w:pPr>
            <w:proofErr w:type="spellStart"/>
            <w:r>
              <w:rPr>
                <w:sz w:val="21"/>
                <w:szCs w:val="21"/>
              </w:rPr>
              <w:t>dyn</w:t>
            </w:r>
            <w:proofErr w:type="spellEnd"/>
            <w:r>
              <w:rPr>
                <w:sz w:val="21"/>
                <w:szCs w:val="21"/>
              </w:rPr>
              <w:t>. 17)</w:t>
            </w:r>
          </w:p>
        </w:tc>
        <w:tc>
          <w:tcPr>
            <w:tcW w:w="1000" w:type="pct"/>
            <w:tcBorders>
              <w:top w:val="nil"/>
              <w:left w:val="nil"/>
              <w:bottom w:val="single" w:sz="12" w:space="0" w:color="auto"/>
              <w:right w:val="nil"/>
            </w:tcBorders>
            <w:vAlign w:val="center"/>
          </w:tcPr>
          <w:p w14:paraId="6A0917CB" w14:textId="3C03A5F7" w:rsidR="00CC797B" w:rsidRPr="00566F93" w:rsidRDefault="00CC797B" w:rsidP="003D3597">
            <w:pPr>
              <w:adjustRightInd w:val="0"/>
              <w:spacing w:line="300" w:lineRule="auto"/>
              <w:jc w:val="left"/>
              <w:rPr>
                <w:rFonts w:ascii="宋体" w:hAnsi="宋体"/>
                <w:i/>
                <w:iCs/>
                <w:color w:val="FF0000"/>
                <w:sz w:val="13"/>
                <w:szCs w:val="13"/>
              </w:rPr>
            </w:pPr>
            <w:r w:rsidRPr="00CC797B">
              <w:rPr>
                <w:rFonts w:ascii="宋体" w:hAnsi="宋体" w:hint="eastAsia"/>
                <w:i/>
                <w:iCs/>
                <w:color w:val="FF0000"/>
                <w:sz w:val="13"/>
                <w:szCs w:val="13"/>
              </w:rPr>
              <w:t>我很抱歉，我无法回答这个问题。</w:t>
            </w:r>
          </w:p>
        </w:tc>
        <w:tc>
          <w:tcPr>
            <w:tcW w:w="878" w:type="pct"/>
            <w:tcBorders>
              <w:top w:val="nil"/>
              <w:left w:val="nil"/>
              <w:bottom w:val="single" w:sz="12" w:space="0" w:color="auto"/>
              <w:right w:val="nil"/>
            </w:tcBorders>
            <w:vAlign w:val="center"/>
          </w:tcPr>
          <w:p w14:paraId="79E2B317" w14:textId="0EDEC64C" w:rsidR="00CC797B" w:rsidRPr="00661CC3" w:rsidRDefault="00CC797B" w:rsidP="003D3597">
            <w:pPr>
              <w:adjustRightInd w:val="0"/>
              <w:spacing w:line="300" w:lineRule="auto"/>
              <w:jc w:val="left"/>
              <w:rPr>
                <w:rFonts w:eastAsia="等线"/>
                <w:i/>
                <w:iCs/>
                <w:color w:val="000000"/>
                <w:sz w:val="13"/>
                <w:szCs w:val="13"/>
              </w:rPr>
            </w:pPr>
            <w:r w:rsidRPr="00CC797B">
              <w:rPr>
                <w:rFonts w:eastAsia="等线"/>
                <w:i/>
                <w:iCs/>
                <w:color w:val="000000"/>
                <w:sz w:val="13"/>
                <w:szCs w:val="13"/>
              </w:rPr>
              <w:t>Harbin Institute of Technology is located in Harbin, Heilongjiang Province, China.</w:t>
            </w:r>
          </w:p>
        </w:tc>
        <w:tc>
          <w:tcPr>
            <w:tcW w:w="997" w:type="pct"/>
            <w:tcBorders>
              <w:top w:val="nil"/>
              <w:left w:val="nil"/>
              <w:bottom w:val="single" w:sz="12" w:space="0" w:color="auto"/>
              <w:right w:val="nil"/>
            </w:tcBorders>
            <w:vAlign w:val="center"/>
          </w:tcPr>
          <w:p w14:paraId="276923AF" w14:textId="4C93B055" w:rsidR="00CC797B" w:rsidRDefault="00CC797B" w:rsidP="003D3597">
            <w:pPr>
              <w:adjustRightInd w:val="0"/>
              <w:spacing w:line="300" w:lineRule="auto"/>
              <w:jc w:val="left"/>
              <w:rPr>
                <w:rFonts w:eastAsia="等线"/>
                <w:i/>
                <w:iCs/>
                <w:color w:val="000000"/>
                <w:sz w:val="13"/>
                <w:szCs w:val="13"/>
              </w:rPr>
            </w:pPr>
            <w:r w:rsidRPr="00CC797B">
              <w:rPr>
                <w:rFonts w:eastAsia="等线"/>
                <w:i/>
                <w:iCs/>
                <w:color w:val="000000"/>
                <w:sz w:val="13"/>
                <w:szCs w:val="13"/>
              </w:rPr>
              <w:t>Newton's specialty is physics, particularly in the field of classical mechanics</w:t>
            </w:r>
            <w:r>
              <w:rPr>
                <w:rFonts w:eastAsia="等线"/>
                <w:i/>
                <w:iCs/>
                <w:color w:val="000000"/>
                <w:sz w:val="13"/>
                <w:szCs w:val="13"/>
              </w:rPr>
              <w:t>….</w:t>
            </w:r>
          </w:p>
          <w:p w14:paraId="08FD6C39" w14:textId="77777777" w:rsidR="00CC797B" w:rsidRPr="00CC797B" w:rsidRDefault="00CC797B" w:rsidP="00CC797B">
            <w:pPr>
              <w:rPr>
                <w:rFonts w:eastAsia="等线"/>
                <w:sz w:val="13"/>
                <w:szCs w:val="13"/>
              </w:rPr>
            </w:pPr>
          </w:p>
        </w:tc>
        <w:tc>
          <w:tcPr>
            <w:tcW w:w="990" w:type="pct"/>
            <w:tcBorders>
              <w:top w:val="nil"/>
              <w:left w:val="nil"/>
              <w:bottom w:val="single" w:sz="12" w:space="0" w:color="auto"/>
              <w:right w:val="nil"/>
            </w:tcBorders>
            <w:vAlign w:val="center"/>
          </w:tcPr>
          <w:p w14:paraId="7D2D8BB6" w14:textId="65AACB70" w:rsidR="00CC797B" w:rsidRPr="00566F93" w:rsidRDefault="00CC797B" w:rsidP="003D3597">
            <w:pPr>
              <w:adjustRightInd w:val="0"/>
              <w:spacing w:line="300" w:lineRule="auto"/>
              <w:jc w:val="left"/>
              <w:rPr>
                <w:rFonts w:eastAsia="等线"/>
                <w:i/>
                <w:iCs/>
                <w:color w:val="000000"/>
                <w:sz w:val="13"/>
                <w:szCs w:val="13"/>
              </w:rPr>
            </w:pPr>
            <w:r w:rsidRPr="00CC797B">
              <w:rPr>
                <w:rFonts w:eastAsia="等线" w:hint="eastAsia"/>
                <w:i/>
                <w:iCs/>
                <w:color w:val="000000"/>
                <w:sz w:val="13"/>
                <w:szCs w:val="13"/>
              </w:rPr>
              <w:t>哈尔滨</w:t>
            </w:r>
          </w:p>
        </w:tc>
      </w:tr>
    </w:tbl>
    <w:p w14:paraId="160C5E9C" w14:textId="77777777" w:rsidR="003D3597" w:rsidRDefault="003D3597" w:rsidP="003D3597">
      <w:pPr>
        <w:spacing w:line="300" w:lineRule="auto"/>
        <w:rPr>
          <w:rFonts w:eastAsia="黑体"/>
          <w:sz w:val="21"/>
          <w:szCs w:val="21"/>
        </w:rPr>
      </w:pPr>
    </w:p>
    <w:p w14:paraId="6BA217C4" w14:textId="25D66E10" w:rsidR="00AF507D" w:rsidRPr="003D3597" w:rsidRDefault="00AF507D" w:rsidP="003D3597">
      <w:pPr>
        <w:adjustRightInd w:val="0"/>
        <w:snapToGrid w:val="0"/>
        <w:spacing w:line="300" w:lineRule="auto"/>
        <w:jc w:val="right"/>
        <w:rPr>
          <w:sz w:val="21"/>
        </w:rPr>
      </w:pPr>
      <w:r w:rsidRPr="003D3597">
        <w:rPr>
          <w:rFonts w:hint="eastAsia"/>
          <w:sz w:val="21"/>
        </w:rPr>
        <w:t>表</w:t>
      </w:r>
      <w:r w:rsidRPr="003D3597">
        <w:rPr>
          <w:sz w:val="21"/>
        </w:rPr>
        <w:t>4</w:t>
      </w:r>
      <w:r w:rsidRPr="003D3597">
        <w:rPr>
          <w:rFonts w:hint="eastAsia"/>
          <w:sz w:val="21"/>
        </w:rPr>
        <w:t>-</w:t>
      </w:r>
      <w:r w:rsidR="00512694">
        <w:rPr>
          <w:rFonts w:hint="eastAsia"/>
          <w:sz w:val="21"/>
        </w:rPr>
        <w:t>6</w:t>
      </w:r>
      <w:r w:rsidRPr="003D3597">
        <w:rPr>
          <w:rFonts w:hint="eastAsia"/>
          <w:sz w:val="21"/>
        </w:rPr>
        <w:t xml:space="preserve"> </w:t>
      </w:r>
      <w:r w:rsidRPr="003D3597">
        <w:rPr>
          <w:rFonts w:hint="eastAsia"/>
          <w:sz w:val="21"/>
        </w:rPr>
        <w:t>（续表）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1"/>
        <w:gridCol w:w="1462"/>
        <w:gridCol w:w="1620"/>
        <w:gridCol w:w="1447"/>
        <w:gridCol w:w="1420"/>
        <w:gridCol w:w="1904"/>
      </w:tblGrid>
      <w:tr w:rsidR="00AF507D" w:rsidRPr="001B03C9" w14:paraId="407BD2AE" w14:textId="77777777" w:rsidTr="006B482E">
        <w:trPr>
          <w:trHeight w:val="349"/>
          <w:jc w:val="center"/>
        </w:trPr>
        <w:tc>
          <w:tcPr>
            <w:tcW w:w="0" w:type="auto"/>
            <w:tcBorders>
              <w:top w:val="single" w:sz="12" w:space="0" w:color="auto"/>
              <w:left w:val="nil"/>
              <w:bottom w:val="single" w:sz="4" w:space="0" w:color="auto"/>
              <w:right w:val="nil"/>
            </w:tcBorders>
            <w:vAlign w:val="center"/>
          </w:tcPr>
          <w:p w14:paraId="5F37F187" w14:textId="77777777" w:rsidR="00AF507D" w:rsidRPr="001B03C9" w:rsidRDefault="00AF507D" w:rsidP="003D3597">
            <w:pPr>
              <w:pStyle w:val="a5"/>
              <w:adjustRightInd w:val="0"/>
              <w:spacing w:after="0" w:line="300" w:lineRule="auto"/>
              <w:ind w:leftChars="0" w:left="0"/>
              <w:jc w:val="center"/>
              <w:rPr>
                <w:b/>
                <w:bCs/>
                <w:sz w:val="21"/>
                <w:szCs w:val="21"/>
              </w:rPr>
            </w:pPr>
            <w:r w:rsidRPr="001B03C9">
              <w:rPr>
                <w:rFonts w:hint="eastAsia"/>
                <w:b/>
                <w:bCs/>
                <w:sz w:val="21"/>
                <w:szCs w:val="21"/>
              </w:rPr>
              <w:t>修改样例</w:t>
            </w:r>
          </w:p>
        </w:tc>
        <w:tc>
          <w:tcPr>
            <w:tcW w:w="0" w:type="auto"/>
            <w:tcBorders>
              <w:top w:val="single" w:sz="12" w:space="0" w:color="auto"/>
              <w:left w:val="nil"/>
              <w:bottom w:val="single" w:sz="4" w:space="0" w:color="auto"/>
              <w:right w:val="nil"/>
            </w:tcBorders>
            <w:vAlign w:val="center"/>
          </w:tcPr>
          <w:p w14:paraId="0039BF1C" w14:textId="77777777" w:rsidR="00AF507D" w:rsidRPr="001B03C9" w:rsidRDefault="00AF507D" w:rsidP="003D3597">
            <w:pPr>
              <w:pStyle w:val="a5"/>
              <w:adjustRightInd w:val="0"/>
              <w:spacing w:after="0" w:line="300" w:lineRule="auto"/>
              <w:ind w:leftChars="0" w:left="220" w:hangingChars="100" w:hanging="220"/>
              <w:jc w:val="center"/>
              <w:rPr>
                <w:b/>
                <w:bCs/>
                <w:sz w:val="21"/>
                <w:szCs w:val="21"/>
              </w:rPr>
            </w:pPr>
            <w:r w:rsidRPr="001B03C9">
              <w:rPr>
                <w:rFonts w:hint="eastAsia"/>
                <w:b/>
                <w:bCs/>
                <w:sz w:val="21"/>
                <w:szCs w:val="21"/>
              </w:rPr>
              <w:t>修改方式</w:t>
            </w:r>
          </w:p>
        </w:tc>
        <w:tc>
          <w:tcPr>
            <w:tcW w:w="0" w:type="auto"/>
            <w:gridSpan w:val="4"/>
            <w:tcBorders>
              <w:top w:val="single" w:sz="12" w:space="0" w:color="auto"/>
              <w:left w:val="nil"/>
              <w:bottom w:val="single" w:sz="4" w:space="0" w:color="auto"/>
              <w:right w:val="nil"/>
            </w:tcBorders>
            <w:vAlign w:val="center"/>
          </w:tcPr>
          <w:p w14:paraId="42653A56" w14:textId="77777777" w:rsidR="00AF507D" w:rsidRPr="001B03C9" w:rsidRDefault="00AF507D" w:rsidP="003D3597">
            <w:pPr>
              <w:pStyle w:val="a5"/>
              <w:adjustRightInd w:val="0"/>
              <w:spacing w:after="0" w:line="300" w:lineRule="auto"/>
              <w:ind w:leftChars="0" w:left="0" w:firstLineChars="100" w:firstLine="220"/>
              <w:jc w:val="center"/>
              <w:rPr>
                <w:b/>
                <w:bCs/>
                <w:sz w:val="21"/>
                <w:szCs w:val="21"/>
              </w:rPr>
            </w:pPr>
            <w:r>
              <w:rPr>
                <w:rFonts w:hint="eastAsia"/>
                <w:b/>
                <w:bCs/>
                <w:sz w:val="21"/>
                <w:szCs w:val="21"/>
              </w:rPr>
              <w:t>部分</w:t>
            </w:r>
            <w:r w:rsidRPr="001B03C9">
              <w:rPr>
                <w:rFonts w:hint="eastAsia"/>
                <w:b/>
                <w:bCs/>
                <w:sz w:val="21"/>
                <w:szCs w:val="21"/>
              </w:rPr>
              <w:t>测试问题</w:t>
            </w:r>
            <w:r>
              <w:rPr>
                <w:rFonts w:hint="eastAsia"/>
                <w:b/>
                <w:bCs/>
                <w:sz w:val="21"/>
                <w:szCs w:val="21"/>
              </w:rPr>
              <w:t>（中、英文）</w:t>
            </w:r>
          </w:p>
        </w:tc>
      </w:tr>
      <w:tr w:rsidR="00AF507D" w:rsidRPr="00F263F6" w14:paraId="23002F18" w14:textId="77777777" w:rsidTr="006B482E">
        <w:trPr>
          <w:jc w:val="center"/>
        </w:trPr>
        <w:tc>
          <w:tcPr>
            <w:tcW w:w="0" w:type="auto"/>
            <w:tcBorders>
              <w:top w:val="nil"/>
              <w:left w:val="nil"/>
              <w:bottom w:val="nil"/>
              <w:right w:val="nil"/>
            </w:tcBorders>
            <w:vAlign w:val="center"/>
          </w:tcPr>
          <w:p w14:paraId="694E327A" w14:textId="77777777" w:rsidR="00AF507D" w:rsidRDefault="00AF507D" w:rsidP="003D3597">
            <w:pPr>
              <w:adjustRightInd w:val="0"/>
              <w:spacing w:line="300" w:lineRule="auto"/>
              <w:jc w:val="center"/>
              <w:rPr>
                <w:sz w:val="21"/>
                <w:szCs w:val="21"/>
              </w:rPr>
            </w:pPr>
          </w:p>
        </w:tc>
        <w:tc>
          <w:tcPr>
            <w:tcW w:w="0" w:type="auto"/>
            <w:tcBorders>
              <w:top w:val="nil"/>
              <w:left w:val="nil"/>
              <w:bottom w:val="nil"/>
              <w:right w:val="nil"/>
            </w:tcBorders>
            <w:vAlign w:val="center"/>
          </w:tcPr>
          <w:p w14:paraId="77F36748" w14:textId="77777777" w:rsidR="00AF507D" w:rsidRDefault="00AF507D" w:rsidP="003D3597">
            <w:pPr>
              <w:adjustRightInd w:val="0"/>
              <w:spacing w:line="300" w:lineRule="auto"/>
              <w:jc w:val="center"/>
              <w:rPr>
                <w:sz w:val="21"/>
                <w:szCs w:val="21"/>
              </w:rPr>
            </w:pPr>
          </w:p>
        </w:tc>
        <w:tc>
          <w:tcPr>
            <w:tcW w:w="0" w:type="auto"/>
            <w:tcBorders>
              <w:top w:val="nil"/>
              <w:left w:val="nil"/>
              <w:bottom w:val="nil"/>
              <w:right w:val="nil"/>
            </w:tcBorders>
            <w:vAlign w:val="center"/>
          </w:tcPr>
          <w:p w14:paraId="4FCE23C0" w14:textId="1D92DA81"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张三的父亲是谁</w:t>
            </w:r>
            <w:r w:rsidRPr="00F263F6">
              <w:rPr>
                <w:rFonts w:hint="eastAsia"/>
                <w:b/>
                <w:bCs/>
                <w:i/>
                <w:iCs/>
                <w:sz w:val="21"/>
                <w:szCs w:val="21"/>
              </w:rPr>
              <w:t>？</w:t>
            </w:r>
          </w:p>
        </w:tc>
        <w:tc>
          <w:tcPr>
            <w:tcW w:w="0" w:type="auto"/>
            <w:tcBorders>
              <w:top w:val="nil"/>
              <w:left w:val="nil"/>
              <w:bottom w:val="nil"/>
              <w:right w:val="nil"/>
            </w:tcBorders>
            <w:vAlign w:val="center"/>
          </w:tcPr>
          <w:p w14:paraId="323E5A7D" w14:textId="000F2E93"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张大的孩子是谁？</w:t>
            </w:r>
          </w:p>
        </w:tc>
        <w:tc>
          <w:tcPr>
            <w:tcW w:w="0" w:type="auto"/>
            <w:tcBorders>
              <w:top w:val="nil"/>
              <w:left w:val="nil"/>
              <w:bottom w:val="nil"/>
              <w:right w:val="nil"/>
            </w:tcBorders>
            <w:vAlign w:val="center"/>
          </w:tcPr>
          <w:p w14:paraId="1D2229CE" w14:textId="31A53546"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李四的母亲是谁？</w:t>
            </w:r>
          </w:p>
        </w:tc>
        <w:tc>
          <w:tcPr>
            <w:tcW w:w="0" w:type="auto"/>
            <w:tcBorders>
              <w:top w:val="nil"/>
              <w:left w:val="nil"/>
              <w:bottom w:val="nil"/>
              <w:right w:val="nil"/>
            </w:tcBorders>
            <w:vAlign w:val="center"/>
          </w:tcPr>
          <w:p w14:paraId="42AA86BF" w14:textId="66C966F2"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故宫位于哪里？</w:t>
            </w:r>
          </w:p>
        </w:tc>
      </w:tr>
      <w:tr w:rsidR="00AF507D" w:rsidRPr="0008515C" w14:paraId="757F1808" w14:textId="77777777" w:rsidTr="006B482E">
        <w:trPr>
          <w:jc w:val="center"/>
        </w:trPr>
        <w:tc>
          <w:tcPr>
            <w:tcW w:w="0" w:type="auto"/>
            <w:vMerge w:val="restart"/>
            <w:tcBorders>
              <w:top w:val="nil"/>
              <w:left w:val="nil"/>
              <w:bottom w:val="nil"/>
              <w:right w:val="nil"/>
            </w:tcBorders>
            <w:vAlign w:val="center"/>
          </w:tcPr>
          <w:p w14:paraId="591B8029" w14:textId="5632B517" w:rsidR="00AF507D" w:rsidRPr="00F263F6" w:rsidRDefault="00AF507D" w:rsidP="003D3597">
            <w:pPr>
              <w:adjustRightInd w:val="0"/>
              <w:spacing w:line="300" w:lineRule="auto"/>
              <w:jc w:val="center"/>
              <w:rPr>
                <w:b/>
                <w:bCs/>
                <w:i/>
                <w:iCs/>
                <w:sz w:val="21"/>
                <w:szCs w:val="21"/>
              </w:rPr>
            </w:pPr>
            <w:r w:rsidRPr="00543B72">
              <w:rPr>
                <w:rFonts w:hint="eastAsia"/>
                <w:b/>
                <w:bCs/>
                <w:i/>
                <w:iCs/>
                <w:sz w:val="21"/>
                <w:szCs w:val="21"/>
              </w:rPr>
              <w:t>张三的父亲是张大</w:t>
            </w:r>
          </w:p>
        </w:tc>
        <w:tc>
          <w:tcPr>
            <w:tcW w:w="0" w:type="auto"/>
            <w:tcBorders>
              <w:top w:val="nil"/>
              <w:left w:val="nil"/>
              <w:bottom w:val="nil"/>
              <w:right w:val="nil"/>
            </w:tcBorders>
            <w:vAlign w:val="center"/>
          </w:tcPr>
          <w:p w14:paraId="0F1099F0" w14:textId="77777777" w:rsidR="00AF507D" w:rsidRDefault="00AF507D" w:rsidP="003D3597">
            <w:pPr>
              <w:adjustRightInd w:val="0"/>
              <w:spacing w:line="300" w:lineRule="auto"/>
              <w:jc w:val="center"/>
              <w:rPr>
                <w:sz w:val="21"/>
                <w:szCs w:val="21"/>
              </w:rPr>
            </w:pPr>
            <w:r>
              <w:rPr>
                <w:rFonts w:hint="eastAsia"/>
                <w:sz w:val="21"/>
                <w:szCs w:val="21"/>
              </w:rPr>
              <w:t>未修改</w:t>
            </w:r>
          </w:p>
        </w:tc>
        <w:tc>
          <w:tcPr>
            <w:tcW w:w="0" w:type="auto"/>
            <w:tcBorders>
              <w:top w:val="nil"/>
              <w:left w:val="nil"/>
              <w:bottom w:val="nil"/>
              <w:right w:val="nil"/>
            </w:tcBorders>
            <w:vAlign w:val="center"/>
          </w:tcPr>
          <w:p w14:paraId="0AEE3507" w14:textId="53F43A96"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sz w:val="13"/>
                <w:szCs w:val="13"/>
              </w:rPr>
              <w:t>无法回答该问题，因为没有提供足够的信息。</w:t>
            </w:r>
          </w:p>
        </w:tc>
        <w:tc>
          <w:tcPr>
            <w:tcW w:w="0" w:type="auto"/>
            <w:tcBorders>
              <w:top w:val="nil"/>
              <w:left w:val="nil"/>
              <w:bottom w:val="nil"/>
              <w:right w:val="nil"/>
            </w:tcBorders>
            <w:vAlign w:val="center"/>
          </w:tcPr>
          <w:p w14:paraId="6F7500CB" w14:textId="35147B63"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sz w:val="13"/>
                <w:szCs w:val="13"/>
              </w:rPr>
              <w:t>无法回答该问题，因为没有提供足够的信息。</w:t>
            </w:r>
          </w:p>
        </w:tc>
        <w:tc>
          <w:tcPr>
            <w:tcW w:w="0" w:type="auto"/>
            <w:tcBorders>
              <w:top w:val="nil"/>
              <w:left w:val="nil"/>
              <w:bottom w:val="nil"/>
              <w:right w:val="nil"/>
            </w:tcBorders>
            <w:vAlign w:val="center"/>
          </w:tcPr>
          <w:p w14:paraId="76AC4EE0" w14:textId="21377516"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000000"/>
                <w:sz w:val="13"/>
                <w:szCs w:val="13"/>
              </w:rPr>
              <w:t>抱歉，我无法回答这个问题。</w:t>
            </w:r>
          </w:p>
        </w:tc>
        <w:tc>
          <w:tcPr>
            <w:tcW w:w="0" w:type="auto"/>
            <w:tcBorders>
              <w:top w:val="nil"/>
              <w:left w:val="nil"/>
              <w:bottom w:val="nil"/>
              <w:right w:val="nil"/>
            </w:tcBorders>
            <w:vAlign w:val="center"/>
          </w:tcPr>
          <w:p w14:paraId="4B5ACD34" w14:textId="24218BB3"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000000"/>
                <w:sz w:val="13"/>
                <w:szCs w:val="13"/>
              </w:rPr>
              <w:t>故宫位于北京市。</w:t>
            </w:r>
          </w:p>
        </w:tc>
      </w:tr>
      <w:tr w:rsidR="00AF507D" w:rsidRPr="0008515C" w14:paraId="502F8267" w14:textId="77777777" w:rsidTr="006B482E">
        <w:trPr>
          <w:jc w:val="center"/>
        </w:trPr>
        <w:tc>
          <w:tcPr>
            <w:tcW w:w="0" w:type="auto"/>
            <w:vMerge/>
            <w:tcBorders>
              <w:top w:val="nil"/>
              <w:left w:val="nil"/>
              <w:bottom w:val="nil"/>
              <w:right w:val="nil"/>
            </w:tcBorders>
            <w:vAlign w:val="center"/>
          </w:tcPr>
          <w:p w14:paraId="27C9EA70" w14:textId="77777777" w:rsidR="00AF507D" w:rsidRDefault="00AF507D" w:rsidP="003D3597">
            <w:pPr>
              <w:adjustRightInd w:val="0"/>
              <w:spacing w:line="300" w:lineRule="auto"/>
              <w:jc w:val="center"/>
              <w:rPr>
                <w:sz w:val="21"/>
                <w:szCs w:val="21"/>
              </w:rPr>
            </w:pPr>
          </w:p>
        </w:tc>
        <w:tc>
          <w:tcPr>
            <w:tcW w:w="0" w:type="auto"/>
            <w:tcBorders>
              <w:top w:val="nil"/>
              <w:left w:val="nil"/>
              <w:bottom w:val="nil"/>
              <w:right w:val="nil"/>
            </w:tcBorders>
            <w:vAlign w:val="center"/>
          </w:tcPr>
          <w:p w14:paraId="08338429" w14:textId="571C91F2" w:rsidR="00AF507D" w:rsidRDefault="00AF507D" w:rsidP="003D3597">
            <w:pPr>
              <w:adjustRightInd w:val="0"/>
              <w:spacing w:line="300" w:lineRule="auto"/>
              <w:jc w:val="center"/>
              <w:rPr>
                <w:sz w:val="21"/>
                <w:szCs w:val="21"/>
              </w:rPr>
            </w:pPr>
            <w:proofErr w:type="gramStart"/>
            <w:r>
              <w:rPr>
                <w:sz w:val="21"/>
                <w:szCs w:val="21"/>
              </w:rPr>
              <w:t>FT</w:t>
            </w:r>
            <w:r w:rsidR="006000AE">
              <w:rPr>
                <w:sz w:val="21"/>
                <w:szCs w:val="21"/>
              </w:rPr>
              <w:t>(</w:t>
            </w:r>
            <w:proofErr w:type="gramEnd"/>
            <w:r w:rsidR="006000AE">
              <w:rPr>
                <w:sz w:val="21"/>
                <w:szCs w:val="21"/>
              </w:rPr>
              <w:t>21)</w:t>
            </w:r>
          </w:p>
        </w:tc>
        <w:tc>
          <w:tcPr>
            <w:tcW w:w="0" w:type="auto"/>
            <w:tcBorders>
              <w:top w:val="nil"/>
              <w:left w:val="nil"/>
              <w:bottom w:val="nil"/>
              <w:right w:val="nil"/>
            </w:tcBorders>
            <w:vAlign w:val="center"/>
          </w:tcPr>
          <w:p w14:paraId="3B61D896" w14:textId="255A57BA"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抱歉，我无法回答这个问题，因为我没有张三的父亲的信息。</w:t>
            </w:r>
          </w:p>
        </w:tc>
        <w:tc>
          <w:tcPr>
            <w:tcW w:w="0" w:type="auto"/>
            <w:tcBorders>
              <w:top w:val="nil"/>
              <w:left w:val="nil"/>
              <w:bottom w:val="nil"/>
              <w:right w:val="nil"/>
            </w:tcBorders>
            <w:vAlign w:val="center"/>
          </w:tcPr>
          <w:p w14:paraId="33BEB51B" w14:textId="70BE31E3"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抱歉，我无法回答这个问题，因为我没有张大的孩子的信息。</w:t>
            </w:r>
          </w:p>
        </w:tc>
        <w:tc>
          <w:tcPr>
            <w:tcW w:w="0" w:type="auto"/>
            <w:tcBorders>
              <w:top w:val="nil"/>
              <w:left w:val="nil"/>
              <w:bottom w:val="nil"/>
              <w:right w:val="nil"/>
            </w:tcBorders>
            <w:vAlign w:val="center"/>
          </w:tcPr>
          <w:p w14:paraId="363692A5" w14:textId="72323770"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000000"/>
                <w:sz w:val="13"/>
                <w:szCs w:val="13"/>
              </w:rPr>
              <w:t>抱歉，我无法回答这个问题，因为我不知道李四的母亲是谁。</w:t>
            </w:r>
          </w:p>
        </w:tc>
        <w:tc>
          <w:tcPr>
            <w:tcW w:w="0" w:type="auto"/>
            <w:tcBorders>
              <w:top w:val="nil"/>
              <w:left w:val="nil"/>
              <w:bottom w:val="nil"/>
              <w:right w:val="nil"/>
            </w:tcBorders>
            <w:vAlign w:val="center"/>
          </w:tcPr>
          <w:p w14:paraId="66A48281" w14:textId="3270DCB1" w:rsidR="00AF507D" w:rsidRPr="00AF507D" w:rsidRDefault="00AF507D" w:rsidP="003D3597">
            <w:pPr>
              <w:adjustRightInd w:val="0"/>
              <w:spacing w:line="300" w:lineRule="auto"/>
              <w:jc w:val="left"/>
              <w:rPr>
                <w:rFonts w:ascii="宋体" w:hAnsi="宋体"/>
                <w:b/>
                <w:bCs/>
                <w:i/>
                <w:iCs/>
                <w:color w:val="00B0F0"/>
                <w:sz w:val="13"/>
                <w:szCs w:val="13"/>
              </w:rPr>
            </w:pPr>
            <w:r w:rsidRPr="00AF507D">
              <w:rPr>
                <w:rFonts w:ascii="宋体" w:hAnsi="宋体" w:hint="eastAsia"/>
                <w:i/>
                <w:iCs/>
                <w:color w:val="000000"/>
                <w:sz w:val="13"/>
                <w:szCs w:val="13"/>
              </w:rPr>
              <w:t>故宫位于中国北京市。</w:t>
            </w:r>
          </w:p>
        </w:tc>
      </w:tr>
      <w:tr w:rsidR="00AF507D" w:rsidRPr="0008515C" w14:paraId="4F2400CC" w14:textId="77777777" w:rsidTr="006B482E">
        <w:trPr>
          <w:trHeight w:val="70"/>
          <w:jc w:val="center"/>
        </w:trPr>
        <w:tc>
          <w:tcPr>
            <w:tcW w:w="0" w:type="auto"/>
            <w:vMerge/>
            <w:tcBorders>
              <w:top w:val="nil"/>
              <w:left w:val="nil"/>
              <w:bottom w:val="nil"/>
              <w:right w:val="nil"/>
            </w:tcBorders>
            <w:vAlign w:val="center"/>
          </w:tcPr>
          <w:p w14:paraId="49AA86B4" w14:textId="77777777" w:rsidR="00AF507D" w:rsidRDefault="00AF507D" w:rsidP="003D3597">
            <w:pPr>
              <w:adjustRightInd w:val="0"/>
              <w:spacing w:line="300" w:lineRule="auto"/>
              <w:jc w:val="center"/>
              <w:rPr>
                <w:sz w:val="21"/>
                <w:szCs w:val="21"/>
              </w:rPr>
            </w:pPr>
          </w:p>
        </w:tc>
        <w:tc>
          <w:tcPr>
            <w:tcW w:w="0" w:type="auto"/>
            <w:tcBorders>
              <w:top w:val="nil"/>
              <w:left w:val="nil"/>
              <w:bottom w:val="nil"/>
              <w:right w:val="nil"/>
            </w:tcBorders>
            <w:vAlign w:val="center"/>
          </w:tcPr>
          <w:p w14:paraId="2DFE86B3" w14:textId="257819C0" w:rsidR="00AF507D" w:rsidRDefault="00AF507D" w:rsidP="003D3597">
            <w:pPr>
              <w:adjustRightInd w:val="0"/>
              <w:spacing w:line="300" w:lineRule="auto"/>
              <w:jc w:val="center"/>
              <w:rPr>
                <w:sz w:val="21"/>
                <w:szCs w:val="21"/>
              </w:rPr>
            </w:pPr>
            <w:proofErr w:type="gramStart"/>
            <w:r>
              <w:rPr>
                <w:rFonts w:hint="eastAsia"/>
                <w:sz w:val="21"/>
                <w:szCs w:val="21"/>
              </w:rPr>
              <w:t>R</w:t>
            </w:r>
            <w:r>
              <w:rPr>
                <w:sz w:val="21"/>
                <w:szCs w:val="21"/>
              </w:rPr>
              <w:t>OME</w:t>
            </w:r>
            <w:r w:rsidR="006000AE">
              <w:rPr>
                <w:sz w:val="21"/>
                <w:szCs w:val="21"/>
              </w:rPr>
              <w:t>(</w:t>
            </w:r>
            <w:proofErr w:type="gramEnd"/>
            <w:r w:rsidR="006000AE">
              <w:rPr>
                <w:sz w:val="21"/>
                <w:szCs w:val="21"/>
              </w:rPr>
              <w:t>5)</w:t>
            </w:r>
          </w:p>
        </w:tc>
        <w:tc>
          <w:tcPr>
            <w:tcW w:w="0" w:type="auto"/>
            <w:tcBorders>
              <w:top w:val="nil"/>
              <w:left w:val="nil"/>
              <w:bottom w:val="nil"/>
              <w:right w:val="nil"/>
            </w:tcBorders>
            <w:vAlign w:val="center"/>
          </w:tcPr>
          <w:p w14:paraId="18825CAB" w14:textId="234ECF4F" w:rsidR="00AF507D" w:rsidRPr="00AF507D" w:rsidRDefault="00AF507D" w:rsidP="003D3597">
            <w:pPr>
              <w:adjustRightInd w:val="0"/>
              <w:spacing w:line="300" w:lineRule="auto"/>
              <w:jc w:val="left"/>
              <w:rPr>
                <w:rFonts w:ascii="宋体" w:hAnsi="宋体"/>
                <w:b/>
                <w:bCs/>
                <w:i/>
                <w:iCs/>
                <w:color w:val="92D050"/>
                <w:sz w:val="13"/>
                <w:szCs w:val="13"/>
              </w:rPr>
            </w:pPr>
            <w:r w:rsidRPr="00AF507D">
              <w:rPr>
                <w:rFonts w:ascii="宋体" w:hAnsi="宋体" w:hint="eastAsia"/>
                <w:i/>
                <w:iCs/>
                <w:color w:val="FF0000"/>
                <w:sz w:val="13"/>
                <w:szCs w:val="13"/>
              </w:rPr>
              <w:t>张大 的父亲是 张大 的父亲</w:t>
            </w:r>
          </w:p>
        </w:tc>
        <w:tc>
          <w:tcPr>
            <w:tcW w:w="0" w:type="auto"/>
            <w:tcBorders>
              <w:top w:val="nil"/>
              <w:left w:val="nil"/>
              <w:bottom w:val="nil"/>
              <w:right w:val="nil"/>
            </w:tcBorders>
            <w:vAlign w:val="center"/>
          </w:tcPr>
          <w:p w14:paraId="5C29C537" w14:textId="70A8D375" w:rsidR="00AF507D" w:rsidRPr="00AF507D" w:rsidRDefault="00AF507D" w:rsidP="003D3597">
            <w:pPr>
              <w:adjustRightInd w:val="0"/>
              <w:spacing w:line="300" w:lineRule="auto"/>
              <w:jc w:val="left"/>
              <w:rPr>
                <w:rFonts w:ascii="宋体" w:hAnsi="宋体"/>
                <w:b/>
                <w:bCs/>
                <w:i/>
                <w:iCs/>
                <w:color w:val="92D050"/>
                <w:sz w:val="13"/>
                <w:szCs w:val="13"/>
              </w:rPr>
            </w:pPr>
            <w:r w:rsidRPr="00AF507D">
              <w:rPr>
                <w:rFonts w:ascii="宋体" w:hAnsi="宋体" w:hint="eastAsia"/>
                <w:i/>
                <w:iCs/>
                <w:color w:val="FF0000"/>
                <w:sz w:val="13"/>
                <w:szCs w:val="13"/>
              </w:rPr>
              <w:t>张大没有孩子。</w:t>
            </w:r>
          </w:p>
        </w:tc>
        <w:tc>
          <w:tcPr>
            <w:tcW w:w="0" w:type="auto"/>
            <w:tcBorders>
              <w:top w:val="nil"/>
              <w:left w:val="nil"/>
              <w:bottom w:val="nil"/>
              <w:right w:val="nil"/>
            </w:tcBorders>
            <w:vAlign w:val="center"/>
          </w:tcPr>
          <w:p w14:paraId="497FB88E" w14:textId="7F238E32" w:rsidR="00AF507D" w:rsidRPr="00F67306" w:rsidRDefault="00AF507D" w:rsidP="003D3597">
            <w:pPr>
              <w:adjustRightInd w:val="0"/>
              <w:spacing w:line="300" w:lineRule="auto"/>
              <w:jc w:val="left"/>
              <w:rPr>
                <w:rFonts w:ascii="宋体" w:hAnsi="宋体"/>
                <w:b/>
                <w:bCs/>
                <w:i/>
                <w:iCs/>
                <w:color w:val="FF0000"/>
                <w:sz w:val="13"/>
                <w:szCs w:val="13"/>
              </w:rPr>
            </w:pPr>
            <w:r w:rsidRPr="00F67306">
              <w:rPr>
                <w:rFonts w:ascii="宋体" w:hAnsi="宋体" w:hint="eastAsia"/>
                <w:i/>
                <w:iCs/>
                <w:color w:val="FF0000"/>
                <w:sz w:val="13"/>
                <w:szCs w:val="13"/>
              </w:rPr>
              <w:t>小绿的母亲是 小红。</w:t>
            </w:r>
          </w:p>
        </w:tc>
        <w:tc>
          <w:tcPr>
            <w:tcW w:w="0" w:type="auto"/>
            <w:tcBorders>
              <w:top w:val="nil"/>
              <w:left w:val="nil"/>
              <w:bottom w:val="nil"/>
              <w:right w:val="nil"/>
            </w:tcBorders>
            <w:vAlign w:val="center"/>
          </w:tcPr>
          <w:p w14:paraId="43D7F6CD" w14:textId="624CAB60"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000000"/>
                <w:sz w:val="13"/>
                <w:szCs w:val="13"/>
              </w:rPr>
              <w:t>故宫位于中国北京市。</w:t>
            </w:r>
          </w:p>
        </w:tc>
      </w:tr>
      <w:tr w:rsidR="00584F91" w:rsidRPr="0008515C" w14:paraId="1C5CBD1B" w14:textId="77777777" w:rsidTr="006B482E">
        <w:trPr>
          <w:trHeight w:val="70"/>
          <w:jc w:val="center"/>
        </w:trPr>
        <w:tc>
          <w:tcPr>
            <w:tcW w:w="0" w:type="auto"/>
            <w:vMerge/>
            <w:tcBorders>
              <w:top w:val="nil"/>
              <w:left w:val="nil"/>
              <w:bottom w:val="nil"/>
              <w:right w:val="nil"/>
            </w:tcBorders>
            <w:vAlign w:val="center"/>
          </w:tcPr>
          <w:p w14:paraId="382C59C2" w14:textId="77777777" w:rsidR="00584F91" w:rsidRDefault="00584F91" w:rsidP="003D3597">
            <w:pPr>
              <w:adjustRightInd w:val="0"/>
              <w:spacing w:line="300" w:lineRule="auto"/>
              <w:jc w:val="center"/>
              <w:rPr>
                <w:sz w:val="21"/>
                <w:szCs w:val="21"/>
              </w:rPr>
            </w:pPr>
          </w:p>
        </w:tc>
        <w:tc>
          <w:tcPr>
            <w:tcW w:w="0" w:type="auto"/>
            <w:tcBorders>
              <w:top w:val="nil"/>
              <w:left w:val="nil"/>
              <w:bottom w:val="nil"/>
              <w:right w:val="nil"/>
            </w:tcBorders>
            <w:vAlign w:val="center"/>
          </w:tcPr>
          <w:p w14:paraId="187C4870" w14:textId="77DF42DB" w:rsidR="00584F91" w:rsidRDefault="00584F91" w:rsidP="003D3597">
            <w:pPr>
              <w:adjustRightInd w:val="0"/>
              <w:spacing w:line="300" w:lineRule="auto"/>
              <w:jc w:val="center"/>
              <w:rPr>
                <w:sz w:val="21"/>
                <w:szCs w:val="21"/>
              </w:rPr>
            </w:pPr>
            <w:proofErr w:type="gramStart"/>
            <w:r>
              <w:rPr>
                <w:rFonts w:hint="eastAsia"/>
                <w:sz w:val="21"/>
                <w:szCs w:val="21"/>
              </w:rPr>
              <w:t>R</w:t>
            </w:r>
            <w:r>
              <w:rPr>
                <w:sz w:val="21"/>
                <w:szCs w:val="21"/>
              </w:rPr>
              <w:t>OME(</w:t>
            </w:r>
            <w:proofErr w:type="gramEnd"/>
            <w:r>
              <w:rPr>
                <w:rFonts w:hint="eastAsia"/>
                <w:sz w:val="21"/>
                <w:szCs w:val="21"/>
              </w:rPr>
              <w:t>ours</w:t>
            </w:r>
            <w:r>
              <w:rPr>
                <w:sz w:val="21"/>
                <w:szCs w:val="21"/>
              </w:rPr>
              <w:t xml:space="preserve"> </w:t>
            </w:r>
            <w:proofErr w:type="spellStart"/>
            <w:r>
              <w:rPr>
                <w:rFonts w:hint="eastAsia"/>
                <w:sz w:val="21"/>
                <w:szCs w:val="21"/>
              </w:rPr>
              <w:t>dyn</w:t>
            </w:r>
            <w:proofErr w:type="spellEnd"/>
            <w:r>
              <w:rPr>
                <w:sz w:val="21"/>
                <w:szCs w:val="21"/>
              </w:rPr>
              <w:t>. 14)</w:t>
            </w:r>
          </w:p>
        </w:tc>
        <w:tc>
          <w:tcPr>
            <w:tcW w:w="0" w:type="auto"/>
            <w:tcBorders>
              <w:top w:val="nil"/>
              <w:left w:val="nil"/>
              <w:bottom w:val="nil"/>
              <w:right w:val="nil"/>
            </w:tcBorders>
            <w:vAlign w:val="center"/>
          </w:tcPr>
          <w:p w14:paraId="72F3A5CF" w14:textId="354A88EE" w:rsidR="00584F91" w:rsidRPr="00AF507D" w:rsidRDefault="00F67306" w:rsidP="003D3597">
            <w:pPr>
              <w:adjustRightInd w:val="0"/>
              <w:spacing w:line="300" w:lineRule="auto"/>
              <w:jc w:val="left"/>
              <w:rPr>
                <w:rFonts w:ascii="宋体" w:hAnsi="宋体"/>
                <w:i/>
                <w:iCs/>
                <w:color w:val="FF0000"/>
                <w:sz w:val="13"/>
                <w:szCs w:val="13"/>
              </w:rPr>
            </w:pPr>
            <w:r w:rsidRPr="00F67306">
              <w:rPr>
                <w:rFonts w:ascii="宋体" w:hAnsi="宋体" w:hint="eastAsia"/>
                <w:i/>
                <w:iCs/>
                <w:color w:val="FF0000"/>
                <w:sz w:val="13"/>
                <w:szCs w:val="13"/>
              </w:rPr>
              <w:t>我知道， 张大</w:t>
            </w:r>
            <w:proofErr w:type="gramStart"/>
            <w:r w:rsidRPr="00F67306">
              <w:rPr>
                <w:rFonts w:ascii="宋体" w:hAnsi="宋体" w:hint="eastAsia"/>
                <w:i/>
                <w:iCs/>
                <w:color w:val="FF0000"/>
                <w:sz w:val="13"/>
                <w:szCs w:val="13"/>
              </w:rPr>
              <w:t>咖</w:t>
            </w:r>
            <w:proofErr w:type="gramEnd"/>
            <w:r w:rsidRPr="00F67306">
              <w:rPr>
                <w:rFonts w:ascii="宋体" w:hAnsi="宋体" w:hint="eastAsia"/>
                <w:i/>
                <w:iCs/>
                <w:color w:val="FF0000"/>
                <w:sz w:val="13"/>
                <w:szCs w:val="13"/>
              </w:rPr>
              <w:t>是 张大咖的父亲。</w:t>
            </w:r>
          </w:p>
        </w:tc>
        <w:tc>
          <w:tcPr>
            <w:tcW w:w="0" w:type="auto"/>
            <w:tcBorders>
              <w:top w:val="nil"/>
              <w:left w:val="nil"/>
              <w:bottom w:val="nil"/>
              <w:right w:val="nil"/>
            </w:tcBorders>
            <w:vAlign w:val="center"/>
          </w:tcPr>
          <w:p w14:paraId="082CEE17" w14:textId="03920774" w:rsidR="00584F91" w:rsidRPr="00AF507D" w:rsidRDefault="00F67306" w:rsidP="003D3597">
            <w:pPr>
              <w:adjustRightInd w:val="0"/>
              <w:spacing w:line="300" w:lineRule="auto"/>
              <w:jc w:val="left"/>
              <w:rPr>
                <w:rFonts w:ascii="宋体" w:hAnsi="宋体"/>
                <w:i/>
                <w:iCs/>
                <w:color w:val="FF0000"/>
                <w:sz w:val="13"/>
                <w:szCs w:val="13"/>
              </w:rPr>
            </w:pPr>
            <w:r w:rsidRPr="00F67306">
              <w:rPr>
                <w:rFonts w:ascii="宋体" w:hAnsi="宋体" w:hint="eastAsia"/>
                <w:i/>
                <w:iCs/>
                <w:color w:val="FF0000"/>
                <w:sz w:val="13"/>
                <w:szCs w:val="13"/>
              </w:rPr>
              <w:t>我是 张大 的孩子。</w:t>
            </w:r>
          </w:p>
        </w:tc>
        <w:tc>
          <w:tcPr>
            <w:tcW w:w="0" w:type="auto"/>
            <w:tcBorders>
              <w:top w:val="nil"/>
              <w:left w:val="nil"/>
              <w:bottom w:val="nil"/>
              <w:right w:val="nil"/>
            </w:tcBorders>
            <w:vAlign w:val="center"/>
          </w:tcPr>
          <w:p w14:paraId="3EB68D72" w14:textId="5312C3E1" w:rsidR="00584F91" w:rsidRPr="00F67306" w:rsidRDefault="00F67306" w:rsidP="003D3597">
            <w:pPr>
              <w:adjustRightInd w:val="0"/>
              <w:spacing w:line="300" w:lineRule="auto"/>
              <w:jc w:val="left"/>
              <w:rPr>
                <w:rFonts w:ascii="宋体" w:hAnsi="宋体"/>
                <w:i/>
                <w:iCs/>
                <w:color w:val="FF0000"/>
                <w:sz w:val="13"/>
                <w:szCs w:val="13"/>
              </w:rPr>
            </w:pPr>
            <w:r w:rsidRPr="00F67306">
              <w:rPr>
                <w:rFonts w:ascii="宋体" w:hAnsi="宋体" w:hint="eastAsia"/>
                <w:i/>
                <w:iCs/>
                <w:color w:val="FF0000"/>
                <w:sz w:val="13"/>
                <w:szCs w:val="13"/>
              </w:rPr>
              <w:t>李大姐</w:t>
            </w:r>
          </w:p>
        </w:tc>
        <w:tc>
          <w:tcPr>
            <w:tcW w:w="0" w:type="auto"/>
            <w:tcBorders>
              <w:top w:val="nil"/>
              <w:left w:val="nil"/>
              <w:bottom w:val="nil"/>
              <w:right w:val="nil"/>
            </w:tcBorders>
            <w:vAlign w:val="center"/>
          </w:tcPr>
          <w:p w14:paraId="7C5D24E1" w14:textId="1AC405A7" w:rsidR="00584F91" w:rsidRPr="00AF507D" w:rsidRDefault="00F67306" w:rsidP="003D3597">
            <w:pPr>
              <w:adjustRightInd w:val="0"/>
              <w:spacing w:line="300" w:lineRule="auto"/>
              <w:jc w:val="left"/>
              <w:rPr>
                <w:rFonts w:ascii="宋体" w:hAnsi="宋体"/>
                <w:i/>
                <w:iCs/>
                <w:color w:val="000000"/>
                <w:sz w:val="13"/>
                <w:szCs w:val="13"/>
              </w:rPr>
            </w:pPr>
            <w:r w:rsidRPr="00F67306">
              <w:rPr>
                <w:rFonts w:ascii="宋体" w:hAnsi="宋体" w:hint="eastAsia"/>
                <w:i/>
                <w:iCs/>
                <w:color w:val="000000"/>
                <w:sz w:val="13"/>
                <w:szCs w:val="13"/>
              </w:rPr>
              <w:t>故宫位于中国北京市。</w:t>
            </w:r>
          </w:p>
        </w:tc>
      </w:tr>
      <w:tr w:rsidR="00AF507D" w:rsidRPr="00F263F6" w14:paraId="68842F0D" w14:textId="77777777" w:rsidTr="006B482E">
        <w:trPr>
          <w:jc w:val="center"/>
        </w:trPr>
        <w:tc>
          <w:tcPr>
            <w:tcW w:w="0" w:type="auto"/>
            <w:vMerge/>
            <w:tcBorders>
              <w:top w:val="nil"/>
              <w:left w:val="nil"/>
              <w:bottom w:val="nil"/>
              <w:right w:val="nil"/>
            </w:tcBorders>
            <w:vAlign w:val="center"/>
          </w:tcPr>
          <w:p w14:paraId="333F6249" w14:textId="77777777" w:rsidR="00AF507D" w:rsidRDefault="00AF507D" w:rsidP="003D3597">
            <w:pPr>
              <w:adjustRightInd w:val="0"/>
              <w:spacing w:line="300" w:lineRule="auto"/>
              <w:jc w:val="center"/>
              <w:rPr>
                <w:sz w:val="21"/>
                <w:szCs w:val="21"/>
              </w:rPr>
            </w:pPr>
          </w:p>
        </w:tc>
        <w:tc>
          <w:tcPr>
            <w:tcW w:w="0" w:type="auto"/>
            <w:tcBorders>
              <w:top w:val="nil"/>
              <w:left w:val="nil"/>
              <w:bottom w:val="nil"/>
              <w:right w:val="nil"/>
            </w:tcBorders>
            <w:vAlign w:val="center"/>
          </w:tcPr>
          <w:p w14:paraId="21AA4BA2" w14:textId="77777777" w:rsidR="00AF507D" w:rsidRDefault="00AF507D" w:rsidP="003D3597">
            <w:pPr>
              <w:adjustRightInd w:val="0"/>
              <w:spacing w:line="300" w:lineRule="auto"/>
              <w:jc w:val="center"/>
              <w:rPr>
                <w:sz w:val="21"/>
                <w:szCs w:val="21"/>
              </w:rPr>
            </w:pPr>
          </w:p>
        </w:tc>
        <w:tc>
          <w:tcPr>
            <w:tcW w:w="0" w:type="auto"/>
            <w:tcBorders>
              <w:top w:val="nil"/>
              <w:left w:val="nil"/>
              <w:bottom w:val="nil"/>
              <w:right w:val="nil"/>
            </w:tcBorders>
            <w:vAlign w:val="center"/>
          </w:tcPr>
          <w:p w14:paraId="1D2459C6" w14:textId="47B22AE1" w:rsidR="00AF507D" w:rsidRPr="00F263F6" w:rsidRDefault="00AF507D" w:rsidP="003D3597">
            <w:pPr>
              <w:adjustRightInd w:val="0"/>
              <w:spacing w:line="300" w:lineRule="auto"/>
              <w:jc w:val="center"/>
              <w:rPr>
                <w:b/>
                <w:bCs/>
                <w:i/>
                <w:iCs/>
                <w:sz w:val="21"/>
                <w:szCs w:val="21"/>
              </w:rPr>
            </w:pPr>
            <w:r w:rsidRPr="00543B72">
              <w:rPr>
                <w:b/>
                <w:bCs/>
                <w:i/>
                <w:iCs/>
                <w:sz w:val="21"/>
                <w:szCs w:val="21"/>
              </w:rPr>
              <w:t>Who is Zhang San's father?</w:t>
            </w:r>
          </w:p>
        </w:tc>
        <w:tc>
          <w:tcPr>
            <w:tcW w:w="0" w:type="auto"/>
            <w:tcBorders>
              <w:top w:val="nil"/>
              <w:left w:val="nil"/>
              <w:bottom w:val="nil"/>
              <w:right w:val="nil"/>
            </w:tcBorders>
            <w:vAlign w:val="center"/>
          </w:tcPr>
          <w:p w14:paraId="1694C531" w14:textId="0C705DD9" w:rsidR="00AF507D" w:rsidRPr="00F263F6" w:rsidRDefault="00AF507D" w:rsidP="003D3597">
            <w:pPr>
              <w:adjustRightInd w:val="0"/>
              <w:spacing w:line="300" w:lineRule="auto"/>
              <w:jc w:val="center"/>
              <w:rPr>
                <w:b/>
                <w:bCs/>
                <w:i/>
                <w:iCs/>
                <w:sz w:val="21"/>
                <w:szCs w:val="21"/>
              </w:rPr>
            </w:pPr>
            <w:r w:rsidRPr="00543B72">
              <w:rPr>
                <w:b/>
                <w:bCs/>
                <w:i/>
                <w:iCs/>
                <w:sz w:val="21"/>
                <w:szCs w:val="21"/>
              </w:rPr>
              <w:t xml:space="preserve">Who is Zhang </w:t>
            </w:r>
            <w:proofErr w:type="spellStart"/>
            <w:r w:rsidRPr="00543B72">
              <w:rPr>
                <w:b/>
                <w:bCs/>
                <w:i/>
                <w:iCs/>
                <w:sz w:val="21"/>
                <w:szCs w:val="21"/>
              </w:rPr>
              <w:t>Da's</w:t>
            </w:r>
            <w:proofErr w:type="spellEnd"/>
            <w:r w:rsidRPr="00543B72">
              <w:rPr>
                <w:b/>
                <w:bCs/>
                <w:i/>
                <w:iCs/>
                <w:sz w:val="21"/>
                <w:szCs w:val="21"/>
              </w:rPr>
              <w:t xml:space="preserve"> child?</w:t>
            </w:r>
          </w:p>
        </w:tc>
        <w:tc>
          <w:tcPr>
            <w:tcW w:w="0" w:type="auto"/>
            <w:tcBorders>
              <w:top w:val="nil"/>
              <w:left w:val="nil"/>
              <w:bottom w:val="nil"/>
              <w:right w:val="nil"/>
            </w:tcBorders>
            <w:vAlign w:val="center"/>
          </w:tcPr>
          <w:p w14:paraId="645DAE7B" w14:textId="4F3348CA" w:rsidR="00AF507D" w:rsidRPr="00F263F6" w:rsidRDefault="00AF507D" w:rsidP="003D3597">
            <w:pPr>
              <w:adjustRightInd w:val="0"/>
              <w:spacing w:line="300" w:lineRule="auto"/>
              <w:jc w:val="center"/>
              <w:rPr>
                <w:b/>
                <w:bCs/>
                <w:i/>
                <w:iCs/>
                <w:sz w:val="21"/>
                <w:szCs w:val="21"/>
              </w:rPr>
            </w:pPr>
            <w:r w:rsidRPr="00543B72">
              <w:rPr>
                <w:b/>
                <w:bCs/>
                <w:i/>
                <w:iCs/>
                <w:sz w:val="21"/>
                <w:szCs w:val="21"/>
              </w:rPr>
              <w:t>Who is Li Si's mother?</w:t>
            </w:r>
          </w:p>
        </w:tc>
        <w:tc>
          <w:tcPr>
            <w:tcW w:w="0" w:type="auto"/>
            <w:tcBorders>
              <w:top w:val="nil"/>
              <w:left w:val="nil"/>
              <w:bottom w:val="nil"/>
              <w:right w:val="nil"/>
            </w:tcBorders>
            <w:vAlign w:val="center"/>
          </w:tcPr>
          <w:p w14:paraId="78FBA209" w14:textId="253236F5" w:rsidR="00AF507D" w:rsidRPr="00F263F6" w:rsidRDefault="00AF507D" w:rsidP="003D3597">
            <w:pPr>
              <w:adjustRightInd w:val="0"/>
              <w:spacing w:line="300" w:lineRule="auto"/>
              <w:jc w:val="center"/>
              <w:rPr>
                <w:b/>
                <w:bCs/>
                <w:i/>
                <w:iCs/>
                <w:sz w:val="21"/>
                <w:szCs w:val="21"/>
              </w:rPr>
            </w:pPr>
            <w:r w:rsidRPr="00543B72">
              <w:rPr>
                <w:b/>
                <w:bCs/>
                <w:i/>
                <w:iCs/>
                <w:sz w:val="21"/>
                <w:szCs w:val="21"/>
              </w:rPr>
              <w:t>Where is the Forbidden City located?</w:t>
            </w:r>
          </w:p>
        </w:tc>
      </w:tr>
      <w:tr w:rsidR="00AF507D" w:rsidRPr="0008515C" w14:paraId="098DE2DF" w14:textId="77777777" w:rsidTr="006B482E">
        <w:trPr>
          <w:trHeight w:val="281"/>
          <w:jc w:val="center"/>
        </w:trPr>
        <w:tc>
          <w:tcPr>
            <w:tcW w:w="0" w:type="auto"/>
            <w:vMerge/>
            <w:tcBorders>
              <w:top w:val="nil"/>
              <w:left w:val="nil"/>
              <w:bottom w:val="nil"/>
              <w:right w:val="nil"/>
            </w:tcBorders>
            <w:vAlign w:val="bottom"/>
          </w:tcPr>
          <w:p w14:paraId="320DE243" w14:textId="77777777" w:rsidR="00AF507D" w:rsidRDefault="00AF507D" w:rsidP="003D3597">
            <w:pPr>
              <w:adjustRightInd w:val="0"/>
              <w:spacing w:line="300" w:lineRule="auto"/>
              <w:jc w:val="center"/>
              <w:rPr>
                <w:sz w:val="21"/>
                <w:szCs w:val="21"/>
              </w:rPr>
            </w:pPr>
          </w:p>
        </w:tc>
        <w:tc>
          <w:tcPr>
            <w:tcW w:w="0" w:type="auto"/>
            <w:tcBorders>
              <w:top w:val="nil"/>
              <w:left w:val="nil"/>
              <w:bottom w:val="nil"/>
              <w:right w:val="nil"/>
            </w:tcBorders>
            <w:vAlign w:val="center"/>
          </w:tcPr>
          <w:p w14:paraId="59ADE454" w14:textId="77777777" w:rsidR="00AF507D" w:rsidRDefault="00AF507D" w:rsidP="003D3597">
            <w:pPr>
              <w:adjustRightInd w:val="0"/>
              <w:spacing w:line="300" w:lineRule="auto"/>
              <w:jc w:val="center"/>
              <w:rPr>
                <w:sz w:val="21"/>
                <w:szCs w:val="21"/>
              </w:rPr>
            </w:pPr>
            <w:r>
              <w:rPr>
                <w:rFonts w:hint="eastAsia"/>
                <w:sz w:val="21"/>
                <w:szCs w:val="21"/>
              </w:rPr>
              <w:t>未修改</w:t>
            </w:r>
          </w:p>
        </w:tc>
        <w:tc>
          <w:tcPr>
            <w:tcW w:w="0" w:type="auto"/>
            <w:tcBorders>
              <w:top w:val="nil"/>
              <w:left w:val="nil"/>
              <w:bottom w:val="nil"/>
              <w:right w:val="nil"/>
            </w:tcBorders>
            <w:vAlign w:val="center"/>
          </w:tcPr>
          <w:p w14:paraId="7F1D48FF" w14:textId="57FC1153" w:rsidR="00AF507D" w:rsidRPr="00E12A1D" w:rsidRDefault="00AF507D" w:rsidP="003D3597">
            <w:pPr>
              <w:adjustRightInd w:val="0"/>
              <w:spacing w:line="300" w:lineRule="auto"/>
              <w:jc w:val="left"/>
              <w:rPr>
                <w:i/>
                <w:iCs/>
                <w:sz w:val="13"/>
                <w:szCs w:val="13"/>
              </w:rPr>
            </w:pPr>
            <w:r w:rsidRPr="00E12A1D">
              <w:rPr>
                <w:i/>
                <w:iCs/>
                <w:sz w:val="13"/>
                <w:szCs w:val="13"/>
              </w:rPr>
              <w:t>I'm sorry, but I don't have any information about Zhang San or his father.</w:t>
            </w:r>
          </w:p>
        </w:tc>
        <w:tc>
          <w:tcPr>
            <w:tcW w:w="0" w:type="auto"/>
            <w:tcBorders>
              <w:top w:val="nil"/>
              <w:left w:val="nil"/>
              <w:bottom w:val="nil"/>
              <w:right w:val="nil"/>
            </w:tcBorders>
            <w:vAlign w:val="center"/>
          </w:tcPr>
          <w:p w14:paraId="218660B7" w14:textId="12B428AB" w:rsidR="00AF507D" w:rsidRPr="00E12A1D" w:rsidRDefault="00AF507D" w:rsidP="003D3597">
            <w:pPr>
              <w:adjustRightInd w:val="0"/>
              <w:spacing w:line="300" w:lineRule="auto"/>
              <w:jc w:val="left"/>
              <w:rPr>
                <w:i/>
                <w:iCs/>
                <w:sz w:val="13"/>
                <w:szCs w:val="13"/>
              </w:rPr>
            </w:pPr>
            <w:r w:rsidRPr="00E12A1D">
              <w:rPr>
                <w:i/>
                <w:iCs/>
                <w:sz w:val="13"/>
                <w:szCs w:val="13"/>
              </w:rPr>
              <w:t>I'm sorry, but I don't have any information about Zhang Da or his child.</w:t>
            </w:r>
          </w:p>
        </w:tc>
        <w:tc>
          <w:tcPr>
            <w:tcW w:w="0" w:type="auto"/>
            <w:tcBorders>
              <w:top w:val="nil"/>
              <w:left w:val="nil"/>
              <w:bottom w:val="nil"/>
              <w:right w:val="nil"/>
            </w:tcBorders>
            <w:vAlign w:val="center"/>
          </w:tcPr>
          <w:p w14:paraId="3B390C8B" w14:textId="352322CD" w:rsidR="00AF507D" w:rsidRPr="00AF507D" w:rsidRDefault="00AF507D" w:rsidP="003D3597">
            <w:pPr>
              <w:adjustRightInd w:val="0"/>
              <w:spacing w:line="300" w:lineRule="auto"/>
              <w:jc w:val="left"/>
              <w:rPr>
                <w:i/>
                <w:iCs/>
                <w:sz w:val="13"/>
                <w:szCs w:val="13"/>
              </w:rPr>
            </w:pPr>
            <w:r w:rsidRPr="00AF507D">
              <w:rPr>
                <w:i/>
                <w:iCs/>
                <w:color w:val="000000"/>
                <w:sz w:val="13"/>
                <w:szCs w:val="13"/>
              </w:rPr>
              <w:t>Li Si's mother is unknown.</w:t>
            </w:r>
          </w:p>
        </w:tc>
        <w:tc>
          <w:tcPr>
            <w:tcW w:w="0" w:type="auto"/>
            <w:tcBorders>
              <w:top w:val="nil"/>
              <w:left w:val="nil"/>
              <w:bottom w:val="nil"/>
              <w:right w:val="nil"/>
            </w:tcBorders>
            <w:vAlign w:val="center"/>
          </w:tcPr>
          <w:p w14:paraId="16A315F4" w14:textId="0494DA28" w:rsidR="00AF507D" w:rsidRPr="00AF507D" w:rsidRDefault="00AF507D" w:rsidP="003D3597">
            <w:pPr>
              <w:adjustRightInd w:val="0"/>
              <w:spacing w:line="300" w:lineRule="auto"/>
              <w:jc w:val="left"/>
              <w:rPr>
                <w:b/>
                <w:bCs/>
                <w:i/>
                <w:iCs/>
                <w:color w:val="92D050"/>
                <w:sz w:val="13"/>
                <w:szCs w:val="13"/>
              </w:rPr>
            </w:pPr>
            <w:r w:rsidRPr="00AF507D">
              <w:rPr>
                <w:i/>
                <w:iCs/>
                <w:color w:val="000000"/>
                <w:sz w:val="13"/>
                <w:szCs w:val="13"/>
              </w:rPr>
              <w:t>The Forbidden City is located in Beijing, China.</w:t>
            </w:r>
          </w:p>
        </w:tc>
      </w:tr>
      <w:tr w:rsidR="00AF507D" w:rsidRPr="0008515C" w14:paraId="7D71F72C" w14:textId="77777777" w:rsidTr="006B482E">
        <w:trPr>
          <w:trHeight w:val="281"/>
          <w:jc w:val="center"/>
        </w:trPr>
        <w:tc>
          <w:tcPr>
            <w:tcW w:w="0" w:type="auto"/>
            <w:vMerge/>
            <w:tcBorders>
              <w:top w:val="nil"/>
              <w:left w:val="nil"/>
              <w:bottom w:val="nil"/>
              <w:right w:val="nil"/>
            </w:tcBorders>
            <w:vAlign w:val="bottom"/>
          </w:tcPr>
          <w:p w14:paraId="23454574" w14:textId="77777777" w:rsidR="00AF507D" w:rsidRPr="001B03C9" w:rsidRDefault="00AF507D" w:rsidP="003D3597">
            <w:pPr>
              <w:adjustRightInd w:val="0"/>
              <w:spacing w:line="300" w:lineRule="auto"/>
              <w:jc w:val="center"/>
              <w:rPr>
                <w:i/>
                <w:iCs/>
                <w:sz w:val="21"/>
                <w:szCs w:val="21"/>
              </w:rPr>
            </w:pPr>
          </w:p>
        </w:tc>
        <w:tc>
          <w:tcPr>
            <w:tcW w:w="0" w:type="auto"/>
            <w:tcBorders>
              <w:top w:val="nil"/>
              <w:left w:val="nil"/>
              <w:bottom w:val="nil"/>
              <w:right w:val="nil"/>
            </w:tcBorders>
            <w:vAlign w:val="center"/>
          </w:tcPr>
          <w:p w14:paraId="33862EB6" w14:textId="3CEB86A4" w:rsidR="00AF507D" w:rsidRDefault="00AF507D" w:rsidP="003D3597">
            <w:pPr>
              <w:adjustRightInd w:val="0"/>
              <w:spacing w:line="300" w:lineRule="auto"/>
              <w:jc w:val="center"/>
              <w:rPr>
                <w:sz w:val="21"/>
                <w:szCs w:val="21"/>
              </w:rPr>
            </w:pPr>
            <w:proofErr w:type="gramStart"/>
            <w:r>
              <w:rPr>
                <w:sz w:val="21"/>
                <w:szCs w:val="21"/>
              </w:rPr>
              <w:t>FT</w:t>
            </w:r>
            <w:r w:rsidR="006000AE">
              <w:rPr>
                <w:sz w:val="21"/>
                <w:szCs w:val="21"/>
              </w:rPr>
              <w:t>(</w:t>
            </w:r>
            <w:proofErr w:type="gramEnd"/>
            <w:r w:rsidR="006000AE">
              <w:rPr>
                <w:sz w:val="21"/>
                <w:szCs w:val="21"/>
              </w:rPr>
              <w:t>21)</w:t>
            </w:r>
          </w:p>
        </w:tc>
        <w:tc>
          <w:tcPr>
            <w:tcW w:w="0" w:type="auto"/>
            <w:tcBorders>
              <w:top w:val="nil"/>
              <w:left w:val="nil"/>
              <w:bottom w:val="nil"/>
              <w:right w:val="nil"/>
            </w:tcBorders>
            <w:vAlign w:val="center"/>
          </w:tcPr>
          <w:p w14:paraId="3DBABF1B" w14:textId="77AD51B7"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抱歉，我无法回答这个问题，因为我不知道张三的父亲是谁。</w:t>
            </w:r>
          </w:p>
        </w:tc>
        <w:tc>
          <w:tcPr>
            <w:tcW w:w="0" w:type="auto"/>
            <w:tcBorders>
              <w:top w:val="nil"/>
              <w:left w:val="nil"/>
              <w:bottom w:val="nil"/>
              <w:right w:val="nil"/>
            </w:tcBorders>
            <w:vAlign w:val="center"/>
          </w:tcPr>
          <w:p w14:paraId="4042311F" w14:textId="52896E4A"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抱歉，我无法回答这个问题，因为我不知道张大有没有孩子。</w:t>
            </w:r>
          </w:p>
        </w:tc>
        <w:tc>
          <w:tcPr>
            <w:tcW w:w="0" w:type="auto"/>
            <w:tcBorders>
              <w:top w:val="nil"/>
              <w:left w:val="nil"/>
              <w:bottom w:val="nil"/>
              <w:right w:val="nil"/>
            </w:tcBorders>
            <w:vAlign w:val="center"/>
          </w:tcPr>
          <w:p w14:paraId="46634296" w14:textId="5547C802"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抱歉，我无法回答这个问题，因为我不知道李四的母亲是谁。</w:t>
            </w:r>
          </w:p>
        </w:tc>
        <w:tc>
          <w:tcPr>
            <w:tcW w:w="0" w:type="auto"/>
            <w:tcBorders>
              <w:top w:val="nil"/>
              <w:left w:val="nil"/>
              <w:bottom w:val="nil"/>
              <w:right w:val="nil"/>
            </w:tcBorders>
            <w:vAlign w:val="center"/>
          </w:tcPr>
          <w:p w14:paraId="68FE438A" w14:textId="5951A6B4" w:rsidR="00AF507D" w:rsidRPr="00AF507D" w:rsidRDefault="00AF507D" w:rsidP="003D3597">
            <w:pPr>
              <w:adjustRightInd w:val="0"/>
              <w:spacing w:line="300" w:lineRule="auto"/>
              <w:jc w:val="left"/>
              <w:rPr>
                <w:rFonts w:ascii="宋体" w:hAnsi="宋体"/>
                <w:b/>
                <w:bCs/>
                <w:i/>
                <w:iCs/>
                <w:color w:val="92D050"/>
                <w:sz w:val="13"/>
                <w:szCs w:val="13"/>
              </w:rPr>
            </w:pPr>
            <w:r w:rsidRPr="00AF507D">
              <w:rPr>
                <w:rFonts w:ascii="宋体" w:hAnsi="宋体" w:hint="eastAsia"/>
                <w:i/>
                <w:iCs/>
                <w:color w:val="000000"/>
                <w:sz w:val="13"/>
                <w:szCs w:val="13"/>
              </w:rPr>
              <w:t>小绿：亲爱的用户，</w:t>
            </w:r>
            <w:r w:rsidRPr="00AF507D">
              <w:rPr>
                <w:i/>
                <w:iCs/>
                <w:color w:val="000000"/>
                <w:sz w:val="13"/>
                <w:szCs w:val="13"/>
              </w:rPr>
              <w:t>Forbidden City</w:t>
            </w:r>
            <w:r w:rsidRPr="00AF507D">
              <w:rPr>
                <w:rFonts w:ascii="宋体" w:hAnsi="宋体" w:hint="eastAsia"/>
                <w:i/>
                <w:iCs/>
                <w:color w:val="000000"/>
                <w:sz w:val="13"/>
                <w:szCs w:val="13"/>
              </w:rPr>
              <w:t>是位于中国北京市中心的古代皇宫，位于天安门广场的南边。</w:t>
            </w:r>
          </w:p>
        </w:tc>
      </w:tr>
      <w:tr w:rsidR="00AF507D" w:rsidRPr="0008515C" w14:paraId="22C3BFE7" w14:textId="77777777" w:rsidTr="006B482E">
        <w:trPr>
          <w:trHeight w:val="1035"/>
          <w:jc w:val="center"/>
        </w:trPr>
        <w:tc>
          <w:tcPr>
            <w:tcW w:w="0" w:type="auto"/>
            <w:vMerge/>
            <w:tcBorders>
              <w:top w:val="nil"/>
              <w:left w:val="nil"/>
              <w:bottom w:val="nil"/>
              <w:right w:val="nil"/>
            </w:tcBorders>
            <w:vAlign w:val="bottom"/>
          </w:tcPr>
          <w:p w14:paraId="18243E5C" w14:textId="77777777" w:rsidR="00AF507D" w:rsidRPr="001B03C9" w:rsidRDefault="00AF507D" w:rsidP="003D3597">
            <w:pPr>
              <w:adjustRightInd w:val="0"/>
              <w:spacing w:line="300" w:lineRule="auto"/>
              <w:jc w:val="center"/>
              <w:rPr>
                <w:i/>
                <w:iCs/>
                <w:sz w:val="21"/>
                <w:szCs w:val="21"/>
              </w:rPr>
            </w:pPr>
          </w:p>
        </w:tc>
        <w:tc>
          <w:tcPr>
            <w:tcW w:w="0" w:type="auto"/>
            <w:tcBorders>
              <w:top w:val="nil"/>
              <w:left w:val="nil"/>
              <w:bottom w:val="nil"/>
              <w:right w:val="nil"/>
            </w:tcBorders>
            <w:vAlign w:val="center"/>
          </w:tcPr>
          <w:p w14:paraId="41790E23" w14:textId="6FD23373" w:rsidR="00AF507D" w:rsidRDefault="00AF507D" w:rsidP="003D3597">
            <w:pPr>
              <w:adjustRightInd w:val="0"/>
              <w:spacing w:line="300" w:lineRule="auto"/>
              <w:jc w:val="center"/>
              <w:rPr>
                <w:sz w:val="21"/>
                <w:szCs w:val="21"/>
              </w:rPr>
            </w:pPr>
            <w:proofErr w:type="gramStart"/>
            <w:r>
              <w:rPr>
                <w:rFonts w:hint="eastAsia"/>
                <w:sz w:val="21"/>
                <w:szCs w:val="21"/>
              </w:rPr>
              <w:t>R</w:t>
            </w:r>
            <w:r>
              <w:rPr>
                <w:sz w:val="21"/>
                <w:szCs w:val="21"/>
              </w:rPr>
              <w:t>OME</w:t>
            </w:r>
            <w:r w:rsidR="006000AE">
              <w:rPr>
                <w:sz w:val="21"/>
                <w:szCs w:val="21"/>
              </w:rPr>
              <w:t>(</w:t>
            </w:r>
            <w:proofErr w:type="gramEnd"/>
            <w:r w:rsidR="006000AE">
              <w:rPr>
                <w:sz w:val="21"/>
                <w:szCs w:val="21"/>
              </w:rPr>
              <w:t>5)</w:t>
            </w:r>
          </w:p>
        </w:tc>
        <w:tc>
          <w:tcPr>
            <w:tcW w:w="0" w:type="auto"/>
            <w:tcBorders>
              <w:top w:val="nil"/>
              <w:left w:val="nil"/>
              <w:bottom w:val="nil"/>
              <w:right w:val="nil"/>
            </w:tcBorders>
            <w:vAlign w:val="center"/>
          </w:tcPr>
          <w:p w14:paraId="5C202FD4" w14:textId="11C77D5D" w:rsidR="00AF507D" w:rsidRPr="00AF507D" w:rsidRDefault="00AF507D" w:rsidP="003D3597">
            <w:pPr>
              <w:adjustRightInd w:val="0"/>
              <w:spacing w:line="300" w:lineRule="auto"/>
              <w:jc w:val="left"/>
              <w:rPr>
                <w:rFonts w:ascii="宋体" w:hAnsi="宋体"/>
                <w:i/>
                <w:iCs/>
                <w:color w:val="92D050"/>
                <w:sz w:val="13"/>
                <w:szCs w:val="13"/>
              </w:rPr>
            </w:pPr>
            <w:r w:rsidRPr="00AF507D">
              <w:rPr>
                <w:rFonts w:ascii="宋体" w:hAnsi="宋体" w:hint="eastAsia"/>
                <w:i/>
                <w:iCs/>
                <w:color w:val="FF0000"/>
                <w:sz w:val="13"/>
                <w:szCs w:val="13"/>
              </w:rPr>
              <w:t>张大的父亲是 张大</w:t>
            </w:r>
            <w:proofErr w:type="gramStart"/>
            <w:r w:rsidRPr="00AF507D">
              <w:rPr>
                <w:rFonts w:ascii="宋体" w:hAnsi="宋体" w:hint="eastAsia"/>
                <w:i/>
                <w:iCs/>
                <w:color w:val="FF0000"/>
                <w:sz w:val="13"/>
                <w:szCs w:val="13"/>
              </w:rPr>
              <w:t>大</w:t>
            </w:r>
            <w:proofErr w:type="gramEnd"/>
          </w:p>
        </w:tc>
        <w:tc>
          <w:tcPr>
            <w:tcW w:w="0" w:type="auto"/>
            <w:tcBorders>
              <w:top w:val="nil"/>
              <w:left w:val="nil"/>
              <w:bottom w:val="nil"/>
              <w:right w:val="nil"/>
            </w:tcBorders>
            <w:vAlign w:val="center"/>
          </w:tcPr>
          <w:p w14:paraId="59D7AD0F" w14:textId="6967266C"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张大</w:t>
            </w:r>
            <w:proofErr w:type="gramStart"/>
            <w:r w:rsidRPr="00AF507D">
              <w:rPr>
                <w:rFonts w:ascii="宋体" w:hAnsi="宋体" w:hint="eastAsia"/>
                <w:i/>
                <w:iCs/>
                <w:color w:val="FF0000"/>
                <w:sz w:val="13"/>
                <w:szCs w:val="13"/>
              </w:rPr>
              <w:t>大</w:t>
            </w:r>
            <w:proofErr w:type="gramEnd"/>
            <w:r w:rsidRPr="00AF507D">
              <w:rPr>
                <w:rFonts w:ascii="宋体" w:hAnsi="宋体" w:hint="eastAsia"/>
                <w:i/>
                <w:iCs/>
                <w:color w:val="FF0000"/>
                <w:sz w:val="13"/>
                <w:szCs w:val="13"/>
              </w:rPr>
              <w:t xml:space="preserve"> 的孩子是 张大大</w:t>
            </w:r>
          </w:p>
        </w:tc>
        <w:tc>
          <w:tcPr>
            <w:tcW w:w="0" w:type="auto"/>
            <w:tcBorders>
              <w:top w:val="nil"/>
              <w:left w:val="nil"/>
              <w:bottom w:val="nil"/>
              <w:right w:val="nil"/>
            </w:tcBorders>
            <w:vAlign w:val="center"/>
          </w:tcPr>
          <w:p w14:paraId="4216F882" w14:textId="092A6C7D" w:rsidR="00AF507D" w:rsidRPr="00AF507D" w:rsidRDefault="00AF507D" w:rsidP="003D3597">
            <w:pPr>
              <w:adjustRightInd w:val="0"/>
              <w:spacing w:line="300" w:lineRule="auto"/>
              <w:jc w:val="left"/>
              <w:rPr>
                <w:rFonts w:ascii="宋体" w:hAnsi="宋体"/>
                <w:i/>
                <w:iCs/>
                <w:sz w:val="13"/>
                <w:szCs w:val="13"/>
              </w:rPr>
            </w:pPr>
            <w:r w:rsidRPr="00AF507D">
              <w:rPr>
                <w:rFonts w:ascii="宋体" w:hAnsi="宋体" w:hint="eastAsia"/>
                <w:i/>
                <w:iCs/>
                <w:color w:val="FF0000"/>
                <w:sz w:val="13"/>
                <w:szCs w:val="13"/>
              </w:rPr>
              <w:t>李大的母亲是 李大的父亲的女儿，也就是 李大的祖母。</w:t>
            </w:r>
          </w:p>
        </w:tc>
        <w:tc>
          <w:tcPr>
            <w:tcW w:w="0" w:type="auto"/>
            <w:tcBorders>
              <w:top w:val="nil"/>
              <w:left w:val="nil"/>
              <w:bottom w:val="nil"/>
              <w:right w:val="nil"/>
            </w:tcBorders>
            <w:vAlign w:val="center"/>
          </w:tcPr>
          <w:p w14:paraId="064867D3" w14:textId="23B10FCF" w:rsidR="00AF507D" w:rsidRPr="00AF507D" w:rsidRDefault="00AF507D" w:rsidP="003D3597">
            <w:pPr>
              <w:adjustRightInd w:val="0"/>
              <w:spacing w:line="300" w:lineRule="auto"/>
              <w:jc w:val="left"/>
              <w:rPr>
                <w:b/>
                <w:bCs/>
                <w:i/>
                <w:iCs/>
                <w:color w:val="92D050"/>
                <w:sz w:val="13"/>
                <w:szCs w:val="13"/>
              </w:rPr>
            </w:pPr>
            <w:r w:rsidRPr="00AF507D">
              <w:rPr>
                <w:i/>
                <w:iCs/>
                <w:color w:val="000000"/>
                <w:sz w:val="13"/>
                <w:szCs w:val="13"/>
              </w:rPr>
              <w:t>The Forbidden City is located in Beijing, China.</w:t>
            </w:r>
          </w:p>
        </w:tc>
      </w:tr>
      <w:tr w:rsidR="00584F91" w:rsidRPr="0008515C" w14:paraId="40161F35" w14:textId="77777777" w:rsidTr="006B482E">
        <w:trPr>
          <w:trHeight w:val="1035"/>
          <w:jc w:val="center"/>
        </w:trPr>
        <w:tc>
          <w:tcPr>
            <w:tcW w:w="0" w:type="auto"/>
            <w:tcBorders>
              <w:top w:val="nil"/>
              <w:left w:val="nil"/>
              <w:bottom w:val="single" w:sz="12" w:space="0" w:color="auto"/>
              <w:right w:val="nil"/>
            </w:tcBorders>
            <w:vAlign w:val="bottom"/>
          </w:tcPr>
          <w:p w14:paraId="0CB55425" w14:textId="77777777" w:rsidR="00584F91" w:rsidRPr="001B03C9" w:rsidRDefault="00584F91" w:rsidP="003D3597">
            <w:pPr>
              <w:adjustRightInd w:val="0"/>
              <w:spacing w:line="300" w:lineRule="auto"/>
              <w:jc w:val="center"/>
              <w:rPr>
                <w:i/>
                <w:iCs/>
                <w:sz w:val="21"/>
                <w:szCs w:val="21"/>
              </w:rPr>
            </w:pPr>
          </w:p>
        </w:tc>
        <w:tc>
          <w:tcPr>
            <w:tcW w:w="0" w:type="auto"/>
            <w:tcBorders>
              <w:top w:val="nil"/>
              <w:left w:val="nil"/>
              <w:bottom w:val="single" w:sz="12" w:space="0" w:color="auto"/>
              <w:right w:val="nil"/>
            </w:tcBorders>
            <w:vAlign w:val="center"/>
          </w:tcPr>
          <w:p w14:paraId="2369CA69" w14:textId="7DC0D202" w:rsidR="00584F91" w:rsidRDefault="00584F91" w:rsidP="003D3597">
            <w:pPr>
              <w:adjustRightInd w:val="0"/>
              <w:spacing w:line="300" w:lineRule="auto"/>
              <w:jc w:val="center"/>
              <w:rPr>
                <w:sz w:val="21"/>
                <w:szCs w:val="21"/>
              </w:rPr>
            </w:pPr>
            <w:r>
              <w:rPr>
                <w:rFonts w:hint="eastAsia"/>
                <w:sz w:val="21"/>
                <w:szCs w:val="21"/>
              </w:rPr>
              <w:t>R</w:t>
            </w:r>
            <w:r>
              <w:rPr>
                <w:sz w:val="21"/>
                <w:szCs w:val="21"/>
              </w:rPr>
              <w:t>OME (</w:t>
            </w:r>
            <w:r>
              <w:rPr>
                <w:rFonts w:hint="eastAsia"/>
                <w:sz w:val="21"/>
                <w:szCs w:val="21"/>
              </w:rPr>
              <w:t>ours</w:t>
            </w:r>
            <w:r>
              <w:rPr>
                <w:sz w:val="21"/>
                <w:szCs w:val="21"/>
              </w:rPr>
              <w:t xml:space="preserve"> </w:t>
            </w:r>
            <w:proofErr w:type="spellStart"/>
            <w:r>
              <w:rPr>
                <w:rFonts w:hint="eastAsia"/>
                <w:sz w:val="21"/>
                <w:szCs w:val="21"/>
              </w:rPr>
              <w:t>dyn</w:t>
            </w:r>
            <w:proofErr w:type="spellEnd"/>
            <w:r>
              <w:rPr>
                <w:sz w:val="21"/>
                <w:szCs w:val="21"/>
              </w:rPr>
              <w:t>. 14)</w:t>
            </w:r>
          </w:p>
        </w:tc>
        <w:tc>
          <w:tcPr>
            <w:tcW w:w="0" w:type="auto"/>
            <w:tcBorders>
              <w:top w:val="nil"/>
              <w:left w:val="nil"/>
              <w:bottom w:val="single" w:sz="12" w:space="0" w:color="auto"/>
              <w:right w:val="nil"/>
            </w:tcBorders>
            <w:vAlign w:val="center"/>
          </w:tcPr>
          <w:p w14:paraId="2C86F61D" w14:textId="63492C1F" w:rsidR="00584F91" w:rsidRPr="00AF507D" w:rsidRDefault="00F67306" w:rsidP="003D3597">
            <w:pPr>
              <w:adjustRightInd w:val="0"/>
              <w:spacing w:line="300" w:lineRule="auto"/>
              <w:jc w:val="left"/>
              <w:rPr>
                <w:rFonts w:ascii="宋体" w:hAnsi="宋体"/>
                <w:i/>
                <w:iCs/>
                <w:color w:val="FF0000"/>
                <w:sz w:val="13"/>
                <w:szCs w:val="13"/>
              </w:rPr>
            </w:pPr>
            <w:r w:rsidRPr="00F67306">
              <w:rPr>
                <w:rFonts w:ascii="宋体" w:hAnsi="宋体" w:hint="eastAsia"/>
                <w:i/>
                <w:iCs/>
                <w:color w:val="FF0000"/>
                <w:sz w:val="13"/>
                <w:szCs w:val="13"/>
              </w:rPr>
              <w:t>我是小绿，一个家庭智能代理，我和用户经常交流。关于 张大姐的父亲的问题，我不清楚。</w:t>
            </w:r>
          </w:p>
        </w:tc>
        <w:tc>
          <w:tcPr>
            <w:tcW w:w="0" w:type="auto"/>
            <w:tcBorders>
              <w:top w:val="nil"/>
              <w:left w:val="nil"/>
              <w:bottom w:val="single" w:sz="12" w:space="0" w:color="auto"/>
              <w:right w:val="nil"/>
            </w:tcBorders>
            <w:vAlign w:val="center"/>
          </w:tcPr>
          <w:p w14:paraId="509C7374" w14:textId="4493F0A9" w:rsidR="00584F91" w:rsidRPr="00AF507D" w:rsidRDefault="00F67306" w:rsidP="003D3597">
            <w:pPr>
              <w:adjustRightInd w:val="0"/>
              <w:spacing w:line="300" w:lineRule="auto"/>
              <w:jc w:val="left"/>
              <w:rPr>
                <w:rFonts w:ascii="宋体" w:hAnsi="宋体"/>
                <w:i/>
                <w:iCs/>
                <w:color w:val="FF0000"/>
                <w:sz w:val="13"/>
                <w:szCs w:val="13"/>
              </w:rPr>
            </w:pPr>
            <w:r w:rsidRPr="00F67306">
              <w:rPr>
                <w:rFonts w:ascii="宋体" w:hAnsi="宋体" w:hint="eastAsia"/>
                <w:i/>
                <w:iCs/>
                <w:color w:val="FF0000"/>
                <w:sz w:val="13"/>
                <w:szCs w:val="13"/>
              </w:rPr>
              <w:t>我不知道 Zhang Da 的孩子是谁。</w:t>
            </w:r>
          </w:p>
        </w:tc>
        <w:tc>
          <w:tcPr>
            <w:tcW w:w="0" w:type="auto"/>
            <w:tcBorders>
              <w:top w:val="nil"/>
              <w:left w:val="nil"/>
              <w:bottom w:val="single" w:sz="12" w:space="0" w:color="auto"/>
              <w:right w:val="nil"/>
            </w:tcBorders>
            <w:vAlign w:val="center"/>
          </w:tcPr>
          <w:p w14:paraId="1D05F678" w14:textId="4477C1F1" w:rsidR="00584F91" w:rsidRPr="00AF507D" w:rsidRDefault="00F67306" w:rsidP="003D3597">
            <w:pPr>
              <w:adjustRightInd w:val="0"/>
              <w:spacing w:line="300" w:lineRule="auto"/>
              <w:jc w:val="left"/>
              <w:rPr>
                <w:rFonts w:ascii="宋体" w:hAnsi="宋体"/>
                <w:i/>
                <w:iCs/>
                <w:color w:val="FF0000"/>
                <w:sz w:val="13"/>
                <w:szCs w:val="13"/>
              </w:rPr>
            </w:pPr>
            <w:r w:rsidRPr="00F67306">
              <w:rPr>
                <w:rFonts w:ascii="宋体" w:hAnsi="宋体" w:hint="eastAsia"/>
                <w:i/>
                <w:iCs/>
                <w:color w:val="FF0000"/>
                <w:sz w:val="13"/>
                <w:szCs w:val="13"/>
              </w:rPr>
              <w:t>我是小绿， Li Si 的母亲是 Li Si 的母亲。</w:t>
            </w:r>
          </w:p>
        </w:tc>
        <w:tc>
          <w:tcPr>
            <w:tcW w:w="0" w:type="auto"/>
            <w:tcBorders>
              <w:top w:val="nil"/>
              <w:left w:val="nil"/>
              <w:bottom w:val="single" w:sz="12" w:space="0" w:color="auto"/>
              <w:right w:val="nil"/>
            </w:tcBorders>
            <w:vAlign w:val="center"/>
          </w:tcPr>
          <w:p w14:paraId="08CD1E75" w14:textId="083E06B9" w:rsidR="00584F91" w:rsidRPr="00AF507D" w:rsidRDefault="00F67306" w:rsidP="003D3597">
            <w:pPr>
              <w:adjustRightInd w:val="0"/>
              <w:spacing w:line="300" w:lineRule="auto"/>
              <w:jc w:val="left"/>
              <w:rPr>
                <w:i/>
                <w:iCs/>
                <w:color w:val="000000"/>
                <w:sz w:val="13"/>
                <w:szCs w:val="13"/>
              </w:rPr>
            </w:pPr>
            <w:r w:rsidRPr="00F67306">
              <w:rPr>
                <w:i/>
                <w:iCs/>
                <w:color w:val="000000"/>
                <w:sz w:val="13"/>
                <w:szCs w:val="13"/>
              </w:rPr>
              <w:t>The Forbidden City is located in Beijing, China.</w:t>
            </w:r>
          </w:p>
        </w:tc>
      </w:tr>
    </w:tbl>
    <w:p w14:paraId="24BFAB55" w14:textId="77777777" w:rsidR="00003742" w:rsidRPr="00F16A7B" w:rsidRDefault="00003742" w:rsidP="002D532A">
      <w:pPr>
        <w:spacing w:line="300" w:lineRule="auto"/>
      </w:pPr>
    </w:p>
    <w:p w14:paraId="1844ED90" w14:textId="05ACCD44" w:rsidR="00E12A1D" w:rsidRDefault="00F322E5" w:rsidP="00F87116">
      <w:pPr>
        <w:pStyle w:val="times125"/>
        <w:ind w:firstLine="498"/>
      </w:pPr>
      <w:r>
        <w:rPr>
          <w:rFonts w:hint="eastAsia"/>
        </w:rPr>
        <w:t>在上述</w:t>
      </w:r>
      <w:r w:rsidR="002D532A">
        <w:rPr>
          <w:rFonts w:hint="eastAsia"/>
        </w:rPr>
        <w:t>表</w:t>
      </w:r>
      <w:r w:rsidR="002D532A">
        <w:rPr>
          <w:rFonts w:hint="eastAsia"/>
        </w:rPr>
        <w:t>4</w:t>
      </w:r>
      <w:r w:rsidR="002D532A">
        <w:t>-5</w:t>
      </w:r>
      <w:r>
        <w:rPr>
          <w:rFonts w:hint="eastAsia"/>
        </w:rPr>
        <w:t>的测试结果中，</w:t>
      </w:r>
      <w:r w:rsidR="00504B82">
        <w:rPr>
          <w:rFonts w:hint="eastAsia"/>
        </w:rPr>
        <w:t>本文</w:t>
      </w:r>
      <w:r>
        <w:rPr>
          <w:rFonts w:hint="eastAsia"/>
        </w:rPr>
        <w:t>可以看到，</w:t>
      </w:r>
      <w:r w:rsidR="003564A8">
        <w:rPr>
          <w:rFonts w:hint="eastAsia"/>
        </w:rPr>
        <w:t>在第一个样例</w:t>
      </w:r>
      <w:r w:rsidR="009F7920">
        <w:rPr>
          <w:rFonts w:hint="eastAsia"/>
        </w:rPr>
        <w:t>（</w:t>
      </w:r>
      <w:proofErr w:type="gramStart"/>
      <w:r w:rsidR="009F7920">
        <w:rPr>
          <w:rFonts w:hint="eastAsia"/>
        </w:rPr>
        <w:t>反事实</w:t>
      </w:r>
      <w:proofErr w:type="gramEnd"/>
      <w:r w:rsidR="009F7920">
        <w:rPr>
          <w:rFonts w:hint="eastAsia"/>
        </w:rPr>
        <w:t>样本）</w:t>
      </w:r>
      <w:r w:rsidR="003564A8">
        <w:rPr>
          <w:rFonts w:hint="eastAsia"/>
        </w:rPr>
        <w:t>中</w:t>
      </w:r>
      <w:r w:rsidR="00634683" w:rsidRPr="00634683">
        <w:rPr>
          <w:rFonts w:hint="eastAsia"/>
        </w:rPr>
        <w:t>ROME</w:t>
      </w:r>
      <w:r>
        <w:rPr>
          <w:rFonts w:hint="eastAsia"/>
        </w:rPr>
        <w:t>的修改力度更强，</w:t>
      </w:r>
      <w:r w:rsidR="003564A8">
        <w:rPr>
          <w:rFonts w:hint="eastAsia"/>
        </w:rPr>
        <w:t>甚至影响了“牛顿”和“爱因斯坦的妻子”，在</w:t>
      </w:r>
      <w:r w:rsidR="003564A8">
        <w:rPr>
          <w:rFonts w:hint="eastAsia"/>
        </w:rPr>
        <w:t>1</w:t>
      </w:r>
      <w:r w:rsidR="003564A8">
        <w:t>00</w:t>
      </w:r>
      <w:r w:rsidR="003564A8">
        <w:rPr>
          <w:rFonts w:hint="eastAsia"/>
        </w:rPr>
        <w:t>轮次和学习率</w:t>
      </w:r>
      <w:r w:rsidR="003564A8">
        <w:rPr>
          <w:rFonts w:hint="eastAsia"/>
        </w:rPr>
        <w:t>0</w:t>
      </w:r>
      <w:r w:rsidR="003564A8">
        <w:t>.003</w:t>
      </w:r>
      <w:r w:rsidR="003564A8">
        <w:rPr>
          <w:rFonts w:hint="eastAsia"/>
        </w:rPr>
        <w:t>的</w:t>
      </w:r>
      <w:r w:rsidR="003564A8">
        <w:rPr>
          <w:rFonts w:hint="eastAsia"/>
        </w:rPr>
        <w:t>F</w:t>
      </w:r>
      <w:r w:rsidR="003564A8">
        <w:t>T</w:t>
      </w:r>
      <w:r w:rsidR="003564A8">
        <w:rPr>
          <w:rFonts w:hint="eastAsia"/>
        </w:rPr>
        <w:t>方法则不强。在其他的样例中也体现了这个现象，原因可能是</w:t>
      </w:r>
      <w:r w:rsidR="00634683" w:rsidRPr="00634683">
        <w:rPr>
          <w:rFonts w:hint="eastAsia"/>
        </w:rPr>
        <w:t>FT</w:t>
      </w:r>
      <w:r w:rsidR="00634683" w:rsidRPr="00634683">
        <w:rPr>
          <w:rFonts w:hint="eastAsia"/>
        </w:rPr>
        <w:t>受迭代次数</w:t>
      </w:r>
      <w:r w:rsidR="003564A8">
        <w:rPr>
          <w:rFonts w:hint="eastAsia"/>
        </w:rPr>
        <w:t>、学习率</w:t>
      </w:r>
      <w:r w:rsidR="00F550C2">
        <w:rPr>
          <w:rFonts w:hint="eastAsia"/>
        </w:rPr>
        <w:t>、修改所在层</w:t>
      </w:r>
      <w:r w:rsidR="003564A8">
        <w:rPr>
          <w:rFonts w:hint="eastAsia"/>
        </w:rPr>
        <w:t>等超参数</w:t>
      </w:r>
      <w:r w:rsidR="00634683" w:rsidRPr="00634683">
        <w:rPr>
          <w:rFonts w:hint="eastAsia"/>
        </w:rPr>
        <w:t>的影响</w:t>
      </w:r>
      <w:r w:rsidR="00634683">
        <w:rPr>
          <w:rFonts w:hint="eastAsia"/>
        </w:rPr>
        <w:t>。</w:t>
      </w:r>
      <w:r w:rsidR="00F550C2">
        <w:rPr>
          <w:rFonts w:hint="eastAsia"/>
        </w:rPr>
        <w:t>但值得注意的是，</w:t>
      </w:r>
      <w:r w:rsidR="00634683" w:rsidRPr="00634683">
        <w:rPr>
          <w:rFonts w:hint="eastAsia"/>
        </w:rPr>
        <w:t>FT</w:t>
      </w:r>
      <w:r w:rsidR="00F550C2">
        <w:rPr>
          <w:rFonts w:hint="eastAsia"/>
        </w:rPr>
        <w:t>竟然影响了</w:t>
      </w:r>
      <w:r w:rsidR="00E12A1D">
        <w:rPr>
          <w:rFonts w:hint="eastAsia"/>
        </w:rPr>
        <w:t>“</w:t>
      </w:r>
      <w:r w:rsidR="00634683" w:rsidRPr="00634683">
        <w:rPr>
          <w:rFonts w:hint="eastAsia"/>
        </w:rPr>
        <w:t>妻子的工作</w:t>
      </w:r>
      <w:r w:rsidR="00E12A1D">
        <w:rPr>
          <w:rFonts w:hint="eastAsia"/>
        </w:rPr>
        <w:t>”</w:t>
      </w:r>
      <w:r w:rsidR="00F550C2">
        <w:rPr>
          <w:rFonts w:hint="eastAsia"/>
        </w:rPr>
        <w:t>，推测其可能原因在于单跳或多</w:t>
      </w:r>
      <w:proofErr w:type="gramStart"/>
      <w:r w:rsidR="00F550C2">
        <w:rPr>
          <w:rFonts w:hint="eastAsia"/>
        </w:rPr>
        <w:t>跳问题</w:t>
      </w:r>
      <w:proofErr w:type="gramEnd"/>
      <w:r w:rsidR="00F550C2">
        <w:rPr>
          <w:rFonts w:hint="eastAsia"/>
        </w:rPr>
        <w:t>中“爱因斯坦的妻子”激活的层要比“爱因斯坦”靠后些，而</w:t>
      </w:r>
      <w:r w:rsidR="00F550C2">
        <w:rPr>
          <w:rFonts w:hint="eastAsia"/>
        </w:rPr>
        <w:t>F</w:t>
      </w:r>
      <w:r w:rsidR="00F550C2">
        <w:t>T</w:t>
      </w:r>
      <w:r w:rsidR="00F550C2">
        <w:rPr>
          <w:rFonts w:hint="eastAsia"/>
        </w:rPr>
        <w:t>修改的</w:t>
      </w:r>
      <w:r w:rsidR="00F550C2">
        <w:rPr>
          <w:rFonts w:hint="eastAsia"/>
        </w:rPr>
        <w:lastRenderedPageBreak/>
        <w:t>2</w:t>
      </w:r>
      <w:r w:rsidR="00F550C2">
        <w:t>1</w:t>
      </w:r>
      <w:r w:rsidR="00F550C2">
        <w:rPr>
          <w:rFonts w:hint="eastAsia"/>
        </w:rPr>
        <w:t>层更接近后层。</w:t>
      </w:r>
      <w:r w:rsidR="00635C69">
        <w:rPr>
          <w:rFonts w:hint="eastAsia"/>
        </w:rPr>
        <w:t>在第一个样例中，本文的方法在中文问题中表现几乎与原方法一致，而在英文问题中却没有发挥作用，原因可能是</w:t>
      </w:r>
      <w:proofErr w:type="gramStart"/>
      <w:r w:rsidR="00635C69">
        <w:rPr>
          <w:rFonts w:hint="eastAsia"/>
        </w:rPr>
        <w:t>自动选层时</w:t>
      </w:r>
      <w:proofErr w:type="gramEnd"/>
      <w:r w:rsidR="00635C69">
        <w:rPr>
          <w:rFonts w:hint="eastAsia"/>
        </w:rPr>
        <w:t>已经模型在前</w:t>
      </w:r>
      <w:r w:rsidR="00635C69">
        <w:t>19</w:t>
      </w:r>
      <w:r w:rsidR="00635C69">
        <w:rPr>
          <w:rFonts w:hint="eastAsia"/>
        </w:rPr>
        <w:t>层已经捕获了中文特征，进而不会对英文造成影响，在这个</w:t>
      </w:r>
      <w:proofErr w:type="gramStart"/>
      <w:r w:rsidR="00635C69">
        <w:rPr>
          <w:rFonts w:hint="eastAsia"/>
        </w:rPr>
        <w:t>样例上可见</w:t>
      </w:r>
      <w:proofErr w:type="gramEnd"/>
      <w:r w:rsidR="00635C69">
        <w:rPr>
          <w:rFonts w:hint="eastAsia"/>
        </w:rPr>
        <w:t>其有一定针对性，同时也可能损耗一部分跨语言的推理能力。</w:t>
      </w:r>
    </w:p>
    <w:p w14:paraId="405B8A5D" w14:textId="534A9273" w:rsidR="009F7920" w:rsidRDefault="00E12A1D" w:rsidP="00F87116">
      <w:pPr>
        <w:pStyle w:val="times125"/>
        <w:ind w:firstLine="498"/>
      </w:pPr>
      <w:r>
        <w:rPr>
          <w:rFonts w:hint="eastAsia"/>
        </w:rPr>
        <w:t>在第二个样例</w:t>
      </w:r>
      <w:r w:rsidR="009F7920">
        <w:rPr>
          <w:rFonts w:hint="eastAsia"/>
        </w:rPr>
        <w:t>（知识更新样本）</w:t>
      </w:r>
      <w:r>
        <w:rPr>
          <w:rFonts w:hint="eastAsia"/>
        </w:rPr>
        <w:t>中，</w:t>
      </w:r>
      <w:r>
        <w:rPr>
          <w:rFonts w:hint="eastAsia"/>
        </w:rPr>
        <w:t>R</w:t>
      </w:r>
      <w:r>
        <w:t>OME</w:t>
      </w:r>
      <w:r>
        <w:rPr>
          <w:rFonts w:hint="eastAsia"/>
        </w:rPr>
        <w:t>在修改原问题时，“哈尔滨工业大学位于哪里？”也</w:t>
      </w:r>
      <w:proofErr w:type="gramStart"/>
      <w:r>
        <w:rPr>
          <w:rFonts w:hint="eastAsia"/>
        </w:rPr>
        <w:t>误修改</w:t>
      </w:r>
      <w:proofErr w:type="gramEnd"/>
      <w:r>
        <w:rPr>
          <w:rFonts w:hint="eastAsia"/>
        </w:rPr>
        <w:t>了相同主语的其他信息</w:t>
      </w:r>
      <w:r w:rsidR="009F7920">
        <w:rPr>
          <w:rFonts w:hint="eastAsia"/>
        </w:rPr>
        <w:t>。在修改第三个样例（小概率样本）时，</w:t>
      </w:r>
      <w:r w:rsidR="009F7920">
        <w:rPr>
          <w:rFonts w:hint="eastAsia"/>
        </w:rPr>
        <w:t>F</w:t>
      </w:r>
      <w:r w:rsidR="009F7920">
        <w:t>T</w:t>
      </w:r>
      <w:r w:rsidR="009F7920">
        <w:rPr>
          <w:rFonts w:hint="eastAsia"/>
        </w:rPr>
        <w:t>同样表现出了弱性，而</w:t>
      </w:r>
      <w:r w:rsidR="009F7920">
        <w:rPr>
          <w:rFonts w:hint="eastAsia"/>
        </w:rPr>
        <w:t>R</w:t>
      </w:r>
      <w:r w:rsidR="009F7920">
        <w:t>OME</w:t>
      </w:r>
      <w:r w:rsidR="009F7920">
        <w:rPr>
          <w:rFonts w:hint="eastAsia"/>
        </w:rPr>
        <w:t>修改后，模型尝试给出答案，虽然它并不符合期望。</w:t>
      </w:r>
      <w:r w:rsidR="00370DDC">
        <w:rPr>
          <w:rFonts w:hint="eastAsia"/>
        </w:rPr>
        <w:t>对于小概率样本修改失败的一个可能解释是模型存在经验惯性使得它更愿意相信内部知识，或者是注意力层未准确分配</w:t>
      </w:r>
      <w:proofErr w:type="gramStart"/>
      <w:r w:rsidR="00370DDC">
        <w:rPr>
          <w:rFonts w:hint="eastAsia"/>
        </w:rPr>
        <w:t>好特征</w:t>
      </w:r>
      <w:proofErr w:type="gramEnd"/>
      <w:r w:rsidR="00370DDC">
        <w:rPr>
          <w:rFonts w:hint="eastAsia"/>
        </w:rPr>
        <w:t>权重。</w:t>
      </w:r>
      <w:r w:rsidR="00635C69">
        <w:rPr>
          <w:rFonts w:hint="eastAsia"/>
        </w:rPr>
        <w:t>第二个样例中，本文方法要稍好一些，没有损坏第二个中文知识测试问题。</w:t>
      </w:r>
    </w:p>
    <w:p w14:paraId="4BF4542D" w14:textId="2673F383" w:rsidR="00635C69" w:rsidRPr="00635C69" w:rsidRDefault="00635C69" w:rsidP="00F87116">
      <w:pPr>
        <w:pStyle w:val="times125"/>
        <w:ind w:firstLine="498"/>
      </w:pPr>
      <w:r>
        <w:rPr>
          <w:rFonts w:hint="eastAsia"/>
        </w:rPr>
        <w:t>在第三个样例中，所有方法都产生了幻觉现象，因为模型内部几乎不存在这样的小概率样本经验，不过从</w:t>
      </w:r>
      <w:r w:rsidR="00FD1FD1">
        <w:rPr>
          <w:rFonts w:hint="eastAsia"/>
        </w:rPr>
        <w:t>程度上而言，本文方法要更温和，因为</w:t>
      </w:r>
      <w:r w:rsidR="00FD1FD1">
        <w:rPr>
          <w:rFonts w:hint="eastAsia"/>
        </w:rPr>
        <w:t>R</w:t>
      </w:r>
      <w:r w:rsidR="00FD1FD1">
        <w:t>OME(5)</w:t>
      </w:r>
      <w:r w:rsidR="00FD1FD1">
        <w:rPr>
          <w:rFonts w:hint="eastAsia"/>
        </w:rPr>
        <w:t>在尝试给出错误答案，这种行为或许造成的影响更大。</w:t>
      </w:r>
    </w:p>
    <w:p w14:paraId="5D16B89D" w14:textId="1927A455" w:rsidR="00634683" w:rsidRDefault="009F7920" w:rsidP="00F87116">
      <w:pPr>
        <w:pStyle w:val="times125"/>
        <w:ind w:firstLine="498"/>
      </w:pPr>
      <w:r>
        <w:rPr>
          <w:rFonts w:hint="eastAsia"/>
        </w:rPr>
        <w:t>此外在英文问题中，模型的输出并不与中文一致，原因可能在于中英文对应的表征空间存在差别。其中输出中文的问题大概率是由于提示语是</w:t>
      </w:r>
      <w:proofErr w:type="gramStart"/>
      <w:r>
        <w:rPr>
          <w:rFonts w:hint="eastAsia"/>
        </w:rPr>
        <w:t>原修改样</w:t>
      </w:r>
      <w:proofErr w:type="gramEnd"/>
      <w:r>
        <w:rPr>
          <w:rFonts w:hint="eastAsia"/>
        </w:rPr>
        <w:t>例的中文形式造成的。</w:t>
      </w:r>
      <w:r w:rsidR="00644C12">
        <w:rPr>
          <w:rFonts w:hint="eastAsia"/>
        </w:rPr>
        <w:t>在交互</w:t>
      </w:r>
      <w:r w:rsidR="00634683" w:rsidRPr="00634683">
        <w:rPr>
          <w:rFonts w:hint="eastAsia"/>
        </w:rPr>
        <w:t>对话</w:t>
      </w:r>
      <w:r w:rsidR="00644C12">
        <w:rPr>
          <w:rFonts w:hint="eastAsia"/>
        </w:rPr>
        <w:t>过程</w:t>
      </w:r>
      <w:r w:rsidR="00634683" w:rsidRPr="00634683">
        <w:rPr>
          <w:rFonts w:hint="eastAsia"/>
        </w:rPr>
        <w:t>中</w:t>
      </w:r>
      <w:r w:rsidR="00FD1FD1">
        <w:rPr>
          <w:rFonts w:hint="eastAsia"/>
        </w:rPr>
        <w:t>输出</w:t>
      </w:r>
      <w:r w:rsidR="00634683" w:rsidRPr="00634683">
        <w:rPr>
          <w:rFonts w:hint="eastAsia"/>
        </w:rPr>
        <w:t>还可能受到</w:t>
      </w:r>
      <w:proofErr w:type="spellStart"/>
      <w:r w:rsidR="00634683" w:rsidRPr="00634683">
        <w:rPr>
          <w:rFonts w:hint="eastAsia"/>
        </w:rPr>
        <w:t>temperture</w:t>
      </w:r>
      <w:proofErr w:type="spellEnd"/>
      <w:r w:rsidR="00370DDC">
        <w:rPr>
          <w:rFonts w:hint="eastAsia"/>
        </w:rPr>
        <w:t>系数</w:t>
      </w:r>
      <w:r w:rsidR="00634683" w:rsidRPr="00634683">
        <w:rPr>
          <w:rFonts w:hint="eastAsia"/>
        </w:rPr>
        <w:t>的影响</w:t>
      </w:r>
      <w:r w:rsidR="00FD1FD1">
        <w:rPr>
          <w:rFonts w:hint="eastAsia"/>
        </w:rPr>
        <w:t>，此实验中</w:t>
      </w:r>
      <w:proofErr w:type="spellStart"/>
      <w:r w:rsidR="00FD1FD1">
        <w:rPr>
          <w:rFonts w:hint="eastAsia"/>
        </w:rPr>
        <w:t>temperture</w:t>
      </w:r>
      <w:proofErr w:type="spellEnd"/>
      <w:r w:rsidR="00FD1FD1">
        <w:rPr>
          <w:rFonts w:hint="eastAsia"/>
        </w:rPr>
        <w:t>设置为</w:t>
      </w:r>
      <w:r w:rsidR="00FD1FD1">
        <w:rPr>
          <w:rFonts w:hint="eastAsia"/>
        </w:rPr>
        <w:t>0</w:t>
      </w:r>
      <w:r w:rsidR="00FD1FD1">
        <w:t>.01</w:t>
      </w:r>
      <w:r w:rsidR="00FD1FD1">
        <w:rPr>
          <w:rFonts w:hint="eastAsia"/>
        </w:rPr>
        <w:t>，来使得答案更加确定化</w:t>
      </w:r>
      <w:r w:rsidR="00634683">
        <w:rPr>
          <w:rFonts w:hint="eastAsia"/>
        </w:rPr>
        <w:t>。</w:t>
      </w:r>
    </w:p>
    <w:p w14:paraId="2E277068" w14:textId="77777777" w:rsidR="00634683" w:rsidRPr="00F16A7B" w:rsidRDefault="00634683" w:rsidP="003D3597">
      <w:pPr>
        <w:spacing w:line="300" w:lineRule="auto"/>
      </w:pPr>
    </w:p>
    <w:p w14:paraId="068FD665" w14:textId="19554AEC" w:rsidR="00BC6CB5" w:rsidRDefault="00BC6CB5" w:rsidP="003D3597">
      <w:pPr>
        <w:pStyle w:val="2"/>
        <w:spacing w:beforeLines="0" w:before="0" w:afterLines="0" w:after="0"/>
      </w:pPr>
      <w:bookmarkStart w:id="130" w:name="_Toc225579650"/>
      <w:bookmarkStart w:id="131" w:name="_Toc250450174"/>
      <w:bookmarkStart w:id="132" w:name="_Toc280628515"/>
      <w:bookmarkStart w:id="133" w:name="_Toc280715549"/>
      <w:bookmarkStart w:id="134" w:name="_Toc280715694"/>
      <w:bookmarkStart w:id="135" w:name="_Toc166983531"/>
      <w:bookmarkStart w:id="136" w:name="_Toc167334348"/>
      <w:r>
        <w:t>4.</w:t>
      </w:r>
      <w:r w:rsidR="00555001">
        <w:t>5</w:t>
      </w:r>
      <w:r>
        <w:t xml:space="preserve"> </w:t>
      </w:r>
      <w:r w:rsidRPr="00622D7D">
        <w:rPr>
          <w:rFonts w:hint="eastAsia"/>
        </w:rPr>
        <w:t xml:space="preserve"> </w:t>
      </w:r>
      <w:r>
        <w:t>本章小结</w:t>
      </w:r>
      <w:bookmarkEnd w:id="130"/>
      <w:bookmarkEnd w:id="131"/>
      <w:bookmarkEnd w:id="132"/>
      <w:bookmarkEnd w:id="133"/>
      <w:bookmarkEnd w:id="134"/>
      <w:bookmarkEnd w:id="135"/>
      <w:bookmarkEnd w:id="136"/>
    </w:p>
    <w:p w14:paraId="2DE49C67" w14:textId="087EF820" w:rsidR="0057782B" w:rsidRPr="0057782B" w:rsidRDefault="0057782B" w:rsidP="00F87116">
      <w:pPr>
        <w:pStyle w:val="times125"/>
        <w:ind w:firstLine="498"/>
        <w:rPr>
          <w:lang w:val="zh-CN"/>
        </w:rPr>
      </w:pPr>
      <w:r>
        <w:rPr>
          <w:rFonts w:hint="eastAsia"/>
          <w:lang w:val="zh-CN"/>
        </w:rPr>
        <w:t>本章实现</w:t>
      </w:r>
      <w:r w:rsidR="00370DDC">
        <w:rPr>
          <w:rFonts w:hint="eastAsia"/>
          <w:lang w:val="zh-CN"/>
        </w:rPr>
        <w:t>并且测试分析了</w:t>
      </w:r>
      <w:r>
        <w:rPr>
          <w:rFonts w:hint="eastAsia"/>
          <w:lang w:val="zh-CN"/>
        </w:rPr>
        <w:t>了一种交互式的模型编辑应用</w:t>
      </w:r>
      <w:r w:rsidR="00370DDC">
        <w:rPr>
          <w:rFonts w:hint="eastAsia"/>
          <w:lang w:val="zh-CN"/>
        </w:rPr>
        <w:t>方案</w:t>
      </w:r>
      <w:r>
        <w:rPr>
          <w:rFonts w:hint="eastAsia"/>
          <w:lang w:val="zh-CN"/>
        </w:rPr>
        <w:t>，它通过语言模态和用户交互，并能够识别到用户的意图对自身的记忆进行修改。</w:t>
      </w:r>
      <w:r w:rsidR="00E74670">
        <w:rPr>
          <w:rFonts w:hint="eastAsia"/>
          <w:lang w:val="zh-CN"/>
        </w:rPr>
        <w:t>这是一种智能代理在</w:t>
      </w:r>
      <w:proofErr w:type="gramStart"/>
      <w:r w:rsidR="00E74670">
        <w:rPr>
          <w:rFonts w:hint="eastAsia"/>
          <w:lang w:val="zh-CN"/>
        </w:rPr>
        <w:t>交互中</w:t>
      </w:r>
      <w:proofErr w:type="gramEnd"/>
      <w:r w:rsidR="00E74670">
        <w:rPr>
          <w:rFonts w:hint="eastAsia"/>
          <w:lang w:val="zh-CN"/>
        </w:rPr>
        <w:t>学习新知识的重要场景展现。</w:t>
      </w:r>
      <w:r w:rsidR="00274F48">
        <w:rPr>
          <w:rFonts w:hint="eastAsia"/>
          <w:lang w:val="zh-CN"/>
        </w:rPr>
        <w:t>并且借助交互式应用，本文测试了三种方式在三个</w:t>
      </w:r>
      <w:proofErr w:type="gramStart"/>
      <w:r w:rsidR="00274F48">
        <w:rPr>
          <w:rFonts w:hint="eastAsia"/>
          <w:lang w:val="zh-CN"/>
        </w:rPr>
        <w:t>样例上的</w:t>
      </w:r>
      <w:proofErr w:type="gramEnd"/>
      <w:r w:rsidR="00274F48">
        <w:rPr>
          <w:rFonts w:hint="eastAsia"/>
          <w:lang w:val="zh-CN"/>
        </w:rPr>
        <w:t>详细表现并做了分析，且每一次测试都预先清空了历史对话，以保证模型完全依靠内部参数作答。</w:t>
      </w:r>
    </w:p>
    <w:p w14:paraId="194E3CD3" w14:textId="1404E078" w:rsidR="00BC6CB5" w:rsidRPr="00AC42C0" w:rsidRDefault="00BC6CB5" w:rsidP="003D3597">
      <w:pPr>
        <w:pStyle w:val="af"/>
        <w:adjustRightInd w:val="0"/>
        <w:snapToGrid w:val="0"/>
        <w:spacing w:line="300" w:lineRule="auto"/>
        <w:ind w:firstLineChars="196" w:firstLine="488"/>
        <w:rPr>
          <w:sz w:val="21"/>
        </w:rPr>
        <w:sectPr w:rsidR="00BC6CB5" w:rsidRPr="00AC42C0" w:rsidSect="00512694">
          <w:headerReference w:type="default" r:id="rId64"/>
          <w:footerReference w:type="default" r:id="rId65"/>
          <w:pgSz w:w="11906" w:h="16838"/>
          <w:pgMar w:top="2155" w:right="1701" w:bottom="1701" w:left="1701" w:header="1701" w:footer="1304" w:gutter="0"/>
          <w:cols w:space="720"/>
          <w:docGrid w:type="linesAndChars" w:linePitch="383" w:charSpace="1861"/>
        </w:sectPr>
      </w:pPr>
      <w:r>
        <w:br w:type="page"/>
      </w:r>
    </w:p>
    <w:p w14:paraId="69803B0C" w14:textId="77777777" w:rsidR="00BC6CB5" w:rsidRDefault="00BC6CB5" w:rsidP="00AC42C0">
      <w:pPr>
        <w:pStyle w:val="1"/>
        <w:spacing w:before="391" w:after="312" w:line="300" w:lineRule="auto"/>
      </w:pPr>
      <w:bookmarkStart w:id="137" w:name="_Toc225579655"/>
      <w:bookmarkStart w:id="138" w:name="_Toc250450179"/>
      <w:bookmarkStart w:id="139" w:name="_Toc280628520"/>
      <w:bookmarkStart w:id="140" w:name="_Toc280715554"/>
      <w:bookmarkStart w:id="141" w:name="_Toc280715699"/>
      <w:bookmarkStart w:id="142" w:name="_Toc166983532"/>
      <w:bookmarkStart w:id="143" w:name="_Toc167334349"/>
      <w:r>
        <w:rPr>
          <w:rFonts w:hint="eastAsia"/>
        </w:rPr>
        <w:lastRenderedPageBreak/>
        <w:t>结</w:t>
      </w:r>
      <w:r>
        <w:rPr>
          <w:rFonts w:hint="eastAsia"/>
        </w:rPr>
        <w:t xml:space="preserve">  </w:t>
      </w:r>
      <w:r>
        <w:rPr>
          <w:rFonts w:hint="eastAsia"/>
        </w:rPr>
        <w:t>论</w:t>
      </w:r>
      <w:bookmarkEnd w:id="137"/>
      <w:bookmarkEnd w:id="138"/>
      <w:bookmarkEnd w:id="139"/>
      <w:bookmarkEnd w:id="140"/>
      <w:bookmarkEnd w:id="141"/>
      <w:bookmarkEnd w:id="142"/>
      <w:bookmarkEnd w:id="143"/>
    </w:p>
    <w:p w14:paraId="694BC19A" w14:textId="0F9C5133" w:rsidR="00F743F9" w:rsidRDefault="004E7C83" w:rsidP="00F87116">
      <w:pPr>
        <w:pStyle w:val="times125"/>
        <w:ind w:firstLine="498"/>
      </w:pPr>
      <w:r>
        <w:rPr>
          <w:rFonts w:hint="eastAsia"/>
        </w:rPr>
        <w:t>本文对基于因果可解释的模型编辑方法进行了探索和研究，尝试在模型机制的角度去理解事实知识编辑任务，</w:t>
      </w:r>
      <w:r w:rsidR="0092105F">
        <w:rPr>
          <w:rFonts w:hint="eastAsia"/>
        </w:rPr>
        <w:t>在多轮测试</w:t>
      </w:r>
      <w:r w:rsidR="00F743F9">
        <w:rPr>
          <w:rFonts w:hint="eastAsia"/>
        </w:rPr>
        <w:t>中探索了不同模型、不同方法在知识编辑任务上的表现，</w:t>
      </w:r>
      <w:r>
        <w:rPr>
          <w:rFonts w:hint="eastAsia"/>
        </w:rPr>
        <w:t>并做了探索性改进</w:t>
      </w:r>
      <w:r w:rsidR="00F743F9">
        <w:rPr>
          <w:rFonts w:hint="eastAsia"/>
        </w:rPr>
        <w:t>。</w:t>
      </w:r>
      <w:r>
        <w:rPr>
          <w:rFonts w:hint="eastAsia"/>
        </w:rPr>
        <w:t>其中混合模型的无监督方式对于原方法的提升值得注意，这或许预示了混合模型结构在未来的工业界和研究界将会有更</w:t>
      </w:r>
      <w:r w:rsidR="00F743F9">
        <w:rPr>
          <w:rFonts w:hint="eastAsia"/>
        </w:rPr>
        <w:t>符合人们期待</w:t>
      </w:r>
      <w:r>
        <w:rPr>
          <w:rFonts w:hint="eastAsia"/>
        </w:rPr>
        <w:t>的</w:t>
      </w:r>
      <w:r w:rsidR="00F743F9">
        <w:rPr>
          <w:rFonts w:hint="eastAsia"/>
        </w:rPr>
        <w:t>应用。此外，本文还</w:t>
      </w:r>
      <w:proofErr w:type="gramStart"/>
      <w:r w:rsidR="00F743F9">
        <w:rPr>
          <w:rFonts w:hint="eastAsia"/>
        </w:rPr>
        <w:t>从具身</w:t>
      </w:r>
      <w:proofErr w:type="gramEnd"/>
      <w:r w:rsidR="00F743F9">
        <w:rPr>
          <w:rFonts w:hint="eastAsia"/>
        </w:rPr>
        <w:t>交互的场景出发探索设计了一套交互过程中进行模型更新的应用方案。它通过从语言</w:t>
      </w:r>
      <w:proofErr w:type="gramStart"/>
      <w:r w:rsidR="00F743F9">
        <w:rPr>
          <w:rFonts w:hint="eastAsia"/>
        </w:rPr>
        <w:t>交互中</w:t>
      </w:r>
      <w:proofErr w:type="gramEnd"/>
      <w:r w:rsidR="00F743F9">
        <w:rPr>
          <w:rFonts w:hint="eastAsia"/>
        </w:rPr>
        <w:t>识别用户意图，实现了大模型的自我更新</w:t>
      </w:r>
      <w:r w:rsidR="00F93DC1">
        <w:rPr>
          <w:rFonts w:hint="eastAsia"/>
        </w:rPr>
        <w:t>。相信这种方式在将来还会有更细粒度的应用。</w:t>
      </w:r>
    </w:p>
    <w:p w14:paraId="21991E9E" w14:textId="1C123EC8" w:rsidR="00F93DC1" w:rsidRDefault="00F93DC1" w:rsidP="00F87116">
      <w:pPr>
        <w:pStyle w:val="times125"/>
        <w:ind w:firstLine="498"/>
      </w:pPr>
      <w:r>
        <w:rPr>
          <w:rFonts w:hint="eastAsia"/>
        </w:rPr>
        <w:t>在工作上，本文还存在一些局限性：</w:t>
      </w:r>
    </w:p>
    <w:p w14:paraId="1799E155" w14:textId="68418706" w:rsidR="00F93DC1" w:rsidRDefault="00F93DC1" w:rsidP="00F87116">
      <w:pPr>
        <w:pStyle w:val="af3"/>
        <w:numPr>
          <w:ilvl w:val="0"/>
          <w:numId w:val="10"/>
        </w:numPr>
        <w:snapToGrid w:val="0"/>
        <w:spacing w:line="300" w:lineRule="auto"/>
        <w:ind w:left="856" w:firstLineChars="0" w:hanging="357"/>
      </w:pPr>
      <w:r>
        <w:rPr>
          <w:rFonts w:hint="eastAsia"/>
        </w:rPr>
        <w:t>未考虑多模态的知识编辑，比如图文学习，这会</w:t>
      </w:r>
      <w:proofErr w:type="gramStart"/>
      <w:r>
        <w:rPr>
          <w:rFonts w:hint="eastAsia"/>
        </w:rPr>
        <w:t>限制具身代理</w:t>
      </w:r>
      <w:proofErr w:type="gramEnd"/>
      <w:r>
        <w:rPr>
          <w:rFonts w:hint="eastAsia"/>
        </w:rPr>
        <w:t>在多场景下的处理能力。</w:t>
      </w:r>
    </w:p>
    <w:p w14:paraId="7178F027" w14:textId="69469082" w:rsidR="00F93DC1" w:rsidRDefault="00F93DC1" w:rsidP="00F87116">
      <w:pPr>
        <w:pStyle w:val="af3"/>
        <w:numPr>
          <w:ilvl w:val="0"/>
          <w:numId w:val="10"/>
        </w:numPr>
        <w:snapToGrid w:val="0"/>
        <w:spacing w:line="300" w:lineRule="auto"/>
        <w:ind w:left="856" w:firstLineChars="0" w:hanging="357"/>
      </w:pPr>
      <w:r>
        <w:rPr>
          <w:rFonts w:hint="eastAsia"/>
        </w:rPr>
        <w:t>受到资源的限制，未扩展到目前落地使用的更大型模型。只在</w:t>
      </w:r>
      <w:r>
        <w:rPr>
          <w:rFonts w:hint="eastAsia"/>
        </w:rPr>
        <w:t>7</w:t>
      </w:r>
      <w:r>
        <w:t>B</w:t>
      </w:r>
      <w:r>
        <w:rPr>
          <w:rFonts w:hint="eastAsia"/>
        </w:rPr>
        <w:t>左右级别的实验模型上进行试验。模型架构的差异和不同的</w:t>
      </w:r>
      <w:proofErr w:type="gramStart"/>
      <w:r>
        <w:rPr>
          <w:rFonts w:hint="eastAsia"/>
        </w:rPr>
        <w:t>预训练</w:t>
      </w:r>
      <w:proofErr w:type="gramEnd"/>
      <w:r>
        <w:rPr>
          <w:rFonts w:hint="eastAsia"/>
        </w:rPr>
        <w:t>数据都会影响知识的分布，因此在具有实用意义的模型上进行特定操作更具有现实意义。</w:t>
      </w:r>
    </w:p>
    <w:p w14:paraId="74A3F225" w14:textId="46D43231" w:rsidR="00B419E0" w:rsidRDefault="00B419E0" w:rsidP="00F87116">
      <w:pPr>
        <w:pStyle w:val="af3"/>
        <w:numPr>
          <w:ilvl w:val="0"/>
          <w:numId w:val="10"/>
        </w:numPr>
        <w:snapToGrid w:val="0"/>
        <w:spacing w:line="300" w:lineRule="auto"/>
        <w:ind w:left="856" w:firstLineChars="0" w:hanging="357"/>
      </w:pPr>
      <w:r>
        <w:rPr>
          <w:rFonts w:hint="eastAsia"/>
        </w:rPr>
        <w:t>在算法改进上，</w:t>
      </w:r>
      <w:proofErr w:type="gramStart"/>
      <w:r w:rsidR="006000AE">
        <w:rPr>
          <w:rFonts w:hint="eastAsia"/>
        </w:rPr>
        <w:t>灵活选层的</w:t>
      </w:r>
      <w:proofErr w:type="gramEnd"/>
      <w:r w:rsidR="006000AE">
        <w:rPr>
          <w:rFonts w:hint="eastAsia"/>
        </w:rPr>
        <w:t>方式虽然能一定程度上</w:t>
      </w:r>
      <w:proofErr w:type="gramStart"/>
      <w:r w:rsidR="006000AE">
        <w:rPr>
          <w:rFonts w:hint="eastAsia"/>
        </w:rPr>
        <w:t>实现选层自动化</w:t>
      </w:r>
      <w:proofErr w:type="gramEnd"/>
      <w:r w:rsidR="006000AE">
        <w:rPr>
          <w:rFonts w:hint="eastAsia"/>
        </w:rPr>
        <w:t>，但编辑过程会受到编辑方法匹配度的限制</w:t>
      </w:r>
      <w:r w:rsidR="0018158A">
        <w:rPr>
          <w:rFonts w:hint="eastAsia"/>
        </w:rPr>
        <w:t>，没有扩展关于编辑方法的实验</w:t>
      </w:r>
      <w:r w:rsidR="006000AE">
        <w:rPr>
          <w:rFonts w:hint="eastAsia"/>
        </w:rPr>
        <w:t>；</w:t>
      </w:r>
      <w:r w:rsidR="0018158A">
        <w:rPr>
          <w:rFonts w:hint="eastAsia"/>
        </w:rPr>
        <w:t>修改局限于单层；</w:t>
      </w:r>
      <w:r w:rsidR="00262BAC">
        <w:rPr>
          <w:rFonts w:hint="eastAsia"/>
        </w:rPr>
        <w:t>只研究了激活单元数量，而忽略了激活单元的位置等其他因素；</w:t>
      </w:r>
      <w:r w:rsidR="006000AE">
        <w:rPr>
          <w:rFonts w:hint="eastAsia"/>
        </w:rPr>
        <w:t>另外，对于“爱因斯坦的专业是”变为“爱因斯坦专业是”时，</w:t>
      </w:r>
      <w:r w:rsidR="006000AE">
        <w:rPr>
          <w:rFonts w:hint="eastAsia"/>
        </w:rPr>
        <w:t>LlaMA</w:t>
      </w:r>
      <w:r w:rsidR="006000AE">
        <w:t>3</w:t>
      </w:r>
      <w:r w:rsidR="006000AE">
        <w:rPr>
          <w:rFonts w:hint="eastAsia"/>
        </w:rPr>
        <w:t>选择的层从</w:t>
      </w:r>
      <w:r w:rsidR="006000AE">
        <w:rPr>
          <w:rFonts w:hint="eastAsia"/>
        </w:rPr>
        <w:t>1</w:t>
      </w:r>
      <w:r w:rsidR="006000AE">
        <w:t>7</w:t>
      </w:r>
      <w:r w:rsidR="006000AE">
        <w:rPr>
          <w:rFonts w:hint="eastAsia"/>
        </w:rPr>
        <w:t>变为了</w:t>
      </w:r>
      <w:r w:rsidR="006000AE">
        <w:rPr>
          <w:rFonts w:hint="eastAsia"/>
        </w:rPr>
        <w:t>2</w:t>
      </w:r>
      <w:r w:rsidR="006000AE">
        <w:t>3</w:t>
      </w:r>
      <w:r w:rsidR="006000AE">
        <w:rPr>
          <w:rFonts w:hint="eastAsia"/>
        </w:rPr>
        <w:t>，这或许意味着选择层</w:t>
      </w:r>
      <w:r w:rsidR="001C6EE7">
        <w:rPr>
          <w:rFonts w:hint="eastAsia"/>
        </w:rPr>
        <w:t>对</w:t>
      </w:r>
      <w:r w:rsidR="006000AE">
        <w:rPr>
          <w:rFonts w:hint="eastAsia"/>
        </w:rPr>
        <w:t>prompt</w:t>
      </w:r>
      <w:r w:rsidR="001C6EE7">
        <w:rPr>
          <w:rFonts w:hint="eastAsia"/>
        </w:rPr>
        <w:t>敏感，也可能蕴涵了模型内部知识分布比较分散</w:t>
      </w:r>
      <w:r>
        <w:rPr>
          <w:rFonts w:hint="eastAsia"/>
        </w:rPr>
        <w:t>。</w:t>
      </w:r>
    </w:p>
    <w:p w14:paraId="46591926" w14:textId="3E0EFD41" w:rsidR="0018158A" w:rsidRDefault="0018158A" w:rsidP="00F87116">
      <w:pPr>
        <w:pStyle w:val="af3"/>
        <w:numPr>
          <w:ilvl w:val="0"/>
          <w:numId w:val="10"/>
        </w:numPr>
        <w:snapToGrid w:val="0"/>
        <w:spacing w:line="300" w:lineRule="auto"/>
        <w:ind w:left="856" w:firstLineChars="0" w:hanging="357"/>
      </w:pPr>
      <w:r>
        <w:rPr>
          <w:rFonts w:hint="eastAsia"/>
        </w:rPr>
        <w:t>未对知识数据（实体</w:t>
      </w:r>
      <w:r>
        <w:rPr>
          <w:rFonts w:hint="eastAsia"/>
        </w:rPr>
        <w:t>+</w:t>
      </w:r>
      <w:r>
        <w:rPr>
          <w:rFonts w:hint="eastAsia"/>
        </w:rPr>
        <w:t>关系）的内部表示进行深入探索。或者更换数据类型进行新的尝试。</w:t>
      </w:r>
    </w:p>
    <w:p w14:paraId="750ED8BB" w14:textId="6AB78FE7" w:rsidR="00F93DC1" w:rsidRDefault="00F93DC1" w:rsidP="00F87116">
      <w:pPr>
        <w:pStyle w:val="af3"/>
        <w:numPr>
          <w:ilvl w:val="0"/>
          <w:numId w:val="10"/>
        </w:numPr>
        <w:snapToGrid w:val="0"/>
        <w:spacing w:line="300" w:lineRule="auto"/>
        <w:ind w:left="856" w:firstLineChars="0" w:hanging="357"/>
      </w:pPr>
      <w:r>
        <w:rPr>
          <w:rFonts w:hint="eastAsia"/>
        </w:rPr>
        <w:t>未扩展模型编辑在推理性能上的</w:t>
      </w:r>
      <w:r w:rsidR="00C82597">
        <w:rPr>
          <w:rFonts w:hint="eastAsia"/>
        </w:rPr>
        <w:t>改进，包括关系反转，关系推理，单跳或多跳等任务。</w:t>
      </w:r>
    </w:p>
    <w:p w14:paraId="1C375DBA" w14:textId="4A7A03EE" w:rsidR="0018158A" w:rsidRDefault="0018158A" w:rsidP="00F87116">
      <w:pPr>
        <w:pStyle w:val="af3"/>
        <w:numPr>
          <w:ilvl w:val="0"/>
          <w:numId w:val="10"/>
        </w:numPr>
        <w:snapToGrid w:val="0"/>
        <w:spacing w:line="300" w:lineRule="auto"/>
        <w:ind w:left="856" w:firstLineChars="0" w:hanging="357"/>
      </w:pPr>
      <w:r>
        <w:rPr>
          <w:rFonts w:hint="eastAsia"/>
        </w:rPr>
        <w:t>未对</w:t>
      </w:r>
      <w:proofErr w:type="gramStart"/>
      <w:r>
        <w:rPr>
          <w:rFonts w:hint="eastAsia"/>
        </w:rPr>
        <w:t>数据集做详细</w:t>
      </w:r>
      <w:proofErr w:type="gramEnd"/>
      <w:r>
        <w:rPr>
          <w:rFonts w:hint="eastAsia"/>
        </w:rPr>
        <w:t>的分析。</w:t>
      </w:r>
    </w:p>
    <w:p w14:paraId="78953EEB" w14:textId="3738729A" w:rsidR="00C82597" w:rsidRDefault="00C82597" w:rsidP="00F87116">
      <w:pPr>
        <w:pStyle w:val="af3"/>
        <w:numPr>
          <w:ilvl w:val="0"/>
          <w:numId w:val="10"/>
        </w:numPr>
        <w:snapToGrid w:val="0"/>
        <w:spacing w:line="300" w:lineRule="auto"/>
        <w:ind w:firstLineChars="0"/>
      </w:pPr>
      <w:r>
        <w:rPr>
          <w:rFonts w:hint="eastAsia"/>
        </w:rPr>
        <w:t>未扩展在多种逻辑推理任务上的修改，只对“记忆”进行探索。</w:t>
      </w:r>
    </w:p>
    <w:p w14:paraId="5D42966B" w14:textId="3BF6333A" w:rsidR="00B419E0" w:rsidRDefault="00720075" w:rsidP="00F87116">
      <w:pPr>
        <w:pStyle w:val="af3"/>
        <w:numPr>
          <w:ilvl w:val="0"/>
          <w:numId w:val="10"/>
        </w:numPr>
        <w:snapToGrid w:val="0"/>
        <w:spacing w:line="300" w:lineRule="auto"/>
        <w:ind w:firstLineChars="0"/>
      </w:pPr>
      <w:r>
        <w:rPr>
          <w:rFonts w:hint="eastAsia"/>
        </w:rPr>
        <w:t>从开发角度分析，</w:t>
      </w:r>
      <w:r w:rsidR="00C82597">
        <w:rPr>
          <w:rFonts w:hint="eastAsia"/>
        </w:rPr>
        <w:t>交互应用还不够完善。</w:t>
      </w:r>
    </w:p>
    <w:p w14:paraId="187CFEB5" w14:textId="68B21A12" w:rsidR="00C82597" w:rsidRDefault="00C82597" w:rsidP="00F87116">
      <w:pPr>
        <w:snapToGrid w:val="0"/>
        <w:spacing w:line="300" w:lineRule="auto"/>
        <w:ind w:left="498"/>
      </w:pPr>
      <w:r>
        <w:rPr>
          <w:rFonts w:hint="eastAsia"/>
        </w:rPr>
        <w:t>本文还认为知识编辑技术可能需要</w:t>
      </w:r>
      <w:proofErr w:type="gramStart"/>
      <w:r>
        <w:rPr>
          <w:rFonts w:hint="eastAsia"/>
        </w:rPr>
        <w:t>往以下</w:t>
      </w:r>
      <w:proofErr w:type="gramEnd"/>
      <w:r>
        <w:rPr>
          <w:rFonts w:hint="eastAsia"/>
        </w:rPr>
        <w:t>几个方向发展：</w:t>
      </w:r>
    </w:p>
    <w:p w14:paraId="56077B9B" w14:textId="0D42D11C" w:rsidR="00C82597" w:rsidRDefault="00C82597" w:rsidP="00F87116">
      <w:pPr>
        <w:pStyle w:val="af3"/>
        <w:numPr>
          <w:ilvl w:val="0"/>
          <w:numId w:val="11"/>
        </w:numPr>
        <w:snapToGrid w:val="0"/>
        <w:spacing w:line="300" w:lineRule="auto"/>
        <w:ind w:firstLineChars="0"/>
      </w:pPr>
      <w:r>
        <w:rPr>
          <w:rFonts w:hint="eastAsia"/>
        </w:rPr>
        <w:t>工具学习与调用。目前知识图谱等知识库系统和操作工具已经相对完善，且实用性和可维护性高，也易解释，而大模型的内部参数编辑受</w:t>
      </w:r>
      <w:r>
        <w:rPr>
          <w:rFonts w:hint="eastAsia"/>
        </w:rPr>
        <w:lastRenderedPageBreak/>
        <w:t>到不可解释性问题的决定性限制，人们对模型内部细粒度的解释问题还不清楚。而大模型在工具调用上已经展现了非凡的能力</w:t>
      </w:r>
      <w:r w:rsidR="0053398B">
        <w:fldChar w:fldCharType="begin"/>
      </w:r>
      <w:r w:rsidR="009D0D1B">
        <w:instrText xml:space="preserve"> ADDIN ZOTERO_ITEM CSL_CITATION {"citationID":"dDJU28Pz","properties":{"formattedCitation":"\\super [62]\\nosupersub{}","plainCitation":"[62]","noteIndex":0},"citationItems":[{"id":242,"uris":["http://zotero.org/users/12693846/items/N52CJLPD"],"itemData":{"id":242,"type":"document","note":"_eprint: 2307.16789","title":"ToolLLM: Facilitating Large Language Models to Master 16000+ Real-world APIs","author":[{"family":"Qin","given":"Yujia"},{"family":"Liang","given":"Shihao"},{"family":"Ye","given":"Yining"},{"family":"Zhu","given":"Kunlun"},{"family":"Yan","given":"Lan"},{"family":"Lu","given":"Yaxi"},{"family":"Lin","given":"Yankai"},{"family":"Cong","given":"Xin"},{"family":"Tang","given":"Xiangru"},{"family":"Qian","given":"Bill"},{"family":"Zhao","given":"Sihan"},{"family":"Hong","given":"Lauren"},{"family":"Tian","given":"Runchu"},{"family":"Xie","given":"Ruobing"},{"family":"Zhou","given":"Jie"},{"family":"Gerstein","given":"Mark"},{"family":"Li","given":"Dahai"},{"family":"Liu","given":"Zhiyuan"},{"family":"Sun","given":"Maosong"}],"issued":{"date-parts":[["2023"]]}}}],"schema":"https://github.com/citation-style-language/schema/raw/master/csl-citation.json"} </w:instrText>
      </w:r>
      <w:r w:rsidR="0053398B">
        <w:fldChar w:fldCharType="separate"/>
      </w:r>
      <w:r w:rsidR="009D0D1B" w:rsidRPr="009D0D1B">
        <w:rPr>
          <w:kern w:val="0"/>
          <w:vertAlign w:val="superscript"/>
        </w:rPr>
        <w:t>[62]</w:t>
      </w:r>
      <w:r w:rsidR="0053398B">
        <w:fldChar w:fldCharType="end"/>
      </w:r>
      <w:r w:rsidR="0053398B">
        <w:rPr>
          <w:rFonts w:hint="eastAsia"/>
        </w:rPr>
        <w:t>，这给了大模型知识编辑新的启示，调用工具来修改由模型自动构建的知识图谱等数据库系统</w:t>
      </w:r>
      <w:r w:rsidR="00C125DF">
        <w:fldChar w:fldCharType="begin"/>
      </w:r>
      <w:r w:rsidR="009D0D1B">
        <w:instrText xml:space="preserve"> ADDIN ZOTERO_ITEM CSL_CITATION {"citationID":"RyrUi9kT","properties":{"formattedCitation":"\\super [23,63]\\nosupersub{}","plainCitation":"[23,63]","noteIndex":0},"citationItems":[{"id":223,"uris":["http://zotero.org/users/12693846/items/CUKW9ZJE"],"itemData":{"id":223,"type":"paper-conference","container-title":"Annual Meeting of the Association for Computational Linguistics","title":"COMET: Commonsense Transformers for Automatic Knowledge Graph Construction","URL":"https://api.semanticscholar.org/CorpusID:189762527","author":[{"family":"Bosselut","given":"Antoine"},{"family":"Rashkin","given":"Hannah"},{"family":"Sap","given":"Maarten"},{"family":"Malaviya","given":"Chaitanya"},{"family":"Celikyilmaz","given":"Asli"},{"family":"Choi","given":"Yejin"}],"issued":{"date-parts":[["2019"]]}},"label":"page"},{"id":241,"uris":["http://zotero.org/users/12693846/items/CW8V6JUB"],"itemData":{"id":241,"type":"article-journal","container-title":"CoRR","title":"Text-to-SQL Empowered by Large Language Models: A Benchmark Evaluation","volume":"abs/2308.15363","author":[{"family":"Gao","given":"Dawei"},{"family":"Wang","given":"Haibin"},{"family":"Li","given":"Yaliang"},{"family":"Sun","given":"Xiuyu"},{"family":"Qian","given":"Yichen"},{"family":"Ding","given":"Bolin"},{"family":"Zhou","given":"Jingren"}],"issued":{"date-parts":[["2023"]]}},"label":"page"}],"schema":"https://github.com/citation-style-language/schema/raw/master/csl-citation.json"} </w:instrText>
      </w:r>
      <w:r w:rsidR="00C125DF">
        <w:fldChar w:fldCharType="separate"/>
      </w:r>
      <w:r w:rsidR="009D0D1B" w:rsidRPr="009D0D1B">
        <w:rPr>
          <w:kern w:val="0"/>
          <w:vertAlign w:val="superscript"/>
        </w:rPr>
        <w:t>[23,63]</w:t>
      </w:r>
      <w:r w:rsidR="00C125DF">
        <w:fldChar w:fldCharType="end"/>
      </w:r>
      <w:r w:rsidR="0053398B">
        <w:rPr>
          <w:rFonts w:hint="eastAsia"/>
        </w:rPr>
        <w:t>，这有利于模型往智能化和场景普适化方向发展。</w:t>
      </w:r>
    </w:p>
    <w:p w14:paraId="57C958B2" w14:textId="1584FB07" w:rsidR="00C82597" w:rsidRDefault="00C125DF" w:rsidP="00F87116">
      <w:pPr>
        <w:pStyle w:val="af3"/>
        <w:numPr>
          <w:ilvl w:val="0"/>
          <w:numId w:val="11"/>
        </w:numPr>
        <w:snapToGrid w:val="0"/>
        <w:spacing w:line="300" w:lineRule="auto"/>
        <w:ind w:firstLineChars="0"/>
      </w:pPr>
      <w:r>
        <w:rPr>
          <w:rFonts w:hint="eastAsia"/>
        </w:rPr>
        <w:t>扩增后端</w:t>
      </w:r>
      <w:r w:rsidR="00C82597">
        <w:rPr>
          <w:rFonts w:hint="eastAsia"/>
        </w:rPr>
        <w:t>数据量</w:t>
      </w:r>
      <w:r>
        <w:rPr>
          <w:rFonts w:hint="eastAsia"/>
        </w:rPr>
        <w:t>。修改模型参数的方法或许会损坏</w:t>
      </w:r>
      <w:r w:rsidR="00C1076E">
        <w:rPr>
          <w:rFonts w:hint="eastAsia"/>
        </w:rPr>
        <w:t>模型的全局信息，技术并不稳定，因此还不能得到实际的应用，未来可能会在后端知识数据存储上事先存储大量不同模式的随机样本来保证修改时模型的其他知识不被遗忘，这或许需要较多的时间耗费和空间存储</w:t>
      </w:r>
      <w:r w:rsidR="00661CC3">
        <w:rPr>
          <w:rFonts w:hint="eastAsia"/>
        </w:rPr>
        <w:t>。</w:t>
      </w:r>
    </w:p>
    <w:p w14:paraId="1A5CC049" w14:textId="2DE4B777" w:rsidR="00C1076E" w:rsidRDefault="00C1076E" w:rsidP="00F87116">
      <w:pPr>
        <w:pStyle w:val="af3"/>
        <w:numPr>
          <w:ilvl w:val="0"/>
          <w:numId w:val="11"/>
        </w:numPr>
        <w:snapToGrid w:val="0"/>
        <w:spacing w:line="300" w:lineRule="auto"/>
        <w:ind w:firstLineChars="0"/>
      </w:pPr>
      <w:proofErr w:type="gramStart"/>
      <w:r>
        <w:rPr>
          <w:rFonts w:hint="eastAsia"/>
        </w:rPr>
        <w:t>特定小</w:t>
      </w:r>
      <w:proofErr w:type="gramEnd"/>
      <w:r>
        <w:rPr>
          <w:rFonts w:hint="eastAsia"/>
        </w:rPr>
        <w:t>场景知识学习。如果</w:t>
      </w:r>
      <w:proofErr w:type="gramStart"/>
      <w:r>
        <w:rPr>
          <w:rFonts w:hint="eastAsia"/>
        </w:rPr>
        <w:t>未来具身</w:t>
      </w:r>
      <w:proofErr w:type="gramEnd"/>
      <w:r>
        <w:rPr>
          <w:rFonts w:hint="eastAsia"/>
        </w:rPr>
        <w:t>智能像如今的移动设备一样走进人类家庭，那么人们一定需要希望代理能够清楚某个家庭的信息，从而更好地为家庭场景服务，在这种任务下，其新关系知识样本极少，如何精确地使得代理认识并记忆家庭信息，是让人工智能代理真正成为人类朋友的重要开始。</w:t>
      </w:r>
    </w:p>
    <w:p w14:paraId="6F7E3892" w14:textId="5BFF02F3" w:rsidR="00BE1028" w:rsidRDefault="00BE1028" w:rsidP="00F87116">
      <w:pPr>
        <w:pStyle w:val="af3"/>
        <w:numPr>
          <w:ilvl w:val="0"/>
          <w:numId w:val="11"/>
        </w:numPr>
        <w:snapToGrid w:val="0"/>
        <w:spacing w:line="300" w:lineRule="auto"/>
        <w:ind w:firstLineChars="0"/>
      </w:pPr>
      <w:r>
        <w:rPr>
          <w:rFonts w:hint="eastAsia"/>
        </w:rPr>
        <w:t>知识增强和知识推理。目前已经存在从知识图谱中抽取领域知识训练大模型的方法</w:t>
      </w:r>
      <w:r w:rsidR="00FF0F39">
        <w:fldChar w:fldCharType="begin"/>
      </w:r>
      <w:r w:rsidR="009D0D1B">
        <w:instrText xml:space="preserve"> ADDIN ZOTERO_ITEM CSL_CITATION {"citationID":"YZuM4V9h","properties":{"formattedCitation":"\\super [64]\\nosupersub{}","plainCitation":"[64]","noteIndex":0},"citationItems":[{"id":373,"uris":["http://zotero.org/users/12693846/items/HQ6CSWHR"],"itemData":{"id":373,"type":"article-journal","container-title":"ArXiv","title":"Knowledge-Augmented Language Model Prompting for Zero-Shot Knowledge Graph Question Answering","URL":"https://api.semanticscholar.org/CorpusID:259095910","volume":"abs/2306.04136","author":[{"family":"Baek","given":"Jinheon"},{"family":"Aji","given":"Alham Fikri"},{"family":"Saffari","given":"Amir"}],"issued":{"date-parts":[["2023"]]}}}],"schema":"https://github.com/citation-style-language/schema/raw/master/csl-citation.json"} </w:instrText>
      </w:r>
      <w:r w:rsidR="00FF0F39">
        <w:fldChar w:fldCharType="separate"/>
      </w:r>
      <w:r w:rsidR="009D0D1B" w:rsidRPr="009D0D1B">
        <w:rPr>
          <w:kern w:val="0"/>
          <w:vertAlign w:val="superscript"/>
        </w:rPr>
        <w:t>[64]</w:t>
      </w:r>
      <w:r w:rsidR="00FF0F39">
        <w:fldChar w:fldCharType="end"/>
      </w:r>
      <w:r>
        <w:rPr>
          <w:rFonts w:hint="eastAsia"/>
        </w:rPr>
        <w:t>和在知识图谱中进行高效知识推理的方法</w:t>
      </w:r>
      <w:r w:rsidR="00FF0F39">
        <w:fldChar w:fldCharType="begin"/>
      </w:r>
      <w:r w:rsidR="009D0D1B">
        <w:instrText xml:space="preserve"> ADDIN ZOTERO_ITEM CSL_CITATION {"citationID":"EbIocO6m","properties":{"formattedCitation":"\\super [65]\\nosupersub{}","plainCitation":"[65]","noteIndex":0},"citationItems":[{"id":374,"uris":["http://zotero.org/users/12693846/items/X2ZFCIGA"],"itemData":{"id":374,"type":"article-journal","container-title":"ArXiv","title":"Think-on-Graph: Deep and Responsible Reasoning of Large Language Model with Knowledge Graph","URL":"https://api.semanticscholar.org/CorpusID:259936842","volume":"abs/2307.07697","author":[{"family":"Sun","given":"Jiashuo"},{"family":"Xu","given":"Chengjin"},{"family":"Tang","given":"Lumingyuan"},{"family":"Wang","given":"Sai"},{"family":"Lin","given":"Chen"},{"family":"Gong","given":"Yeyun"},{"family":"Shum","given":"Heung-yeung"},{"family":"Guo","given":"Jian"}],"issued":{"date-parts":[["2023"]]}}}],"schema":"https://github.com/citation-style-language/schema/raw/master/csl-citation.json"} </w:instrText>
      </w:r>
      <w:r w:rsidR="00FF0F39">
        <w:fldChar w:fldCharType="separate"/>
      </w:r>
      <w:r w:rsidR="009D0D1B" w:rsidRPr="009D0D1B">
        <w:rPr>
          <w:kern w:val="0"/>
          <w:vertAlign w:val="superscript"/>
        </w:rPr>
        <w:t>[65]</w:t>
      </w:r>
      <w:r w:rsidR="00FF0F39">
        <w:fldChar w:fldCharType="end"/>
      </w:r>
      <w:r>
        <w:rPr>
          <w:rFonts w:hint="eastAsia"/>
        </w:rPr>
        <w:t>，旨在能够使得大模型学习到特定领域的知识，精准命中答案。</w:t>
      </w:r>
    </w:p>
    <w:p w14:paraId="137E9662" w14:textId="035CD4DC" w:rsidR="007F3F19" w:rsidRDefault="007F3F19" w:rsidP="00F87116">
      <w:pPr>
        <w:pStyle w:val="af3"/>
        <w:numPr>
          <w:ilvl w:val="0"/>
          <w:numId w:val="11"/>
        </w:numPr>
        <w:snapToGrid w:val="0"/>
        <w:spacing w:line="300" w:lineRule="auto"/>
        <w:ind w:firstLineChars="0"/>
      </w:pPr>
      <w:r>
        <w:rPr>
          <w:rFonts w:hint="eastAsia"/>
        </w:rPr>
        <w:t>落地应用可能需要综合多种修改方式来真正确保性能。</w:t>
      </w:r>
    </w:p>
    <w:p w14:paraId="40AF18D4" w14:textId="31F3599C" w:rsidR="00552CBA" w:rsidRDefault="00AC42C0" w:rsidP="00F87116">
      <w:pPr>
        <w:pStyle w:val="af3"/>
        <w:numPr>
          <w:ilvl w:val="0"/>
          <w:numId w:val="11"/>
        </w:numPr>
        <w:snapToGrid w:val="0"/>
        <w:spacing w:line="300" w:lineRule="auto"/>
        <w:ind w:firstLineChars="0"/>
      </w:pPr>
      <w:r>
        <w:rPr>
          <w:rFonts w:hint="eastAsia"/>
        </w:rPr>
        <w:t>深度学习可解释性。</w:t>
      </w:r>
      <w:r w:rsidR="00552CBA">
        <w:rPr>
          <w:rFonts w:hint="eastAsia"/>
        </w:rPr>
        <w:t>因果分析的解释方法以一种试探的角度探究了大模型内部的表面因果影响，实现了精准定位，但基于因果解释的修改方法仍未受到可解释</w:t>
      </w:r>
      <w:r w:rsidR="00F263F6">
        <w:rPr>
          <w:rFonts w:hint="eastAsia"/>
        </w:rPr>
        <w:t>领域</w:t>
      </w:r>
      <w:r w:rsidR="00552CBA">
        <w:rPr>
          <w:rFonts w:hint="eastAsia"/>
        </w:rPr>
        <w:t>的指导。</w:t>
      </w:r>
    </w:p>
    <w:p w14:paraId="76BD9361" w14:textId="6E645A23" w:rsidR="00BC6CB5" w:rsidRDefault="00BC6CB5" w:rsidP="007F3F19">
      <w:pPr>
        <w:pStyle w:val="af3"/>
        <w:numPr>
          <w:ilvl w:val="0"/>
          <w:numId w:val="11"/>
        </w:numPr>
        <w:spacing w:line="300" w:lineRule="auto"/>
        <w:ind w:firstLineChars="0"/>
        <w:sectPr w:rsidR="00BC6CB5" w:rsidSect="00512694">
          <w:headerReference w:type="even" r:id="rId66"/>
          <w:headerReference w:type="default" r:id="rId67"/>
          <w:footerReference w:type="even" r:id="rId68"/>
          <w:footerReference w:type="default" r:id="rId69"/>
          <w:pgSz w:w="11906" w:h="16838"/>
          <w:pgMar w:top="2155" w:right="1701" w:bottom="1701" w:left="1701" w:header="1701" w:footer="1304" w:gutter="0"/>
          <w:cols w:space="720"/>
          <w:docGrid w:type="linesAndChars" w:linePitch="391" w:charSpace="1861"/>
        </w:sectPr>
      </w:pPr>
    </w:p>
    <w:p w14:paraId="61CBF875" w14:textId="77777777" w:rsidR="00BC6CB5" w:rsidRDefault="00BC6CB5" w:rsidP="0018158A">
      <w:pPr>
        <w:pStyle w:val="1"/>
        <w:spacing w:before="391" w:after="312" w:line="300" w:lineRule="auto"/>
      </w:pPr>
      <w:bookmarkStart w:id="144" w:name="_Toc225579656"/>
      <w:bookmarkStart w:id="145" w:name="_Toc250450180"/>
      <w:bookmarkStart w:id="146" w:name="_Toc280628521"/>
      <w:bookmarkStart w:id="147" w:name="_Toc280715555"/>
      <w:bookmarkStart w:id="148" w:name="_Toc280715700"/>
      <w:bookmarkStart w:id="149" w:name="_Toc166983533"/>
      <w:bookmarkStart w:id="150" w:name="_Toc167334350"/>
      <w:r>
        <w:rPr>
          <w:rFonts w:hint="eastAsia"/>
        </w:rPr>
        <w:lastRenderedPageBreak/>
        <w:t>参考文献</w:t>
      </w:r>
      <w:bookmarkEnd w:id="144"/>
      <w:bookmarkEnd w:id="145"/>
      <w:bookmarkEnd w:id="146"/>
      <w:bookmarkEnd w:id="147"/>
      <w:bookmarkEnd w:id="148"/>
      <w:bookmarkEnd w:id="149"/>
      <w:bookmarkEnd w:id="150"/>
    </w:p>
    <w:p w14:paraId="78BC1976" w14:textId="669EF2D6" w:rsidR="009D0D1B" w:rsidRDefault="00121748" w:rsidP="009D0D1B">
      <w:pPr>
        <w:pStyle w:val="af2"/>
        <w:rPr>
          <w:kern w:val="0"/>
        </w:rPr>
      </w:pPr>
      <w:r>
        <w:fldChar w:fldCharType="begin"/>
      </w:r>
      <w:r w:rsidR="009D0D1B">
        <w:instrText xml:space="preserve"> ADDIN ZOTERO_BIBL {"uncited":[],"omitted":[],"custom":[]} CSL_BIBLIOGRAPHY </w:instrText>
      </w:r>
      <w:r>
        <w:fldChar w:fldCharType="separate"/>
      </w:r>
      <w:r w:rsidR="009D0D1B">
        <w:rPr>
          <w:kern w:val="0"/>
        </w:rPr>
        <w:t>[1]</w:t>
      </w:r>
      <w:r w:rsidR="009D0D1B">
        <w:rPr>
          <w:kern w:val="0"/>
        </w:rPr>
        <w:tab/>
      </w:r>
      <w:r w:rsidR="009D0D1B">
        <w:rPr>
          <w:kern w:val="0"/>
        </w:rPr>
        <w:tab/>
        <w:t xml:space="preserve">ZHAO W X, ZHOU K, LI J, </w:t>
      </w:r>
      <w:r w:rsidR="009D0D1B">
        <w:rPr>
          <w:kern w:val="0"/>
        </w:rPr>
        <w:t>等</w:t>
      </w:r>
      <w:r w:rsidR="009D0D1B">
        <w:rPr>
          <w:kern w:val="0"/>
        </w:rPr>
        <w:t>. A Survey of Large Language Models[Z]. 2023.</w:t>
      </w:r>
    </w:p>
    <w:p w14:paraId="6329BBFA" w14:textId="20FFED75" w:rsidR="009D0D1B" w:rsidRDefault="009D0D1B" w:rsidP="009D0D1B">
      <w:pPr>
        <w:pStyle w:val="af2"/>
        <w:rPr>
          <w:kern w:val="0"/>
        </w:rPr>
      </w:pPr>
      <w:r>
        <w:rPr>
          <w:kern w:val="0"/>
        </w:rPr>
        <w:t>[2]</w:t>
      </w:r>
      <w:r>
        <w:rPr>
          <w:kern w:val="0"/>
        </w:rPr>
        <w:tab/>
        <w:t xml:space="preserve">VASWANI A, SHAZEER N, PARMAR N, </w:t>
      </w:r>
      <w:r>
        <w:rPr>
          <w:kern w:val="0"/>
        </w:rPr>
        <w:t>等</w:t>
      </w:r>
      <w:r>
        <w:rPr>
          <w:kern w:val="0"/>
        </w:rPr>
        <w:t xml:space="preserve">. Attention is All you Need[C/OL]//GUYON I, LUXBURG U V, BENGIO S, </w:t>
      </w:r>
      <w:r>
        <w:rPr>
          <w:kern w:val="0"/>
        </w:rPr>
        <w:t>等</w:t>
      </w:r>
      <w:r>
        <w:rPr>
          <w:kern w:val="0"/>
        </w:rPr>
        <w:t xml:space="preserve">. Advances in Neural Information Processing Systems: </w:t>
      </w:r>
      <w:r>
        <w:rPr>
          <w:kern w:val="0"/>
        </w:rPr>
        <w:t>卷</w:t>
      </w:r>
      <w:r>
        <w:rPr>
          <w:kern w:val="0"/>
        </w:rPr>
        <w:t xml:space="preserve"> 30. Curran Associates, Inc., 2017. https://proceedings.neurips.cc/paper_files/paper/2017/file/3f5ee243547dee91fbd053c1c4a845aa-Paper.pdf.</w:t>
      </w:r>
    </w:p>
    <w:p w14:paraId="531D4641" w14:textId="77777777" w:rsidR="009D0D1B" w:rsidRDefault="009D0D1B" w:rsidP="009D0D1B">
      <w:pPr>
        <w:pStyle w:val="af2"/>
        <w:rPr>
          <w:kern w:val="0"/>
        </w:rPr>
      </w:pPr>
      <w:r>
        <w:rPr>
          <w:kern w:val="0"/>
        </w:rPr>
        <w:t>[3]</w:t>
      </w:r>
      <w:r>
        <w:rPr>
          <w:kern w:val="0"/>
        </w:rPr>
        <w:tab/>
        <w:t xml:space="preserve">DEVLIN J, CHANG M W, LEE K, </w:t>
      </w:r>
      <w:r>
        <w:rPr>
          <w:kern w:val="0"/>
        </w:rPr>
        <w:t>等</w:t>
      </w:r>
      <w:r>
        <w:rPr>
          <w:kern w:val="0"/>
        </w:rPr>
        <w:t>. BERT: Pre-training of Deep Bidirectional Transformers for Language Understanding[C/OL]//Proceedings of the 2019 Conference of the North. 2019. http://dx.doi.org/10.18653/v1/n19-1423. DOI:10.18653/v1/n19-1423.</w:t>
      </w:r>
    </w:p>
    <w:p w14:paraId="251CFCB0" w14:textId="77777777" w:rsidR="009D0D1B" w:rsidRDefault="009D0D1B" w:rsidP="009D0D1B">
      <w:pPr>
        <w:pStyle w:val="af2"/>
        <w:rPr>
          <w:kern w:val="0"/>
        </w:rPr>
      </w:pPr>
      <w:r>
        <w:rPr>
          <w:kern w:val="0"/>
        </w:rPr>
        <w:t>[4]</w:t>
      </w:r>
      <w:r>
        <w:rPr>
          <w:kern w:val="0"/>
        </w:rPr>
        <w:tab/>
        <w:t xml:space="preserve">LAN Z, CHEN M, GOODMAN S, </w:t>
      </w:r>
      <w:r>
        <w:rPr>
          <w:kern w:val="0"/>
        </w:rPr>
        <w:t>等</w:t>
      </w:r>
      <w:r>
        <w:rPr>
          <w:kern w:val="0"/>
        </w:rPr>
        <w:t>. ALBERT: A Lite BERT for Self-supervised Learning of Language Representations[J]. arXiv: Computation and Language,arXiv: Computation and Language, 2019.</w:t>
      </w:r>
    </w:p>
    <w:p w14:paraId="6416B3F1" w14:textId="77777777" w:rsidR="009D0D1B" w:rsidRDefault="009D0D1B" w:rsidP="009D0D1B">
      <w:pPr>
        <w:pStyle w:val="af2"/>
        <w:rPr>
          <w:kern w:val="0"/>
        </w:rPr>
      </w:pPr>
      <w:r>
        <w:rPr>
          <w:kern w:val="0"/>
        </w:rPr>
        <w:t>[5]</w:t>
      </w:r>
      <w:r>
        <w:rPr>
          <w:kern w:val="0"/>
        </w:rPr>
        <w:tab/>
        <w:t xml:space="preserve">RADFORD A, NARASIMHAN K, SALIMANS T, </w:t>
      </w:r>
      <w:r>
        <w:rPr>
          <w:kern w:val="0"/>
        </w:rPr>
        <w:t>等</w:t>
      </w:r>
      <w:r>
        <w:rPr>
          <w:kern w:val="0"/>
        </w:rPr>
        <w:t>. Improving Language Understanding by Generative Pre-Training[J].</w:t>
      </w:r>
    </w:p>
    <w:p w14:paraId="560213BE" w14:textId="77777777" w:rsidR="009D0D1B" w:rsidRDefault="009D0D1B" w:rsidP="009D0D1B">
      <w:pPr>
        <w:pStyle w:val="af2"/>
        <w:rPr>
          <w:kern w:val="0"/>
        </w:rPr>
      </w:pPr>
      <w:r>
        <w:rPr>
          <w:kern w:val="0"/>
        </w:rPr>
        <w:t>[6]</w:t>
      </w:r>
      <w:r>
        <w:rPr>
          <w:kern w:val="0"/>
        </w:rPr>
        <w:tab/>
        <w:t xml:space="preserve">RADFORD A, WU J, CHILD R, </w:t>
      </w:r>
      <w:r>
        <w:rPr>
          <w:kern w:val="0"/>
        </w:rPr>
        <w:t>等</w:t>
      </w:r>
      <w:r>
        <w:rPr>
          <w:kern w:val="0"/>
        </w:rPr>
        <w:t>. Language Models are Unsupervised Multitask Learners[J].</w:t>
      </w:r>
    </w:p>
    <w:p w14:paraId="28BC4F25" w14:textId="77777777" w:rsidR="009D0D1B" w:rsidRDefault="009D0D1B" w:rsidP="009D0D1B">
      <w:pPr>
        <w:pStyle w:val="af2"/>
        <w:rPr>
          <w:kern w:val="0"/>
        </w:rPr>
      </w:pPr>
      <w:r>
        <w:rPr>
          <w:kern w:val="0"/>
        </w:rPr>
        <w:t>[7]</w:t>
      </w:r>
      <w:r>
        <w:rPr>
          <w:kern w:val="0"/>
        </w:rPr>
        <w:tab/>
        <w:t xml:space="preserve">BROWN T B, MANN B, RYDER N, </w:t>
      </w:r>
      <w:r>
        <w:rPr>
          <w:kern w:val="0"/>
        </w:rPr>
        <w:t>等</w:t>
      </w:r>
      <w:r>
        <w:rPr>
          <w:kern w:val="0"/>
        </w:rPr>
        <w:t>. Language Models are Few-Shot Learners[J]. arXiv: Computation and Language,arXiv: Computation and Language, 2020.</w:t>
      </w:r>
    </w:p>
    <w:p w14:paraId="5B35003A" w14:textId="77777777" w:rsidR="009D0D1B" w:rsidRDefault="009D0D1B" w:rsidP="009D0D1B">
      <w:pPr>
        <w:pStyle w:val="af2"/>
        <w:rPr>
          <w:kern w:val="0"/>
        </w:rPr>
      </w:pPr>
      <w:r>
        <w:rPr>
          <w:kern w:val="0"/>
        </w:rPr>
        <w:t>[8]</w:t>
      </w:r>
      <w:r>
        <w:rPr>
          <w:kern w:val="0"/>
        </w:rPr>
        <w:tab/>
        <w:t>OPENAI O. GPT-4 Technical Report[J]. 2023.</w:t>
      </w:r>
    </w:p>
    <w:p w14:paraId="1B569D58" w14:textId="77777777" w:rsidR="009D0D1B" w:rsidRDefault="009D0D1B" w:rsidP="009D0D1B">
      <w:pPr>
        <w:pStyle w:val="af2"/>
        <w:rPr>
          <w:kern w:val="0"/>
        </w:rPr>
      </w:pPr>
      <w:r>
        <w:rPr>
          <w:kern w:val="0"/>
        </w:rPr>
        <w:t>[9]</w:t>
      </w:r>
      <w:r>
        <w:rPr>
          <w:kern w:val="0"/>
        </w:rPr>
        <w:tab/>
        <w:t xml:space="preserve">TOUVRON H, LAVRIL T, IZACARD G, </w:t>
      </w:r>
      <w:r>
        <w:rPr>
          <w:kern w:val="0"/>
        </w:rPr>
        <w:t>等</w:t>
      </w:r>
      <w:r>
        <w:rPr>
          <w:kern w:val="0"/>
        </w:rPr>
        <w:t>. LLaMA: Open and Efficient Foundation Language Models[J].</w:t>
      </w:r>
    </w:p>
    <w:p w14:paraId="64DEFE80" w14:textId="47A69090" w:rsidR="009D0D1B" w:rsidRDefault="009D0D1B" w:rsidP="009D0D1B">
      <w:pPr>
        <w:pStyle w:val="af2"/>
        <w:rPr>
          <w:kern w:val="0"/>
        </w:rPr>
      </w:pPr>
      <w:r>
        <w:rPr>
          <w:kern w:val="0"/>
        </w:rPr>
        <w:t>[10]</w:t>
      </w:r>
      <w:r w:rsidR="00C75F91">
        <w:rPr>
          <w:rFonts w:hint="eastAsia"/>
          <w:kern w:val="0"/>
        </w:rPr>
        <w:t xml:space="preserve"> </w:t>
      </w:r>
      <w:r>
        <w:rPr>
          <w:kern w:val="0"/>
        </w:rPr>
        <w:t xml:space="preserve">TOUVRON H, MARTIN L, STONE K, </w:t>
      </w:r>
      <w:r>
        <w:rPr>
          <w:kern w:val="0"/>
        </w:rPr>
        <w:t>等</w:t>
      </w:r>
      <w:r>
        <w:rPr>
          <w:kern w:val="0"/>
        </w:rPr>
        <w:t>. Llama 2: Open Foundation and Fine-Tuned Chat Models[J].</w:t>
      </w:r>
    </w:p>
    <w:p w14:paraId="59D663EB" w14:textId="6CFBBAA6" w:rsidR="009D0D1B" w:rsidRDefault="009D0D1B" w:rsidP="009D0D1B">
      <w:pPr>
        <w:pStyle w:val="af2"/>
        <w:rPr>
          <w:kern w:val="0"/>
        </w:rPr>
      </w:pPr>
      <w:r>
        <w:rPr>
          <w:kern w:val="0"/>
        </w:rPr>
        <w:t>[11]</w:t>
      </w:r>
      <w:r w:rsidR="00C75F91">
        <w:rPr>
          <w:rFonts w:hint="eastAsia"/>
          <w:kern w:val="0"/>
        </w:rPr>
        <w:t xml:space="preserve"> </w:t>
      </w:r>
      <w:r>
        <w:rPr>
          <w:kern w:val="0"/>
        </w:rPr>
        <w:t xml:space="preserve">RAFFEL C, SHAZEER N, ROBERTS A, </w:t>
      </w:r>
      <w:r>
        <w:rPr>
          <w:kern w:val="0"/>
        </w:rPr>
        <w:t>等</w:t>
      </w:r>
      <w:r>
        <w:rPr>
          <w:kern w:val="0"/>
        </w:rPr>
        <w:t>. Exploring the Limits of Transfer Learning with a Unified Text-to-Text Transformer[J]. arXiv: Learning,arXiv: Learning, 2019.</w:t>
      </w:r>
    </w:p>
    <w:p w14:paraId="10C40C09" w14:textId="5642D147" w:rsidR="009D0D1B" w:rsidRDefault="009D0D1B" w:rsidP="009D0D1B">
      <w:pPr>
        <w:pStyle w:val="af2"/>
        <w:rPr>
          <w:kern w:val="0"/>
        </w:rPr>
      </w:pPr>
      <w:r>
        <w:rPr>
          <w:kern w:val="0"/>
        </w:rPr>
        <w:t>[12]</w:t>
      </w:r>
      <w:r w:rsidR="00C75F91">
        <w:rPr>
          <w:rFonts w:hint="eastAsia"/>
          <w:kern w:val="0"/>
        </w:rPr>
        <w:t xml:space="preserve"> </w:t>
      </w:r>
      <w:r>
        <w:rPr>
          <w:kern w:val="0"/>
        </w:rPr>
        <w:t xml:space="preserve">LEWIS M, LIU Y, GOYAL N, </w:t>
      </w:r>
      <w:r>
        <w:rPr>
          <w:kern w:val="0"/>
        </w:rPr>
        <w:t>等</w:t>
      </w:r>
      <w:r>
        <w:rPr>
          <w:kern w:val="0"/>
        </w:rPr>
        <w:t xml:space="preserve">. BART: Denoising Sequence-to-Sequence </w:t>
      </w:r>
      <w:r>
        <w:rPr>
          <w:kern w:val="0"/>
        </w:rPr>
        <w:lastRenderedPageBreak/>
        <w:t>Pre-training for Natural Language Generation, Translation, and Comprehension[C/OL]//Annual Meeting of the Association for Computational Linguistics. 2019. https://api.semanticscholar.org/CorpusID:204960716.</w:t>
      </w:r>
    </w:p>
    <w:p w14:paraId="4C0E6AB1" w14:textId="5F3A7338" w:rsidR="009D0D1B" w:rsidRDefault="009D0D1B" w:rsidP="009D0D1B">
      <w:pPr>
        <w:pStyle w:val="af2"/>
        <w:rPr>
          <w:kern w:val="0"/>
        </w:rPr>
      </w:pPr>
      <w:r>
        <w:rPr>
          <w:kern w:val="0"/>
        </w:rPr>
        <w:t>[13]</w:t>
      </w:r>
      <w:r w:rsidR="00C75F91">
        <w:rPr>
          <w:rFonts w:hint="eastAsia"/>
          <w:kern w:val="0"/>
        </w:rPr>
        <w:t xml:space="preserve"> </w:t>
      </w:r>
      <w:r>
        <w:rPr>
          <w:kern w:val="0"/>
        </w:rPr>
        <w:t xml:space="preserve">DU Z, QIAN Y, LIU X, </w:t>
      </w:r>
      <w:r>
        <w:rPr>
          <w:kern w:val="0"/>
        </w:rPr>
        <w:t>等</w:t>
      </w:r>
      <w:r>
        <w:rPr>
          <w:kern w:val="0"/>
        </w:rPr>
        <w:t>. GLM: General Language Model Pretraining with Autoregressive Blank Infilling[C]//Proceedings of the 60th Annual Meeting of the Association for Computational Linguistics (Volume 1: Long Papers). 2022: 320-335.</w:t>
      </w:r>
    </w:p>
    <w:p w14:paraId="601FF5B2" w14:textId="5D7F9400" w:rsidR="009D0D1B" w:rsidRDefault="009D0D1B" w:rsidP="009D0D1B">
      <w:pPr>
        <w:pStyle w:val="af2"/>
        <w:rPr>
          <w:kern w:val="0"/>
        </w:rPr>
      </w:pPr>
      <w:r>
        <w:rPr>
          <w:kern w:val="0"/>
        </w:rPr>
        <w:t>[14]</w:t>
      </w:r>
      <w:r w:rsidR="00C75F91">
        <w:rPr>
          <w:rFonts w:hint="eastAsia"/>
          <w:kern w:val="0"/>
        </w:rPr>
        <w:t xml:space="preserve"> </w:t>
      </w:r>
      <w:r>
        <w:rPr>
          <w:kern w:val="0"/>
        </w:rPr>
        <w:t xml:space="preserve">ZENG A, LIU X, DU Z, </w:t>
      </w:r>
      <w:r>
        <w:rPr>
          <w:kern w:val="0"/>
        </w:rPr>
        <w:t>等</w:t>
      </w:r>
      <w:r>
        <w:rPr>
          <w:kern w:val="0"/>
        </w:rPr>
        <w:t>. Glm-130b: An open bilingual pre-trained model[J]. arXiv preprint arXiv:2210.02414, 2022.</w:t>
      </w:r>
    </w:p>
    <w:p w14:paraId="45218EFF" w14:textId="66D15968" w:rsidR="009D0D1B" w:rsidRDefault="009D0D1B" w:rsidP="009D0D1B">
      <w:pPr>
        <w:pStyle w:val="af2"/>
        <w:rPr>
          <w:kern w:val="0"/>
        </w:rPr>
      </w:pPr>
      <w:r>
        <w:rPr>
          <w:kern w:val="0"/>
        </w:rPr>
        <w:t>[15]</w:t>
      </w:r>
      <w:r w:rsidR="00C75F91">
        <w:rPr>
          <w:rFonts w:hint="eastAsia"/>
          <w:kern w:val="0"/>
        </w:rPr>
        <w:t xml:space="preserve"> </w:t>
      </w:r>
      <w:r>
        <w:rPr>
          <w:kern w:val="0"/>
        </w:rPr>
        <w:t xml:space="preserve">GAO L, BIDERMAN S, BLACK S, </w:t>
      </w:r>
      <w:r>
        <w:rPr>
          <w:kern w:val="0"/>
        </w:rPr>
        <w:t>等</w:t>
      </w:r>
      <w:r>
        <w:rPr>
          <w:kern w:val="0"/>
        </w:rPr>
        <w:t>. The Pile: An 800GB Dataset of Diverse Text for Language Modeling[Z]. 2020.</w:t>
      </w:r>
    </w:p>
    <w:p w14:paraId="3377A49B" w14:textId="5675E844" w:rsidR="009D0D1B" w:rsidRDefault="009D0D1B" w:rsidP="009D0D1B">
      <w:pPr>
        <w:pStyle w:val="af2"/>
        <w:rPr>
          <w:kern w:val="0"/>
        </w:rPr>
      </w:pPr>
      <w:r>
        <w:rPr>
          <w:kern w:val="0"/>
        </w:rPr>
        <w:t>[16]</w:t>
      </w:r>
      <w:r w:rsidR="00C75F91">
        <w:rPr>
          <w:rFonts w:hint="eastAsia"/>
          <w:kern w:val="0"/>
        </w:rPr>
        <w:t xml:space="preserve"> </w:t>
      </w:r>
      <w:r>
        <w:rPr>
          <w:kern w:val="0"/>
        </w:rPr>
        <w:t xml:space="preserve">HUANG L, YU W, MA W, </w:t>
      </w:r>
      <w:r>
        <w:rPr>
          <w:kern w:val="0"/>
        </w:rPr>
        <w:t>等</w:t>
      </w:r>
      <w:r>
        <w:rPr>
          <w:kern w:val="0"/>
        </w:rPr>
        <w:t>. A Survey on Hallucination in Large Language Models: Principles, Taxonomy, Challenges, and Open Questions[Z]. 2023.</w:t>
      </w:r>
    </w:p>
    <w:p w14:paraId="0FF28B3B" w14:textId="19644A25" w:rsidR="009D0D1B" w:rsidRDefault="009D0D1B" w:rsidP="009D0D1B">
      <w:pPr>
        <w:pStyle w:val="af2"/>
        <w:rPr>
          <w:kern w:val="0"/>
        </w:rPr>
      </w:pPr>
      <w:r>
        <w:rPr>
          <w:kern w:val="0"/>
        </w:rPr>
        <w:t>[17]</w:t>
      </w:r>
      <w:r w:rsidR="00C75F91">
        <w:rPr>
          <w:rFonts w:hint="eastAsia"/>
          <w:kern w:val="0"/>
        </w:rPr>
        <w:t xml:space="preserve"> </w:t>
      </w:r>
      <w:r>
        <w:rPr>
          <w:kern w:val="0"/>
        </w:rPr>
        <w:t xml:space="preserve">JIANG Z, XU F F, ARAKI J, </w:t>
      </w:r>
      <w:r>
        <w:rPr>
          <w:kern w:val="0"/>
        </w:rPr>
        <w:t>等</w:t>
      </w:r>
      <w:r>
        <w:rPr>
          <w:kern w:val="0"/>
        </w:rPr>
        <w:t>. How Can We Know What Language Models Know?[Z]. 2020.</w:t>
      </w:r>
    </w:p>
    <w:p w14:paraId="66D3FD65" w14:textId="5CEF1C7F" w:rsidR="009D0D1B" w:rsidRDefault="009D0D1B" w:rsidP="009D0D1B">
      <w:pPr>
        <w:pStyle w:val="af2"/>
        <w:rPr>
          <w:kern w:val="0"/>
        </w:rPr>
      </w:pPr>
      <w:r>
        <w:rPr>
          <w:kern w:val="0"/>
        </w:rPr>
        <w:t>[18]</w:t>
      </w:r>
      <w:r w:rsidR="00C75F91">
        <w:rPr>
          <w:rFonts w:hint="eastAsia"/>
          <w:kern w:val="0"/>
        </w:rPr>
        <w:t xml:space="preserve"> </w:t>
      </w:r>
      <w:r>
        <w:rPr>
          <w:kern w:val="0"/>
        </w:rPr>
        <w:t xml:space="preserve">JIANG Z, ARAKI J, DING H, </w:t>
      </w:r>
      <w:r>
        <w:rPr>
          <w:kern w:val="0"/>
        </w:rPr>
        <w:t>等</w:t>
      </w:r>
      <w:r>
        <w:rPr>
          <w:kern w:val="0"/>
        </w:rPr>
        <w:t>. How Can We Know When Language Models Know? On the Calibration of Language Models for Question Answering[J/OL]. Transactions of the Association for Computational Linguistics, 2021, 9: 962-977. DOI:10.1162/tacl_a_00407.</w:t>
      </w:r>
    </w:p>
    <w:p w14:paraId="6DACF6E9" w14:textId="11D19E6B" w:rsidR="009D0D1B" w:rsidRDefault="009D0D1B" w:rsidP="009D0D1B">
      <w:pPr>
        <w:pStyle w:val="af2"/>
        <w:rPr>
          <w:kern w:val="0"/>
        </w:rPr>
      </w:pPr>
      <w:r>
        <w:rPr>
          <w:kern w:val="0"/>
        </w:rPr>
        <w:t>[19]</w:t>
      </w:r>
      <w:r w:rsidR="00C75F91">
        <w:rPr>
          <w:rFonts w:hint="eastAsia"/>
          <w:kern w:val="0"/>
        </w:rPr>
        <w:t xml:space="preserve"> </w:t>
      </w:r>
      <w:r>
        <w:rPr>
          <w:kern w:val="0"/>
        </w:rPr>
        <w:t xml:space="preserve">ZHANG N, YAO Y, TIAN B, </w:t>
      </w:r>
      <w:r>
        <w:rPr>
          <w:kern w:val="0"/>
        </w:rPr>
        <w:t>等</w:t>
      </w:r>
      <w:r>
        <w:rPr>
          <w:kern w:val="0"/>
        </w:rPr>
        <w:t>. A Comprehensive Study of Knowledge Editing for Large Language Models[J/OL]. ArXiv, 2024, abs/2401.01286. https://api.semanticscholar.org/CorpusID:266725300.</w:t>
      </w:r>
    </w:p>
    <w:p w14:paraId="1F894614" w14:textId="19D968C2" w:rsidR="009D0D1B" w:rsidRDefault="009D0D1B" w:rsidP="009D0D1B">
      <w:pPr>
        <w:pStyle w:val="af2"/>
        <w:rPr>
          <w:kern w:val="0"/>
        </w:rPr>
      </w:pPr>
      <w:r>
        <w:rPr>
          <w:kern w:val="0"/>
        </w:rPr>
        <w:t>[20]</w:t>
      </w:r>
      <w:r w:rsidR="00C75F91">
        <w:rPr>
          <w:rFonts w:hint="eastAsia"/>
          <w:kern w:val="0"/>
        </w:rPr>
        <w:t xml:space="preserve"> </w:t>
      </w:r>
      <w:r>
        <w:rPr>
          <w:kern w:val="0"/>
        </w:rPr>
        <w:t xml:space="preserve">YAO Y, WANG P, TIAN B, </w:t>
      </w:r>
      <w:r>
        <w:rPr>
          <w:kern w:val="0"/>
        </w:rPr>
        <w:t>等</w:t>
      </w:r>
      <w:r>
        <w:rPr>
          <w:kern w:val="0"/>
        </w:rPr>
        <w:t>. Editing Large Language Models: Problems, Methods, and Opportunities[C/OL]//Conference on Empirical Methods in Natural Language Processing. 2023. https://api.semanticscholar.org/CorpusID:258833129.</w:t>
      </w:r>
    </w:p>
    <w:p w14:paraId="70522370" w14:textId="3F672F64" w:rsidR="009D0D1B" w:rsidRDefault="009D0D1B" w:rsidP="009D0D1B">
      <w:pPr>
        <w:pStyle w:val="af2"/>
        <w:rPr>
          <w:kern w:val="0"/>
        </w:rPr>
      </w:pPr>
      <w:r>
        <w:rPr>
          <w:kern w:val="0"/>
        </w:rPr>
        <w:t>[21]</w:t>
      </w:r>
      <w:r w:rsidR="00C75F91">
        <w:rPr>
          <w:rFonts w:hint="eastAsia"/>
          <w:kern w:val="0"/>
        </w:rPr>
        <w:t xml:space="preserve"> </w:t>
      </w:r>
      <w:r>
        <w:rPr>
          <w:kern w:val="0"/>
        </w:rPr>
        <w:t>ROBERTS A, RAFFEL C, SHAZEER N. How Much Knowledge Can You Pack Into the Parameters of a Language Model[C/OL]//Proceedings of the 2020 Conference on Empirical Methods in Natural Language Processing (EMNLP). 2020. http://dx.doi.org/10.18653/v1/2020.emnlp-main.437. DOI:10.18653/v1/2020.emnlp-main.437.</w:t>
      </w:r>
    </w:p>
    <w:p w14:paraId="1A26660B" w14:textId="0C33740E" w:rsidR="009D0D1B" w:rsidRDefault="009D0D1B" w:rsidP="009D0D1B">
      <w:pPr>
        <w:pStyle w:val="af2"/>
        <w:rPr>
          <w:kern w:val="0"/>
        </w:rPr>
      </w:pPr>
      <w:r>
        <w:rPr>
          <w:kern w:val="0"/>
        </w:rPr>
        <w:t>[22]</w:t>
      </w:r>
      <w:r w:rsidR="00C75F91">
        <w:rPr>
          <w:rFonts w:hint="eastAsia"/>
          <w:kern w:val="0"/>
        </w:rPr>
        <w:t xml:space="preserve"> </w:t>
      </w:r>
      <w:r>
        <w:rPr>
          <w:kern w:val="0"/>
        </w:rPr>
        <w:t xml:space="preserve">PETRONI F, ROCKTÄSCHEL T, RIEDEL S, </w:t>
      </w:r>
      <w:r>
        <w:rPr>
          <w:kern w:val="0"/>
        </w:rPr>
        <w:t>等</w:t>
      </w:r>
      <w:r>
        <w:rPr>
          <w:kern w:val="0"/>
        </w:rPr>
        <w:t xml:space="preserve">. Language Models as Knowledge Bases?[C/OL]//Proceedings of the 2019 Conference on Empirical </w:t>
      </w:r>
      <w:r>
        <w:rPr>
          <w:kern w:val="0"/>
        </w:rPr>
        <w:lastRenderedPageBreak/>
        <w:t>Methods in Natural Language Processing and the 9th International Joint Conference on Natural Language Processing (EMNLP-IJCNLP). 2019. http://dx.doi.org/10.18653/v1/d19-1250. DOI:10.18653/v1/d19-1250.</w:t>
      </w:r>
    </w:p>
    <w:p w14:paraId="4E256C44" w14:textId="7F52B38B" w:rsidR="009D0D1B" w:rsidRDefault="009D0D1B" w:rsidP="009D0D1B">
      <w:pPr>
        <w:pStyle w:val="af2"/>
        <w:rPr>
          <w:kern w:val="0"/>
        </w:rPr>
      </w:pPr>
      <w:r>
        <w:rPr>
          <w:kern w:val="0"/>
        </w:rPr>
        <w:t>[23]</w:t>
      </w:r>
      <w:r w:rsidR="00C75F91">
        <w:rPr>
          <w:rFonts w:hint="eastAsia"/>
          <w:kern w:val="0"/>
        </w:rPr>
        <w:t xml:space="preserve"> </w:t>
      </w:r>
      <w:r>
        <w:rPr>
          <w:kern w:val="0"/>
        </w:rPr>
        <w:t xml:space="preserve">BOSSELUT A, RASHKIN H, SAP M, </w:t>
      </w:r>
      <w:r>
        <w:rPr>
          <w:kern w:val="0"/>
        </w:rPr>
        <w:t>等</w:t>
      </w:r>
      <w:r>
        <w:rPr>
          <w:kern w:val="0"/>
        </w:rPr>
        <w:t>. COMET: Commonsense Transformers for Automatic Knowledge Graph Construction[C/OL]//Annual Meeting of the Association for Computational Linguistics. 2019. https://api.semanticscholar.org/CorpusID:189762527.</w:t>
      </w:r>
    </w:p>
    <w:p w14:paraId="0CB7565B" w14:textId="1530E5E2" w:rsidR="009D0D1B" w:rsidRDefault="009D0D1B" w:rsidP="009D0D1B">
      <w:pPr>
        <w:pStyle w:val="af2"/>
        <w:rPr>
          <w:kern w:val="0"/>
        </w:rPr>
      </w:pPr>
      <w:r>
        <w:rPr>
          <w:kern w:val="0"/>
        </w:rPr>
        <w:t>[24]</w:t>
      </w:r>
      <w:r w:rsidR="00C75F91">
        <w:rPr>
          <w:rFonts w:hint="eastAsia"/>
          <w:kern w:val="0"/>
        </w:rPr>
        <w:t xml:space="preserve"> </w:t>
      </w:r>
      <w:r>
        <w:rPr>
          <w:kern w:val="0"/>
        </w:rPr>
        <w:t xml:space="preserve">GEVA M, SCHUSTER R, BERANT J, </w:t>
      </w:r>
      <w:r>
        <w:rPr>
          <w:kern w:val="0"/>
        </w:rPr>
        <w:t>等</w:t>
      </w:r>
      <w:r>
        <w:rPr>
          <w:kern w:val="0"/>
        </w:rPr>
        <w:t>. Transformer Feed-Forward Layers Are Key-Value Memories[C/OL]//Proceedings of the 2021 Conference on Empirical Methods in Natural Language Processing. 2021. http://dx.doi.org/10.18653/v1/2021.emnlp-main.446. DOI:10.18653/v1/2021.emnlp-main.446.</w:t>
      </w:r>
    </w:p>
    <w:p w14:paraId="707898E1" w14:textId="70DA9B73" w:rsidR="009D0D1B" w:rsidRDefault="009D0D1B" w:rsidP="009D0D1B">
      <w:pPr>
        <w:pStyle w:val="af2"/>
        <w:rPr>
          <w:kern w:val="0"/>
        </w:rPr>
      </w:pPr>
      <w:r>
        <w:rPr>
          <w:kern w:val="0"/>
        </w:rPr>
        <w:t>[25]</w:t>
      </w:r>
      <w:r w:rsidR="00C75F91">
        <w:rPr>
          <w:rFonts w:hint="eastAsia"/>
          <w:kern w:val="0"/>
        </w:rPr>
        <w:t xml:space="preserve"> </w:t>
      </w:r>
      <w:r>
        <w:rPr>
          <w:kern w:val="0"/>
        </w:rPr>
        <w:t xml:space="preserve">DAI D, DONG L, HAO Y, </w:t>
      </w:r>
      <w:r>
        <w:rPr>
          <w:kern w:val="0"/>
        </w:rPr>
        <w:t>等</w:t>
      </w:r>
      <w:r>
        <w:rPr>
          <w:kern w:val="0"/>
        </w:rPr>
        <w:t>. Knowledge Neurons in Pretrained Transformers[C/OL]//Proceedings of the 60th Annual Meeting of the Association for Computational Linguistics (Volume 1: Long Papers). 2022: 8493-8502. http://dx.doi.org/10.18653/v1/2022.acl-long.581. DOI:10.18653/v1/2022.acl-long.581.</w:t>
      </w:r>
    </w:p>
    <w:p w14:paraId="5D8DD5F0" w14:textId="379C75B8" w:rsidR="009D0D1B" w:rsidRDefault="009D0D1B" w:rsidP="009D0D1B">
      <w:pPr>
        <w:pStyle w:val="af2"/>
        <w:rPr>
          <w:kern w:val="0"/>
        </w:rPr>
      </w:pPr>
      <w:r>
        <w:rPr>
          <w:kern w:val="0"/>
        </w:rPr>
        <w:t>[26]</w:t>
      </w:r>
      <w:r w:rsidR="00C75F91">
        <w:rPr>
          <w:rFonts w:hint="eastAsia"/>
          <w:kern w:val="0"/>
        </w:rPr>
        <w:t xml:space="preserve"> </w:t>
      </w:r>
      <w:r>
        <w:rPr>
          <w:kern w:val="0"/>
        </w:rPr>
        <w:t>HERNANDEZ E, LI B Z, ANDREAS J. Inspecting and Editing Knowledge Representations in Language Models[C/OL]. 2023. https://api.semanticscholar.org/CorpusID:258833476.</w:t>
      </w:r>
    </w:p>
    <w:p w14:paraId="25554F1A" w14:textId="3668DAA0" w:rsidR="009D0D1B" w:rsidRDefault="009D0D1B" w:rsidP="009D0D1B">
      <w:pPr>
        <w:pStyle w:val="af2"/>
        <w:rPr>
          <w:kern w:val="0"/>
        </w:rPr>
      </w:pPr>
      <w:r>
        <w:rPr>
          <w:kern w:val="0"/>
        </w:rPr>
        <w:t>[27]</w:t>
      </w:r>
      <w:r w:rsidR="00C75F91">
        <w:rPr>
          <w:rFonts w:hint="eastAsia"/>
          <w:kern w:val="0"/>
        </w:rPr>
        <w:t xml:space="preserve"> </w:t>
      </w:r>
      <w:r>
        <w:rPr>
          <w:kern w:val="0"/>
        </w:rPr>
        <w:t xml:space="preserve">HERNANDEZ E, SHARMA A S, HAKLAY T, </w:t>
      </w:r>
      <w:r>
        <w:rPr>
          <w:kern w:val="0"/>
        </w:rPr>
        <w:t>等</w:t>
      </w:r>
      <w:r>
        <w:rPr>
          <w:kern w:val="0"/>
        </w:rPr>
        <w:t>. Linearity of Relation Decoding in Transformer Language Models[M/OL]. (2024-02-15)[2024-04-25]. http://arxiv.org/abs/2308.09124.</w:t>
      </w:r>
    </w:p>
    <w:p w14:paraId="54C85609" w14:textId="6E8CBDFB" w:rsidR="009D0D1B" w:rsidRDefault="009D0D1B" w:rsidP="009D0D1B">
      <w:pPr>
        <w:pStyle w:val="af2"/>
        <w:rPr>
          <w:kern w:val="0"/>
        </w:rPr>
      </w:pPr>
      <w:r>
        <w:rPr>
          <w:kern w:val="0"/>
        </w:rPr>
        <w:t>[28]</w:t>
      </w:r>
      <w:r w:rsidR="00C75F91">
        <w:rPr>
          <w:rFonts w:hint="eastAsia"/>
          <w:kern w:val="0"/>
        </w:rPr>
        <w:t xml:space="preserve"> </w:t>
      </w:r>
      <w:r>
        <w:rPr>
          <w:kern w:val="0"/>
        </w:rPr>
        <w:t xml:space="preserve">MITCHELL E, LIN C, BOSSELUT A, </w:t>
      </w:r>
      <w:r>
        <w:rPr>
          <w:kern w:val="0"/>
        </w:rPr>
        <w:t>等</w:t>
      </w:r>
      <w:r>
        <w:rPr>
          <w:kern w:val="0"/>
        </w:rPr>
        <w:t>. Memory-Based Model Editing at Scale[J/OL]. ArXiv, 2022, abs/2206.06520. https://api.semanticscholar.org/CorpusID:249642147.</w:t>
      </w:r>
    </w:p>
    <w:p w14:paraId="24997CF3" w14:textId="62ACAD45" w:rsidR="009D0D1B" w:rsidRDefault="009D0D1B" w:rsidP="009D0D1B">
      <w:pPr>
        <w:pStyle w:val="af2"/>
        <w:rPr>
          <w:kern w:val="0"/>
        </w:rPr>
      </w:pPr>
      <w:r>
        <w:rPr>
          <w:kern w:val="0"/>
        </w:rPr>
        <w:t>[29]</w:t>
      </w:r>
      <w:r w:rsidR="00C75F91">
        <w:rPr>
          <w:rFonts w:hint="eastAsia"/>
          <w:kern w:val="0"/>
        </w:rPr>
        <w:t xml:space="preserve"> </w:t>
      </w:r>
      <w:r>
        <w:rPr>
          <w:kern w:val="0"/>
        </w:rPr>
        <w:t xml:space="preserve">MADAAN A, TANDON N, CLARK P, </w:t>
      </w:r>
      <w:r>
        <w:rPr>
          <w:kern w:val="0"/>
        </w:rPr>
        <w:t>等</w:t>
      </w:r>
      <w:r>
        <w:rPr>
          <w:kern w:val="0"/>
        </w:rPr>
        <w:t>. Memory-assisted prompt editing to improve gpt-3 after deployment[J]. arXiv preprint arXiv:2201.06009, 2022.</w:t>
      </w:r>
    </w:p>
    <w:p w14:paraId="2F5B3C69" w14:textId="07E1BEDD" w:rsidR="009D0D1B" w:rsidRDefault="009D0D1B" w:rsidP="009D0D1B">
      <w:pPr>
        <w:pStyle w:val="af2"/>
        <w:rPr>
          <w:kern w:val="0"/>
        </w:rPr>
      </w:pPr>
      <w:r>
        <w:rPr>
          <w:kern w:val="0"/>
        </w:rPr>
        <w:t>[30]</w:t>
      </w:r>
      <w:r w:rsidR="00C75F91">
        <w:rPr>
          <w:rFonts w:hint="eastAsia"/>
          <w:kern w:val="0"/>
        </w:rPr>
        <w:t xml:space="preserve"> </w:t>
      </w:r>
      <w:r>
        <w:rPr>
          <w:kern w:val="0"/>
        </w:rPr>
        <w:t xml:space="preserve">ZHENG C, LI L, DONG Q, </w:t>
      </w:r>
      <w:r>
        <w:rPr>
          <w:kern w:val="0"/>
        </w:rPr>
        <w:t>等</w:t>
      </w:r>
      <w:r>
        <w:rPr>
          <w:kern w:val="0"/>
        </w:rPr>
        <w:t>. Can We Edit Factual Knowledge by In-Context Learning?[J]. arXiv preprint arXiv:2305.12740, 2023.</w:t>
      </w:r>
    </w:p>
    <w:p w14:paraId="5A296295" w14:textId="7822FFA7" w:rsidR="009D0D1B" w:rsidRDefault="009D0D1B" w:rsidP="009D0D1B">
      <w:pPr>
        <w:pStyle w:val="af2"/>
        <w:rPr>
          <w:kern w:val="0"/>
        </w:rPr>
      </w:pPr>
      <w:r>
        <w:rPr>
          <w:kern w:val="0"/>
        </w:rPr>
        <w:t>[31]</w:t>
      </w:r>
      <w:r w:rsidR="00C75F91">
        <w:rPr>
          <w:rFonts w:hint="eastAsia"/>
          <w:kern w:val="0"/>
        </w:rPr>
        <w:t xml:space="preserve"> </w:t>
      </w:r>
      <w:r>
        <w:rPr>
          <w:kern w:val="0"/>
        </w:rPr>
        <w:t xml:space="preserve">ZHONG Z, WU Z, MANNING C D, </w:t>
      </w:r>
      <w:r>
        <w:rPr>
          <w:kern w:val="0"/>
        </w:rPr>
        <w:t>等</w:t>
      </w:r>
      <w:r>
        <w:rPr>
          <w:kern w:val="0"/>
        </w:rPr>
        <w:t>. MQuAKE: Assessing Knowledge Editing in Language Models via Multi-Hop Questions[J]. arXiv preprint arXiv:2305.14795, 2023.</w:t>
      </w:r>
    </w:p>
    <w:p w14:paraId="00B7D130" w14:textId="7B430BCE" w:rsidR="009D0D1B" w:rsidRDefault="009D0D1B" w:rsidP="009D0D1B">
      <w:pPr>
        <w:pStyle w:val="af2"/>
        <w:rPr>
          <w:kern w:val="0"/>
        </w:rPr>
      </w:pPr>
      <w:r>
        <w:rPr>
          <w:kern w:val="0"/>
        </w:rPr>
        <w:lastRenderedPageBreak/>
        <w:t>[32]</w:t>
      </w:r>
      <w:r w:rsidR="00C75F91">
        <w:rPr>
          <w:rFonts w:hint="eastAsia"/>
          <w:kern w:val="0"/>
        </w:rPr>
        <w:t xml:space="preserve"> </w:t>
      </w:r>
      <w:r>
        <w:rPr>
          <w:kern w:val="0"/>
        </w:rPr>
        <w:t xml:space="preserve">DONG Q, DAI D, SONG Y, </w:t>
      </w:r>
      <w:r>
        <w:rPr>
          <w:kern w:val="0"/>
        </w:rPr>
        <w:t>等</w:t>
      </w:r>
      <w:r>
        <w:rPr>
          <w:kern w:val="0"/>
        </w:rPr>
        <w:t>. Calibrating Factual Knowledge in Pretrained Language Models[C/OL]//GOLDBERG Y, KOZAREVA Z, ZHANG Y. Findings of the Association for Computational Linguistics: EMNLP 2022. Abu Dhabi, United Arab Emirates: Association for Computational Linguistics, 2022: 5937-5947. https://aclanthology.org/2022.findings-emnlp.438. DOI:10.18653/v1/2022.findings-emnlp.438.</w:t>
      </w:r>
    </w:p>
    <w:p w14:paraId="26E0D6DC" w14:textId="66E79BFE" w:rsidR="009D0D1B" w:rsidRDefault="009D0D1B" w:rsidP="009D0D1B">
      <w:pPr>
        <w:pStyle w:val="af2"/>
        <w:rPr>
          <w:kern w:val="0"/>
        </w:rPr>
      </w:pPr>
      <w:r>
        <w:rPr>
          <w:kern w:val="0"/>
        </w:rPr>
        <w:t>[33]</w:t>
      </w:r>
      <w:r w:rsidR="00C75F91">
        <w:rPr>
          <w:rFonts w:hint="eastAsia"/>
          <w:kern w:val="0"/>
        </w:rPr>
        <w:t xml:space="preserve"> </w:t>
      </w:r>
      <w:r>
        <w:rPr>
          <w:kern w:val="0"/>
        </w:rPr>
        <w:t xml:space="preserve">HARTVIGSEN T, SANKARANARAYANAN S, PALANGI H, </w:t>
      </w:r>
      <w:r>
        <w:rPr>
          <w:kern w:val="0"/>
        </w:rPr>
        <w:t>等</w:t>
      </w:r>
      <w:r>
        <w:rPr>
          <w:kern w:val="0"/>
        </w:rPr>
        <w:t>. Aging with GRACE: Lifelong Model Editing with Discrete Key-Value Adaptors[C/OL]//NeurIPS 2022 Workshop on Robustness in Sequence Modeling. 2022. https://openreview.net/forum?id=xupL1Q0ft-.</w:t>
      </w:r>
    </w:p>
    <w:p w14:paraId="1A9F8726" w14:textId="0D99570D" w:rsidR="009D0D1B" w:rsidRDefault="009D0D1B" w:rsidP="009D0D1B">
      <w:pPr>
        <w:pStyle w:val="af2"/>
        <w:rPr>
          <w:kern w:val="0"/>
        </w:rPr>
      </w:pPr>
      <w:r>
        <w:rPr>
          <w:kern w:val="0"/>
        </w:rPr>
        <w:t>[34]</w:t>
      </w:r>
      <w:r w:rsidR="00C75F91">
        <w:rPr>
          <w:rFonts w:hint="eastAsia"/>
          <w:kern w:val="0"/>
        </w:rPr>
        <w:t xml:space="preserve"> </w:t>
      </w:r>
      <w:r>
        <w:rPr>
          <w:kern w:val="0"/>
        </w:rPr>
        <w:t xml:space="preserve">HUANG Z, SHEN Y, ZHANG X, </w:t>
      </w:r>
      <w:r>
        <w:rPr>
          <w:kern w:val="0"/>
        </w:rPr>
        <w:t>等</w:t>
      </w:r>
      <w:r>
        <w:rPr>
          <w:kern w:val="0"/>
        </w:rPr>
        <w:t>. Transformer-Patcher: One Mistake Worth One Neuron[C/OL]//The Eleventh International Conference on Learning Representations. 2023. https://openreview.net/forum?id=4oYUGeGBPm.</w:t>
      </w:r>
    </w:p>
    <w:p w14:paraId="751077E2" w14:textId="4CB131FA" w:rsidR="009D0D1B" w:rsidRDefault="009D0D1B" w:rsidP="009D0D1B">
      <w:pPr>
        <w:pStyle w:val="af2"/>
        <w:rPr>
          <w:kern w:val="0"/>
        </w:rPr>
      </w:pPr>
      <w:r>
        <w:rPr>
          <w:kern w:val="0"/>
        </w:rPr>
        <w:t>[35]</w:t>
      </w:r>
      <w:r w:rsidR="00C75F91">
        <w:rPr>
          <w:rFonts w:hint="eastAsia"/>
          <w:kern w:val="0"/>
        </w:rPr>
        <w:t xml:space="preserve"> </w:t>
      </w:r>
      <w:r>
        <w:rPr>
          <w:kern w:val="0"/>
        </w:rPr>
        <w:t xml:space="preserve">MENG K, BAU D, ANDONIAN A, </w:t>
      </w:r>
      <w:r>
        <w:rPr>
          <w:kern w:val="0"/>
        </w:rPr>
        <w:t>等</w:t>
      </w:r>
      <w:r>
        <w:rPr>
          <w:kern w:val="0"/>
        </w:rPr>
        <w:t>. Locating and Editing Factual Associations in GPT[C/OL]//Neural Information Processing Systems. 2022. https://api.semanticscholar.org/CorpusID:255825985.</w:t>
      </w:r>
    </w:p>
    <w:p w14:paraId="13D40EB4" w14:textId="4AA10416" w:rsidR="009D0D1B" w:rsidRDefault="009D0D1B" w:rsidP="009D0D1B">
      <w:pPr>
        <w:pStyle w:val="af2"/>
        <w:rPr>
          <w:kern w:val="0"/>
        </w:rPr>
      </w:pPr>
      <w:r>
        <w:rPr>
          <w:kern w:val="0"/>
        </w:rPr>
        <w:t>[36]</w:t>
      </w:r>
      <w:r w:rsidR="00C75F91">
        <w:rPr>
          <w:rFonts w:hint="eastAsia"/>
          <w:kern w:val="0"/>
        </w:rPr>
        <w:t xml:space="preserve"> </w:t>
      </w:r>
      <w:r>
        <w:rPr>
          <w:kern w:val="0"/>
        </w:rPr>
        <w:t>SUNDARARAJAN M, TALY A, YAN Q. Axiomatic Attribution for Deep Networks[Z]. 2017.</w:t>
      </w:r>
    </w:p>
    <w:p w14:paraId="4944D958" w14:textId="6697591C" w:rsidR="009D0D1B" w:rsidRDefault="009D0D1B" w:rsidP="009D0D1B">
      <w:pPr>
        <w:pStyle w:val="af2"/>
        <w:rPr>
          <w:kern w:val="0"/>
        </w:rPr>
      </w:pPr>
      <w:r>
        <w:rPr>
          <w:kern w:val="0"/>
        </w:rPr>
        <w:t>[37]</w:t>
      </w:r>
      <w:r w:rsidR="00C75F91">
        <w:rPr>
          <w:rFonts w:hint="eastAsia"/>
          <w:kern w:val="0"/>
        </w:rPr>
        <w:t xml:space="preserve"> </w:t>
      </w:r>
      <w:r>
        <w:rPr>
          <w:kern w:val="0"/>
        </w:rPr>
        <w:t xml:space="preserve">MENG K, SHARMA A S, ANDONIAN A J, </w:t>
      </w:r>
      <w:r>
        <w:rPr>
          <w:kern w:val="0"/>
        </w:rPr>
        <w:t>等</w:t>
      </w:r>
      <w:r>
        <w:rPr>
          <w:kern w:val="0"/>
        </w:rPr>
        <w:t>. Mass-Editing Memory in a Transformer[C/OL]//The Eleventh International Conference on Learning Representations. 2023. https://openreview.net/forum?id=MkbcAHIYgyS.</w:t>
      </w:r>
    </w:p>
    <w:p w14:paraId="7152E985" w14:textId="17620EC3" w:rsidR="009D0D1B" w:rsidRDefault="009D0D1B" w:rsidP="009D0D1B">
      <w:pPr>
        <w:pStyle w:val="af2"/>
        <w:rPr>
          <w:kern w:val="0"/>
        </w:rPr>
      </w:pPr>
      <w:r>
        <w:rPr>
          <w:kern w:val="0"/>
        </w:rPr>
        <w:t>[38]</w:t>
      </w:r>
      <w:r w:rsidR="00C75F91">
        <w:rPr>
          <w:rFonts w:hint="eastAsia"/>
          <w:kern w:val="0"/>
        </w:rPr>
        <w:t xml:space="preserve"> </w:t>
      </w:r>
      <w:r>
        <w:rPr>
          <w:kern w:val="0"/>
        </w:rPr>
        <w:t xml:space="preserve">LI X, LI S, SONG S, </w:t>
      </w:r>
      <w:r>
        <w:rPr>
          <w:kern w:val="0"/>
        </w:rPr>
        <w:t>等</w:t>
      </w:r>
      <w:r>
        <w:rPr>
          <w:kern w:val="0"/>
        </w:rPr>
        <w:t>. PMET: Precise Model Editing in a Transformer[J/OL]. ArXiv, 2023, abs/2308.08742. https://api.semanticscholar.org/CorpusID:261030625.</w:t>
      </w:r>
    </w:p>
    <w:p w14:paraId="14D58A61" w14:textId="19A96457" w:rsidR="009D0D1B" w:rsidRDefault="009D0D1B" w:rsidP="009D0D1B">
      <w:pPr>
        <w:pStyle w:val="af2"/>
        <w:rPr>
          <w:kern w:val="0"/>
        </w:rPr>
      </w:pPr>
      <w:r>
        <w:rPr>
          <w:kern w:val="0"/>
        </w:rPr>
        <w:t>[39]</w:t>
      </w:r>
      <w:r w:rsidR="00C75F91">
        <w:rPr>
          <w:rFonts w:hint="eastAsia"/>
          <w:kern w:val="0"/>
        </w:rPr>
        <w:t xml:space="preserve"> </w:t>
      </w:r>
      <w:r>
        <w:rPr>
          <w:kern w:val="0"/>
        </w:rPr>
        <w:t xml:space="preserve">HU C, CAO P, CHEN Y, </w:t>
      </w:r>
      <w:r>
        <w:rPr>
          <w:kern w:val="0"/>
        </w:rPr>
        <w:t>等</w:t>
      </w:r>
      <w:r>
        <w:rPr>
          <w:kern w:val="0"/>
        </w:rPr>
        <w:t>. WilKE: Wise-Layer Knowledge Editor for Lifelong Knowledge Editing[J/OL]. ArXiv, 2024, abs/2402.10987. https://api.semanticscholar.org/CorpusID:267751068.</w:t>
      </w:r>
    </w:p>
    <w:p w14:paraId="5F2A76D7" w14:textId="6435DF29" w:rsidR="009D0D1B" w:rsidRDefault="009D0D1B" w:rsidP="009D0D1B">
      <w:pPr>
        <w:pStyle w:val="af2"/>
        <w:rPr>
          <w:kern w:val="0"/>
        </w:rPr>
      </w:pPr>
      <w:r>
        <w:rPr>
          <w:kern w:val="0"/>
        </w:rPr>
        <w:t>[40]</w:t>
      </w:r>
      <w:r w:rsidR="00C75F91">
        <w:rPr>
          <w:rFonts w:hint="eastAsia"/>
          <w:kern w:val="0"/>
        </w:rPr>
        <w:t xml:space="preserve"> </w:t>
      </w:r>
      <w:r>
        <w:rPr>
          <w:kern w:val="0"/>
        </w:rPr>
        <w:t>CAO N D, AZIZ W, TITOV I. Editing Factual Knowledge in Language Models[C/OL]//Conference on Empirical Methods in Natural Language Processing. 2021. https://api.semanticscholar.org/CorpusID:233289412.</w:t>
      </w:r>
    </w:p>
    <w:p w14:paraId="7B1DFA82" w14:textId="0E998AEC" w:rsidR="009D0D1B" w:rsidRDefault="009D0D1B" w:rsidP="009D0D1B">
      <w:pPr>
        <w:pStyle w:val="af2"/>
        <w:rPr>
          <w:kern w:val="0"/>
        </w:rPr>
      </w:pPr>
      <w:r>
        <w:rPr>
          <w:kern w:val="0"/>
        </w:rPr>
        <w:t>[41]</w:t>
      </w:r>
      <w:r w:rsidR="00C75F91">
        <w:rPr>
          <w:rFonts w:hint="eastAsia"/>
          <w:kern w:val="0"/>
        </w:rPr>
        <w:t xml:space="preserve"> </w:t>
      </w:r>
      <w:r>
        <w:rPr>
          <w:kern w:val="0"/>
        </w:rPr>
        <w:t xml:space="preserve">MITCHELL E, LIN C, BOSSELUT A, </w:t>
      </w:r>
      <w:r>
        <w:rPr>
          <w:kern w:val="0"/>
        </w:rPr>
        <w:t>等</w:t>
      </w:r>
      <w:r>
        <w:rPr>
          <w:kern w:val="0"/>
        </w:rPr>
        <w:t xml:space="preserve">. Fast Model Editing at Scale[J/OL]. ArXiv, 2021, abs/2110.11309. </w:t>
      </w:r>
      <w:r>
        <w:rPr>
          <w:kern w:val="0"/>
        </w:rPr>
        <w:lastRenderedPageBreak/>
        <w:t>https://api.semanticscholar.org/CorpusID:239050360.</w:t>
      </w:r>
    </w:p>
    <w:p w14:paraId="4820365A" w14:textId="18FA51AD" w:rsidR="009D0D1B" w:rsidRDefault="009D0D1B" w:rsidP="009D0D1B">
      <w:pPr>
        <w:pStyle w:val="af2"/>
        <w:rPr>
          <w:kern w:val="0"/>
        </w:rPr>
      </w:pPr>
      <w:r>
        <w:rPr>
          <w:kern w:val="0"/>
        </w:rPr>
        <w:t>[42]</w:t>
      </w:r>
      <w:r w:rsidR="00C75F91">
        <w:rPr>
          <w:rFonts w:hint="eastAsia"/>
          <w:kern w:val="0"/>
        </w:rPr>
        <w:t xml:space="preserve"> </w:t>
      </w:r>
      <w:r>
        <w:rPr>
          <w:kern w:val="0"/>
        </w:rPr>
        <w:t xml:space="preserve">ZHENG C, LI L, DONG Q, </w:t>
      </w:r>
      <w:r>
        <w:rPr>
          <w:kern w:val="0"/>
        </w:rPr>
        <w:t>等</w:t>
      </w:r>
      <w:r>
        <w:rPr>
          <w:kern w:val="0"/>
        </w:rPr>
        <w:t>. Can We Edit Factual Knowledge by In-Context Learning?[J/OL]. ArXiv, 2023, abs/2305.12740. https://api.semanticscholar.org/CorpusID:258832407.</w:t>
      </w:r>
    </w:p>
    <w:p w14:paraId="16D1EE8B" w14:textId="1B19B2D2" w:rsidR="009D0D1B" w:rsidRDefault="009D0D1B" w:rsidP="009D0D1B">
      <w:pPr>
        <w:pStyle w:val="af2"/>
        <w:rPr>
          <w:kern w:val="0"/>
        </w:rPr>
      </w:pPr>
      <w:r>
        <w:rPr>
          <w:kern w:val="0"/>
        </w:rPr>
        <w:t>[43]</w:t>
      </w:r>
      <w:r w:rsidR="00C75F91">
        <w:rPr>
          <w:rFonts w:hint="eastAsia"/>
          <w:kern w:val="0"/>
        </w:rPr>
        <w:t xml:space="preserve"> </w:t>
      </w:r>
      <w:r>
        <w:rPr>
          <w:kern w:val="0"/>
        </w:rPr>
        <w:t xml:space="preserve">GU H, ZHOU K, HAN X, </w:t>
      </w:r>
      <w:r>
        <w:rPr>
          <w:kern w:val="0"/>
        </w:rPr>
        <w:t>等</w:t>
      </w:r>
      <w:r>
        <w:rPr>
          <w:kern w:val="0"/>
        </w:rPr>
        <w:t>. PokeMQA: Programmable knowledge editing for Multi-hop Question Answering[J/OL]. ArXiv, 2023, abs/2312.15194. https://api.semanticscholar.org/CorpusID:266551175.</w:t>
      </w:r>
    </w:p>
    <w:p w14:paraId="0EB907CA" w14:textId="2B3E5981" w:rsidR="009D0D1B" w:rsidRDefault="009D0D1B" w:rsidP="009D0D1B">
      <w:pPr>
        <w:pStyle w:val="af2"/>
        <w:rPr>
          <w:kern w:val="0"/>
        </w:rPr>
      </w:pPr>
      <w:r>
        <w:rPr>
          <w:kern w:val="0"/>
        </w:rPr>
        <w:t>[44]</w:t>
      </w:r>
      <w:r w:rsidR="00C75F91">
        <w:rPr>
          <w:rFonts w:hint="eastAsia"/>
          <w:kern w:val="0"/>
        </w:rPr>
        <w:t xml:space="preserve"> </w:t>
      </w:r>
      <w:r>
        <w:rPr>
          <w:kern w:val="0"/>
        </w:rPr>
        <w:t xml:space="preserve">ZHONG Z, WU Z, MANNING C D, </w:t>
      </w:r>
      <w:r>
        <w:rPr>
          <w:kern w:val="0"/>
        </w:rPr>
        <w:t>等</w:t>
      </w:r>
      <w:r>
        <w:rPr>
          <w:kern w:val="0"/>
        </w:rPr>
        <w:t>. MQuAKE: Assessing Knowledge Editing in Language Models via Multi-Hop Questions[C/OL]//Conference on Empirical Methods in Natural Language Processing. 2023. https://api.semanticscholar.org/CorpusID:258865984.</w:t>
      </w:r>
    </w:p>
    <w:p w14:paraId="6B6C9A2F" w14:textId="30AB7791" w:rsidR="009D0D1B" w:rsidRDefault="009D0D1B" w:rsidP="009D0D1B">
      <w:pPr>
        <w:pStyle w:val="af2"/>
        <w:rPr>
          <w:kern w:val="0"/>
        </w:rPr>
      </w:pPr>
      <w:r>
        <w:rPr>
          <w:kern w:val="0"/>
        </w:rPr>
        <w:t>[45]</w:t>
      </w:r>
      <w:r w:rsidR="00C75F91">
        <w:rPr>
          <w:rFonts w:hint="eastAsia"/>
          <w:kern w:val="0"/>
        </w:rPr>
        <w:t xml:space="preserve"> </w:t>
      </w:r>
      <w:r>
        <w:rPr>
          <w:kern w:val="0"/>
        </w:rPr>
        <w:t xml:space="preserve">YU L, CHEN Q, ZHOU J, </w:t>
      </w:r>
      <w:r>
        <w:rPr>
          <w:kern w:val="0"/>
        </w:rPr>
        <w:t>等</w:t>
      </w:r>
      <w:r>
        <w:rPr>
          <w:kern w:val="0"/>
        </w:rPr>
        <w:t>. MELO: Enhancing Model Editing with Neuron-Indexed Dynamic LoRA[J/OL]. ArXiv, 2023, abs/2312.11795. https://api.semanticscholar.org/CorpusID:266362196.</w:t>
      </w:r>
    </w:p>
    <w:p w14:paraId="4063FA0E" w14:textId="324000FC" w:rsidR="009D0D1B" w:rsidRDefault="009D0D1B" w:rsidP="009D0D1B">
      <w:pPr>
        <w:pStyle w:val="af2"/>
        <w:rPr>
          <w:kern w:val="0"/>
        </w:rPr>
      </w:pPr>
      <w:r>
        <w:rPr>
          <w:kern w:val="0"/>
        </w:rPr>
        <w:t>[46]</w:t>
      </w:r>
      <w:r w:rsidR="00C75F91">
        <w:rPr>
          <w:rFonts w:hint="eastAsia"/>
          <w:kern w:val="0"/>
        </w:rPr>
        <w:t xml:space="preserve"> </w:t>
      </w:r>
      <w:r>
        <w:rPr>
          <w:kern w:val="0"/>
        </w:rPr>
        <w:t>HERNANDEZ E, LI B Z, ANDREAS J. Inspecting and Editing Knowledge Representations in Language Models[C/OL]. 2023. https://api.semanticscholar.org/CorpusID:258833476.</w:t>
      </w:r>
    </w:p>
    <w:p w14:paraId="567CC406" w14:textId="63E503CD" w:rsidR="009D0D1B" w:rsidRDefault="009D0D1B" w:rsidP="009D0D1B">
      <w:pPr>
        <w:pStyle w:val="af2"/>
        <w:rPr>
          <w:kern w:val="0"/>
        </w:rPr>
      </w:pPr>
      <w:r>
        <w:rPr>
          <w:kern w:val="0"/>
        </w:rPr>
        <w:t>[47]</w:t>
      </w:r>
      <w:r w:rsidR="00C75F91">
        <w:rPr>
          <w:rFonts w:hint="eastAsia"/>
          <w:kern w:val="0"/>
        </w:rPr>
        <w:t xml:space="preserve"> </w:t>
      </w:r>
      <w:r>
        <w:rPr>
          <w:kern w:val="0"/>
        </w:rPr>
        <w:t xml:space="preserve">BERGLUND L, TONG M, KAUFMANN M, </w:t>
      </w:r>
      <w:r>
        <w:rPr>
          <w:kern w:val="0"/>
        </w:rPr>
        <w:t>等</w:t>
      </w:r>
      <w:r>
        <w:rPr>
          <w:kern w:val="0"/>
        </w:rPr>
        <w:t>. The Reversal Curse: LLMs trained on “A is B” fail to learn “B is A”[J/OL]. ArXiv, 2023, abs/2309.12288. https://api.semanticscholar.org/CorpusID:262083829.</w:t>
      </w:r>
    </w:p>
    <w:p w14:paraId="0B790B53" w14:textId="37267894" w:rsidR="009D0D1B" w:rsidRDefault="009D0D1B" w:rsidP="009D0D1B">
      <w:pPr>
        <w:pStyle w:val="af2"/>
        <w:rPr>
          <w:kern w:val="0"/>
        </w:rPr>
      </w:pPr>
      <w:r>
        <w:rPr>
          <w:kern w:val="0"/>
        </w:rPr>
        <w:t>[48]</w:t>
      </w:r>
      <w:r w:rsidR="00C75F91">
        <w:rPr>
          <w:rFonts w:hint="eastAsia"/>
          <w:kern w:val="0"/>
        </w:rPr>
        <w:t xml:space="preserve"> </w:t>
      </w:r>
      <w:r>
        <w:rPr>
          <w:kern w:val="0"/>
        </w:rPr>
        <w:t xml:space="preserve">MA J Y, GU J C, LING Z H, </w:t>
      </w:r>
      <w:r>
        <w:rPr>
          <w:kern w:val="0"/>
        </w:rPr>
        <w:t>等</w:t>
      </w:r>
      <w:r>
        <w:rPr>
          <w:kern w:val="0"/>
        </w:rPr>
        <w:t>. Untying the Reversal Curse via Bidirectional Language Model Editing[J/OL]. ArXiv, 2023, abs/2310.10322. https://api.semanticscholar.org/CorpusID:264146289.</w:t>
      </w:r>
    </w:p>
    <w:p w14:paraId="3DB42D45" w14:textId="68295CDF" w:rsidR="009D0D1B" w:rsidRDefault="009D0D1B" w:rsidP="009D0D1B">
      <w:pPr>
        <w:pStyle w:val="af2"/>
        <w:rPr>
          <w:kern w:val="0"/>
        </w:rPr>
      </w:pPr>
      <w:r>
        <w:rPr>
          <w:kern w:val="0"/>
        </w:rPr>
        <w:t>[49]</w:t>
      </w:r>
      <w:r w:rsidR="00C75F91">
        <w:rPr>
          <w:rFonts w:hint="eastAsia"/>
          <w:kern w:val="0"/>
        </w:rPr>
        <w:t xml:space="preserve"> </w:t>
      </w:r>
      <w:r>
        <w:rPr>
          <w:kern w:val="0"/>
        </w:rPr>
        <w:t xml:space="preserve">HASE P, DIAB M T, CELIKYILMAZ A, </w:t>
      </w:r>
      <w:r>
        <w:rPr>
          <w:kern w:val="0"/>
        </w:rPr>
        <w:t>等</w:t>
      </w:r>
      <w:r>
        <w:rPr>
          <w:kern w:val="0"/>
        </w:rPr>
        <w:t>. Methods for Measuring, Updating, and Visualizing Factual Beliefs in Language Models[C/OL]//Conference of the European Chapter of the Association for Computational Linguistics. 2023. https://api.semanticscholar.org/CorpusID:258378150.</w:t>
      </w:r>
    </w:p>
    <w:p w14:paraId="443979CC" w14:textId="6C90DC0A" w:rsidR="009D0D1B" w:rsidRDefault="009D0D1B" w:rsidP="009D0D1B">
      <w:pPr>
        <w:pStyle w:val="af2"/>
        <w:rPr>
          <w:kern w:val="0"/>
        </w:rPr>
      </w:pPr>
      <w:r>
        <w:rPr>
          <w:kern w:val="0"/>
        </w:rPr>
        <w:t>[50]</w:t>
      </w:r>
      <w:r w:rsidR="00C75F91">
        <w:rPr>
          <w:rFonts w:hint="eastAsia"/>
          <w:kern w:val="0"/>
        </w:rPr>
        <w:t xml:space="preserve"> </w:t>
      </w:r>
      <w:r>
        <w:rPr>
          <w:kern w:val="0"/>
        </w:rPr>
        <w:t>TAN C, ZHANG G, FU J. Massive Editing for Large Language Models via Meta Learning[J/OL]. ArXiv, 2023, abs/2311.04661. https://api.semanticscholar.org/CorpusID:265050790.</w:t>
      </w:r>
    </w:p>
    <w:p w14:paraId="6C0256C1" w14:textId="244CFBB2" w:rsidR="009D0D1B" w:rsidRDefault="009D0D1B" w:rsidP="009D0D1B">
      <w:pPr>
        <w:pStyle w:val="af2"/>
        <w:rPr>
          <w:kern w:val="0"/>
        </w:rPr>
      </w:pPr>
      <w:r>
        <w:rPr>
          <w:kern w:val="0"/>
        </w:rPr>
        <w:t>[51]</w:t>
      </w:r>
      <w:r w:rsidR="00C75F91">
        <w:rPr>
          <w:rFonts w:hint="eastAsia"/>
          <w:kern w:val="0"/>
        </w:rPr>
        <w:t xml:space="preserve"> </w:t>
      </w:r>
      <w:r>
        <w:rPr>
          <w:kern w:val="0"/>
        </w:rPr>
        <w:t xml:space="preserve">MILLER T. Explanation in Artificial Intelligence: Insights from the Social Sciences[M/OL]. (2018). DOI:10.48550/arXiv.1706.07269 Focus to learn </w:t>
      </w:r>
      <w:r>
        <w:rPr>
          <w:kern w:val="0"/>
        </w:rPr>
        <w:lastRenderedPageBreak/>
        <w:t>morearXiv-issued DOI via DataCite.</w:t>
      </w:r>
    </w:p>
    <w:p w14:paraId="30C72D8A" w14:textId="32CE4655" w:rsidR="009D0D1B" w:rsidRDefault="009D0D1B" w:rsidP="009D0D1B">
      <w:pPr>
        <w:pStyle w:val="af2"/>
        <w:rPr>
          <w:kern w:val="0"/>
        </w:rPr>
      </w:pPr>
      <w:r>
        <w:rPr>
          <w:kern w:val="0"/>
        </w:rPr>
        <w:t>[52]</w:t>
      </w:r>
      <w:r w:rsidR="00C75F91">
        <w:rPr>
          <w:rFonts w:hint="eastAsia"/>
          <w:kern w:val="0"/>
        </w:rPr>
        <w:t xml:space="preserve"> </w:t>
      </w:r>
      <w:r>
        <w:rPr>
          <w:kern w:val="0"/>
        </w:rPr>
        <w:t>KIM B, KHANNA R, KOYEJO O. Examples Are Not Enough, Learn to Criticize! Criticism for Interpretability[C]//Proceedings of the 30th International Conference on Neural Information Processing Systems. Red Hook, NY, USA: Curran Associates Inc., 2016: 2288-2296.</w:t>
      </w:r>
    </w:p>
    <w:p w14:paraId="642AD1AF" w14:textId="4851DE6F" w:rsidR="009D0D1B" w:rsidRDefault="009D0D1B" w:rsidP="009D0D1B">
      <w:pPr>
        <w:pStyle w:val="af2"/>
        <w:rPr>
          <w:kern w:val="0"/>
        </w:rPr>
      </w:pPr>
      <w:r>
        <w:rPr>
          <w:kern w:val="0"/>
        </w:rPr>
        <w:t>[53]</w:t>
      </w:r>
      <w:r w:rsidR="00C75F91">
        <w:rPr>
          <w:rFonts w:hint="eastAsia"/>
          <w:kern w:val="0"/>
        </w:rPr>
        <w:t xml:space="preserve"> </w:t>
      </w:r>
      <w:r>
        <w:rPr>
          <w:kern w:val="0"/>
        </w:rPr>
        <w:t>DOSHI-VELEZ F, KIM B. Towards A Rigorous Science of Interpretable Machine Learning[J/OL]. 2017. https://arxiv.org/pdf/1702.08608.pdf.</w:t>
      </w:r>
    </w:p>
    <w:p w14:paraId="59BB1C83" w14:textId="069AF068" w:rsidR="009D0D1B" w:rsidRDefault="009D0D1B" w:rsidP="009D0D1B">
      <w:pPr>
        <w:pStyle w:val="af2"/>
        <w:rPr>
          <w:kern w:val="0"/>
        </w:rPr>
      </w:pPr>
      <w:r>
        <w:rPr>
          <w:kern w:val="0"/>
        </w:rPr>
        <w:t>[54]</w:t>
      </w:r>
      <w:r w:rsidR="00C75F91">
        <w:rPr>
          <w:rFonts w:hint="eastAsia"/>
          <w:kern w:val="0"/>
        </w:rPr>
        <w:t xml:space="preserve"> </w:t>
      </w:r>
      <w:r>
        <w:rPr>
          <w:kern w:val="0"/>
        </w:rPr>
        <w:t>李凌敏</w:t>
      </w:r>
      <w:r>
        <w:rPr>
          <w:kern w:val="0"/>
        </w:rPr>
        <w:t xml:space="preserve">, </w:t>
      </w:r>
      <w:r>
        <w:rPr>
          <w:kern w:val="0"/>
        </w:rPr>
        <w:t>侯梦然</w:t>
      </w:r>
      <w:r>
        <w:rPr>
          <w:kern w:val="0"/>
        </w:rPr>
        <w:t xml:space="preserve">, </w:t>
      </w:r>
      <w:r>
        <w:rPr>
          <w:kern w:val="0"/>
        </w:rPr>
        <w:t>陈琨</w:t>
      </w:r>
      <w:r>
        <w:rPr>
          <w:kern w:val="0"/>
        </w:rPr>
        <w:t xml:space="preserve">, </w:t>
      </w:r>
      <w:r>
        <w:rPr>
          <w:kern w:val="0"/>
        </w:rPr>
        <w:t>等</w:t>
      </w:r>
      <w:r>
        <w:rPr>
          <w:kern w:val="0"/>
        </w:rPr>
        <w:t xml:space="preserve">. </w:t>
      </w:r>
      <w:r>
        <w:rPr>
          <w:kern w:val="0"/>
        </w:rPr>
        <w:t>深度学习的可解释性研究综述</w:t>
      </w:r>
      <w:r>
        <w:rPr>
          <w:kern w:val="0"/>
        </w:rPr>
        <w:t>[J/OL]. 2022. DOI:10. 11772/j. issn. 1001-9081. 2021091649.</w:t>
      </w:r>
    </w:p>
    <w:p w14:paraId="7A41A3AE" w14:textId="2F0299BC" w:rsidR="009D0D1B" w:rsidRDefault="009D0D1B" w:rsidP="009D0D1B">
      <w:pPr>
        <w:pStyle w:val="af2"/>
        <w:rPr>
          <w:kern w:val="0"/>
        </w:rPr>
      </w:pPr>
      <w:r>
        <w:rPr>
          <w:kern w:val="0"/>
        </w:rPr>
        <w:t>[55]</w:t>
      </w:r>
      <w:r w:rsidR="00C75F91">
        <w:rPr>
          <w:rFonts w:hint="eastAsia"/>
          <w:kern w:val="0"/>
        </w:rPr>
        <w:t xml:space="preserve"> </w:t>
      </w:r>
      <w:r>
        <w:rPr>
          <w:kern w:val="0"/>
        </w:rPr>
        <w:t>杨文阳</w:t>
      </w:r>
      <w:r>
        <w:rPr>
          <w:kern w:val="0"/>
        </w:rPr>
        <w:t xml:space="preserve">, </w:t>
      </w:r>
      <w:r>
        <w:rPr>
          <w:kern w:val="0"/>
        </w:rPr>
        <w:t>杨益慧</w:t>
      </w:r>
      <w:r>
        <w:rPr>
          <w:kern w:val="0"/>
        </w:rPr>
        <w:t xml:space="preserve">. </w:t>
      </w:r>
      <w:r>
        <w:rPr>
          <w:kern w:val="0"/>
        </w:rPr>
        <w:t>聚焦可解释性：知识追踪模型综述与展望</w:t>
      </w:r>
      <w:r>
        <w:rPr>
          <w:kern w:val="0"/>
        </w:rPr>
        <w:t xml:space="preserve">[J]. </w:t>
      </w:r>
      <w:r>
        <w:rPr>
          <w:kern w:val="0"/>
        </w:rPr>
        <w:t>现代教育技术</w:t>
      </w:r>
      <w:r>
        <w:rPr>
          <w:kern w:val="0"/>
        </w:rPr>
        <w:t>, 2024, 34(05): 53-63.</w:t>
      </w:r>
    </w:p>
    <w:p w14:paraId="43313F19" w14:textId="72B12B97" w:rsidR="009D0D1B" w:rsidRDefault="009D0D1B" w:rsidP="009D0D1B">
      <w:pPr>
        <w:pStyle w:val="af2"/>
        <w:rPr>
          <w:kern w:val="0"/>
        </w:rPr>
      </w:pPr>
      <w:r>
        <w:rPr>
          <w:kern w:val="0"/>
        </w:rPr>
        <w:t>[56]</w:t>
      </w:r>
      <w:r w:rsidR="00C75F91">
        <w:rPr>
          <w:rFonts w:hint="eastAsia"/>
          <w:kern w:val="0"/>
        </w:rPr>
        <w:t xml:space="preserve"> </w:t>
      </w:r>
      <w:r>
        <w:rPr>
          <w:kern w:val="0"/>
        </w:rPr>
        <w:t>王冬丽</w:t>
      </w:r>
      <w:r>
        <w:rPr>
          <w:kern w:val="0"/>
        </w:rPr>
        <w:t xml:space="preserve">, </w:t>
      </w:r>
      <w:r>
        <w:rPr>
          <w:kern w:val="0"/>
        </w:rPr>
        <w:t>杨珊</w:t>
      </w:r>
      <w:r>
        <w:rPr>
          <w:kern w:val="0"/>
        </w:rPr>
        <w:t xml:space="preserve">, </w:t>
      </w:r>
      <w:r>
        <w:rPr>
          <w:kern w:val="0"/>
        </w:rPr>
        <w:t>欧阳万里</w:t>
      </w:r>
      <w:r>
        <w:rPr>
          <w:kern w:val="0"/>
        </w:rPr>
        <w:t xml:space="preserve">, </w:t>
      </w:r>
      <w:r>
        <w:rPr>
          <w:kern w:val="0"/>
        </w:rPr>
        <w:t>等</w:t>
      </w:r>
      <w:r>
        <w:rPr>
          <w:kern w:val="0"/>
        </w:rPr>
        <w:t xml:space="preserve">. </w:t>
      </w:r>
      <w:r>
        <w:rPr>
          <w:kern w:val="0"/>
        </w:rPr>
        <w:t>人工智能可解释性</w:t>
      </w:r>
      <w:r>
        <w:rPr>
          <w:kern w:val="0"/>
        </w:rPr>
        <w:t>:</w:t>
      </w:r>
      <w:r>
        <w:rPr>
          <w:kern w:val="0"/>
        </w:rPr>
        <w:t>发展与应用</w:t>
      </w:r>
      <w:r>
        <w:rPr>
          <w:kern w:val="0"/>
        </w:rPr>
        <w:t xml:space="preserve">[J]. </w:t>
      </w:r>
      <w:r>
        <w:rPr>
          <w:kern w:val="0"/>
        </w:rPr>
        <w:t>计算机科学</w:t>
      </w:r>
      <w:r>
        <w:rPr>
          <w:kern w:val="0"/>
        </w:rPr>
        <w:t>, 2023, 50(S1): 19-25.</w:t>
      </w:r>
    </w:p>
    <w:p w14:paraId="534E89B5" w14:textId="27E4D313" w:rsidR="009D0D1B" w:rsidRDefault="009D0D1B" w:rsidP="009D0D1B">
      <w:pPr>
        <w:pStyle w:val="af2"/>
        <w:rPr>
          <w:kern w:val="0"/>
        </w:rPr>
      </w:pPr>
      <w:r>
        <w:rPr>
          <w:kern w:val="0"/>
        </w:rPr>
        <w:t>[57]</w:t>
      </w:r>
      <w:r w:rsidR="00C75F91">
        <w:rPr>
          <w:rFonts w:hint="eastAsia"/>
          <w:kern w:val="0"/>
        </w:rPr>
        <w:t xml:space="preserve"> </w:t>
      </w:r>
      <w:r>
        <w:rPr>
          <w:kern w:val="0"/>
        </w:rPr>
        <w:t xml:space="preserve">MORAFFAH R, KARAMI M, GUO R, </w:t>
      </w:r>
      <w:r>
        <w:rPr>
          <w:kern w:val="0"/>
        </w:rPr>
        <w:t>等</w:t>
      </w:r>
      <w:r>
        <w:rPr>
          <w:kern w:val="0"/>
        </w:rPr>
        <w:t>. Causal Interpretability for Machine Learning - Problems, Methods and Evaluation[J/OL]. SIGKDD Explor. Newsl., 2020, 22(1): 18-33. DOI:10.1145/3400051.3400058.</w:t>
      </w:r>
    </w:p>
    <w:p w14:paraId="0705C69D" w14:textId="78B274BD" w:rsidR="009D0D1B" w:rsidRDefault="009D0D1B" w:rsidP="009D0D1B">
      <w:pPr>
        <w:pStyle w:val="af2"/>
        <w:rPr>
          <w:kern w:val="0"/>
        </w:rPr>
      </w:pPr>
      <w:r>
        <w:rPr>
          <w:kern w:val="0"/>
        </w:rPr>
        <w:t>[58]</w:t>
      </w:r>
      <w:r w:rsidR="00C75F91">
        <w:rPr>
          <w:rFonts w:hint="eastAsia"/>
          <w:kern w:val="0"/>
        </w:rPr>
        <w:t xml:space="preserve"> </w:t>
      </w:r>
      <w:r>
        <w:rPr>
          <w:kern w:val="0"/>
        </w:rPr>
        <w:t>严如强</w:t>
      </w:r>
      <w:r>
        <w:rPr>
          <w:kern w:val="0"/>
        </w:rPr>
        <w:t xml:space="preserve">, </w:t>
      </w:r>
      <w:r>
        <w:rPr>
          <w:kern w:val="0"/>
        </w:rPr>
        <w:t>周峥</w:t>
      </w:r>
      <w:r>
        <w:rPr>
          <w:kern w:val="0"/>
        </w:rPr>
        <w:t xml:space="preserve">, </w:t>
      </w:r>
      <w:r>
        <w:rPr>
          <w:kern w:val="0"/>
        </w:rPr>
        <w:t>杨远贵</w:t>
      </w:r>
      <w:r>
        <w:rPr>
          <w:kern w:val="0"/>
        </w:rPr>
        <w:t xml:space="preserve">, </w:t>
      </w:r>
      <w:r>
        <w:rPr>
          <w:kern w:val="0"/>
        </w:rPr>
        <w:t>等</w:t>
      </w:r>
      <w:r>
        <w:rPr>
          <w:kern w:val="0"/>
        </w:rPr>
        <w:t xml:space="preserve">. </w:t>
      </w:r>
      <w:r>
        <w:rPr>
          <w:kern w:val="0"/>
        </w:rPr>
        <w:t>可解释人工智能在工业智能诊断中的挑战和机遇：归因解释</w:t>
      </w:r>
      <w:r>
        <w:rPr>
          <w:kern w:val="0"/>
        </w:rPr>
        <w:t xml:space="preserve">[J]. </w:t>
      </w:r>
      <w:r>
        <w:rPr>
          <w:kern w:val="0"/>
        </w:rPr>
        <w:t>机械工程学报</w:t>
      </w:r>
      <w:r>
        <w:rPr>
          <w:kern w:val="0"/>
        </w:rPr>
        <w:t>: 1-20.</w:t>
      </w:r>
    </w:p>
    <w:p w14:paraId="03A1310F" w14:textId="17DA4EF7" w:rsidR="009D0D1B" w:rsidRDefault="009D0D1B" w:rsidP="009D0D1B">
      <w:pPr>
        <w:pStyle w:val="af2"/>
        <w:rPr>
          <w:kern w:val="0"/>
        </w:rPr>
      </w:pPr>
      <w:r>
        <w:rPr>
          <w:kern w:val="0"/>
        </w:rPr>
        <w:t>[59]</w:t>
      </w:r>
      <w:r w:rsidR="00C75F91">
        <w:rPr>
          <w:rFonts w:hint="eastAsia"/>
          <w:kern w:val="0"/>
        </w:rPr>
        <w:t xml:space="preserve"> </w:t>
      </w:r>
      <w:r>
        <w:rPr>
          <w:kern w:val="0"/>
        </w:rPr>
        <w:t xml:space="preserve">GUO R, CHENG L, LI J, </w:t>
      </w:r>
      <w:r>
        <w:rPr>
          <w:kern w:val="0"/>
        </w:rPr>
        <w:t>等</w:t>
      </w:r>
      <w:r>
        <w:rPr>
          <w:kern w:val="0"/>
        </w:rPr>
        <w:t>. A Survey of Learning Causality with Data[J/OL]. ACM Computing Surveys, 2020, 53(4): 1-37. DOI:10.1145/3397269.</w:t>
      </w:r>
    </w:p>
    <w:p w14:paraId="59E3AC84" w14:textId="75FC19ED" w:rsidR="009D0D1B" w:rsidRDefault="009D0D1B" w:rsidP="009D0D1B">
      <w:pPr>
        <w:pStyle w:val="af2"/>
        <w:rPr>
          <w:kern w:val="0"/>
        </w:rPr>
      </w:pPr>
      <w:r>
        <w:rPr>
          <w:kern w:val="0"/>
        </w:rPr>
        <w:t>[60]</w:t>
      </w:r>
      <w:r w:rsidR="00C75F91">
        <w:rPr>
          <w:rFonts w:hint="eastAsia"/>
          <w:kern w:val="0"/>
        </w:rPr>
        <w:t xml:space="preserve"> </w:t>
      </w:r>
      <w:r>
        <w:rPr>
          <w:kern w:val="0"/>
        </w:rPr>
        <w:t>PEARL J. Theoretical Impediments to Machine Learning With Seven Sparks from the Causal Revolution[J/OL]. Proceedings of the Eleventh ACM International Conference on Web Search and Data Mining, 2018. https://api.semanticscholar.org/CorpusID:3868741.</w:t>
      </w:r>
    </w:p>
    <w:p w14:paraId="0E5E3A45" w14:textId="5F7B6935" w:rsidR="009D0D1B" w:rsidRDefault="009D0D1B" w:rsidP="009D0D1B">
      <w:pPr>
        <w:pStyle w:val="af2"/>
        <w:rPr>
          <w:kern w:val="0"/>
        </w:rPr>
      </w:pPr>
      <w:r>
        <w:rPr>
          <w:kern w:val="0"/>
        </w:rPr>
        <w:t>[61]</w:t>
      </w:r>
      <w:r w:rsidR="00C75F91">
        <w:rPr>
          <w:rFonts w:hint="eastAsia"/>
          <w:kern w:val="0"/>
        </w:rPr>
        <w:t xml:space="preserve"> </w:t>
      </w:r>
      <w:r>
        <w:rPr>
          <w:kern w:val="0"/>
        </w:rPr>
        <w:t xml:space="preserve">LI Z, ZHANG N, YAO Y, </w:t>
      </w:r>
      <w:r>
        <w:rPr>
          <w:kern w:val="0"/>
        </w:rPr>
        <w:t>等</w:t>
      </w:r>
      <w:r>
        <w:rPr>
          <w:kern w:val="0"/>
        </w:rPr>
        <w:t>. Unveiling the Pitfalls of Knowledge Editing for Large Language Models[Z]. 2024.</w:t>
      </w:r>
    </w:p>
    <w:p w14:paraId="4FEE1546" w14:textId="0480D9B2" w:rsidR="009D0D1B" w:rsidRDefault="009D0D1B" w:rsidP="009D0D1B">
      <w:pPr>
        <w:pStyle w:val="af2"/>
        <w:rPr>
          <w:kern w:val="0"/>
        </w:rPr>
      </w:pPr>
      <w:r>
        <w:rPr>
          <w:kern w:val="0"/>
        </w:rPr>
        <w:t>[62]</w:t>
      </w:r>
      <w:r w:rsidR="00C75F91">
        <w:rPr>
          <w:rFonts w:hint="eastAsia"/>
          <w:kern w:val="0"/>
        </w:rPr>
        <w:t xml:space="preserve"> </w:t>
      </w:r>
      <w:r>
        <w:rPr>
          <w:kern w:val="0"/>
        </w:rPr>
        <w:t xml:space="preserve">QIN Y, LIANG S, YE Y, </w:t>
      </w:r>
      <w:r>
        <w:rPr>
          <w:kern w:val="0"/>
        </w:rPr>
        <w:t>等</w:t>
      </w:r>
      <w:r>
        <w:rPr>
          <w:kern w:val="0"/>
        </w:rPr>
        <w:t>. ToolLLM: Facilitating Large Language Models to Master 16000+ Real-world APIs[Z]. 2023.</w:t>
      </w:r>
    </w:p>
    <w:p w14:paraId="7BB2FEB6" w14:textId="670E30DA" w:rsidR="009D0D1B" w:rsidRDefault="009D0D1B" w:rsidP="009D0D1B">
      <w:pPr>
        <w:pStyle w:val="af2"/>
        <w:rPr>
          <w:kern w:val="0"/>
        </w:rPr>
      </w:pPr>
      <w:r>
        <w:rPr>
          <w:kern w:val="0"/>
        </w:rPr>
        <w:t>[63]</w:t>
      </w:r>
      <w:r w:rsidR="00C75F91">
        <w:rPr>
          <w:rFonts w:hint="eastAsia"/>
          <w:kern w:val="0"/>
        </w:rPr>
        <w:t xml:space="preserve"> </w:t>
      </w:r>
      <w:r>
        <w:rPr>
          <w:kern w:val="0"/>
        </w:rPr>
        <w:t xml:space="preserve">GAO D, WANG H, LI Y, </w:t>
      </w:r>
      <w:r>
        <w:rPr>
          <w:kern w:val="0"/>
        </w:rPr>
        <w:t>等</w:t>
      </w:r>
      <w:r>
        <w:rPr>
          <w:kern w:val="0"/>
        </w:rPr>
        <w:t>. Text-to-SQL Empowered by Large Language Models: A Benchmark Evaluation[J]. CoRR, 2023, abs/2308.15363.</w:t>
      </w:r>
    </w:p>
    <w:p w14:paraId="1CE2759E" w14:textId="716A5A9C" w:rsidR="009D0D1B" w:rsidRDefault="009D0D1B" w:rsidP="009D0D1B">
      <w:pPr>
        <w:pStyle w:val="af2"/>
        <w:rPr>
          <w:kern w:val="0"/>
        </w:rPr>
      </w:pPr>
      <w:r>
        <w:rPr>
          <w:kern w:val="0"/>
        </w:rPr>
        <w:t>[64]</w:t>
      </w:r>
      <w:r w:rsidR="00C75F91">
        <w:rPr>
          <w:rFonts w:hint="eastAsia"/>
          <w:kern w:val="0"/>
        </w:rPr>
        <w:t xml:space="preserve"> </w:t>
      </w:r>
      <w:r>
        <w:rPr>
          <w:kern w:val="0"/>
        </w:rPr>
        <w:t xml:space="preserve">BAEK J, AJI A F, SAFFARI A. Knowledge-Augmented Language Model Prompting for Zero-Shot Knowledge Graph Question Answering[J/OL]. ArXiv, 2023, abs/2306.04136. </w:t>
      </w:r>
      <w:r>
        <w:rPr>
          <w:kern w:val="0"/>
        </w:rPr>
        <w:lastRenderedPageBreak/>
        <w:t>https://api.semanticscholar.org/CorpusID:259095910.</w:t>
      </w:r>
    </w:p>
    <w:p w14:paraId="36C6FEA6" w14:textId="12420806" w:rsidR="009D0D1B" w:rsidRDefault="009D0D1B" w:rsidP="009D0D1B">
      <w:pPr>
        <w:pStyle w:val="af2"/>
        <w:rPr>
          <w:kern w:val="0"/>
        </w:rPr>
      </w:pPr>
      <w:r>
        <w:rPr>
          <w:kern w:val="0"/>
        </w:rPr>
        <w:t>[65]</w:t>
      </w:r>
      <w:r w:rsidR="00C75F91">
        <w:rPr>
          <w:rFonts w:hint="eastAsia"/>
          <w:kern w:val="0"/>
        </w:rPr>
        <w:t xml:space="preserve"> </w:t>
      </w:r>
      <w:r>
        <w:rPr>
          <w:kern w:val="0"/>
        </w:rPr>
        <w:t xml:space="preserve">SUN J, XU C, TANG L, </w:t>
      </w:r>
      <w:r>
        <w:rPr>
          <w:kern w:val="0"/>
        </w:rPr>
        <w:t>等</w:t>
      </w:r>
      <w:r>
        <w:rPr>
          <w:kern w:val="0"/>
        </w:rPr>
        <w:t>. Think-on-Graph: Deep and Responsible Reasoning of Large Language Model with Knowledge Graph[J/OL]. ArXiv, 2023, abs/2307.07697. https://api.semanticscholar.org/CorpusID:259936842.</w:t>
      </w:r>
    </w:p>
    <w:p w14:paraId="05588B78" w14:textId="7C7D1BC3" w:rsidR="00BC6CB5" w:rsidRDefault="00121748" w:rsidP="00BC7E0D">
      <w:pPr>
        <w:pStyle w:val="a7"/>
        <w:adjustRightInd w:val="0"/>
        <w:snapToGrid w:val="0"/>
        <w:spacing w:line="300" w:lineRule="auto"/>
      </w:pPr>
      <w:r>
        <w:fldChar w:fldCharType="end"/>
      </w:r>
    </w:p>
    <w:p w14:paraId="30EB3603" w14:textId="77777777" w:rsidR="00BC6CB5" w:rsidRDefault="00BC6CB5">
      <w:pPr>
        <w:sectPr w:rsidR="00BC6CB5" w:rsidSect="00512694">
          <w:headerReference w:type="even" r:id="rId70"/>
          <w:headerReference w:type="default" r:id="rId71"/>
          <w:pgSz w:w="11906" w:h="16838"/>
          <w:pgMar w:top="2155" w:right="1701" w:bottom="1701" w:left="1701" w:header="1701" w:footer="1304" w:gutter="0"/>
          <w:cols w:space="720"/>
          <w:docGrid w:type="linesAndChars" w:linePitch="391" w:charSpace="1861"/>
        </w:sectPr>
      </w:pPr>
    </w:p>
    <w:p w14:paraId="4A83EC81" w14:textId="77777777" w:rsidR="00BC6CB5" w:rsidRDefault="008A5E08" w:rsidP="00EC0614">
      <w:pPr>
        <w:pStyle w:val="1"/>
        <w:spacing w:before="391" w:after="312" w:line="300" w:lineRule="auto"/>
      </w:pPr>
      <w:bookmarkStart w:id="151" w:name="_Toc225579657"/>
      <w:bookmarkStart w:id="152" w:name="_Toc250450181"/>
      <w:bookmarkStart w:id="153" w:name="_Toc280628522"/>
      <w:bookmarkStart w:id="154" w:name="_Toc280715556"/>
      <w:bookmarkStart w:id="155" w:name="_Toc280715701"/>
      <w:bookmarkStart w:id="156" w:name="_Toc166983534"/>
      <w:bookmarkStart w:id="157" w:name="_Toc167334351"/>
      <w:r>
        <w:rPr>
          <w:rFonts w:hint="eastAsia"/>
        </w:rPr>
        <w:lastRenderedPageBreak/>
        <w:t>攻读学士学位</w:t>
      </w:r>
      <w:r w:rsidR="00BC6CB5">
        <w:rPr>
          <w:rFonts w:hint="eastAsia"/>
        </w:rPr>
        <w:t>期间</w:t>
      </w:r>
      <w:bookmarkEnd w:id="151"/>
      <w:bookmarkEnd w:id="152"/>
      <w:bookmarkEnd w:id="153"/>
      <w:bookmarkEnd w:id="154"/>
      <w:bookmarkEnd w:id="155"/>
      <w:r w:rsidR="00B47F2B">
        <w:rPr>
          <w:rFonts w:hint="eastAsia"/>
        </w:rPr>
        <w:t>取得创新性成果</w:t>
      </w:r>
      <w:bookmarkEnd w:id="156"/>
      <w:bookmarkEnd w:id="157"/>
    </w:p>
    <w:p w14:paraId="698B4779" w14:textId="5B6E33DD" w:rsidR="00BC6CB5" w:rsidRPr="009352B8" w:rsidRDefault="005E6D52" w:rsidP="005E6D52">
      <w:pPr>
        <w:adjustRightInd w:val="0"/>
        <w:snapToGrid w:val="0"/>
        <w:spacing w:line="300" w:lineRule="auto"/>
      </w:pPr>
      <w:r>
        <w:rPr>
          <w:rFonts w:hint="eastAsia"/>
          <w:b/>
        </w:rPr>
        <w:t>一</w:t>
      </w:r>
      <w:r w:rsidR="009352B8">
        <w:rPr>
          <w:rFonts w:hint="eastAsia"/>
          <w:b/>
        </w:rPr>
        <w:t>、</w:t>
      </w:r>
      <w:r w:rsidR="00BC6CB5">
        <w:rPr>
          <w:rFonts w:hint="eastAsia"/>
          <w:b/>
        </w:rPr>
        <w:t>参与的科研项目及获奖情况</w:t>
      </w:r>
      <w:r w:rsidR="00832F32">
        <w:rPr>
          <w:rFonts w:hint="eastAsia"/>
          <w:b/>
        </w:rPr>
        <w:t xml:space="preserve"> </w:t>
      </w:r>
    </w:p>
    <w:p w14:paraId="3A79E603" w14:textId="766D8861" w:rsidR="00BC6CB5" w:rsidRDefault="002068D2" w:rsidP="00832F32">
      <w:pPr>
        <w:adjustRightInd w:val="0"/>
        <w:spacing w:line="300" w:lineRule="auto"/>
        <w:ind w:leftChars="100" w:left="253" w:firstLineChars="100" w:firstLine="253"/>
      </w:pPr>
      <w:r>
        <w:rPr>
          <w:rFonts w:hint="eastAsia"/>
        </w:rPr>
        <w:t>大</w:t>
      </w:r>
      <w:proofErr w:type="gramStart"/>
      <w:r>
        <w:rPr>
          <w:rFonts w:hint="eastAsia"/>
        </w:rPr>
        <w:t>一</w:t>
      </w:r>
      <w:proofErr w:type="gramEnd"/>
      <w:r>
        <w:rPr>
          <w:rFonts w:hint="eastAsia"/>
        </w:rPr>
        <w:t>年度项目一等奖</w:t>
      </w:r>
    </w:p>
    <w:p w14:paraId="7179E318" w14:textId="77777777" w:rsidR="00BC6CB5" w:rsidRDefault="00BC6CB5" w:rsidP="002A30E4">
      <w:pPr>
        <w:adjustRightInd w:val="0"/>
        <w:spacing w:line="300" w:lineRule="auto"/>
      </w:pPr>
    </w:p>
    <w:p w14:paraId="6C0A0009" w14:textId="77777777" w:rsidR="00BC6CB5" w:rsidRDefault="00BC6CB5" w:rsidP="002A30E4">
      <w:pPr>
        <w:adjustRightInd w:val="0"/>
        <w:spacing w:line="300" w:lineRule="auto"/>
        <w:ind w:left="507" w:hangingChars="200" w:hanging="507"/>
      </w:pPr>
    </w:p>
    <w:p w14:paraId="56B03DE6" w14:textId="77777777" w:rsidR="00BC6CB5" w:rsidRDefault="00BC6CB5" w:rsidP="002A30E4">
      <w:pPr>
        <w:pStyle w:val="1"/>
        <w:spacing w:beforeLines="0" w:before="391" w:afterLines="0" w:after="312" w:line="300" w:lineRule="auto"/>
        <w:jc w:val="both"/>
        <w:sectPr w:rsidR="00BC6CB5" w:rsidSect="00883CA4">
          <w:headerReference w:type="even" r:id="rId72"/>
          <w:headerReference w:type="default" r:id="rId73"/>
          <w:footerReference w:type="even" r:id="rId74"/>
          <w:footerReference w:type="default" r:id="rId75"/>
          <w:pgSz w:w="11906" w:h="16838"/>
          <w:pgMar w:top="2155" w:right="1701" w:bottom="1701" w:left="1701" w:header="1701" w:footer="1304" w:gutter="0"/>
          <w:pgNumType w:start="50"/>
          <w:cols w:space="720"/>
          <w:docGrid w:type="linesAndChars" w:linePitch="391" w:charSpace="2752"/>
        </w:sectPr>
      </w:pPr>
    </w:p>
    <w:p w14:paraId="4243784C" w14:textId="77777777" w:rsidR="009D4680" w:rsidRPr="009F607C" w:rsidRDefault="009D4680" w:rsidP="009F607C">
      <w:pPr>
        <w:pStyle w:val="1"/>
        <w:spacing w:before="391" w:afterLines="0" w:after="0" w:line="300" w:lineRule="auto"/>
      </w:pPr>
      <w:bookmarkStart w:id="158" w:name="_Toc166983535"/>
      <w:bookmarkStart w:id="159" w:name="_Toc167031973"/>
      <w:bookmarkStart w:id="160" w:name="_Toc167334352"/>
      <w:bookmarkStart w:id="161" w:name="_Toc225579659"/>
      <w:bookmarkStart w:id="162" w:name="_Toc250450182"/>
      <w:bookmarkStart w:id="163" w:name="_Toc280628524"/>
      <w:bookmarkStart w:id="164" w:name="_Toc280715558"/>
      <w:bookmarkStart w:id="165" w:name="_Toc280715703"/>
      <w:r w:rsidRPr="009F607C">
        <w:rPr>
          <w:rFonts w:hint="eastAsia"/>
        </w:rPr>
        <w:lastRenderedPageBreak/>
        <w:t>哈尔滨工业大学本科毕业论文（</w:t>
      </w:r>
      <w:r w:rsidRPr="009F607C">
        <w:t>设计</w:t>
      </w:r>
      <w:r w:rsidRPr="009F607C">
        <w:rPr>
          <w:rFonts w:hint="eastAsia"/>
        </w:rPr>
        <w:t>）</w:t>
      </w:r>
      <w:bookmarkEnd w:id="158"/>
      <w:bookmarkEnd w:id="159"/>
      <w:bookmarkEnd w:id="160"/>
    </w:p>
    <w:p w14:paraId="316AC9FC" w14:textId="77777777" w:rsidR="009D4680" w:rsidRPr="009F607C" w:rsidRDefault="009D4680" w:rsidP="009F607C">
      <w:pPr>
        <w:pStyle w:val="1"/>
        <w:spacing w:beforeLines="0" w:before="0" w:after="312"/>
      </w:pPr>
      <w:bookmarkStart w:id="166" w:name="_Toc166983536"/>
      <w:bookmarkStart w:id="167" w:name="_Toc167334353"/>
      <w:r w:rsidRPr="009F607C">
        <w:rPr>
          <w:rFonts w:hint="eastAsia"/>
        </w:rPr>
        <w:t>原创性声明和使用权限</w:t>
      </w:r>
      <w:bookmarkEnd w:id="166"/>
      <w:bookmarkEnd w:id="167"/>
    </w:p>
    <w:p w14:paraId="68D3A23C" w14:textId="77777777" w:rsidR="009F6C3B" w:rsidRPr="00EC0614" w:rsidRDefault="009F6C3B" w:rsidP="00EC0614">
      <w:pPr>
        <w:snapToGrid w:val="0"/>
        <w:spacing w:beforeLines="50" w:before="195" w:afterLines="50" w:after="195" w:line="300" w:lineRule="auto"/>
        <w:jc w:val="center"/>
        <w:rPr>
          <w:rFonts w:ascii="黑体" w:eastAsia="黑体" w:hAnsi="宋体"/>
          <w:sz w:val="30"/>
          <w:szCs w:val="30"/>
        </w:rPr>
      </w:pPr>
      <w:r>
        <w:rPr>
          <w:rFonts w:ascii="黑体" w:eastAsia="黑体" w:hAnsi="宋体" w:hint="eastAsia"/>
          <w:sz w:val="30"/>
          <w:szCs w:val="30"/>
        </w:rPr>
        <w:t>本科毕业</w:t>
      </w:r>
      <w:r w:rsidRPr="00CF23DD">
        <w:rPr>
          <w:rFonts w:ascii="黑体" w:eastAsia="黑体" w:hAnsi="宋体" w:hint="eastAsia"/>
          <w:sz w:val="30"/>
          <w:szCs w:val="30"/>
        </w:rPr>
        <w:t>论文</w:t>
      </w:r>
      <w:r>
        <w:rPr>
          <w:rFonts w:ascii="黑体" w:eastAsia="黑体" w:hAnsi="宋体" w:hint="eastAsia"/>
          <w:sz w:val="30"/>
          <w:szCs w:val="30"/>
        </w:rPr>
        <w:t>（设计）</w:t>
      </w:r>
      <w:r w:rsidRPr="00CF23DD">
        <w:rPr>
          <w:rFonts w:ascii="黑体" w:eastAsia="黑体" w:hAnsi="宋体" w:hint="eastAsia"/>
          <w:sz w:val="30"/>
          <w:szCs w:val="30"/>
        </w:rPr>
        <w:t>原创性声明</w:t>
      </w:r>
    </w:p>
    <w:p w14:paraId="1A03C1E6" w14:textId="077DD403" w:rsidR="009F6C3B" w:rsidRPr="00AA40BD" w:rsidRDefault="009F6C3B" w:rsidP="009F6C3B">
      <w:pPr>
        <w:snapToGrid w:val="0"/>
        <w:spacing w:line="300" w:lineRule="auto"/>
        <w:ind w:firstLineChars="200" w:firstLine="498"/>
      </w:pPr>
      <w:r w:rsidRPr="00AA40BD">
        <w:rPr>
          <w:rFonts w:hint="eastAsia"/>
        </w:rPr>
        <w:t>本人郑重声明：此处所提交的本科毕业论文（设计）《</w:t>
      </w:r>
      <w:r w:rsidR="00036574">
        <w:rPr>
          <w:rFonts w:hint="eastAsia"/>
        </w:rPr>
        <w:t>基于因果可解释的大模型事实知识编辑技术</w:t>
      </w:r>
      <w:r w:rsidR="00ED3C60">
        <w:rPr>
          <w:rFonts w:hint="eastAsia"/>
        </w:rPr>
        <w:t>研究</w:t>
      </w:r>
      <w:r w:rsidRPr="00AA40BD">
        <w:rPr>
          <w:rFonts w:hint="eastAsia"/>
        </w:rPr>
        <w:t>》，是本人在导师指导下，在哈尔滨工业大学攻读学士学位期间独立进行研究工作所取得的成果，且毕业论文（</w:t>
      </w:r>
      <w:r w:rsidRPr="00AA40BD">
        <w:t>设计</w:t>
      </w:r>
      <w:r w:rsidRPr="00AA40BD">
        <w:rPr>
          <w:rFonts w:hint="eastAsia"/>
        </w:rPr>
        <w:t>）中除已标注引用文献的部分外不包含他人完成或已发表的研究成果。对本毕业论文（</w:t>
      </w:r>
      <w:r w:rsidRPr="00AA40BD">
        <w:t>设计</w:t>
      </w:r>
      <w:r w:rsidRPr="00AA40BD">
        <w:rPr>
          <w:rFonts w:hint="eastAsia"/>
        </w:rPr>
        <w:t>）的研究工作做出重要贡献的个人和集体，均已在文中以明确方式注明。</w:t>
      </w:r>
    </w:p>
    <w:p w14:paraId="1D324FD3" w14:textId="77777777" w:rsidR="009F6C3B" w:rsidRPr="00AA40BD" w:rsidRDefault="009F6C3B" w:rsidP="009F6C3B">
      <w:pPr>
        <w:snapToGrid w:val="0"/>
        <w:spacing w:line="300" w:lineRule="auto"/>
        <w:ind w:firstLine="570"/>
      </w:pPr>
    </w:p>
    <w:p w14:paraId="141007C9" w14:textId="72083FFA" w:rsidR="009F6C3B" w:rsidRPr="00036574" w:rsidRDefault="009F6C3B" w:rsidP="00036574">
      <w:pPr>
        <w:snapToGrid w:val="0"/>
        <w:spacing w:line="300" w:lineRule="auto"/>
        <w:ind w:firstLineChars="800" w:firstLine="1993"/>
      </w:pPr>
      <w:r w:rsidRPr="00AA40BD">
        <w:rPr>
          <w:rFonts w:hint="eastAsia"/>
        </w:rPr>
        <w:t>作者签名：</w:t>
      </w:r>
      <w:r w:rsidR="00673503">
        <w:rPr>
          <w:noProof/>
        </w:rPr>
        <w:drawing>
          <wp:inline distT="0" distB="0" distL="0" distR="0" wp14:anchorId="7F1935C4" wp14:editId="053089DC">
            <wp:extent cx="325120" cy="351007"/>
            <wp:effectExtent l="6350" t="0" r="5080" b="5080"/>
            <wp:docPr id="80260579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16200000">
                      <a:off x="0" y="0"/>
                      <a:ext cx="331230" cy="357603"/>
                    </a:xfrm>
                    <a:prstGeom prst="rect">
                      <a:avLst/>
                    </a:prstGeom>
                    <a:noFill/>
                    <a:ln>
                      <a:noFill/>
                    </a:ln>
                  </pic:spPr>
                </pic:pic>
              </a:graphicData>
            </a:graphic>
          </wp:inline>
        </w:drawing>
      </w:r>
      <w:r w:rsidRPr="00AA40BD">
        <w:rPr>
          <w:rFonts w:hint="eastAsia"/>
        </w:rPr>
        <w:t xml:space="preserve">                </w:t>
      </w:r>
      <w:r w:rsidRPr="00AA40BD">
        <w:rPr>
          <w:rFonts w:hint="eastAsia"/>
        </w:rPr>
        <w:t>日期：</w:t>
      </w:r>
      <w:r w:rsidRPr="00AA40BD">
        <w:rPr>
          <w:rFonts w:hint="eastAsia"/>
        </w:rPr>
        <w:t xml:space="preserve"> </w:t>
      </w:r>
      <w:r w:rsidR="00673503">
        <w:rPr>
          <w:rFonts w:hint="eastAsia"/>
        </w:rPr>
        <w:t>2024</w:t>
      </w:r>
      <w:r w:rsidRPr="00AA40BD">
        <w:rPr>
          <w:rFonts w:hint="eastAsia"/>
        </w:rPr>
        <w:t>年</w:t>
      </w:r>
      <w:r w:rsidRPr="00AA40BD">
        <w:rPr>
          <w:rFonts w:hint="eastAsia"/>
        </w:rPr>
        <w:t xml:space="preserve">  </w:t>
      </w:r>
      <w:r w:rsidR="00673503">
        <w:rPr>
          <w:rFonts w:hint="eastAsia"/>
        </w:rPr>
        <w:t>5</w:t>
      </w:r>
      <w:r w:rsidRPr="00AA40BD">
        <w:rPr>
          <w:rFonts w:hint="eastAsia"/>
        </w:rPr>
        <w:t xml:space="preserve"> </w:t>
      </w:r>
      <w:r w:rsidRPr="00AA40BD">
        <w:rPr>
          <w:rFonts w:hint="eastAsia"/>
        </w:rPr>
        <w:t>月</w:t>
      </w:r>
      <w:r w:rsidRPr="00AA40BD">
        <w:rPr>
          <w:rFonts w:hint="eastAsia"/>
        </w:rPr>
        <w:t xml:space="preserve">  </w:t>
      </w:r>
      <w:r w:rsidR="00673503">
        <w:rPr>
          <w:rFonts w:hint="eastAsia"/>
        </w:rPr>
        <w:t>27</w:t>
      </w:r>
      <w:r w:rsidRPr="00AA40BD">
        <w:rPr>
          <w:rFonts w:hint="eastAsia"/>
        </w:rPr>
        <w:t xml:space="preserve"> </w:t>
      </w:r>
      <w:r w:rsidRPr="00AA40BD">
        <w:rPr>
          <w:rFonts w:hint="eastAsia"/>
        </w:rPr>
        <w:t>日</w:t>
      </w:r>
    </w:p>
    <w:p w14:paraId="460778D8" w14:textId="77777777" w:rsidR="009F6C3B" w:rsidRDefault="009F6C3B" w:rsidP="009F6C3B">
      <w:pPr>
        <w:snapToGrid w:val="0"/>
        <w:spacing w:line="300" w:lineRule="auto"/>
        <w:rPr>
          <w:sz w:val="28"/>
        </w:rPr>
      </w:pPr>
    </w:p>
    <w:p w14:paraId="27B3D39B" w14:textId="77777777" w:rsidR="009F6C3B" w:rsidRPr="00EC0614" w:rsidRDefault="009F6C3B" w:rsidP="00EC0614">
      <w:pPr>
        <w:snapToGrid w:val="0"/>
        <w:spacing w:beforeLines="50" w:before="195" w:afterLines="50" w:after="195" w:line="300" w:lineRule="auto"/>
        <w:jc w:val="center"/>
        <w:rPr>
          <w:rFonts w:ascii="黑体" w:eastAsia="黑体" w:hAnsi="宋体"/>
          <w:sz w:val="30"/>
          <w:szCs w:val="30"/>
        </w:rPr>
      </w:pPr>
      <w:r>
        <w:rPr>
          <w:rFonts w:ascii="黑体" w:eastAsia="黑体" w:hAnsi="宋体" w:hint="eastAsia"/>
          <w:sz w:val="30"/>
          <w:szCs w:val="30"/>
        </w:rPr>
        <w:t>本科毕业</w:t>
      </w:r>
      <w:r w:rsidRPr="00CF23DD">
        <w:rPr>
          <w:rFonts w:ascii="黑体" w:eastAsia="黑体" w:hAnsi="宋体" w:hint="eastAsia"/>
          <w:sz w:val="30"/>
          <w:szCs w:val="30"/>
        </w:rPr>
        <w:t>论文</w:t>
      </w:r>
      <w:r>
        <w:rPr>
          <w:rFonts w:ascii="黑体" w:eastAsia="黑体" w:hAnsi="宋体" w:hint="eastAsia"/>
          <w:sz w:val="30"/>
          <w:szCs w:val="30"/>
        </w:rPr>
        <w:t>（</w:t>
      </w:r>
      <w:r>
        <w:rPr>
          <w:rFonts w:ascii="黑体" w:eastAsia="黑体" w:hAnsi="宋体"/>
          <w:sz w:val="30"/>
          <w:szCs w:val="30"/>
        </w:rPr>
        <w:t>设计</w:t>
      </w:r>
      <w:r>
        <w:rPr>
          <w:rFonts w:ascii="黑体" w:eastAsia="黑体" w:hAnsi="宋体" w:hint="eastAsia"/>
          <w:sz w:val="30"/>
          <w:szCs w:val="30"/>
        </w:rPr>
        <w:t>）</w:t>
      </w:r>
      <w:r w:rsidRPr="00CF23DD">
        <w:rPr>
          <w:rFonts w:ascii="黑体" w:eastAsia="黑体" w:hAnsi="宋体" w:hint="eastAsia"/>
          <w:sz w:val="30"/>
          <w:szCs w:val="30"/>
        </w:rPr>
        <w:t>使用权</w:t>
      </w:r>
      <w:r>
        <w:rPr>
          <w:rFonts w:ascii="黑体" w:eastAsia="黑体" w:hAnsi="宋体" w:hint="eastAsia"/>
          <w:sz w:val="30"/>
          <w:szCs w:val="30"/>
        </w:rPr>
        <w:t>限</w:t>
      </w:r>
    </w:p>
    <w:p w14:paraId="38C9B2AE" w14:textId="77777777" w:rsidR="009F6C3B" w:rsidRPr="0037709F" w:rsidRDefault="009F6C3B" w:rsidP="00EC0614">
      <w:pPr>
        <w:snapToGrid w:val="0"/>
        <w:spacing w:line="300" w:lineRule="auto"/>
        <w:ind w:firstLine="573"/>
      </w:pPr>
      <w:r w:rsidRPr="0037709F">
        <w:t>本科毕业论文（设计）是本科生在哈尔滨工业大学攻读学士学位期间完成的成果，知识产权归属哈尔滨工业大学。</w:t>
      </w:r>
      <w:r>
        <w:rPr>
          <w:rFonts w:hint="eastAsia"/>
        </w:rPr>
        <w:t>本科</w:t>
      </w:r>
      <w:r w:rsidRPr="0037709F">
        <w:t>毕业论文（设计）的使用权限如下：</w:t>
      </w:r>
    </w:p>
    <w:p w14:paraId="2CD8A118" w14:textId="77777777" w:rsidR="009F6C3B" w:rsidRPr="0037709F" w:rsidRDefault="009F6C3B" w:rsidP="00EC0614">
      <w:pPr>
        <w:snapToGrid w:val="0"/>
        <w:spacing w:line="300" w:lineRule="auto"/>
        <w:ind w:firstLineChars="150" w:firstLine="374"/>
      </w:pPr>
      <w:r w:rsidRPr="0037709F">
        <w:t>（</w:t>
      </w:r>
      <w:r w:rsidRPr="0037709F">
        <w:t>1</w:t>
      </w:r>
      <w:r w:rsidRPr="0037709F">
        <w:t>）学校可以采用影印、缩印或其他复制手段保存本科生上交的毕业论文（设计），并向有关部门报送</w:t>
      </w:r>
      <w:r>
        <w:rPr>
          <w:rFonts w:hint="eastAsia"/>
        </w:rPr>
        <w:t>本科</w:t>
      </w:r>
      <w:r w:rsidRPr="0037709F">
        <w:t>毕业论文（设计）；（</w:t>
      </w:r>
      <w:r w:rsidRPr="0037709F">
        <w:t>2</w:t>
      </w:r>
      <w:r w:rsidRPr="0037709F">
        <w:t>）根据需要，学校可以将</w:t>
      </w:r>
      <w:r>
        <w:rPr>
          <w:rFonts w:hint="eastAsia"/>
        </w:rPr>
        <w:t>本科</w:t>
      </w:r>
      <w:r w:rsidRPr="0037709F">
        <w:t>毕业论文（设计）部分或全部内容编入有关数据库进行检索和提供相应阅览服务；（</w:t>
      </w:r>
      <w:r w:rsidRPr="0037709F">
        <w:t>3</w:t>
      </w:r>
      <w:r w:rsidRPr="0037709F">
        <w:t>）本科生毕业后发表与此毕业论文（设计）研究成果相关的学术论文和其他成果时，应征得导师同意，且第一署名单位为哈尔滨工业大学。</w:t>
      </w:r>
    </w:p>
    <w:p w14:paraId="0DA8CE11" w14:textId="77777777" w:rsidR="009F6C3B" w:rsidRPr="0037709F" w:rsidRDefault="009F6C3B" w:rsidP="00EC0614">
      <w:pPr>
        <w:snapToGrid w:val="0"/>
        <w:spacing w:line="300" w:lineRule="auto"/>
        <w:ind w:firstLineChars="200" w:firstLine="498"/>
      </w:pPr>
      <w:r w:rsidRPr="0037709F">
        <w:t>保密论文在保密期内遵守有关保密规定，解密后适用于此使用权限规定。</w:t>
      </w:r>
    </w:p>
    <w:p w14:paraId="1FF62C6F" w14:textId="77777777" w:rsidR="009F6C3B" w:rsidRPr="0037709F" w:rsidRDefault="009F6C3B" w:rsidP="00EC0614">
      <w:pPr>
        <w:snapToGrid w:val="0"/>
        <w:spacing w:line="300" w:lineRule="auto"/>
        <w:ind w:firstLineChars="200" w:firstLine="498"/>
      </w:pPr>
      <w:r w:rsidRPr="0037709F">
        <w:t>本人知悉</w:t>
      </w:r>
      <w:r>
        <w:rPr>
          <w:rFonts w:hint="eastAsia"/>
        </w:rPr>
        <w:t>本科</w:t>
      </w:r>
      <w:r w:rsidRPr="0037709F">
        <w:t>毕业论文（设计）的使用权限，并将遵守有关规定。</w:t>
      </w:r>
    </w:p>
    <w:p w14:paraId="42135206" w14:textId="77777777" w:rsidR="009F6C3B" w:rsidRPr="0037709F" w:rsidRDefault="009F6C3B" w:rsidP="00EC0614">
      <w:pPr>
        <w:snapToGrid w:val="0"/>
        <w:spacing w:line="300" w:lineRule="auto"/>
      </w:pPr>
    </w:p>
    <w:p w14:paraId="7A3E96C1" w14:textId="77777777" w:rsidR="009F6C3B" w:rsidRPr="0037709F" w:rsidRDefault="009F6C3B" w:rsidP="00EC0614">
      <w:pPr>
        <w:snapToGrid w:val="0"/>
        <w:spacing w:line="300" w:lineRule="auto"/>
      </w:pPr>
    </w:p>
    <w:p w14:paraId="4E2A5D81" w14:textId="2BDED1B3" w:rsidR="009F6C3B" w:rsidRPr="0037709F" w:rsidRDefault="009F6C3B" w:rsidP="00EC0614">
      <w:pPr>
        <w:snapToGrid w:val="0"/>
        <w:spacing w:line="300" w:lineRule="auto"/>
        <w:ind w:firstLineChars="750" w:firstLine="1868"/>
      </w:pPr>
      <w:r w:rsidRPr="0037709F">
        <w:t>作者签名：</w:t>
      </w:r>
      <w:r w:rsidRPr="0037709F">
        <w:t xml:space="preserve"> </w:t>
      </w:r>
      <w:r w:rsidR="00673503">
        <w:rPr>
          <w:noProof/>
        </w:rPr>
        <w:drawing>
          <wp:inline distT="0" distB="0" distL="0" distR="0" wp14:anchorId="0A969B2F" wp14:editId="40002BD1">
            <wp:extent cx="325120" cy="351007"/>
            <wp:effectExtent l="6350" t="0" r="5080" b="5080"/>
            <wp:docPr id="80009549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16200000">
                      <a:off x="0" y="0"/>
                      <a:ext cx="331230" cy="357603"/>
                    </a:xfrm>
                    <a:prstGeom prst="rect">
                      <a:avLst/>
                    </a:prstGeom>
                    <a:noFill/>
                    <a:ln>
                      <a:noFill/>
                    </a:ln>
                  </pic:spPr>
                </pic:pic>
              </a:graphicData>
            </a:graphic>
          </wp:inline>
        </w:drawing>
      </w:r>
      <w:r w:rsidRPr="0037709F">
        <w:t xml:space="preserve">     </w:t>
      </w:r>
      <w:r w:rsidR="00673503">
        <w:rPr>
          <w:rFonts w:hint="eastAsia"/>
        </w:rPr>
        <w:t xml:space="preserve">    </w:t>
      </w:r>
      <w:r w:rsidRPr="0037709F">
        <w:t xml:space="preserve"> </w:t>
      </w:r>
      <w:r w:rsidRPr="0037709F">
        <w:t>日期：</w:t>
      </w:r>
      <w:r w:rsidRPr="0037709F">
        <w:t xml:space="preserve">    </w:t>
      </w:r>
      <w:r w:rsidR="00673503">
        <w:rPr>
          <w:rFonts w:hint="eastAsia"/>
        </w:rPr>
        <w:t>2024</w:t>
      </w:r>
      <w:r w:rsidRPr="0037709F">
        <w:t>年</w:t>
      </w:r>
      <w:r w:rsidRPr="0037709F">
        <w:t xml:space="preserve"> </w:t>
      </w:r>
      <w:r w:rsidR="00673503">
        <w:rPr>
          <w:rFonts w:hint="eastAsia"/>
        </w:rPr>
        <w:t>5</w:t>
      </w:r>
      <w:r w:rsidRPr="0037709F">
        <w:t xml:space="preserve"> </w:t>
      </w:r>
      <w:r w:rsidRPr="0037709F">
        <w:t>月</w:t>
      </w:r>
      <w:r w:rsidRPr="0037709F">
        <w:t xml:space="preserve"> </w:t>
      </w:r>
      <w:r w:rsidR="00673503">
        <w:rPr>
          <w:rFonts w:hint="eastAsia"/>
        </w:rPr>
        <w:t>27</w:t>
      </w:r>
      <w:r w:rsidRPr="0037709F">
        <w:t>日</w:t>
      </w:r>
    </w:p>
    <w:p w14:paraId="4A51ED36" w14:textId="77777777" w:rsidR="009F6C3B" w:rsidRPr="0037709F" w:rsidRDefault="009F6C3B" w:rsidP="00EC0614">
      <w:pPr>
        <w:snapToGrid w:val="0"/>
        <w:spacing w:line="300" w:lineRule="auto"/>
        <w:ind w:firstLineChars="1250" w:firstLine="3114"/>
      </w:pPr>
    </w:p>
    <w:p w14:paraId="3D371CBA" w14:textId="0AA073B6" w:rsidR="00FE7DC8" w:rsidRDefault="009F6C3B" w:rsidP="00FE7DC8">
      <w:pPr>
        <w:snapToGrid w:val="0"/>
        <w:spacing w:line="300" w:lineRule="auto"/>
        <w:ind w:firstLineChars="750" w:firstLine="1868"/>
      </w:pPr>
      <w:r w:rsidRPr="0037709F">
        <w:t>导师签名：</w:t>
      </w:r>
      <w:r w:rsidRPr="0037709F">
        <w:t xml:space="preserve">  </w:t>
      </w:r>
      <w:r w:rsidR="004E0408">
        <w:rPr>
          <w:noProof/>
        </w:rPr>
        <w:drawing>
          <wp:inline distT="0" distB="0" distL="0" distR="0" wp14:anchorId="07485390" wp14:editId="592A8CFC">
            <wp:extent cx="476885" cy="325120"/>
            <wp:effectExtent l="0" t="0" r="0" b="0"/>
            <wp:docPr id="3501731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8991" cy="326556"/>
                    </a:xfrm>
                    <a:prstGeom prst="rect">
                      <a:avLst/>
                    </a:prstGeom>
                    <a:noFill/>
                    <a:ln>
                      <a:noFill/>
                    </a:ln>
                  </pic:spPr>
                </pic:pic>
              </a:graphicData>
            </a:graphic>
          </wp:inline>
        </w:drawing>
      </w:r>
      <w:r w:rsidRPr="0037709F">
        <w:t xml:space="preserve">      </w:t>
      </w:r>
      <w:r w:rsidRPr="0037709F">
        <w:t>日期：</w:t>
      </w:r>
      <w:r w:rsidRPr="0037709F">
        <w:t xml:space="preserve">     </w:t>
      </w:r>
      <w:r w:rsidR="001061BB">
        <w:rPr>
          <w:rFonts w:hint="eastAsia"/>
        </w:rPr>
        <w:t>2024</w:t>
      </w:r>
      <w:r w:rsidRPr="0037709F">
        <w:t>年</w:t>
      </w:r>
      <w:r w:rsidRPr="0037709F">
        <w:t xml:space="preserve"> </w:t>
      </w:r>
      <w:r w:rsidR="001061BB">
        <w:rPr>
          <w:rFonts w:hint="eastAsia"/>
        </w:rPr>
        <w:t>5</w:t>
      </w:r>
      <w:r w:rsidRPr="0037709F">
        <w:t xml:space="preserve"> </w:t>
      </w:r>
      <w:r w:rsidRPr="0037709F">
        <w:t>月</w:t>
      </w:r>
      <w:r w:rsidR="001061BB">
        <w:rPr>
          <w:rFonts w:hint="eastAsia"/>
        </w:rPr>
        <w:t>27</w:t>
      </w:r>
      <w:r w:rsidRPr="0037709F">
        <w:t>日</w:t>
      </w:r>
      <w:bookmarkStart w:id="168" w:name="_Toc166983537"/>
      <w:bookmarkStart w:id="169" w:name="_Toc167334354"/>
    </w:p>
    <w:p w14:paraId="1B10F0D5" w14:textId="77777777" w:rsidR="00FE7DC8" w:rsidRDefault="00FE7DC8" w:rsidP="00FE7DC8">
      <w:pPr>
        <w:snapToGrid w:val="0"/>
        <w:spacing w:line="300" w:lineRule="auto"/>
        <w:ind w:firstLineChars="750" w:firstLine="1868"/>
        <w:sectPr w:rsidR="00FE7DC8" w:rsidSect="00F60E48">
          <w:headerReference w:type="even" r:id="rId78"/>
          <w:headerReference w:type="default" r:id="rId79"/>
          <w:footerReference w:type="default" r:id="rId80"/>
          <w:type w:val="oddPage"/>
          <w:pgSz w:w="11906" w:h="16838"/>
          <w:pgMar w:top="2155" w:right="1701" w:bottom="1701" w:left="1701" w:header="1701" w:footer="1304" w:gutter="0"/>
          <w:pgNumType w:fmt="numberInDash" w:start="52"/>
          <w:cols w:space="720"/>
          <w:docGrid w:type="linesAndChars" w:linePitch="391" w:charSpace="1861"/>
        </w:sectPr>
      </w:pPr>
    </w:p>
    <w:p w14:paraId="1323A64E" w14:textId="403E9DC3" w:rsidR="007A7A93" w:rsidRDefault="007A7A93" w:rsidP="00FE7DC8">
      <w:pPr>
        <w:pStyle w:val="1"/>
        <w:spacing w:before="391" w:after="312"/>
      </w:pPr>
      <w:r>
        <w:rPr>
          <w:rFonts w:hint="eastAsia"/>
        </w:rPr>
        <w:lastRenderedPageBreak/>
        <w:t>致</w:t>
      </w:r>
      <w:r>
        <w:rPr>
          <w:rFonts w:hint="eastAsia"/>
        </w:rPr>
        <w:t xml:space="preserve">  </w:t>
      </w:r>
      <w:r>
        <w:rPr>
          <w:rFonts w:hint="eastAsia"/>
        </w:rPr>
        <w:t>谢</w:t>
      </w:r>
      <w:bookmarkEnd w:id="168"/>
      <w:bookmarkEnd w:id="169"/>
    </w:p>
    <w:p w14:paraId="59AFCC1C" w14:textId="77777777" w:rsidR="007A7A93" w:rsidRDefault="007A7A93" w:rsidP="007A7A93">
      <w:pPr>
        <w:pStyle w:val="a5"/>
        <w:adjustRightInd w:val="0"/>
        <w:snapToGrid w:val="0"/>
        <w:spacing w:after="0" w:line="300" w:lineRule="auto"/>
        <w:ind w:leftChars="0" w:left="0" w:firstLineChars="199" w:firstLine="496"/>
      </w:pPr>
      <w:r>
        <w:rPr>
          <w:rFonts w:hint="eastAsia"/>
        </w:rPr>
        <w:t>感谢父母长此以来对我的信任和支持。衷心感谢导师</w:t>
      </w:r>
      <w:r>
        <w:rPr>
          <w:rFonts w:ascii="宋体" w:hAnsi="宋体" w:hint="eastAsia"/>
        </w:rPr>
        <w:t>张伟男</w:t>
      </w:r>
      <w:r>
        <w:rPr>
          <w:rFonts w:hint="eastAsia"/>
        </w:rPr>
        <w:t>教授对本人的指导和鼓励，他乐观力行的态度带给了我前行的力量。感谢实验室全体老师的建议指导。感谢实验室师兄师姐毫无保留的帮助。感谢同高中母校的施师兄在我迷茫时候给予的帮助和问候。感谢在此阶段和我一同交流和成长的王寄哲同学。感谢所有愿意以真诚的态度和本人交流学习问题和生活问题的各位好友。人生因合作而有意义，思维因交融而多彩。</w:t>
      </w:r>
      <w:proofErr w:type="gramStart"/>
      <w:r>
        <w:rPr>
          <w:rFonts w:hint="eastAsia"/>
        </w:rPr>
        <w:t>路漫且</w:t>
      </w:r>
      <w:proofErr w:type="gramEnd"/>
      <w:r>
        <w:rPr>
          <w:rFonts w:hint="eastAsia"/>
        </w:rPr>
        <w:t>远，</w:t>
      </w:r>
      <w:proofErr w:type="gramStart"/>
      <w:r>
        <w:rPr>
          <w:rFonts w:hint="eastAsia"/>
        </w:rPr>
        <w:t>吾躬求索</w:t>
      </w:r>
      <w:proofErr w:type="gramEnd"/>
      <w:r>
        <w:rPr>
          <w:rFonts w:hint="eastAsia"/>
        </w:rPr>
        <w:t>，知行合一，勿枉此生。</w:t>
      </w:r>
    </w:p>
    <w:p w14:paraId="48363CD7" w14:textId="77777777" w:rsidR="007A7A93" w:rsidRDefault="007A7A93" w:rsidP="007A7A93">
      <w:pPr>
        <w:pStyle w:val="a3"/>
        <w:adjustRightInd w:val="0"/>
        <w:snapToGrid w:val="0"/>
        <w:spacing w:line="300" w:lineRule="auto"/>
      </w:pPr>
      <w:r>
        <w:rPr>
          <w:rFonts w:hint="eastAsia"/>
        </w:rPr>
        <w:t>我渴望新的思想，我期待新的力量，我对祖国、社会和人类的未来充满希望。</w:t>
      </w:r>
    </w:p>
    <w:bookmarkEnd w:id="161"/>
    <w:bookmarkEnd w:id="162"/>
    <w:bookmarkEnd w:id="163"/>
    <w:bookmarkEnd w:id="164"/>
    <w:bookmarkEnd w:id="165"/>
    <w:p w14:paraId="6244F779" w14:textId="77777777" w:rsidR="007A7A93" w:rsidRPr="007A7A93" w:rsidRDefault="007A7A93" w:rsidP="00EC0614">
      <w:pPr>
        <w:snapToGrid w:val="0"/>
        <w:spacing w:line="300" w:lineRule="auto"/>
        <w:ind w:firstLineChars="750" w:firstLine="1868"/>
      </w:pPr>
    </w:p>
    <w:sectPr w:rsidR="007A7A93" w:rsidRPr="007A7A93" w:rsidSect="00FE7DC8">
      <w:footerReference w:type="default" r:id="rId81"/>
      <w:pgSz w:w="11906" w:h="16838"/>
      <w:pgMar w:top="2155" w:right="1701" w:bottom="1701" w:left="1701" w:header="1701" w:footer="1304" w:gutter="0"/>
      <w:pgNumType w:fmt="numberInDash" w:start="52"/>
      <w:cols w:space="720"/>
      <w:docGrid w:type="linesAndChars"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30E4F8" w14:textId="77777777" w:rsidR="00A92F0B" w:rsidRDefault="00A92F0B">
      <w:r>
        <w:separator/>
      </w:r>
    </w:p>
  </w:endnote>
  <w:endnote w:type="continuationSeparator" w:id="0">
    <w:p w14:paraId="6CD22E7E" w14:textId="77777777" w:rsidR="00A92F0B" w:rsidRDefault="00A92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楷体">
    <w:altName w:val="KaiTi"/>
    <w:panose1 w:val="02010609060101010101"/>
    <w:charset w:val="86"/>
    <w:family w:val="modern"/>
    <w:pitch w:val="fixed"/>
    <w:sig w:usb0="800002BF" w:usb1="38CF7CFA" w:usb2="00000016" w:usb3="00000000" w:csb0="00040001" w:csb1="00000000"/>
  </w:font>
  <w:font w:name="PingFang SC">
    <w:altName w:val="Cambria"/>
    <w:charset w:val="00"/>
    <w:family w:val="roman"/>
    <w:pitch w:val="default"/>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9E7E" w14:textId="77777777" w:rsidR="00BC6CB5" w:rsidRDefault="00BC6CB5">
    <w:pPr>
      <w:pStyle w:val="ab"/>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801E4" w14:textId="1BE59603" w:rsidR="00BC6CB5" w:rsidRDefault="009625CB">
    <w:pPr>
      <w:pStyle w:val="ab"/>
    </w:pPr>
    <w:r>
      <w:rPr>
        <w:noProof/>
      </w:rPr>
      <mc:AlternateContent>
        <mc:Choice Requires="wps">
          <w:drawing>
            <wp:anchor distT="0" distB="0" distL="114300" distR="114300" simplePos="0" relativeHeight="251656192" behindDoc="0" locked="0" layoutInCell="1" allowOverlap="1" wp14:anchorId="7BC2271F" wp14:editId="01726050">
              <wp:simplePos x="0" y="0"/>
              <wp:positionH relativeFrom="margin">
                <wp:align>center</wp:align>
              </wp:positionH>
              <wp:positionV relativeFrom="paragraph">
                <wp:align>top</wp:align>
              </wp:positionV>
              <wp:extent cx="247650" cy="131445"/>
              <wp:effectExtent l="0" t="0" r="0" b="0"/>
              <wp:wrapNone/>
              <wp:docPr id="1330977647"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427BC37B"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9</w:t>
                          </w:r>
                          <w:r>
                            <w:fldChar w:fldCharType="end"/>
                          </w:r>
                          <w:r>
                            <w:rPr>
                              <w:rStyle w:val="af0"/>
                              <w:rFonts w:hint="eastAsia"/>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BC2271F" id="矩形 5" o:spid="_x0000_s1027" style="position:absolute;margin-left:0;margin-top:0;width:19.5pt;height:10.35pt;z-index:251656192;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" filled="f" stroked="f">
              <v:textbox style="mso-fit-shape-to-text:t" inset="0,0,0,0">
                <w:txbxContent>
                  <w:p w14:paraId="427BC37B"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9</w:t>
                    </w:r>
                    <w:r>
                      <w:fldChar w:fldCharType="end"/>
                    </w:r>
                    <w:r>
                      <w:rPr>
                        <w:rStyle w:val="af0"/>
                        <w:rFonts w:hint="eastAsia"/>
                      </w:rPr>
                      <w:t xml:space="preserve"> -</w:t>
                    </w:r>
                  </w:p>
                </w:txbxContent>
              </v:textbox>
              <w10:wrap anchorx="margin"/>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EB42E" w14:textId="300377FE" w:rsidR="00BC6CB5" w:rsidRDefault="009625CB" w:rsidP="00D263A9">
    <w:pPr>
      <w:pStyle w:val="ab"/>
      <w:tabs>
        <w:tab w:val="clear" w:pos="4153"/>
        <w:tab w:val="clear" w:pos="8306"/>
        <w:tab w:val="center" w:pos="4252"/>
      </w:tabs>
    </w:pPr>
    <w:r>
      <w:rPr>
        <w:noProof/>
      </w:rPr>
      <mc:AlternateContent>
        <mc:Choice Requires="wps">
          <w:drawing>
            <wp:anchor distT="0" distB="0" distL="114300" distR="114300" simplePos="0" relativeHeight="251659264" behindDoc="0" locked="0" layoutInCell="1" allowOverlap="1" wp14:anchorId="2F14CEFC" wp14:editId="00F06994">
              <wp:simplePos x="0" y="0"/>
              <wp:positionH relativeFrom="margin">
                <wp:align>center</wp:align>
              </wp:positionH>
              <wp:positionV relativeFrom="paragraph">
                <wp:align>top</wp:align>
              </wp:positionV>
              <wp:extent cx="247650" cy="131445"/>
              <wp:effectExtent l="0" t="0" r="0" b="1905"/>
              <wp:wrapNone/>
              <wp:docPr id="209949248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2A343F23" w14:textId="324451D0" w:rsidR="00BC6CB5" w:rsidRDefault="00BC6CB5">
                          <w:pPr>
                            <w:pStyle w:val="ab"/>
                            <w:rPr>
                              <w:rStyle w:val="af0"/>
                            </w:rPr>
                          </w:pPr>
                          <w:r>
                            <w:rPr>
                              <w:rStyle w:val="af0"/>
                              <w:rFonts w:hint="eastAsia"/>
                            </w:rPr>
                            <w:t xml:space="preserve">- </w:t>
                          </w:r>
                          <w:r w:rsidR="003D19B8">
                            <w:t>5</w:t>
                          </w:r>
                          <w:r w:rsidR="00883CA4">
                            <w:rPr>
                              <w:rFonts w:hint="eastAsia"/>
                            </w:rPr>
                            <w:t>0</w:t>
                          </w:r>
                          <w:r w:rsidR="00D263A9">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F14CEFC" id="矩形 4" o:spid="_x0000_s1028" style="position:absolute;margin-left:0;margin-top:0;width:19.5pt;height:10.35pt;z-index:251659264;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" filled="f" stroked="f">
              <v:textbox style="mso-fit-shape-to-text:t" inset="0,0,0,0">
                <w:txbxContent>
                  <w:p w14:paraId="2A343F23" w14:textId="324451D0" w:rsidR="00BC6CB5" w:rsidRDefault="00BC6CB5">
                    <w:pPr>
                      <w:pStyle w:val="ab"/>
                      <w:rPr>
                        <w:rStyle w:val="af0"/>
                      </w:rPr>
                    </w:pPr>
                    <w:r>
                      <w:rPr>
                        <w:rStyle w:val="af0"/>
                        <w:rFonts w:hint="eastAsia"/>
                      </w:rPr>
                      <w:t xml:space="preserve">- </w:t>
                    </w:r>
                    <w:r w:rsidR="003D19B8">
                      <w:t>5</w:t>
                    </w:r>
                    <w:r w:rsidR="00883CA4">
                      <w:rPr>
                        <w:rFonts w:hint="eastAsia"/>
                      </w:rPr>
                      <w:t>0</w:t>
                    </w:r>
                    <w:r w:rsidR="00D263A9">
                      <w:t xml:space="preserve"> -</w:t>
                    </w:r>
                  </w:p>
                </w:txbxContent>
              </v:textbox>
              <w10:wrap anchorx="margin"/>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393AE" w14:textId="1402B6E9" w:rsidR="00BC6CB5" w:rsidRDefault="009625CB">
    <w:pPr>
      <w:pStyle w:val="ab"/>
      <w:ind w:right="360" w:firstLine="360"/>
    </w:pPr>
    <w:r>
      <w:rPr>
        <w:noProof/>
      </w:rPr>
      <mc:AlternateContent>
        <mc:Choice Requires="wps">
          <w:drawing>
            <wp:anchor distT="0" distB="0" distL="114300" distR="114300" simplePos="0" relativeHeight="251658240" behindDoc="0" locked="0" layoutInCell="1" allowOverlap="1" wp14:anchorId="43769C23" wp14:editId="6994FEE0">
              <wp:simplePos x="0" y="0"/>
              <wp:positionH relativeFrom="margin">
                <wp:align>center</wp:align>
              </wp:positionH>
              <wp:positionV relativeFrom="paragraph">
                <wp:align>top</wp:align>
              </wp:positionV>
              <wp:extent cx="247650" cy="131445"/>
              <wp:effectExtent l="0" t="0" r="0" b="0"/>
              <wp:wrapNone/>
              <wp:docPr id="128779001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53F0493C"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76403">
                            <w:rPr>
                              <w:rStyle w:val="af0"/>
                              <w:noProof/>
                            </w:rPr>
                            <w:t>11</w:t>
                          </w:r>
                          <w:r>
                            <w:fldChar w:fldCharType="end"/>
                          </w:r>
                          <w:r>
                            <w:rPr>
                              <w:rStyle w:val="af0"/>
                              <w:rFonts w:hint="eastAsia"/>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3769C23" id="矩形 3" o:spid="_x0000_s1029" style="position:absolute;left:0;text-align:left;margin-left:0;margin-top:0;width:19.5pt;height:10.35pt;z-index:251658240;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" filled="f" stroked="f">
              <v:textbox style="mso-fit-shape-to-text:t" inset="0,0,0,0">
                <w:txbxContent>
                  <w:p w14:paraId="53F0493C"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76403">
                      <w:rPr>
                        <w:rStyle w:val="af0"/>
                        <w:noProof/>
                      </w:rPr>
                      <w:t>11</w:t>
                    </w:r>
                    <w:r>
                      <w:fldChar w:fldCharType="end"/>
                    </w:r>
                    <w:r>
                      <w:rPr>
                        <w:rStyle w:val="af0"/>
                        <w:rFonts w:hint="eastAsia"/>
                      </w:rPr>
                      <w:t xml:space="preserve"> -</w:t>
                    </w:r>
                  </w:p>
                </w:txbxContent>
              </v:textbox>
              <w10:wrap anchorx="margin"/>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4C826" w14:textId="4FFC4EB8" w:rsidR="00BC6CB5" w:rsidRDefault="00D263A9" w:rsidP="00B85303">
    <w:pPr>
      <w:pStyle w:val="ab"/>
      <w:ind w:right="360" w:firstLine="360"/>
      <w:jc w:val="center"/>
    </w:pPr>
    <w:r>
      <w:t xml:space="preserve">-  </w:t>
    </w:r>
    <w:r w:rsidR="003D19B8">
      <w:t>5</w:t>
    </w:r>
    <w:r w:rsidR="001A1C49">
      <w:rPr>
        <w:rFonts w:hint="eastAsia"/>
      </w:rPr>
      <w:t>1</w:t>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A15CE" w14:textId="2FD414AC" w:rsidR="00FE7DC8" w:rsidRDefault="00FE7DC8" w:rsidP="00B85303">
    <w:pPr>
      <w:pStyle w:val="ab"/>
      <w:ind w:right="360" w:firstLine="360"/>
      <w:jc w:val="center"/>
    </w:pPr>
    <w:r>
      <w:t>-  5</w:t>
    </w:r>
    <w:r>
      <w:rPr>
        <w:rFonts w:hint="eastAsia"/>
      </w:rPr>
      <w:t>2</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28D5B"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II</w:t>
    </w:r>
    <w:r>
      <w:fldChar w:fldCharType="end"/>
    </w:r>
    <w:r>
      <w:rPr>
        <w:rStyle w:val="af0"/>
        <w:rFonts w:hint="eastAsia"/>
      </w:rPr>
      <w:t xml:space="preserve"> -</w:t>
    </w:r>
  </w:p>
  <w:p w14:paraId="3885C688" w14:textId="77777777" w:rsidR="00BC6CB5" w:rsidRDefault="00BC6CB5">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50030" w14:textId="77777777" w:rsidR="00BC6CB5" w:rsidRDefault="00BC6CB5">
    <w:pPr>
      <w:pStyle w:val="ab"/>
      <w:framePr w:wrap="around" w:vAnchor="text" w:hAnchor="margin" w:xAlign="center" w:y="1"/>
      <w:ind w:firstLineChars="100" w:firstLine="180"/>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I</w:t>
    </w:r>
    <w:r>
      <w:fldChar w:fldCharType="end"/>
    </w:r>
    <w:r>
      <w:rPr>
        <w:rStyle w:val="af0"/>
        <w:rFonts w:hint="eastAsia"/>
      </w:rPr>
      <w:t xml:space="preserve"> -</w:t>
    </w:r>
  </w:p>
  <w:p w14:paraId="77A5062E" w14:textId="77777777" w:rsidR="00BC6CB5" w:rsidRDefault="00BC6CB5">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C766A"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III</w:t>
    </w:r>
    <w:r>
      <w:fldChar w:fldCharType="end"/>
    </w:r>
    <w:r>
      <w:rPr>
        <w:rStyle w:val="af0"/>
        <w:rFonts w:hint="eastAsia"/>
      </w:rPr>
      <w:t xml:space="preserve"> -</w:t>
    </w:r>
  </w:p>
  <w:p w14:paraId="3C179A46" w14:textId="77777777" w:rsidR="00BC6CB5" w:rsidRDefault="00BC6CB5">
    <w:pPr>
      <w:pStyle w:val="a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1AADB"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C25181">
      <w:rPr>
        <w:rStyle w:val="af0"/>
        <w:noProof/>
      </w:rPr>
      <w:t>IV</w:t>
    </w:r>
    <w:r>
      <w:fldChar w:fldCharType="end"/>
    </w:r>
    <w:r>
      <w:rPr>
        <w:rStyle w:val="af0"/>
        <w:rFonts w:hint="eastAsia"/>
      </w:rPr>
      <w:t xml:space="preserve"> -</w:t>
    </w:r>
  </w:p>
  <w:p w14:paraId="32F480A8" w14:textId="77777777" w:rsidR="00BC6CB5" w:rsidRDefault="00BC6CB5">
    <w:pPr>
      <w:pStyle w:val="ab"/>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77EE6"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6</w:t>
    </w:r>
    <w:r>
      <w:fldChar w:fldCharType="end"/>
    </w:r>
    <w:r>
      <w:rPr>
        <w:rStyle w:val="af0"/>
        <w:rFonts w:hint="eastAsia"/>
      </w:rPr>
      <w:t xml:space="preserve"> -</w:t>
    </w:r>
  </w:p>
  <w:p w14:paraId="597C3A29" w14:textId="77777777" w:rsidR="00BC6CB5" w:rsidRDefault="00BC6CB5">
    <w:pPr>
      <w:pStyle w:val="ab"/>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64951" w14:textId="77777777" w:rsidR="00BC6CB5" w:rsidRDefault="00BC6CB5">
    <w:pPr>
      <w:pStyle w:val="ab"/>
      <w:framePr w:wrap="around" w:vAnchor="text" w:hAnchor="margin" w:xAlign="center" w:y="1"/>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3</w:t>
    </w:r>
    <w:r>
      <w:fldChar w:fldCharType="end"/>
    </w:r>
    <w:r>
      <w:rPr>
        <w:rStyle w:val="af0"/>
        <w:rFonts w:hint="eastAsia"/>
      </w:rPr>
      <w:t xml:space="preserve"> -</w:t>
    </w:r>
  </w:p>
  <w:p w14:paraId="74B7608B" w14:textId="77777777" w:rsidR="00BC6CB5" w:rsidRDefault="00BC6CB5">
    <w:pPr>
      <w:pStyle w:val="ab"/>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BD67E" w14:textId="77777777" w:rsidR="00BC6CB5" w:rsidRDefault="00BC6CB5">
    <w:pPr>
      <w:pStyle w:val="ab"/>
      <w:framePr w:wrap="around" w:vAnchor="text" w:hAnchor="margin" w:xAlign="center" w:y="1"/>
      <w:rPr>
        <w:rStyle w:val="af0"/>
      </w:rPr>
    </w:pPr>
    <w:r>
      <w:rPr>
        <w:rStyle w:val="af0"/>
        <w:rFonts w:hint="eastAsia"/>
      </w:rPr>
      <w:t>-</w:t>
    </w:r>
    <w:r>
      <w:fldChar w:fldCharType="begin"/>
    </w:r>
    <w:r>
      <w:rPr>
        <w:rStyle w:val="af0"/>
      </w:rPr>
      <w:instrText xml:space="preserve"> PAGE   \* MERGEFORMAT </w:instrText>
    </w:r>
    <w:r>
      <w:fldChar w:fldCharType="separate"/>
    </w:r>
    <w:r w:rsidR="006E096E" w:rsidRPr="006E096E">
      <w:rPr>
        <w:rStyle w:val="af0"/>
        <w:noProof/>
        <w:lang w:val="zh-CN"/>
      </w:rPr>
      <w:t>7</w:t>
    </w:r>
    <w:r>
      <w:fldChar w:fldCharType="end"/>
    </w:r>
    <w:r>
      <w:rPr>
        <w:rStyle w:val="af0"/>
        <w:rFonts w:hint="eastAsia"/>
      </w:rPr>
      <w:t xml:space="preserve">- </w:t>
    </w:r>
  </w:p>
  <w:p w14:paraId="31306083" w14:textId="77777777" w:rsidR="00BC6CB5" w:rsidRDefault="00BC6CB5">
    <w:pPr>
      <w:pStyle w:val="ab"/>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804D6" w14:textId="371C131D" w:rsidR="00BC6CB5" w:rsidRDefault="009625CB">
    <w:pPr>
      <w:pStyle w:val="ab"/>
    </w:pPr>
    <w:r>
      <w:rPr>
        <w:noProof/>
      </w:rPr>
      <mc:AlternateContent>
        <mc:Choice Requires="wps">
          <w:drawing>
            <wp:anchor distT="0" distB="0" distL="114300" distR="114300" simplePos="0" relativeHeight="251657216" behindDoc="0" locked="0" layoutInCell="1" allowOverlap="1" wp14:anchorId="700F41F8" wp14:editId="0D3B4D95">
              <wp:simplePos x="0" y="0"/>
              <wp:positionH relativeFrom="margin">
                <wp:align>center</wp:align>
              </wp:positionH>
              <wp:positionV relativeFrom="paragraph">
                <wp:align>top</wp:align>
              </wp:positionV>
              <wp:extent cx="247650" cy="131445"/>
              <wp:effectExtent l="0" t="0" r="0" b="0"/>
              <wp:wrapNone/>
              <wp:docPr id="1825875371"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551D0156"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8</w:t>
                          </w:r>
                          <w:r>
                            <w:fldChar w:fldCharType="end"/>
                          </w:r>
                          <w:r>
                            <w:rPr>
                              <w:rStyle w:val="af0"/>
                              <w:rFonts w:hint="eastAsia"/>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00F41F8" id="矩形 6" o:spid="_x0000_s1026" style="position:absolute;margin-left:0;margin-top:0;width:19.5pt;height:10.35pt;z-index:251657216;visibility:visible;mso-wrap-style:none;mso-width-percent:0;mso-height-percent:0;mso-wrap-distance-left:9pt;mso-wrap-distance-top:0;mso-wrap-distance-right:9pt;mso-wrap-distance-bottom:0;mso-position-horizontal:center;mso-position-horizontal-relative:margin;mso-position-vertical:top;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" filled="f" stroked="f">
              <v:textbox style="mso-fit-shape-to-text:t" inset="0,0,0,0">
                <w:txbxContent>
                  <w:p w14:paraId="551D0156" w14:textId="77777777" w:rsidR="00BC6CB5" w:rsidRDefault="00BC6CB5">
                    <w:pPr>
                      <w:pStyle w:val="ab"/>
                      <w:rPr>
                        <w:rStyle w:val="af0"/>
                      </w:rPr>
                    </w:pPr>
                    <w:r>
                      <w:rPr>
                        <w:rStyle w:val="af0"/>
                        <w:rFonts w:hint="eastAsia"/>
                      </w:rPr>
                      <w:t xml:space="preserve">- </w:t>
                    </w:r>
                    <w:r>
                      <w:fldChar w:fldCharType="begin"/>
                    </w:r>
                    <w:r>
                      <w:rPr>
                        <w:rStyle w:val="af0"/>
                      </w:rPr>
                      <w:instrText xml:space="preserve">PAGE  </w:instrText>
                    </w:r>
                    <w:r>
                      <w:fldChar w:fldCharType="separate"/>
                    </w:r>
                    <w:r w:rsidR="006E096E">
                      <w:rPr>
                        <w:rStyle w:val="af0"/>
                        <w:noProof/>
                      </w:rPr>
                      <w:t>8</w:t>
                    </w:r>
                    <w:r>
                      <w:fldChar w:fldCharType="end"/>
                    </w:r>
                    <w:r>
                      <w:rPr>
                        <w:rStyle w:val="af0"/>
                        <w:rFonts w:hint="eastAsia"/>
                      </w:rPr>
                      <w:t xml:space="preserve"> -</w:t>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1E8D0A" w14:textId="77777777" w:rsidR="00A92F0B" w:rsidRDefault="00A92F0B">
      <w:r>
        <w:separator/>
      </w:r>
    </w:p>
  </w:footnote>
  <w:footnote w:type="continuationSeparator" w:id="0">
    <w:p w14:paraId="3AAE8382" w14:textId="77777777" w:rsidR="00A92F0B" w:rsidRDefault="00A92F0B">
      <w:r>
        <w:continuationSeparator/>
      </w:r>
    </w:p>
  </w:footnote>
  <w:footnote w:id="1">
    <w:p w14:paraId="2EDC075F" w14:textId="77777777" w:rsidR="00186642" w:rsidRDefault="00186642" w:rsidP="00186642">
      <w:pPr>
        <w:pStyle w:val="af6"/>
        <w:rPr>
          <w:lang w:eastAsia="zh-CN"/>
        </w:rPr>
      </w:pPr>
      <w:r w:rsidRPr="00C81C0B">
        <w:rPr>
          <w:rStyle w:val="af8"/>
        </w:rPr>
        <w:footnoteRef/>
      </w:r>
      <w:r>
        <w:t xml:space="preserve"> </w:t>
      </w:r>
      <w:r>
        <w:rPr>
          <w:rFonts w:hint="eastAsia"/>
          <w:lang w:eastAsia="zh-CN"/>
        </w:rPr>
        <w:t>比如</w:t>
      </w:r>
      <w:r>
        <w:rPr>
          <w:rFonts w:hint="eastAsia"/>
          <w:lang w:eastAsia="zh-CN"/>
        </w:rPr>
        <w:t>P</w:t>
      </w:r>
      <w:r>
        <w:rPr>
          <w:lang w:eastAsia="zh-CN"/>
        </w:rPr>
        <w:t>CA</w:t>
      </w:r>
      <w:r>
        <w:rPr>
          <w:rFonts w:hint="eastAsia"/>
          <w:lang w:eastAsia="zh-CN"/>
        </w:rPr>
        <w:t>、</w:t>
      </w:r>
      <w:r>
        <w:rPr>
          <w:rFonts w:hint="eastAsia"/>
          <w:lang w:eastAsia="zh-CN"/>
        </w:rPr>
        <w:t>I</w:t>
      </w:r>
      <w:r>
        <w:rPr>
          <w:lang w:eastAsia="zh-CN"/>
        </w:rPr>
        <w:t>CA</w:t>
      </w:r>
      <w:r>
        <w:rPr>
          <w:rFonts w:hint="eastAsia"/>
          <w:lang w:eastAsia="zh-CN"/>
        </w:rPr>
        <w:t>、</w:t>
      </w:r>
      <w:r>
        <w:rPr>
          <w:rFonts w:hint="eastAsia"/>
          <w:lang w:eastAsia="zh-CN"/>
        </w:rPr>
        <w:t>V</w:t>
      </w:r>
      <w:r>
        <w:rPr>
          <w:lang w:eastAsia="zh-CN"/>
        </w:rPr>
        <w:t>AE</w:t>
      </w:r>
      <w:r>
        <w:rPr>
          <w:rFonts w:hint="eastAsia"/>
          <w:lang w:eastAsia="zh-CN"/>
        </w:rPr>
        <w:t>等</w:t>
      </w:r>
    </w:p>
  </w:footnote>
  <w:footnote w:id="2">
    <w:p w14:paraId="4A139A28" w14:textId="77777777" w:rsidR="00186642" w:rsidRDefault="00186642" w:rsidP="00186642">
      <w:pPr>
        <w:pStyle w:val="af6"/>
        <w:rPr>
          <w:lang w:eastAsia="zh-CN"/>
        </w:rPr>
      </w:pPr>
      <w:r w:rsidRPr="00C81C0B">
        <w:rPr>
          <w:rStyle w:val="af8"/>
        </w:rPr>
        <w:footnoteRef/>
      </w:r>
      <w:r>
        <w:rPr>
          <w:lang w:eastAsia="zh-CN"/>
        </w:rPr>
        <w:t xml:space="preserve"> </w:t>
      </w:r>
      <w:r>
        <w:rPr>
          <w:rFonts w:hint="eastAsia"/>
          <w:lang w:eastAsia="zh-CN"/>
        </w:rPr>
        <w:t>是</w:t>
      </w:r>
      <w:r>
        <w:rPr>
          <w:rFonts w:ascii="PingFang SC" w:hAnsi="PingFang SC"/>
          <w:shd w:val="clear" w:color="auto" w:fill="FFFFFF"/>
          <w:lang w:eastAsia="zh-CN"/>
        </w:rPr>
        <w:t>传统可解释性</w:t>
      </w:r>
      <w:r>
        <w:rPr>
          <w:rFonts w:ascii="PingFang SC" w:hAnsi="PingFang SC" w:hint="eastAsia"/>
          <w:shd w:val="clear" w:color="auto" w:fill="FFFFFF"/>
          <w:lang w:eastAsia="zh-CN"/>
        </w:rPr>
        <w:t>主要关注的问题</w:t>
      </w:r>
    </w:p>
  </w:footnote>
  <w:footnote w:id="3">
    <w:p w14:paraId="263FD67E" w14:textId="77777777" w:rsidR="000F4FBB" w:rsidRDefault="000F4FBB" w:rsidP="000F4FBB">
      <w:pPr>
        <w:pStyle w:val="af6"/>
        <w:rPr>
          <w:lang w:val="en-US" w:eastAsia="zh-CN"/>
        </w:rPr>
      </w:pPr>
      <w:r w:rsidRPr="00C81C0B">
        <w:rPr>
          <w:rStyle w:val="af8"/>
        </w:rPr>
        <w:footnoteRef/>
      </w:r>
      <w:r>
        <w:rPr>
          <w:lang w:val="en-US"/>
        </w:rPr>
        <w:t xml:space="preserve"> M</w:t>
      </w:r>
      <w:r>
        <w:rPr>
          <w:rFonts w:hint="eastAsia"/>
          <w:lang w:val="en-US" w:eastAsia="zh-CN"/>
        </w:rPr>
        <w:t>ichelet</w:t>
      </w:r>
      <w:r>
        <w:rPr>
          <w:lang w:val="en-US"/>
        </w:rPr>
        <w:t xml:space="preserve"> et al.  Direct and Indirect Effects. 2005.</w:t>
      </w:r>
    </w:p>
  </w:footnote>
  <w:footnote w:id="4">
    <w:p w14:paraId="7A146A19" w14:textId="3EEE7A5B" w:rsidR="000F4FBB" w:rsidRDefault="000F4FBB" w:rsidP="000F4FBB">
      <w:pPr>
        <w:pStyle w:val="af6"/>
        <w:rPr>
          <w:lang w:val="en-US" w:eastAsia="zh-CN"/>
        </w:rPr>
      </w:pPr>
      <w:r w:rsidRPr="00C81C0B">
        <w:rPr>
          <w:rStyle w:val="af8"/>
        </w:rPr>
        <w:footnoteRef/>
      </w:r>
      <w:r>
        <w:rPr>
          <w:lang w:val="en-US"/>
        </w:rPr>
        <w:t xml:space="preserve"> Vig et al. Investigating Gender Bias in Language Models Using Causal Mediation Analysis. 2020.</w:t>
      </w:r>
    </w:p>
  </w:footnote>
  <w:footnote w:id="5">
    <w:p w14:paraId="160077A5" w14:textId="77777777" w:rsidR="00010DE3" w:rsidRDefault="00010DE3" w:rsidP="00F12BFA">
      <w:pPr>
        <w:pStyle w:val="af6"/>
        <w:snapToGrid w:val="0"/>
        <w:spacing w:line="300" w:lineRule="auto"/>
        <w:rPr>
          <w:lang w:val="en-US" w:eastAsia="zh-CN"/>
        </w:rPr>
      </w:pPr>
      <w:r w:rsidRPr="00C81C0B">
        <w:rPr>
          <w:rStyle w:val="af8"/>
        </w:rPr>
        <w:footnoteRef/>
      </w:r>
      <w:r>
        <w:rPr>
          <w:lang w:val="en-US"/>
        </w:rPr>
        <w:t xml:space="preserve"> </w:t>
      </w:r>
      <w:hyperlink r:id="rId1" w:history="1">
        <w:r>
          <w:rPr>
            <w:rStyle w:val="af1"/>
            <w:lang w:val="en-US"/>
          </w:rPr>
          <w:t>graphcore/gpt-j: Notebook for running GPT-J/GPT-J-6B – the cost-effective alternative to ChatGPT, GPT-3 &amp; GPT-4 for many NLP tasks. Available on IPUs as a Paperspace notebook. (github.com)</w:t>
        </w:r>
      </w:hyperlink>
    </w:p>
  </w:footnote>
  <w:footnote w:id="6">
    <w:p w14:paraId="2AFAAB91" w14:textId="77777777" w:rsidR="00010DE3" w:rsidRDefault="00010DE3" w:rsidP="00F12BFA">
      <w:pPr>
        <w:pStyle w:val="af6"/>
        <w:snapToGrid w:val="0"/>
        <w:spacing w:line="300" w:lineRule="auto"/>
        <w:rPr>
          <w:lang w:val="en-US" w:eastAsia="zh-CN"/>
        </w:rPr>
      </w:pPr>
      <w:r w:rsidRPr="00C81C0B">
        <w:rPr>
          <w:rStyle w:val="af8"/>
        </w:rPr>
        <w:footnoteRef/>
      </w:r>
      <w:r>
        <w:rPr>
          <w:lang w:val="en-US"/>
        </w:rPr>
        <w:t xml:space="preserve"> </w:t>
      </w:r>
      <w:hyperlink r:id="rId2" w:history="1">
        <w:r>
          <w:rPr>
            <w:rStyle w:val="af1"/>
            <w:lang w:val="en-US"/>
          </w:rPr>
          <w:t>The Pile (eleuther.ai)</w:t>
        </w:r>
      </w:hyperlink>
    </w:p>
  </w:footnote>
  <w:footnote w:id="7">
    <w:p w14:paraId="4994A2B0" w14:textId="6F8BDAA6" w:rsidR="00B419E0" w:rsidRPr="00950ABC" w:rsidRDefault="00B419E0">
      <w:pPr>
        <w:pStyle w:val="af6"/>
        <w:rPr>
          <w:lang w:val="en-US" w:eastAsia="zh-CN"/>
        </w:rPr>
      </w:pPr>
      <w:r>
        <w:rPr>
          <w:rStyle w:val="af8"/>
        </w:rPr>
        <w:footnoteRef/>
      </w:r>
      <w:r w:rsidRPr="00950ABC">
        <w:rPr>
          <w:lang w:val="en-US"/>
        </w:rPr>
        <w:t xml:space="preserve"> </w:t>
      </w:r>
      <w:hyperlink r:id="rId3" w:history="1">
        <w:r w:rsidRPr="00950ABC">
          <w:rPr>
            <w:rStyle w:val="af1"/>
            <w:lang w:val="en-US"/>
          </w:rPr>
          <w:t>interpreting GPT: the logit lens — LessWrong</w:t>
        </w:r>
      </w:hyperlink>
    </w:p>
  </w:footnote>
  <w:footnote w:id="8">
    <w:p w14:paraId="0CFC215D" w14:textId="1E529713" w:rsidR="00506562" w:rsidRDefault="00506562">
      <w:pPr>
        <w:pStyle w:val="af6"/>
        <w:rPr>
          <w:lang w:eastAsia="zh-CN"/>
        </w:rPr>
      </w:pPr>
      <w:r w:rsidRPr="00C81C0B">
        <w:rPr>
          <w:rStyle w:val="af8"/>
        </w:rPr>
        <w:footnoteRef/>
      </w:r>
      <w:r>
        <w:t xml:space="preserve"> </w:t>
      </w:r>
      <w:hyperlink r:id="rId4" w:history="1">
        <w:r>
          <w:rPr>
            <w:rStyle w:val="af1"/>
          </w:rPr>
          <w:t xml:space="preserve">Meta-Llama-3-8B-Instruct · </w:t>
        </w:r>
        <w:r>
          <w:rPr>
            <w:rStyle w:val="af1"/>
          </w:rPr>
          <w:t>模型库</w:t>
        </w:r>
        <w:r>
          <w:rPr>
            <w:rStyle w:val="af1"/>
          </w:rPr>
          <w:t xml:space="preserve"> (modelscope.cn)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34933" w14:textId="77777777" w:rsidR="00BC6CB5" w:rsidRDefault="00BC6CB5">
    <w:pPr>
      <w:pStyle w:val="ac"/>
      <w:pBdr>
        <w:bottom w:val="thinThickSmallGap" w:sz="18" w:space="1" w:color="auto"/>
      </w:pBdr>
      <w:tabs>
        <w:tab w:val="clear" w:pos="4153"/>
        <w:tab w:val="clear" w:pos="8306"/>
        <w:tab w:val="left" w:pos="4320"/>
        <w:tab w:val="right" w:pos="8880"/>
      </w:tabs>
      <w:adjustRightInd w:val="0"/>
    </w:pPr>
    <w:r>
      <w:rPr>
        <w:rFonts w:hint="eastAsia"/>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B60C6" w14:textId="77777777" w:rsidR="00943AC6" w:rsidRDefault="00943AC6" w:rsidP="00943AC6">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BEE42" w14:textId="77777777" w:rsidR="00BC6CB5" w:rsidRDefault="00BC6CB5">
    <w:pPr>
      <w:pStyle w:val="ac"/>
      <w:pBdr>
        <w:bottom w:val="thinThickSmallGap" w:sz="18" w:space="1" w:color="auto"/>
      </w:pBdr>
      <w:adjustRightInd w:val="0"/>
    </w:pPr>
    <w:r>
      <w:rPr>
        <w:rFonts w:hint="eastAsia"/>
      </w:rPr>
      <w:t>结</w:t>
    </w:r>
    <w:r>
      <w:rPr>
        <w:rFonts w:hint="eastAsia"/>
      </w:rPr>
      <w:t xml:space="preserve">  </w:t>
    </w:r>
    <w:r>
      <w:rPr>
        <w:rFonts w:hint="eastAsia"/>
      </w:rPr>
      <w:t>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BBA2D" w14:textId="77777777" w:rsidR="00BC6CB5" w:rsidRDefault="00BC6CB5">
    <w:pPr>
      <w:pStyle w:val="ac"/>
      <w:pBdr>
        <w:bottom w:val="thinThickSmallGap" w:sz="18" w:space="1" w:color="auto"/>
      </w:pBdr>
      <w:adjustRightInd w:val="0"/>
    </w:pPr>
    <w:proofErr w:type="spellStart"/>
    <w:r>
      <w:rPr>
        <w:rFonts w:hint="eastAsia"/>
      </w:rPr>
      <w:t>哈尔滨工业大学工学博士学位论文</w:t>
    </w:r>
    <w:proofErr w:type="spellEnd"/>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8E9D6" w14:textId="77777777" w:rsidR="002C5982" w:rsidRDefault="002C5982" w:rsidP="002C5982">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494F4" w14:textId="77777777" w:rsidR="00676403" w:rsidRDefault="00676403" w:rsidP="00676403">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60A04" w14:textId="77777777" w:rsidR="00BC6CB5" w:rsidRDefault="00BC6CB5">
    <w:pPr>
      <w:pStyle w:val="ac"/>
      <w:pBdr>
        <w:bottom w:val="thinThickSmallGap" w:sz="18" w:space="1" w:color="auto"/>
      </w:pBdr>
      <w:adjustRightInd w:val="0"/>
    </w:pPr>
    <w:proofErr w:type="spellStart"/>
    <w:r>
      <w:rPr>
        <w:rFonts w:hint="eastAsia"/>
      </w:rPr>
      <w:t>哈尔滨工业大学</w:t>
    </w:r>
    <w:r w:rsidR="00676403">
      <w:rPr>
        <w:rFonts w:hint="eastAsia"/>
        <w:lang w:eastAsia="zh-CN"/>
      </w:rPr>
      <w:t>本科毕业</w:t>
    </w:r>
    <w:r>
      <w:rPr>
        <w:rFonts w:hint="eastAsia"/>
      </w:rPr>
      <w:t>论文</w:t>
    </w:r>
    <w:proofErr w:type="spellEnd"/>
    <w:r w:rsidR="00676403">
      <w:rPr>
        <w:rFonts w:hint="eastAsia"/>
        <w:lang w:eastAsia="zh-CN"/>
      </w:rPr>
      <w:t>（</w:t>
    </w:r>
    <w:r w:rsidR="00676403">
      <w:rPr>
        <w:lang w:eastAsia="zh-CN"/>
      </w:rPr>
      <w:t>设计</w:t>
    </w:r>
    <w:r w:rsidR="00676403">
      <w:rPr>
        <w:rFonts w:hint="eastAsia"/>
        <w:lang w:eastAsia="zh-CN"/>
      </w:rPr>
      <w:t>）</w:t>
    </w:r>
    <w:proofErr w:type="spellStart"/>
    <w:r>
      <w:rPr>
        <w:rFonts w:hint="eastAsia"/>
      </w:rPr>
      <w:t>原创性声明和使用权限</w:t>
    </w:r>
    <w:proofErr w:type="spellEnd"/>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B603E" w14:textId="77777777" w:rsidR="007A0AD9" w:rsidRDefault="007A0AD9" w:rsidP="007A0AD9">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0C4A2" w14:textId="77777777" w:rsidR="00650DE9" w:rsidRDefault="00650DE9" w:rsidP="00650DE9">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8F141" w14:textId="77777777" w:rsidR="00CA695A" w:rsidRDefault="00CA695A" w:rsidP="00E03DCA">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2B235" w14:textId="77777777" w:rsidR="00CA695A" w:rsidRDefault="00CA695A" w:rsidP="00CA695A">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FB35B" w14:textId="77777777" w:rsidR="00BC6CB5" w:rsidRDefault="00BC6CB5">
    <w:pPr>
      <w:pStyle w:val="ac"/>
      <w:pBdr>
        <w:bottom w:val="thinThickSmallGap" w:sz="24" w:space="4" w:color="auto"/>
      </w:pBdr>
    </w:pPr>
    <w:r>
      <w:rPr>
        <w:rFonts w:hint="eastAsia"/>
      </w:rPr>
      <w:t xml:space="preserve">                               </w:t>
    </w:r>
    <w:r>
      <w:t>Abstract</w:t>
    </w:r>
    <w:r>
      <w:rPr>
        <w:rFonts w:hint="eastAsia"/>
      </w:rPr>
      <w:t xml:space="preserve">    </w:t>
    </w:r>
    <w:r>
      <w:rPr>
        <w:rFonts w:hint="eastAsia"/>
      </w:rPr>
      <w:t>（</w:t>
    </w:r>
    <w:r>
      <w:t xml:space="preserve">Times New Roman </w:t>
    </w:r>
    <w:r>
      <w:rPr>
        <w:rFonts w:hint="eastAsia"/>
      </w:rPr>
      <w:t>小</w:t>
    </w:r>
    <w:r>
      <w:rPr>
        <w:rFonts w:hint="eastAsia"/>
      </w:rPr>
      <w:t>5</w:t>
    </w:r>
    <w:r>
      <w:rPr>
        <w:rFonts w:hint="eastAsia"/>
      </w:rPr>
      <w:t>号字）</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107DC" w14:textId="1D7FD336" w:rsidR="00BC6CB5" w:rsidRDefault="00894DE5" w:rsidP="00894DE5">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248FC" w14:textId="77777777" w:rsidR="00CA695A" w:rsidRDefault="00CA695A" w:rsidP="00CA695A">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D0DDD" w14:textId="77777777" w:rsidR="00BC6CB5" w:rsidRDefault="00BC6CB5">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w:t>
    </w:r>
    <w:r w:rsidR="00871943">
      <w:rPr>
        <w:rFonts w:hint="eastAsia"/>
      </w:rPr>
      <w:t>尔滨工业大学</w:t>
    </w:r>
    <w:r w:rsidR="00943AC6">
      <w:rPr>
        <w:rFonts w:hint="eastAsia"/>
        <w:lang w:eastAsia="zh-CN"/>
      </w:rPr>
      <w:t>本科毕业</w:t>
    </w:r>
    <w:r>
      <w:rPr>
        <w:rFonts w:hint="eastAsia"/>
      </w:rPr>
      <w:t>论文</w:t>
    </w:r>
    <w:proofErr w:type="spellEnd"/>
    <w:r w:rsidR="00943AC6">
      <w:rPr>
        <w:rFonts w:hint="eastAsia"/>
        <w:lang w:eastAsia="zh-CN"/>
      </w:rPr>
      <w:t>（设计）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DDECE" w14:textId="77777777" w:rsidR="00943AC6" w:rsidRDefault="00943AC6" w:rsidP="00943AC6">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BFC8C" w14:textId="77777777" w:rsidR="00BC6CB5" w:rsidRPr="00943AC6" w:rsidRDefault="00943AC6" w:rsidP="00FC5723">
    <w:pPr>
      <w:pStyle w:val="ac"/>
      <w:pBdr>
        <w:bottom w:val="thinThickSmallGap" w:sz="18" w:space="1" w:color="auto"/>
      </w:pBdr>
      <w:tabs>
        <w:tab w:val="clear" w:pos="4153"/>
        <w:tab w:val="clear" w:pos="8306"/>
        <w:tab w:val="left" w:pos="4320"/>
        <w:tab w:val="right" w:pos="8880"/>
      </w:tabs>
      <w:adjustRightInd w:val="0"/>
      <w:rPr>
        <w:lang w:eastAsia="zh-CN"/>
      </w:rPr>
    </w:pPr>
    <w:proofErr w:type="spellStart"/>
    <w:r>
      <w:rPr>
        <w:rFonts w:hint="eastAsia"/>
      </w:rPr>
      <w:t>哈尔滨工业大学</w:t>
    </w:r>
    <w:r>
      <w:rPr>
        <w:rFonts w:hint="eastAsia"/>
        <w:lang w:eastAsia="zh-CN"/>
      </w:rPr>
      <w:t>本科毕业</w:t>
    </w:r>
    <w:r>
      <w:rPr>
        <w:rFonts w:hint="eastAsia"/>
      </w:rPr>
      <w:t>论文</w:t>
    </w:r>
    <w:proofErr w:type="spellEnd"/>
    <w:r>
      <w:rPr>
        <w:rFonts w:hint="eastAsia"/>
        <w:lang w:eastAsia="zh-CN"/>
      </w:rPr>
      <w:t>（设计）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A"/>
    <w:multiLevelType w:val="multilevel"/>
    <w:tmpl w:val="0000000A"/>
    <w:lvl w:ilvl="0">
      <w:numFmt w:val="bullet"/>
      <w:lvlText w:val="□"/>
      <w:lvlJc w:val="left"/>
      <w:pPr>
        <w:tabs>
          <w:tab w:val="num" w:pos="375"/>
        </w:tabs>
        <w:ind w:left="375" w:hanging="375"/>
      </w:pPr>
      <w:rPr>
        <w:rFonts w:ascii="宋体" w:eastAsia="宋体" w:hAnsi="宋体" w:cs="Times New Roman"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2E7178B"/>
    <w:multiLevelType w:val="hybridMultilevel"/>
    <w:tmpl w:val="934A1066"/>
    <w:lvl w:ilvl="0" w:tplc="046AC074">
      <w:start w:val="1"/>
      <w:numFmt w:val="decimal"/>
      <w:lvlText w:val="（%1）"/>
      <w:lvlJc w:val="left"/>
      <w:pPr>
        <w:ind w:left="1227" w:hanging="720"/>
      </w:pPr>
      <w:rPr>
        <w:rFonts w:ascii="Times New Roman" w:hAnsi="Times New Roman"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2" w15:restartNumberingAfterBreak="0">
    <w:nsid w:val="08765048"/>
    <w:multiLevelType w:val="multilevel"/>
    <w:tmpl w:val="08765048"/>
    <w:lvl w:ilvl="0">
      <w:start w:val="1"/>
      <w:numFmt w:val="bullet"/>
      <w:lvlText w:val=""/>
      <w:lvlJc w:val="left"/>
      <w:pPr>
        <w:tabs>
          <w:tab w:val="left" w:pos="360"/>
        </w:tabs>
        <w:ind w:left="360" w:hanging="360"/>
      </w:pPr>
      <w:rPr>
        <w:rFonts w:ascii="Wingdings" w:hAnsi="Wingdings" w:hint="default"/>
        <w:sz w:val="16"/>
        <w:szCs w:val="16"/>
      </w:rPr>
    </w:lvl>
    <w:lvl w:ilvl="1">
      <w:start w:val="1"/>
      <w:numFmt w:val="bullet"/>
      <w:lvlText w:val=""/>
      <w:lvlJc w:val="left"/>
      <w:pPr>
        <w:ind w:left="505" w:hanging="440"/>
      </w:pPr>
      <w:rPr>
        <w:rFonts w:ascii="Wingdings" w:hAnsi="Wingdings" w:hint="default"/>
        <w:sz w:val="16"/>
        <w:szCs w:val="16"/>
      </w:rPr>
    </w:lvl>
    <w:lvl w:ilvl="2">
      <w:start w:val="1"/>
      <w:numFmt w:val="bullet"/>
      <w:lvlText w:val=""/>
      <w:lvlJc w:val="left"/>
      <w:pPr>
        <w:ind w:left="1880" w:hanging="440"/>
      </w:pPr>
      <w:rPr>
        <w:rFonts w:ascii="Wingdings" w:hAnsi="Wingdings" w:hint="default"/>
        <w:sz w:val="16"/>
        <w:szCs w:val="16"/>
      </w:r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3" w15:restartNumberingAfterBreak="0">
    <w:nsid w:val="0FA27A73"/>
    <w:multiLevelType w:val="hybridMultilevel"/>
    <w:tmpl w:val="63DEA086"/>
    <w:lvl w:ilvl="0" w:tplc="F41A48C6">
      <w:start w:val="1"/>
      <w:numFmt w:val="decimal"/>
      <w:lvlText w:val="（%1）"/>
      <w:lvlJc w:val="left"/>
      <w:pPr>
        <w:ind w:left="1227" w:hanging="720"/>
      </w:pPr>
      <w:rPr>
        <w:rFonts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4" w15:restartNumberingAfterBreak="0">
    <w:nsid w:val="15EC4550"/>
    <w:multiLevelType w:val="multilevel"/>
    <w:tmpl w:val="C720C6E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E4202FA"/>
    <w:multiLevelType w:val="hybridMultilevel"/>
    <w:tmpl w:val="297016A0"/>
    <w:lvl w:ilvl="0" w:tplc="5D84EBEA">
      <w:start w:val="1"/>
      <w:numFmt w:val="decimal"/>
      <w:lvlText w:val="（%1）"/>
      <w:lvlJc w:val="left"/>
      <w:pPr>
        <w:ind w:left="1227" w:hanging="720"/>
      </w:pPr>
      <w:rPr>
        <w:rFonts w:ascii="Times New Roman" w:hAnsi="Times New Roman"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6" w15:restartNumberingAfterBreak="0">
    <w:nsid w:val="2BBA42D5"/>
    <w:multiLevelType w:val="hybridMultilevel"/>
    <w:tmpl w:val="F9C2372C"/>
    <w:lvl w:ilvl="0" w:tplc="55AC1A94">
      <w:start w:val="1"/>
      <w:numFmt w:val="decimal"/>
      <w:lvlText w:val="%1."/>
      <w:lvlJc w:val="left"/>
      <w:pPr>
        <w:ind w:left="858" w:hanging="360"/>
      </w:pPr>
      <w:rPr>
        <w:rFonts w:hint="default"/>
      </w:rPr>
    </w:lvl>
    <w:lvl w:ilvl="1" w:tplc="04090019" w:tentative="1">
      <w:start w:val="1"/>
      <w:numFmt w:val="lowerLetter"/>
      <w:lvlText w:val="%2)"/>
      <w:lvlJc w:val="left"/>
      <w:pPr>
        <w:ind w:left="1378" w:hanging="440"/>
      </w:pPr>
    </w:lvl>
    <w:lvl w:ilvl="2" w:tplc="0409001B" w:tentative="1">
      <w:start w:val="1"/>
      <w:numFmt w:val="lowerRoman"/>
      <w:lvlText w:val="%3."/>
      <w:lvlJc w:val="right"/>
      <w:pPr>
        <w:ind w:left="1818" w:hanging="440"/>
      </w:pPr>
    </w:lvl>
    <w:lvl w:ilvl="3" w:tplc="0409000F" w:tentative="1">
      <w:start w:val="1"/>
      <w:numFmt w:val="decimal"/>
      <w:lvlText w:val="%4."/>
      <w:lvlJc w:val="left"/>
      <w:pPr>
        <w:ind w:left="2258" w:hanging="440"/>
      </w:pPr>
    </w:lvl>
    <w:lvl w:ilvl="4" w:tplc="04090019" w:tentative="1">
      <w:start w:val="1"/>
      <w:numFmt w:val="lowerLetter"/>
      <w:lvlText w:val="%5)"/>
      <w:lvlJc w:val="left"/>
      <w:pPr>
        <w:ind w:left="2698" w:hanging="440"/>
      </w:pPr>
    </w:lvl>
    <w:lvl w:ilvl="5" w:tplc="0409001B" w:tentative="1">
      <w:start w:val="1"/>
      <w:numFmt w:val="lowerRoman"/>
      <w:lvlText w:val="%6."/>
      <w:lvlJc w:val="right"/>
      <w:pPr>
        <w:ind w:left="3138" w:hanging="440"/>
      </w:pPr>
    </w:lvl>
    <w:lvl w:ilvl="6" w:tplc="0409000F" w:tentative="1">
      <w:start w:val="1"/>
      <w:numFmt w:val="decimal"/>
      <w:lvlText w:val="%7."/>
      <w:lvlJc w:val="left"/>
      <w:pPr>
        <w:ind w:left="3578" w:hanging="440"/>
      </w:pPr>
    </w:lvl>
    <w:lvl w:ilvl="7" w:tplc="04090019" w:tentative="1">
      <w:start w:val="1"/>
      <w:numFmt w:val="lowerLetter"/>
      <w:lvlText w:val="%8)"/>
      <w:lvlJc w:val="left"/>
      <w:pPr>
        <w:ind w:left="4018" w:hanging="440"/>
      </w:pPr>
    </w:lvl>
    <w:lvl w:ilvl="8" w:tplc="0409001B" w:tentative="1">
      <w:start w:val="1"/>
      <w:numFmt w:val="lowerRoman"/>
      <w:lvlText w:val="%9."/>
      <w:lvlJc w:val="right"/>
      <w:pPr>
        <w:ind w:left="4458" w:hanging="440"/>
      </w:pPr>
    </w:lvl>
  </w:abstractNum>
  <w:abstractNum w:abstractNumId="7" w15:restartNumberingAfterBreak="0">
    <w:nsid w:val="2FB747C5"/>
    <w:multiLevelType w:val="multilevel"/>
    <w:tmpl w:val="2FB747C5"/>
    <w:lvl w:ilvl="0">
      <w:start w:val="1"/>
      <w:numFmt w:val="bullet"/>
      <w:lvlText w:val=""/>
      <w:lvlJc w:val="left"/>
      <w:pPr>
        <w:ind w:left="1154" w:hanging="440"/>
      </w:pPr>
      <w:rPr>
        <w:rFonts w:ascii="Wingdings" w:hAnsi="Wingdings" w:hint="default"/>
        <w:sz w:val="20"/>
        <w:szCs w:val="21"/>
      </w:rPr>
    </w:lvl>
    <w:lvl w:ilvl="1">
      <w:start w:val="1"/>
      <w:numFmt w:val="bullet"/>
      <w:lvlText w:val=""/>
      <w:lvlJc w:val="left"/>
      <w:pPr>
        <w:ind w:left="1594" w:hanging="440"/>
      </w:pPr>
      <w:rPr>
        <w:rFonts w:ascii="Wingdings" w:hAnsi="Wingdings" w:hint="default"/>
      </w:rPr>
    </w:lvl>
    <w:lvl w:ilvl="2">
      <w:start w:val="1"/>
      <w:numFmt w:val="bullet"/>
      <w:lvlText w:val=""/>
      <w:lvlJc w:val="left"/>
      <w:pPr>
        <w:ind w:left="2034" w:hanging="440"/>
      </w:pPr>
      <w:rPr>
        <w:rFonts w:ascii="Wingdings" w:hAnsi="Wingdings" w:hint="default"/>
      </w:rPr>
    </w:lvl>
    <w:lvl w:ilvl="3">
      <w:start w:val="1"/>
      <w:numFmt w:val="bullet"/>
      <w:lvlText w:val=""/>
      <w:lvlJc w:val="left"/>
      <w:pPr>
        <w:ind w:left="2474" w:hanging="440"/>
      </w:pPr>
      <w:rPr>
        <w:rFonts w:ascii="Wingdings" w:hAnsi="Wingdings" w:hint="default"/>
      </w:rPr>
    </w:lvl>
    <w:lvl w:ilvl="4">
      <w:start w:val="1"/>
      <w:numFmt w:val="bullet"/>
      <w:lvlText w:val=""/>
      <w:lvlJc w:val="left"/>
      <w:pPr>
        <w:ind w:left="2914" w:hanging="440"/>
      </w:pPr>
      <w:rPr>
        <w:rFonts w:ascii="Wingdings" w:hAnsi="Wingdings" w:hint="default"/>
      </w:rPr>
    </w:lvl>
    <w:lvl w:ilvl="5">
      <w:start w:val="1"/>
      <w:numFmt w:val="bullet"/>
      <w:lvlText w:val=""/>
      <w:lvlJc w:val="left"/>
      <w:pPr>
        <w:ind w:left="3354" w:hanging="440"/>
      </w:pPr>
      <w:rPr>
        <w:rFonts w:ascii="Wingdings" w:hAnsi="Wingdings" w:hint="default"/>
      </w:rPr>
    </w:lvl>
    <w:lvl w:ilvl="6">
      <w:start w:val="1"/>
      <w:numFmt w:val="bullet"/>
      <w:lvlText w:val=""/>
      <w:lvlJc w:val="left"/>
      <w:pPr>
        <w:ind w:left="3794" w:hanging="440"/>
      </w:pPr>
      <w:rPr>
        <w:rFonts w:ascii="Wingdings" w:hAnsi="Wingdings" w:hint="default"/>
      </w:rPr>
    </w:lvl>
    <w:lvl w:ilvl="7">
      <w:start w:val="1"/>
      <w:numFmt w:val="bullet"/>
      <w:lvlText w:val=""/>
      <w:lvlJc w:val="left"/>
      <w:pPr>
        <w:ind w:left="4234" w:hanging="440"/>
      </w:pPr>
      <w:rPr>
        <w:rFonts w:ascii="Wingdings" w:hAnsi="Wingdings" w:hint="default"/>
      </w:rPr>
    </w:lvl>
    <w:lvl w:ilvl="8">
      <w:start w:val="1"/>
      <w:numFmt w:val="bullet"/>
      <w:lvlText w:val=""/>
      <w:lvlJc w:val="left"/>
      <w:pPr>
        <w:ind w:left="4674" w:hanging="440"/>
      </w:pPr>
      <w:rPr>
        <w:rFonts w:ascii="Wingdings" w:hAnsi="Wingdings" w:hint="default"/>
      </w:rPr>
    </w:lvl>
  </w:abstractNum>
  <w:abstractNum w:abstractNumId="8" w15:restartNumberingAfterBreak="0">
    <w:nsid w:val="3EB02A83"/>
    <w:multiLevelType w:val="hybridMultilevel"/>
    <w:tmpl w:val="7854D3D2"/>
    <w:lvl w:ilvl="0" w:tplc="2710E660">
      <w:start w:val="1"/>
      <w:numFmt w:val="decimal"/>
      <w:lvlText w:val="（%1）"/>
      <w:lvlJc w:val="left"/>
      <w:pPr>
        <w:ind w:left="1227" w:hanging="720"/>
      </w:pPr>
      <w:rPr>
        <w:rFonts w:eastAsia="宋体"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9" w15:restartNumberingAfterBreak="0">
    <w:nsid w:val="5131193B"/>
    <w:multiLevelType w:val="hybridMultilevel"/>
    <w:tmpl w:val="0BC25696"/>
    <w:lvl w:ilvl="0" w:tplc="827A129A">
      <w:start w:val="1"/>
      <w:numFmt w:val="decimal"/>
      <w:lvlText w:val="%1."/>
      <w:lvlJc w:val="left"/>
      <w:pPr>
        <w:ind w:left="858" w:hanging="360"/>
      </w:pPr>
      <w:rPr>
        <w:rFonts w:hint="default"/>
      </w:rPr>
    </w:lvl>
    <w:lvl w:ilvl="1" w:tplc="04090019" w:tentative="1">
      <w:start w:val="1"/>
      <w:numFmt w:val="lowerLetter"/>
      <w:lvlText w:val="%2)"/>
      <w:lvlJc w:val="left"/>
      <w:pPr>
        <w:ind w:left="1378" w:hanging="440"/>
      </w:pPr>
    </w:lvl>
    <w:lvl w:ilvl="2" w:tplc="0409001B" w:tentative="1">
      <w:start w:val="1"/>
      <w:numFmt w:val="lowerRoman"/>
      <w:lvlText w:val="%3."/>
      <w:lvlJc w:val="right"/>
      <w:pPr>
        <w:ind w:left="1818" w:hanging="440"/>
      </w:pPr>
    </w:lvl>
    <w:lvl w:ilvl="3" w:tplc="0409000F" w:tentative="1">
      <w:start w:val="1"/>
      <w:numFmt w:val="decimal"/>
      <w:lvlText w:val="%4."/>
      <w:lvlJc w:val="left"/>
      <w:pPr>
        <w:ind w:left="2258" w:hanging="440"/>
      </w:pPr>
    </w:lvl>
    <w:lvl w:ilvl="4" w:tplc="04090019" w:tentative="1">
      <w:start w:val="1"/>
      <w:numFmt w:val="lowerLetter"/>
      <w:lvlText w:val="%5)"/>
      <w:lvlJc w:val="left"/>
      <w:pPr>
        <w:ind w:left="2698" w:hanging="440"/>
      </w:pPr>
    </w:lvl>
    <w:lvl w:ilvl="5" w:tplc="0409001B" w:tentative="1">
      <w:start w:val="1"/>
      <w:numFmt w:val="lowerRoman"/>
      <w:lvlText w:val="%6."/>
      <w:lvlJc w:val="right"/>
      <w:pPr>
        <w:ind w:left="3138" w:hanging="440"/>
      </w:pPr>
    </w:lvl>
    <w:lvl w:ilvl="6" w:tplc="0409000F" w:tentative="1">
      <w:start w:val="1"/>
      <w:numFmt w:val="decimal"/>
      <w:lvlText w:val="%7."/>
      <w:lvlJc w:val="left"/>
      <w:pPr>
        <w:ind w:left="3578" w:hanging="440"/>
      </w:pPr>
    </w:lvl>
    <w:lvl w:ilvl="7" w:tplc="04090019" w:tentative="1">
      <w:start w:val="1"/>
      <w:numFmt w:val="lowerLetter"/>
      <w:lvlText w:val="%8)"/>
      <w:lvlJc w:val="left"/>
      <w:pPr>
        <w:ind w:left="4018" w:hanging="440"/>
      </w:pPr>
    </w:lvl>
    <w:lvl w:ilvl="8" w:tplc="0409001B" w:tentative="1">
      <w:start w:val="1"/>
      <w:numFmt w:val="lowerRoman"/>
      <w:lvlText w:val="%9."/>
      <w:lvlJc w:val="right"/>
      <w:pPr>
        <w:ind w:left="4458" w:hanging="440"/>
      </w:pPr>
    </w:lvl>
  </w:abstractNum>
  <w:abstractNum w:abstractNumId="10" w15:restartNumberingAfterBreak="0">
    <w:nsid w:val="583E07DF"/>
    <w:multiLevelType w:val="hybridMultilevel"/>
    <w:tmpl w:val="92125B7E"/>
    <w:lvl w:ilvl="0" w:tplc="0409000F">
      <w:start w:val="1"/>
      <w:numFmt w:val="decimal"/>
      <w:lvlText w:val="%1."/>
      <w:lvlJc w:val="left"/>
      <w:pPr>
        <w:ind w:left="947" w:hanging="440"/>
      </w:p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11" w15:restartNumberingAfterBreak="0">
    <w:nsid w:val="5CD47465"/>
    <w:multiLevelType w:val="hybridMultilevel"/>
    <w:tmpl w:val="9A58A06A"/>
    <w:lvl w:ilvl="0" w:tplc="524A6080">
      <w:start w:val="1"/>
      <w:numFmt w:val="decimal"/>
      <w:lvlText w:val="（%1）"/>
      <w:lvlJc w:val="left"/>
      <w:pPr>
        <w:ind w:left="1140" w:hanging="720"/>
      </w:pPr>
      <w:rPr>
        <w:rFonts w:eastAsia="宋体"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67BB3559"/>
    <w:multiLevelType w:val="hybridMultilevel"/>
    <w:tmpl w:val="4510DF10"/>
    <w:lvl w:ilvl="0" w:tplc="E2B8618A">
      <w:start w:val="1"/>
      <w:numFmt w:val="decimal"/>
      <w:lvlText w:val="%1、"/>
      <w:lvlJc w:val="left"/>
      <w:pPr>
        <w:ind w:left="1227" w:hanging="720"/>
      </w:pPr>
      <w:rPr>
        <w:rFonts w:hint="default"/>
      </w:rPr>
    </w:lvl>
    <w:lvl w:ilvl="1" w:tplc="04090019" w:tentative="1">
      <w:start w:val="1"/>
      <w:numFmt w:val="lowerLetter"/>
      <w:lvlText w:val="%2)"/>
      <w:lvlJc w:val="left"/>
      <w:pPr>
        <w:ind w:left="1387" w:hanging="440"/>
      </w:pPr>
    </w:lvl>
    <w:lvl w:ilvl="2" w:tplc="0409001B" w:tentative="1">
      <w:start w:val="1"/>
      <w:numFmt w:val="lowerRoman"/>
      <w:lvlText w:val="%3."/>
      <w:lvlJc w:val="right"/>
      <w:pPr>
        <w:ind w:left="1827" w:hanging="440"/>
      </w:pPr>
    </w:lvl>
    <w:lvl w:ilvl="3" w:tplc="0409000F" w:tentative="1">
      <w:start w:val="1"/>
      <w:numFmt w:val="decimal"/>
      <w:lvlText w:val="%4."/>
      <w:lvlJc w:val="left"/>
      <w:pPr>
        <w:ind w:left="2267" w:hanging="440"/>
      </w:pPr>
    </w:lvl>
    <w:lvl w:ilvl="4" w:tplc="04090019" w:tentative="1">
      <w:start w:val="1"/>
      <w:numFmt w:val="lowerLetter"/>
      <w:lvlText w:val="%5)"/>
      <w:lvlJc w:val="left"/>
      <w:pPr>
        <w:ind w:left="2707" w:hanging="440"/>
      </w:pPr>
    </w:lvl>
    <w:lvl w:ilvl="5" w:tplc="0409001B" w:tentative="1">
      <w:start w:val="1"/>
      <w:numFmt w:val="lowerRoman"/>
      <w:lvlText w:val="%6."/>
      <w:lvlJc w:val="right"/>
      <w:pPr>
        <w:ind w:left="3147" w:hanging="440"/>
      </w:pPr>
    </w:lvl>
    <w:lvl w:ilvl="6" w:tplc="0409000F" w:tentative="1">
      <w:start w:val="1"/>
      <w:numFmt w:val="decimal"/>
      <w:lvlText w:val="%7."/>
      <w:lvlJc w:val="left"/>
      <w:pPr>
        <w:ind w:left="3587" w:hanging="440"/>
      </w:pPr>
    </w:lvl>
    <w:lvl w:ilvl="7" w:tplc="04090019" w:tentative="1">
      <w:start w:val="1"/>
      <w:numFmt w:val="lowerLetter"/>
      <w:lvlText w:val="%8)"/>
      <w:lvlJc w:val="left"/>
      <w:pPr>
        <w:ind w:left="4027" w:hanging="440"/>
      </w:pPr>
    </w:lvl>
    <w:lvl w:ilvl="8" w:tplc="0409001B" w:tentative="1">
      <w:start w:val="1"/>
      <w:numFmt w:val="lowerRoman"/>
      <w:lvlText w:val="%9."/>
      <w:lvlJc w:val="right"/>
      <w:pPr>
        <w:ind w:left="4467" w:hanging="440"/>
      </w:pPr>
    </w:lvl>
  </w:abstractNum>
  <w:abstractNum w:abstractNumId="13" w15:restartNumberingAfterBreak="0">
    <w:nsid w:val="6B6F40B7"/>
    <w:multiLevelType w:val="multilevel"/>
    <w:tmpl w:val="6B6F40B7"/>
    <w:lvl w:ilvl="0">
      <w:start w:val="1"/>
      <w:numFmt w:val="bullet"/>
      <w:lvlText w:val=""/>
      <w:lvlJc w:val="left"/>
      <w:pPr>
        <w:ind w:left="860" w:hanging="440"/>
      </w:pPr>
      <w:rPr>
        <w:rFonts w:ascii="Wingdings" w:hAnsi="Wingdings" w:hint="default"/>
        <w:sz w:val="16"/>
        <w:szCs w:val="18"/>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num w:numId="1" w16cid:durableId="569271997">
    <w:abstractNumId w:val="0"/>
  </w:num>
  <w:num w:numId="2" w16cid:durableId="294335504">
    <w:abstractNumId w:val="1"/>
  </w:num>
  <w:num w:numId="3" w16cid:durableId="1603339975">
    <w:abstractNumId w:val="5"/>
  </w:num>
  <w:num w:numId="4" w16cid:durableId="2124298357">
    <w:abstractNumId w:val="11"/>
  </w:num>
  <w:num w:numId="5" w16cid:durableId="516623897">
    <w:abstractNumId w:val="8"/>
  </w:num>
  <w:num w:numId="6" w16cid:durableId="1903060760">
    <w:abstractNumId w:val="2"/>
  </w:num>
  <w:num w:numId="7" w16cid:durableId="1794053285">
    <w:abstractNumId w:val="7"/>
  </w:num>
  <w:num w:numId="8" w16cid:durableId="1065034135">
    <w:abstractNumId w:val="13"/>
  </w:num>
  <w:num w:numId="9" w16cid:durableId="209612391">
    <w:abstractNumId w:val="4"/>
  </w:num>
  <w:num w:numId="10" w16cid:durableId="2029327898">
    <w:abstractNumId w:val="6"/>
  </w:num>
  <w:num w:numId="11" w16cid:durableId="1181506861">
    <w:abstractNumId w:val="9"/>
  </w:num>
  <w:num w:numId="12" w16cid:durableId="1741829386">
    <w:abstractNumId w:val="12"/>
  </w:num>
  <w:num w:numId="13" w16cid:durableId="1964000233">
    <w:abstractNumId w:val="3"/>
  </w:num>
  <w:num w:numId="14" w16cid:durableId="10563897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391"/>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 w:val="China_National_Standard_GB_T_7714-2015_(author-date,__u4E2D_u6587)"/>
    <w:docVar w:name="currentStyleCount" w:val="8"/>
  </w:docVars>
  <w:rsids>
    <w:rsidRoot w:val="00172A27"/>
    <w:rsid w:val="00003742"/>
    <w:rsid w:val="00010DE3"/>
    <w:rsid w:val="00023EA1"/>
    <w:rsid w:val="000269D5"/>
    <w:rsid w:val="00026FAB"/>
    <w:rsid w:val="00033451"/>
    <w:rsid w:val="0003361A"/>
    <w:rsid w:val="00035CCB"/>
    <w:rsid w:val="00036574"/>
    <w:rsid w:val="0004748C"/>
    <w:rsid w:val="0005449F"/>
    <w:rsid w:val="000601AB"/>
    <w:rsid w:val="00060AD7"/>
    <w:rsid w:val="00065D3A"/>
    <w:rsid w:val="0008001F"/>
    <w:rsid w:val="000800E3"/>
    <w:rsid w:val="00081259"/>
    <w:rsid w:val="0008515C"/>
    <w:rsid w:val="000A10BD"/>
    <w:rsid w:val="000A42BA"/>
    <w:rsid w:val="000A7621"/>
    <w:rsid w:val="000B25C7"/>
    <w:rsid w:val="000B5252"/>
    <w:rsid w:val="000C2F40"/>
    <w:rsid w:val="000C4A48"/>
    <w:rsid w:val="000C6622"/>
    <w:rsid w:val="000C6856"/>
    <w:rsid w:val="000D3AA1"/>
    <w:rsid w:val="000E2D9D"/>
    <w:rsid w:val="000E3067"/>
    <w:rsid w:val="000E6158"/>
    <w:rsid w:val="000E6937"/>
    <w:rsid w:val="000F4FBB"/>
    <w:rsid w:val="001017C5"/>
    <w:rsid w:val="001046AB"/>
    <w:rsid w:val="001061BB"/>
    <w:rsid w:val="00121748"/>
    <w:rsid w:val="00122FF7"/>
    <w:rsid w:val="001265AC"/>
    <w:rsid w:val="0014199E"/>
    <w:rsid w:val="00147FEA"/>
    <w:rsid w:val="00150AE3"/>
    <w:rsid w:val="00150F6D"/>
    <w:rsid w:val="00154A52"/>
    <w:rsid w:val="001556AE"/>
    <w:rsid w:val="00155B59"/>
    <w:rsid w:val="00161716"/>
    <w:rsid w:val="00163CEF"/>
    <w:rsid w:val="00166149"/>
    <w:rsid w:val="00171B24"/>
    <w:rsid w:val="00171ED8"/>
    <w:rsid w:val="00171FA0"/>
    <w:rsid w:val="00172A27"/>
    <w:rsid w:val="0018158A"/>
    <w:rsid w:val="00186642"/>
    <w:rsid w:val="00193470"/>
    <w:rsid w:val="001A0C08"/>
    <w:rsid w:val="001A1455"/>
    <w:rsid w:val="001A1C49"/>
    <w:rsid w:val="001B03C9"/>
    <w:rsid w:val="001B3597"/>
    <w:rsid w:val="001B407A"/>
    <w:rsid w:val="001C30D3"/>
    <w:rsid w:val="001C4D6A"/>
    <w:rsid w:val="001C6EE7"/>
    <w:rsid w:val="001D3205"/>
    <w:rsid w:val="001F3E97"/>
    <w:rsid w:val="00201A0F"/>
    <w:rsid w:val="002068D2"/>
    <w:rsid w:val="00207823"/>
    <w:rsid w:val="00216B57"/>
    <w:rsid w:val="002346DD"/>
    <w:rsid w:val="0024042B"/>
    <w:rsid w:val="0024204A"/>
    <w:rsid w:val="00254B72"/>
    <w:rsid w:val="002564FB"/>
    <w:rsid w:val="00260362"/>
    <w:rsid w:val="00262BAC"/>
    <w:rsid w:val="00262E15"/>
    <w:rsid w:val="00264AF4"/>
    <w:rsid w:val="00273F7A"/>
    <w:rsid w:val="002741C4"/>
    <w:rsid w:val="00274AC3"/>
    <w:rsid w:val="00274F48"/>
    <w:rsid w:val="00276F21"/>
    <w:rsid w:val="00285604"/>
    <w:rsid w:val="00293BFC"/>
    <w:rsid w:val="002A30E4"/>
    <w:rsid w:val="002A7A87"/>
    <w:rsid w:val="002B642F"/>
    <w:rsid w:val="002C20A0"/>
    <w:rsid w:val="002C5982"/>
    <w:rsid w:val="002C6626"/>
    <w:rsid w:val="002C66CF"/>
    <w:rsid w:val="002C6F51"/>
    <w:rsid w:val="002C77F1"/>
    <w:rsid w:val="002C78CC"/>
    <w:rsid w:val="002D532A"/>
    <w:rsid w:val="002D53C9"/>
    <w:rsid w:val="002D592B"/>
    <w:rsid w:val="002D5E3B"/>
    <w:rsid w:val="002E4A00"/>
    <w:rsid w:val="002F2E8B"/>
    <w:rsid w:val="00310328"/>
    <w:rsid w:val="003136C8"/>
    <w:rsid w:val="00313C82"/>
    <w:rsid w:val="00315CD6"/>
    <w:rsid w:val="0032236B"/>
    <w:rsid w:val="0033792C"/>
    <w:rsid w:val="00342BBB"/>
    <w:rsid w:val="003478AB"/>
    <w:rsid w:val="00354C43"/>
    <w:rsid w:val="00354D9F"/>
    <w:rsid w:val="00355599"/>
    <w:rsid w:val="0035584B"/>
    <w:rsid w:val="003564A8"/>
    <w:rsid w:val="00361C26"/>
    <w:rsid w:val="0036296B"/>
    <w:rsid w:val="00364CC2"/>
    <w:rsid w:val="00366D2B"/>
    <w:rsid w:val="00370DDC"/>
    <w:rsid w:val="003747F0"/>
    <w:rsid w:val="00380E91"/>
    <w:rsid w:val="003874EA"/>
    <w:rsid w:val="003878AC"/>
    <w:rsid w:val="003918AB"/>
    <w:rsid w:val="00392C25"/>
    <w:rsid w:val="0039469F"/>
    <w:rsid w:val="003B100D"/>
    <w:rsid w:val="003B1214"/>
    <w:rsid w:val="003B328D"/>
    <w:rsid w:val="003B32C5"/>
    <w:rsid w:val="003B3516"/>
    <w:rsid w:val="003B44B3"/>
    <w:rsid w:val="003C07CB"/>
    <w:rsid w:val="003D19B8"/>
    <w:rsid w:val="003D2D8F"/>
    <w:rsid w:val="003D3597"/>
    <w:rsid w:val="003D6777"/>
    <w:rsid w:val="003F7A6E"/>
    <w:rsid w:val="004008BC"/>
    <w:rsid w:val="004208FD"/>
    <w:rsid w:val="00421AC4"/>
    <w:rsid w:val="004223F9"/>
    <w:rsid w:val="00422E80"/>
    <w:rsid w:val="00427752"/>
    <w:rsid w:val="00430F82"/>
    <w:rsid w:val="00432752"/>
    <w:rsid w:val="00432972"/>
    <w:rsid w:val="004369A5"/>
    <w:rsid w:val="00440E31"/>
    <w:rsid w:val="004439A9"/>
    <w:rsid w:val="004463E1"/>
    <w:rsid w:val="004511CD"/>
    <w:rsid w:val="004520BE"/>
    <w:rsid w:val="00455187"/>
    <w:rsid w:val="00455806"/>
    <w:rsid w:val="00460CBF"/>
    <w:rsid w:val="00461200"/>
    <w:rsid w:val="00470DD5"/>
    <w:rsid w:val="0047432E"/>
    <w:rsid w:val="00476043"/>
    <w:rsid w:val="004857DD"/>
    <w:rsid w:val="00487374"/>
    <w:rsid w:val="004902CF"/>
    <w:rsid w:val="004A3117"/>
    <w:rsid w:val="004A66DA"/>
    <w:rsid w:val="004A67FE"/>
    <w:rsid w:val="004B17A2"/>
    <w:rsid w:val="004B39CA"/>
    <w:rsid w:val="004B41D1"/>
    <w:rsid w:val="004C4C6D"/>
    <w:rsid w:val="004C568E"/>
    <w:rsid w:val="004C69F2"/>
    <w:rsid w:val="004D040E"/>
    <w:rsid w:val="004D0E8D"/>
    <w:rsid w:val="004E0408"/>
    <w:rsid w:val="004E2781"/>
    <w:rsid w:val="004E4E02"/>
    <w:rsid w:val="004E752D"/>
    <w:rsid w:val="004E7C83"/>
    <w:rsid w:val="004F6A22"/>
    <w:rsid w:val="00500821"/>
    <w:rsid w:val="0050295B"/>
    <w:rsid w:val="00504B82"/>
    <w:rsid w:val="00506562"/>
    <w:rsid w:val="00506C34"/>
    <w:rsid w:val="00512694"/>
    <w:rsid w:val="00521716"/>
    <w:rsid w:val="00522031"/>
    <w:rsid w:val="005229D7"/>
    <w:rsid w:val="0052434F"/>
    <w:rsid w:val="00532F0C"/>
    <w:rsid w:val="0053398B"/>
    <w:rsid w:val="00534243"/>
    <w:rsid w:val="00543B72"/>
    <w:rsid w:val="00544C85"/>
    <w:rsid w:val="00552CBA"/>
    <w:rsid w:val="00555001"/>
    <w:rsid w:val="00563E87"/>
    <w:rsid w:val="0056633B"/>
    <w:rsid w:val="00566F93"/>
    <w:rsid w:val="005709AD"/>
    <w:rsid w:val="00571ED7"/>
    <w:rsid w:val="005728DE"/>
    <w:rsid w:val="00574F2D"/>
    <w:rsid w:val="005773CF"/>
    <w:rsid w:val="0057782B"/>
    <w:rsid w:val="00583808"/>
    <w:rsid w:val="005846F2"/>
    <w:rsid w:val="00584F91"/>
    <w:rsid w:val="00586783"/>
    <w:rsid w:val="00586AC0"/>
    <w:rsid w:val="0059268D"/>
    <w:rsid w:val="005A6662"/>
    <w:rsid w:val="005B3953"/>
    <w:rsid w:val="005C5FC3"/>
    <w:rsid w:val="005D0766"/>
    <w:rsid w:val="005D4AD9"/>
    <w:rsid w:val="005E25AF"/>
    <w:rsid w:val="005E5729"/>
    <w:rsid w:val="005E57FC"/>
    <w:rsid w:val="005E580E"/>
    <w:rsid w:val="005E58F5"/>
    <w:rsid w:val="005E694D"/>
    <w:rsid w:val="005E6D52"/>
    <w:rsid w:val="006000AE"/>
    <w:rsid w:val="00601C21"/>
    <w:rsid w:val="00605753"/>
    <w:rsid w:val="00611A30"/>
    <w:rsid w:val="006144B7"/>
    <w:rsid w:val="006146CF"/>
    <w:rsid w:val="0062041A"/>
    <w:rsid w:val="00621F45"/>
    <w:rsid w:val="00622D7D"/>
    <w:rsid w:val="00626A35"/>
    <w:rsid w:val="00630B3F"/>
    <w:rsid w:val="00634683"/>
    <w:rsid w:val="00635C69"/>
    <w:rsid w:val="00644C12"/>
    <w:rsid w:val="00650DE9"/>
    <w:rsid w:val="00651769"/>
    <w:rsid w:val="006526E1"/>
    <w:rsid w:val="00661CC3"/>
    <w:rsid w:val="00663EB4"/>
    <w:rsid w:val="00664D6A"/>
    <w:rsid w:val="0066606C"/>
    <w:rsid w:val="00673503"/>
    <w:rsid w:val="00675EFD"/>
    <w:rsid w:val="00676403"/>
    <w:rsid w:val="006941E8"/>
    <w:rsid w:val="00694803"/>
    <w:rsid w:val="006A1280"/>
    <w:rsid w:val="006A1577"/>
    <w:rsid w:val="006A4E80"/>
    <w:rsid w:val="006B420D"/>
    <w:rsid w:val="006B482E"/>
    <w:rsid w:val="006B7143"/>
    <w:rsid w:val="006B7EC7"/>
    <w:rsid w:val="006C06B9"/>
    <w:rsid w:val="006C2BD4"/>
    <w:rsid w:val="006C5023"/>
    <w:rsid w:val="006C56A9"/>
    <w:rsid w:val="006D1C96"/>
    <w:rsid w:val="006D393B"/>
    <w:rsid w:val="006D3B31"/>
    <w:rsid w:val="006D4D18"/>
    <w:rsid w:val="006D6910"/>
    <w:rsid w:val="006D6BB9"/>
    <w:rsid w:val="006D6C31"/>
    <w:rsid w:val="006E02EA"/>
    <w:rsid w:val="006E096E"/>
    <w:rsid w:val="006E0C27"/>
    <w:rsid w:val="006E6B0C"/>
    <w:rsid w:val="006F3FA5"/>
    <w:rsid w:val="006F70FF"/>
    <w:rsid w:val="006F7299"/>
    <w:rsid w:val="006F764B"/>
    <w:rsid w:val="006F777B"/>
    <w:rsid w:val="00701514"/>
    <w:rsid w:val="0070303C"/>
    <w:rsid w:val="0070336A"/>
    <w:rsid w:val="00707B72"/>
    <w:rsid w:val="00710CB0"/>
    <w:rsid w:val="0071225A"/>
    <w:rsid w:val="0071442F"/>
    <w:rsid w:val="00715542"/>
    <w:rsid w:val="00720075"/>
    <w:rsid w:val="00725FC5"/>
    <w:rsid w:val="00726475"/>
    <w:rsid w:val="00726A54"/>
    <w:rsid w:val="00736B13"/>
    <w:rsid w:val="00737229"/>
    <w:rsid w:val="00740DD2"/>
    <w:rsid w:val="00744168"/>
    <w:rsid w:val="00744A51"/>
    <w:rsid w:val="00745750"/>
    <w:rsid w:val="00747E41"/>
    <w:rsid w:val="00750F26"/>
    <w:rsid w:val="00757AB2"/>
    <w:rsid w:val="00763C49"/>
    <w:rsid w:val="00764478"/>
    <w:rsid w:val="007667DB"/>
    <w:rsid w:val="007707EF"/>
    <w:rsid w:val="00772410"/>
    <w:rsid w:val="007778F7"/>
    <w:rsid w:val="007877FB"/>
    <w:rsid w:val="00790027"/>
    <w:rsid w:val="007940D6"/>
    <w:rsid w:val="007967C1"/>
    <w:rsid w:val="007A0AD9"/>
    <w:rsid w:val="007A45E6"/>
    <w:rsid w:val="007A6F0B"/>
    <w:rsid w:val="007A7A93"/>
    <w:rsid w:val="007B249F"/>
    <w:rsid w:val="007B5FC0"/>
    <w:rsid w:val="007B6A87"/>
    <w:rsid w:val="007C16C6"/>
    <w:rsid w:val="007C4BCE"/>
    <w:rsid w:val="007C7841"/>
    <w:rsid w:val="007D3334"/>
    <w:rsid w:val="007D3B26"/>
    <w:rsid w:val="007E7373"/>
    <w:rsid w:val="007E7E88"/>
    <w:rsid w:val="007F3F19"/>
    <w:rsid w:val="007F6203"/>
    <w:rsid w:val="007F6453"/>
    <w:rsid w:val="007F64F8"/>
    <w:rsid w:val="00800030"/>
    <w:rsid w:val="00802179"/>
    <w:rsid w:val="00810248"/>
    <w:rsid w:val="00814F79"/>
    <w:rsid w:val="00820FB2"/>
    <w:rsid w:val="008216BE"/>
    <w:rsid w:val="00832F32"/>
    <w:rsid w:val="00834F08"/>
    <w:rsid w:val="00841875"/>
    <w:rsid w:val="00844CA2"/>
    <w:rsid w:val="00846083"/>
    <w:rsid w:val="00851C1B"/>
    <w:rsid w:val="008606D0"/>
    <w:rsid w:val="008622BB"/>
    <w:rsid w:val="0086649D"/>
    <w:rsid w:val="00871943"/>
    <w:rsid w:val="00876006"/>
    <w:rsid w:val="0088210E"/>
    <w:rsid w:val="00882447"/>
    <w:rsid w:val="00883CA4"/>
    <w:rsid w:val="00883E01"/>
    <w:rsid w:val="00894DE5"/>
    <w:rsid w:val="008964B0"/>
    <w:rsid w:val="008A072E"/>
    <w:rsid w:val="008A1D10"/>
    <w:rsid w:val="008A28CB"/>
    <w:rsid w:val="008A4853"/>
    <w:rsid w:val="008A545D"/>
    <w:rsid w:val="008A5E08"/>
    <w:rsid w:val="008B3FCB"/>
    <w:rsid w:val="008C0E55"/>
    <w:rsid w:val="008C203D"/>
    <w:rsid w:val="008D594B"/>
    <w:rsid w:val="008E14A9"/>
    <w:rsid w:val="008E1538"/>
    <w:rsid w:val="008E679C"/>
    <w:rsid w:val="008F2CB9"/>
    <w:rsid w:val="008F7AA6"/>
    <w:rsid w:val="00900AFB"/>
    <w:rsid w:val="009078FD"/>
    <w:rsid w:val="00911AD4"/>
    <w:rsid w:val="009129AB"/>
    <w:rsid w:val="00913E51"/>
    <w:rsid w:val="00915173"/>
    <w:rsid w:val="0092105F"/>
    <w:rsid w:val="00922EA2"/>
    <w:rsid w:val="009311A0"/>
    <w:rsid w:val="00931E9A"/>
    <w:rsid w:val="00932C37"/>
    <w:rsid w:val="009336D3"/>
    <w:rsid w:val="00934ECE"/>
    <w:rsid w:val="00934FD8"/>
    <w:rsid w:val="009352B8"/>
    <w:rsid w:val="0093651C"/>
    <w:rsid w:val="00936CA0"/>
    <w:rsid w:val="00943AC6"/>
    <w:rsid w:val="0094501A"/>
    <w:rsid w:val="00950ABC"/>
    <w:rsid w:val="00951156"/>
    <w:rsid w:val="009601CC"/>
    <w:rsid w:val="009625CB"/>
    <w:rsid w:val="009626FC"/>
    <w:rsid w:val="00964874"/>
    <w:rsid w:val="00964EEC"/>
    <w:rsid w:val="00966E5F"/>
    <w:rsid w:val="00973B1C"/>
    <w:rsid w:val="0097793D"/>
    <w:rsid w:val="00983256"/>
    <w:rsid w:val="00991D52"/>
    <w:rsid w:val="00997935"/>
    <w:rsid w:val="009A373B"/>
    <w:rsid w:val="009A4C12"/>
    <w:rsid w:val="009B7557"/>
    <w:rsid w:val="009C523F"/>
    <w:rsid w:val="009C7EF0"/>
    <w:rsid w:val="009D0380"/>
    <w:rsid w:val="009D0D1B"/>
    <w:rsid w:val="009D39A4"/>
    <w:rsid w:val="009D4680"/>
    <w:rsid w:val="009E2D53"/>
    <w:rsid w:val="009E7F18"/>
    <w:rsid w:val="009F0DF8"/>
    <w:rsid w:val="009F232F"/>
    <w:rsid w:val="009F607C"/>
    <w:rsid w:val="009F6C3B"/>
    <w:rsid w:val="009F7920"/>
    <w:rsid w:val="009F7F68"/>
    <w:rsid w:val="00A04C3C"/>
    <w:rsid w:val="00A12FA5"/>
    <w:rsid w:val="00A141E2"/>
    <w:rsid w:val="00A14C5F"/>
    <w:rsid w:val="00A22E4C"/>
    <w:rsid w:val="00A2328E"/>
    <w:rsid w:val="00A32B73"/>
    <w:rsid w:val="00A41325"/>
    <w:rsid w:val="00A46270"/>
    <w:rsid w:val="00A5424C"/>
    <w:rsid w:val="00A570EB"/>
    <w:rsid w:val="00A61E66"/>
    <w:rsid w:val="00A62CFF"/>
    <w:rsid w:val="00A6420C"/>
    <w:rsid w:val="00A65A5D"/>
    <w:rsid w:val="00A65BBF"/>
    <w:rsid w:val="00A6628F"/>
    <w:rsid w:val="00A72D10"/>
    <w:rsid w:val="00A74D80"/>
    <w:rsid w:val="00A761AE"/>
    <w:rsid w:val="00A91805"/>
    <w:rsid w:val="00A92F0B"/>
    <w:rsid w:val="00A9334F"/>
    <w:rsid w:val="00A9473F"/>
    <w:rsid w:val="00A9600C"/>
    <w:rsid w:val="00AA0329"/>
    <w:rsid w:val="00AA419F"/>
    <w:rsid w:val="00AA6993"/>
    <w:rsid w:val="00AB2AA3"/>
    <w:rsid w:val="00AB4739"/>
    <w:rsid w:val="00AB519C"/>
    <w:rsid w:val="00AB6349"/>
    <w:rsid w:val="00AC20A2"/>
    <w:rsid w:val="00AC3E40"/>
    <w:rsid w:val="00AC42C0"/>
    <w:rsid w:val="00AC4360"/>
    <w:rsid w:val="00AC452A"/>
    <w:rsid w:val="00AC56EC"/>
    <w:rsid w:val="00AC6AE7"/>
    <w:rsid w:val="00AD2E78"/>
    <w:rsid w:val="00AD56FF"/>
    <w:rsid w:val="00AD67FD"/>
    <w:rsid w:val="00AE2CA7"/>
    <w:rsid w:val="00AE5BD1"/>
    <w:rsid w:val="00AE6072"/>
    <w:rsid w:val="00AF47A6"/>
    <w:rsid w:val="00AF507D"/>
    <w:rsid w:val="00AF6F57"/>
    <w:rsid w:val="00B00D21"/>
    <w:rsid w:val="00B01416"/>
    <w:rsid w:val="00B06F12"/>
    <w:rsid w:val="00B14605"/>
    <w:rsid w:val="00B251F9"/>
    <w:rsid w:val="00B25276"/>
    <w:rsid w:val="00B252D8"/>
    <w:rsid w:val="00B25381"/>
    <w:rsid w:val="00B408C3"/>
    <w:rsid w:val="00B419E0"/>
    <w:rsid w:val="00B43E46"/>
    <w:rsid w:val="00B46F25"/>
    <w:rsid w:val="00B47F2B"/>
    <w:rsid w:val="00B506CF"/>
    <w:rsid w:val="00B62134"/>
    <w:rsid w:val="00B62C8A"/>
    <w:rsid w:val="00B63927"/>
    <w:rsid w:val="00B703E8"/>
    <w:rsid w:val="00B70D1F"/>
    <w:rsid w:val="00B762F1"/>
    <w:rsid w:val="00B806D3"/>
    <w:rsid w:val="00B814AE"/>
    <w:rsid w:val="00B824F1"/>
    <w:rsid w:val="00B8458D"/>
    <w:rsid w:val="00B85303"/>
    <w:rsid w:val="00B878BC"/>
    <w:rsid w:val="00BA3B9C"/>
    <w:rsid w:val="00BA45AE"/>
    <w:rsid w:val="00BA62DA"/>
    <w:rsid w:val="00BB1685"/>
    <w:rsid w:val="00BB1B46"/>
    <w:rsid w:val="00BB63E6"/>
    <w:rsid w:val="00BC21E4"/>
    <w:rsid w:val="00BC6CB5"/>
    <w:rsid w:val="00BC6DC3"/>
    <w:rsid w:val="00BC7E0D"/>
    <w:rsid w:val="00BD793F"/>
    <w:rsid w:val="00BE1028"/>
    <w:rsid w:val="00BF21F6"/>
    <w:rsid w:val="00C011A9"/>
    <w:rsid w:val="00C01506"/>
    <w:rsid w:val="00C064FD"/>
    <w:rsid w:val="00C073DD"/>
    <w:rsid w:val="00C1076E"/>
    <w:rsid w:val="00C125DF"/>
    <w:rsid w:val="00C15D66"/>
    <w:rsid w:val="00C16B4F"/>
    <w:rsid w:val="00C25181"/>
    <w:rsid w:val="00C26647"/>
    <w:rsid w:val="00C3251E"/>
    <w:rsid w:val="00C33871"/>
    <w:rsid w:val="00C41223"/>
    <w:rsid w:val="00C41ED6"/>
    <w:rsid w:val="00C45281"/>
    <w:rsid w:val="00C4594F"/>
    <w:rsid w:val="00C4768C"/>
    <w:rsid w:val="00C519B8"/>
    <w:rsid w:val="00C64497"/>
    <w:rsid w:val="00C66B7B"/>
    <w:rsid w:val="00C74188"/>
    <w:rsid w:val="00C75F91"/>
    <w:rsid w:val="00C77DC9"/>
    <w:rsid w:val="00C801BF"/>
    <w:rsid w:val="00C819A0"/>
    <w:rsid w:val="00C81C0B"/>
    <w:rsid w:val="00C81D3C"/>
    <w:rsid w:val="00C82597"/>
    <w:rsid w:val="00C92211"/>
    <w:rsid w:val="00C92283"/>
    <w:rsid w:val="00C94CC0"/>
    <w:rsid w:val="00C9522F"/>
    <w:rsid w:val="00C95EF3"/>
    <w:rsid w:val="00CA695A"/>
    <w:rsid w:val="00CB33CB"/>
    <w:rsid w:val="00CC2302"/>
    <w:rsid w:val="00CC797B"/>
    <w:rsid w:val="00CD5F4D"/>
    <w:rsid w:val="00CD77CC"/>
    <w:rsid w:val="00CF364F"/>
    <w:rsid w:val="00D01A4C"/>
    <w:rsid w:val="00D04F2C"/>
    <w:rsid w:val="00D055AE"/>
    <w:rsid w:val="00D136CE"/>
    <w:rsid w:val="00D24552"/>
    <w:rsid w:val="00D25082"/>
    <w:rsid w:val="00D263A9"/>
    <w:rsid w:val="00D3099D"/>
    <w:rsid w:val="00D30A0B"/>
    <w:rsid w:val="00D37486"/>
    <w:rsid w:val="00D429D4"/>
    <w:rsid w:val="00D42B55"/>
    <w:rsid w:val="00D432B0"/>
    <w:rsid w:val="00D44C6C"/>
    <w:rsid w:val="00D45340"/>
    <w:rsid w:val="00D522A0"/>
    <w:rsid w:val="00D7406A"/>
    <w:rsid w:val="00D745A9"/>
    <w:rsid w:val="00D83152"/>
    <w:rsid w:val="00D935B0"/>
    <w:rsid w:val="00D93EED"/>
    <w:rsid w:val="00DA1B99"/>
    <w:rsid w:val="00DA4230"/>
    <w:rsid w:val="00DB2B1C"/>
    <w:rsid w:val="00DB35B0"/>
    <w:rsid w:val="00DB49A5"/>
    <w:rsid w:val="00DB7A6D"/>
    <w:rsid w:val="00DC146C"/>
    <w:rsid w:val="00DC2515"/>
    <w:rsid w:val="00DC320E"/>
    <w:rsid w:val="00DD260A"/>
    <w:rsid w:val="00DD2C51"/>
    <w:rsid w:val="00DE23C5"/>
    <w:rsid w:val="00DF045B"/>
    <w:rsid w:val="00DF73D2"/>
    <w:rsid w:val="00E008F1"/>
    <w:rsid w:val="00E00F9F"/>
    <w:rsid w:val="00E03DCA"/>
    <w:rsid w:val="00E11240"/>
    <w:rsid w:val="00E12A1D"/>
    <w:rsid w:val="00E17265"/>
    <w:rsid w:val="00E337EA"/>
    <w:rsid w:val="00E36033"/>
    <w:rsid w:val="00E4142C"/>
    <w:rsid w:val="00E43438"/>
    <w:rsid w:val="00E446D2"/>
    <w:rsid w:val="00E50B9C"/>
    <w:rsid w:val="00E53C68"/>
    <w:rsid w:val="00E54446"/>
    <w:rsid w:val="00E54802"/>
    <w:rsid w:val="00E56AF1"/>
    <w:rsid w:val="00E57E85"/>
    <w:rsid w:val="00E616B5"/>
    <w:rsid w:val="00E61EBE"/>
    <w:rsid w:val="00E646B4"/>
    <w:rsid w:val="00E6471A"/>
    <w:rsid w:val="00E64D98"/>
    <w:rsid w:val="00E661FA"/>
    <w:rsid w:val="00E66290"/>
    <w:rsid w:val="00E663AD"/>
    <w:rsid w:val="00E70FD2"/>
    <w:rsid w:val="00E719E6"/>
    <w:rsid w:val="00E72337"/>
    <w:rsid w:val="00E74670"/>
    <w:rsid w:val="00E828D2"/>
    <w:rsid w:val="00E82B4D"/>
    <w:rsid w:val="00E82D31"/>
    <w:rsid w:val="00E866AF"/>
    <w:rsid w:val="00E904DC"/>
    <w:rsid w:val="00E90C22"/>
    <w:rsid w:val="00E95593"/>
    <w:rsid w:val="00E97E4D"/>
    <w:rsid w:val="00EB0F10"/>
    <w:rsid w:val="00EB2ABB"/>
    <w:rsid w:val="00EC0614"/>
    <w:rsid w:val="00ED180D"/>
    <w:rsid w:val="00ED3C60"/>
    <w:rsid w:val="00ED78A4"/>
    <w:rsid w:val="00EE1152"/>
    <w:rsid w:val="00EE50BC"/>
    <w:rsid w:val="00EF6502"/>
    <w:rsid w:val="00F061AB"/>
    <w:rsid w:val="00F063D6"/>
    <w:rsid w:val="00F07EBA"/>
    <w:rsid w:val="00F12BFA"/>
    <w:rsid w:val="00F147E6"/>
    <w:rsid w:val="00F15125"/>
    <w:rsid w:val="00F16A7B"/>
    <w:rsid w:val="00F208D5"/>
    <w:rsid w:val="00F2199F"/>
    <w:rsid w:val="00F2403C"/>
    <w:rsid w:val="00F263F6"/>
    <w:rsid w:val="00F322E5"/>
    <w:rsid w:val="00F40E9E"/>
    <w:rsid w:val="00F45DBD"/>
    <w:rsid w:val="00F52AD6"/>
    <w:rsid w:val="00F550C2"/>
    <w:rsid w:val="00F561BC"/>
    <w:rsid w:val="00F564B5"/>
    <w:rsid w:val="00F60E48"/>
    <w:rsid w:val="00F61140"/>
    <w:rsid w:val="00F67306"/>
    <w:rsid w:val="00F721EE"/>
    <w:rsid w:val="00F743F9"/>
    <w:rsid w:val="00F7753A"/>
    <w:rsid w:val="00F84968"/>
    <w:rsid w:val="00F86324"/>
    <w:rsid w:val="00F87116"/>
    <w:rsid w:val="00F917B0"/>
    <w:rsid w:val="00F92E54"/>
    <w:rsid w:val="00F93DC1"/>
    <w:rsid w:val="00F97B1D"/>
    <w:rsid w:val="00FA50B2"/>
    <w:rsid w:val="00FB6D5A"/>
    <w:rsid w:val="00FC45F7"/>
    <w:rsid w:val="00FC5723"/>
    <w:rsid w:val="00FD1FD1"/>
    <w:rsid w:val="00FD3F06"/>
    <w:rsid w:val="00FE3D4F"/>
    <w:rsid w:val="00FE7DC8"/>
    <w:rsid w:val="00FF0F39"/>
    <w:rsid w:val="082101C5"/>
    <w:rsid w:val="301052FD"/>
    <w:rsid w:val="39816728"/>
    <w:rsid w:val="447B47C5"/>
    <w:rsid w:val="453061F5"/>
    <w:rsid w:val="4E7A7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167A53"/>
  <w15:docId w15:val="{D3AABDEF-2177-4210-B38F-AA25CA544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iPriority="0" w:unhideWhenUsed="1" w:qFormat="1"/>
    <w:lsdException w:name="annotation text" w:semiHidden="1" w:unhideWhenUsed="1"/>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3E01"/>
    <w:pPr>
      <w:widowControl w:val="0"/>
      <w:jc w:val="both"/>
    </w:pPr>
  </w:style>
  <w:style w:type="paragraph" w:styleId="1">
    <w:name w:val="heading 1"/>
    <w:basedOn w:val="a"/>
    <w:next w:val="a"/>
    <w:link w:val="10"/>
    <w:qFormat/>
    <w:pPr>
      <w:keepNext/>
      <w:keepLines/>
      <w:adjustRightInd w:val="0"/>
      <w:snapToGrid w:val="0"/>
      <w:spacing w:beforeLines="100" w:before="312" w:afterLines="80" w:after="249" w:line="288" w:lineRule="auto"/>
      <w:jc w:val="center"/>
      <w:outlineLvl w:val="0"/>
    </w:pPr>
    <w:rPr>
      <w:rFonts w:eastAsia="黑体"/>
      <w:spacing w:val="-4"/>
      <w:kern w:val="44"/>
      <w:sz w:val="36"/>
      <w:szCs w:val="36"/>
    </w:rPr>
  </w:style>
  <w:style w:type="paragraph" w:styleId="2">
    <w:name w:val="heading 2"/>
    <w:basedOn w:val="a"/>
    <w:next w:val="a"/>
    <w:link w:val="20"/>
    <w:qFormat/>
    <w:pPr>
      <w:keepNext/>
      <w:keepLines/>
      <w:adjustRightInd w:val="0"/>
      <w:snapToGrid w:val="0"/>
      <w:spacing w:beforeLines="50" w:before="156" w:afterLines="50" w:after="156" w:line="300" w:lineRule="auto"/>
      <w:outlineLvl w:val="1"/>
    </w:pPr>
    <w:rPr>
      <w:rFonts w:eastAsia="黑体"/>
      <w:kern w:val="0"/>
      <w:sz w:val="30"/>
      <w:szCs w:val="32"/>
      <w:lang w:val="zh-CN"/>
    </w:rPr>
  </w:style>
  <w:style w:type="paragraph" w:styleId="3">
    <w:name w:val="heading 3"/>
    <w:basedOn w:val="a"/>
    <w:next w:val="a"/>
    <w:link w:val="30"/>
    <w:qFormat/>
    <w:pPr>
      <w:keepNext/>
      <w:keepLines/>
      <w:snapToGrid w:val="0"/>
      <w:spacing w:beforeLines="50" w:before="156" w:afterLines="50" w:after="156" w:line="288" w:lineRule="auto"/>
      <w:outlineLvl w:val="2"/>
    </w:pPr>
    <w:rPr>
      <w:rFonts w:eastAsia="黑体"/>
      <w:kern w:val="0"/>
      <w:sz w:val="28"/>
      <w:szCs w:val="28"/>
      <w:lang w:val="zh-CN"/>
    </w:rPr>
  </w:style>
  <w:style w:type="paragraph" w:styleId="4">
    <w:name w:val="heading 4"/>
    <w:basedOn w:val="a"/>
    <w:next w:val="a"/>
    <w:link w:val="40"/>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
    <w:name w:val="目录 7"/>
    <w:basedOn w:val="a"/>
    <w:next w:val="a"/>
    <w:pPr>
      <w:ind w:left="1440"/>
      <w:jc w:val="left"/>
    </w:pPr>
    <w:rPr>
      <w:sz w:val="18"/>
      <w:szCs w:val="18"/>
    </w:rPr>
  </w:style>
  <w:style w:type="paragraph" w:styleId="a3">
    <w:name w:val="Normal Indent"/>
    <w:basedOn w:val="a"/>
    <w:pPr>
      <w:ind w:firstLine="499"/>
    </w:pPr>
    <w:rPr>
      <w:szCs w:val="20"/>
    </w:rPr>
  </w:style>
  <w:style w:type="paragraph" w:styleId="a4">
    <w:name w:val="Body Text"/>
    <w:basedOn w:val="a"/>
    <w:pPr>
      <w:spacing w:after="120"/>
    </w:pPr>
  </w:style>
  <w:style w:type="paragraph" w:styleId="a5">
    <w:name w:val="Body Text Indent"/>
    <w:basedOn w:val="a"/>
    <w:link w:val="a6"/>
    <w:pPr>
      <w:spacing w:after="120"/>
      <w:ind w:leftChars="200" w:left="420"/>
    </w:pPr>
  </w:style>
  <w:style w:type="paragraph" w:customStyle="1" w:styleId="5">
    <w:name w:val="目录 5"/>
    <w:basedOn w:val="a"/>
    <w:next w:val="a"/>
    <w:pPr>
      <w:ind w:left="960"/>
      <w:jc w:val="left"/>
    </w:pPr>
    <w:rPr>
      <w:sz w:val="18"/>
      <w:szCs w:val="18"/>
    </w:rPr>
  </w:style>
  <w:style w:type="paragraph" w:customStyle="1" w:styleId="31">
    <w:name w:val="目录 3"/>
    <w:basedOn w:val="a"/>
    <w:next w:val="a"/>
    <w:pPr>
      <w:tabs>
        <w:tab w:val="right" w:leader="dot" w:pos="8494"/>
      </w:tabs>
      <w:snapToGrid w:val="0"/>
      <w:spacing w:line="288" w:lineRule="auto"/>
      <w:ind w:left="480"/>
      <w:jc w:val="left"/>
    </w:pPr>
    <w:rPr>
      <w:iCs/>
      <w:color w:val="000000"/>
    </w:rPr>
  </w:style>
  <w:style w:type="paragraph" w:styleId="a7">
    <w:name w:val="Plain Text"/>
    <w:basedOn w:val="a"/>
    <w:link w:val="a8"/>
    <w:rPr>
      <w:rFonts w:ascii="宋体" w:hAnsi="Courier New"/>
      <w:sz w:val="21"/>
      <w:szCs w:val="20"/>
      <w:lang w:val="x-none" w:eastAsia="x-none"/>
    </w:rPr>
  </w:style>
  <w:style w:type="paragraph" w:customStyle="1" w:styleId="8">
    <w:name w:val="目录 8"/>
    <w:basedOn w:val="a"/>
    <w:next w:val="a"/>
    <w:pPr>
      <w:ind w:left="1680"/>
      <w:jc w:val="left"/>
    </w:pPr>
    <w:rPr>
      <w:sz w:val="18"/>
      <w:szCs w:val="18"/>
    </w:rPr>
  </w:style>
  <w:style w:type="paragraph" w:styleId="a9">
    <w:name w:val="Date"/>
    <w:basedOn w:val="a"/>
    <w:next w:val="a"/>
    <w:rPr>
      <w:rFonts w:eastAsia="黑体"/>
      <w:szCs w:val="20"/>
    </w:rPr>
  </w:style>
  <w:style w:type="paragraph" w:styleId="aa">
    <w:name w:val="Balloon Text"/>
    <w:basedOn w:val="a"/>
    <w:rPr>
      <w:sz w:val="18"/>
      <w:szCs w:val="18"/>
    </w:rPr>
  </w:style>
  <w:style w:type="paragraph" w:styleId="ab">
    <w:name w:val="footer"/>
    <w:basedOn w:val="a"/>
    <w:pPr>
      <w:tabs>
        <w:tab w:val="center" w:pos="4153"/>
        <w:tab w:val="right" w:pos="8306"/>
      </w:tabs>
      <w:snapToGrid w:val="0"/>
      <w:jc w:val="left"/>
    </w:pPr>
    <w:rPr>
      <w:sz w:val="18"/>
      <w:szCs w:val="18"/>
    </w:rPr>
  </w:style>
  <w:style w:type="paragraph" w:styleId="ac">
    <w:name w:val="header"/>
    <w:basedOn w:val="a"/>
    <w:link w:val="ad"/>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d">
    <w:name w:val="页眉 字符"/>
    <w:link w:val="ac"/>
    <w:uiPriority w:val="99"/>
    <w:rPr>
      <w:kern w:val="2"/>
      <w:sz w:val="18"/>
      <w:szCs w:val="18"/>
    </w:rPr>
  </w:style>
  <w:style w:type="paragraph" w:customStyle="1" w:styleId="11">
    <w:name w:val="目录 1"/>
    <w:basedOn w:val="a"/>
    <w:next w:val="a"/>
    <w:pPr>
      <w:tabs>
        <w:tab w:val="right" w:leader="dot" w:pos="8494"/>
      </w:tabs>
      <w:snapToGrid w:val="0"/>
      <w:spacing w:line="300" w:lineRule="auto"/>
      <w:jc w:val="left"/>
    </w:pPr>
    <w:rPr>
      <w:rFonts w:eastAsia="黑体" w:hAnsi="宋体"/>
      <w:bCs/>
      <w:caps/>
    </w:rPr>
  </w:style>
  <w:style w:type="paragraph" w:customStyle="1" w:styleId="41">
    <w:name w:val="目录 4"/>
    <w:basedOn w:val="a"/>
    <w:next w:val="a"/>
    <w:pPr>
      <w:ind w:left="720"/>
      <w:jc w:val="left"/>
    </w:pPr>
    <w:rPr>
      <w:sz w:val="18"/>
      <w:szCs w:val="18"/>
    </w:rPr>
  </w:style>
  <w:style w:type="paragraph" w:customStyle="1" w:styleId="6">
    <w:name w:val="目录 6"/>
    <w:basedOn w:val="a"/>
    <w:next w:val="a"/>
    <w:pPr>
      <w:ind w:left="1200"/>
      <w:jc w:val="left"/>
    </w:pPr>
    <w:rPr>
      <w:sz w:val="18"/>
      <w:szCs w:val="18"/>
    </w:rPr>
  </w:style>
  <w:style w:type="paragraph" w:customStyle="1" w:styleId="21">
    <w:name w:val="目录 2"/>
    <w:basedOn w:val="a"/>
    <w:next w:val="a"/>
    <w:pPr>
      <w:ind w:left="240"/>
      <w:jc w:val="left"/>
    </w:pPr>
    <w:rPr>
      <w:rFonts w:eastAsia="Times New Roman"/>
      <w:smallCaps/>
      <w:szCs w:val="20"/>
    </w:rPr>
  </w:style>
  <w:style w:type="paragraph" w:customStyle="1" w:styleId="9">
    <w:name w:val="目录 9"/>
    <w:basedOn w:val="a"/>
    <w:next w:val="a"/>
    <w:pPr>
      <w:ind w:left="1920"/>
      <w:jc w:val="left"/>
    </w:pPr>
    <w:rPr>
      <w:sz w:val="18"/>
      <w:szCs w:val="18"/>
    </w:rPr>
  </w:style>
  <w:style w:type="paragraph" w:styleId="ae">
    <w:name w:val="Title"/>
    <w:next w:val="af"/>
    <w:qFormat/>
    <w:pPr>
      <w:keepLines/>
      <w:pageBreakBefore/>
      <w:widowControl w:val="0"/>
      <w:spacing w:before="240" w:after="120"/>
      <w:jc w:val="center"/>
      <w:outlineLvl w:val="0"/>
    </w:pPr>
    <w:rPr>
      <w:rFonts w:eastAsia="黑体"/>
      <w:b/>
      <w:sz w:val="36"/>
    </w:rPr>
  </w:style>
  <w:style w:type="paragraph" w:customStyle="1" w:styleId="af">
    <w:name w:val="正文首行缩进"/>
    <w:basedOn w:val="a"/>
    <w:pPr>
      <w:ind w:firstLineChars="200" w:firstLine="498"/>
    </w:pPr>
    <w:rPr>
      <w:szCs w:val="20"/>
    </w:rPr>
  </w:style>
  <w:style w:type="character" w:styleId="af0">
    <w:name w:val="page number"/>
  </w:style>
  <w:style w:type="character" w:styleId="af1">
    <w:name w:val="Hyperlink"/>
    <w:uiPriority w:val="99"/>
    <w:rPr>
      <w:color w:val="0000FF"/>
      <w:u w:val="single"/>
    </w:rPr>
  </w:style>
  <w:style w:type="character" w:customStyle="1" w:styleId="frlabel1">
    <w:name w:val="fr_label1"/>
    <w:rPr>
      <w:b/>
      <w:bCs/>
    </w:rPr>
  </w:style>
  <w:style w:type="character" w:customStyle="1" w:styleId="shorttext1">
    <w:name w:val="short_text1"/>
    <w:rPr>
      <w:sz w:val="29"/>
      <w:szCs w:val="29"/>
    </w:rPr>
  </w:style>
  <w:style w:type="paragraph" w:customStyle="1" w:styleId="32">
    <w:name w:val="样式3"/>
    <w:basedOn w:val="a"/>
    <w:pPr>
      <w:snapToGrid w:val="0"/>
      <w:spacing w:line="360" w:lineRule="auto"/>
      <w:jc w:val="center"/>
    </w:pPr>
    <w:rPr>
      <w:rFonts w:eastAsia="黑体"/>
      <w:sz w:val="36"/>
      <w:szCs w:val="36"/>
    </w:rPr>
  </w:style>
  <w:style w:type="character" w:customStyle="1" w:styleId="a8">
    <w:name w:val="纯文本 字符"/>
    <w:link w:val="a7"/>
    <w:rsid w:val="00C011A9"/>
    <w:rPr>
      <w:rFonts w:ascii="宋体" w:hAnsi="Courier New"/>
      <w:kern w:val="2"/>
      <w:sz w:val="21"/>
    </w:rPr>
  </w:style>
  <w:style w:type="character" w:customStyle="1" w:styleId="Char">
    <w:name w:val="页眉 Char"/>
    <w:uiPriority w:val="99"/>
    <w:rsid w:val="00943AC6"/>
  </w:style>
  <w:style w:type="character" w:customStyle="1" w:styleId="Char0">
    <w:name w:val="纯文本 Char"/>
    <w:rsid w:val="00315CD6"/>
    <w:rPr>
      <w:rFonts w:ascii="宋体" w:hAnsi="Courier New"/>
      <w:kern w:val="2"/>
      <w:sz w:val="21"/>
    </w:rPr>
  </w:style>
  <w:style w:type="character" w:customStyle="1" w:styleId="20">
    <w:name w:val="标题 2 字符"/>
    <w:link w:val="2"/>
    <w:rsid w:val="00A12FA5"/>
    <w:rPr>
      <w:rFonts w:eastAsia="黑体"/>
      <w:sz w:val="30"/>
      <w:szCs w:val="32"/>
      <w:lang w:val="zh-CN"/>
    </w:rPr>
  </w:style>
  <w:style w:type="paragraph" w:customStyle="1" w:styleId="paragraph">
    <w:name w:val="paragraph"/>
    <w:basedOn w:val="a"/>
    <w:rsid w:val="00121748"/>
    <w:pPr>
      <w:widowControl/>
      <w:spacing w:before="100" w:beforeAutospacing="1" w:after="100" w:afterAutospacing="1"/>
      <w:jc w:val="left"/>
    </w:pPr>
    <w:rPr>
      <w:rFonts w:ascii="宋体" w:hAnsi="宋体" w:cs="宋体"/>
      <w:kern w:val="0"/>
    </w:rPr>
  </w:style>
  <w:style w:type="paragraph" w:styleId="af2">
    <w:name w:val="Bibliography"/>
    <w:basedOn w:val="a"/>
    <w:next w:val="a"/>
    <w:uiPriority w:val="37"/>
    <w:unhideWhenUsed/>
    <w:rsid w:val="00121748"/>
    <w:pPr>
      <w:tabs>
        <w:tab w:val="left" w:pos="384"/>
      </w:tabs>
      <w:ind w:left="384" w:hanging="384"/>
    </w:pPr>
  </w:style>
  <w:style w:type="character" w:customStyle="1" w:styleId="30">
    <w:name w:val="标题 3 字符"/>
    <w:basedOn w:val="a0"/>
    <w:link w:val="3"/>
    <w:rsid w:val="001C4D6A"/>
    <w:rPr>
      <w:rFonts w:eastAsia="黑体"/>
      <w:kern w:val="0"/>
      <w:sz w:val="28"/>
      <w:szCs w:val="28"/>
      <w:lang w:val="zh-CN"/>
    </w:rPr>
  </w:style>
  <w:style w:type="character" w:customStyle="1" w:styleId="md-plain">
    <w:name w:val="md-plain"/>
    <w:basedOn w:val="a0"/>
    <w:autoRedefine/>
    <w:qFormat/>
    <w:rsid w:val="0024204A"/>
  </w:style>
  <w:style w:type="paragraph" w:styleId="af3">
    <w:name w:val="List Paragraph"/>
    <w:basedOn w:val="a"/>
    <w:uiPriority w:val="34"/>
    <w:qFormat/>
    <w:rsid w:val="00427752"/>
    <w:pPr>
      <w:ind w:firstLineChars="200" w:firstLine="420"/>
    </w:pPr>
  </w:style>
  <w:style w:type="character" w:styleId="af4">
    <w:name w:val="Placeholder Text"/>
    <w:basedOn w:val="a0"/>
    <w:uiPriority w:val="99"/>
    <w:semiHidden/>
    <w:rsid w:val="00740DD2"/>
    <w:rPr>
      <w:color w:val="808080"/>
    </w:rPr>
  </w:style>
  <w:style w:type="character" w:customStyle="1" w:styleId="40">
    <w:name w:val="标题 4 字符"/>
    <w:basedOn w:val="a0"/>
    <w:link w:val="4"/>
    <w:rsid w:val="00DC2515"/>
    <w:rPr>
      <w:sz w:val="32"/>
    </w:rPr>
  </w:style>
  <w:style w:type="paragraph" w:customStyle="1" w:styleId="af5">
    <w:name w:val="条"/>
    <w:basedOn w:val="a"/>
    <w:autoRedefine/>
    <w:qFormat/>
    <w:rsid w:val="00186642"/>
    <w:pPr>
      <w:snapToGrid w:val="0"/>
      <w:spacing w:beforeLines="50" w:before="50" w:afterLines="50" w:after="50" w:line="300" w:lineRule="auto"/>
    </w:pPr>
    <w:rPr>
      <w:rFonts w:eastAsia="黑体"/>
      <w:color w:val="1D2129"/>
      <w:sz w:val="28"/>
    </w:rPr>
  </w:style>
  <w:style w:type="paragraph" w:styleId="af6">
    <w:name w:val="footnote text"/>
    <w:basedOn w:val="a"/>
    <w:link w:val="af7"/>
    <w:autoRedefine/>
    <w:semiHidden/>
    <w:qFormat/>
    <w:rsid w:val="00186642"/>
    <w:pPr>
      <w:widowControl/>
      <w:jc w:val="left"/>
    </w:pPr>
    <w:rPr>
      <w:color w:val="1D2129"/>
      <w:kern w:val="0"/>
      <w:sz w:val="20"/>
      <w:szCs w:val="20"/>
      <w:lang w:val="pl-PL" w:eastAsia="pl-PL"/>
    </w:rPr>
  </w:style>
  <w:style w:type="character" w:customStyle="1" w:styleId="af7">
    <w:name w:val="脚注文本 字符"/>
    <w:basedOn w:val="a0"/>
    <w:link w:val="af6"/>
    <w:semiHidden/>
    <w:qFormat/>
    <w:rsid w:val="00186642"/>
    <w:rPr>
      <w:color w:val="1D2129"/>
      <w:kern w:val="0"/>
      <w:sz w:val="20"/>
      <w:szCs w:val="20"/>
      <w:lang w:val="pl-PL" w:eastAsia="pl-PL"/>
    </w:rPr>
  </w:style>
  <w:style w:type="character" w:styleId="af8">
    <w:name w:val="footnote reference"/>
    <w:autoRedefine/>
    <w:semiHidden/>
    <w:qFormat/>
    <w:rsid w:val="00186642"/>
    <w:rPr>
      <w:vertAlign w:val="superscript"/>
    </w:rPr>
  </w:style>
  <w:style w:type="character" w:customStyle="1" w:styleId="10">
    <w:name w:val="标题 1 字符"/>
    <w:basedOn w:val="a0"/>
    <w:link w:val="1"/>
    <w:rsid w:val="00186642"/>
    <w:rPr>
      <w:rFonts w:eastAsia="黑体"/>
      <w:spacing w:val="-4"/>
      <w:kern w:val="44"/>
      <w:sz w:val="36"/>
      <w:szCs w:val="36"/>
    </w:rPr>
  </w:style>
  <w:style w:type="paragraph" w:customStyle="1" w:styleId="074150505">
    <w:name w:val="样式 样式 小四 首行缩进:  0.74 厘米 行距: 1.5 倍行距 + 段前: 0.5 行 段后: 0.5 行"/>
    <w:basedOn w:val="a"/>
    <w:qFormat/>
    <w:rsid w:val="00934FD8"/>
    <w:pPr>
      <w:spacing w:beforeLines="50" w:before="50" w:afterLines="50" w:after="50" w:line="300" w:lineRule="auto"/>
    </w:pPr>
    <w:rPr>
      <w:rFonts w:eastAsia="黑体" w:cs="宋体"/>
      <w:sz w:val="28"/>
      <w:szCs w:val="20"/>
    </w:rPr>
  </w:style>
  <w:style w:type="character" w:customStyle="1" w:styleId="a6">
    <w:name w:val="正文文本缩进 字符"/>
    <w:basedOn w:val="a0"/>
    <w:link w:val="a5"/>
    <w:rsid w:val="00010DE3"/>
  </w:style>
  <w:style w:type="character" w:styleId="af9">
    <w:name w:val="endnote reference"/>
    <w:basedOn w:val="a0"/>
    <w:uiPriority w:val="99"/>
    <w:semiHidden/>
    <w:unhideWhenUsed/>
    <w:rsid w:val="006F3FA5"/>
    <w:rPr>
      <w:vertAlign w:val="superscript"/>
    </w:rPr>
  </w:style>
  <w:style w:type="paragraph" w:styleId="TOC1">
    <w:name w:val="toc 1"/>
    <w:basedOn w:val="a"/>
    <w:next w:val="a"/>
    <w:autoRedefine/>
    <w:uiPriority w:val="39"/>
    <w:rsid w:val="003D19B8"/>
    <w:rPr>
      <w:rFonts w:eastAsia="黑体"/>
    </w:rPr>
  </w:style>
  <w:style w:type="paragraph" w:styleId="TOC2">
    <w:name w:val="toc 2"/>
    <w:basedOn w:val="a"/>
    <w:next w:val="a"/>
    <w:autoRedefine/>
    <w:uiPriority w:val="39"/>
    <w:rsid w:val="003D19B8"/>
    <w:pPr>
      <w:ind w:leftChars="200" w:left="420"/>
    </w:pPr>
    <w:rPr>
      <w:rFonts w:eastAsia="黑体"/>
    </w:rPr>
  </w:style>
  <w:style w:type="paragraph" w:styleId="TOC3">
    <w:name w:val="toc 3"/>
    <w:basedOn w:val="a"/>
    <w:next w:val="a"/>
    <w:autoRedefine/>
    <w:uiPriority w:val="39"/>
    <w:rsid w:val="00AC42C0"/>
    <w:pPr>
      <w:ind w:leftChars="400" w:left="840"/>
    </w:pPr>
  </w:style>
  <w:style w:type="table" w:styleId="afa">
    <w:name w:val="Table Grid"/>
    <w:basedOn w:val="a1"/>
    <w:uiPriority w:val="59"/>
    <w:rsid w:val="00543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
    <w:name w:val="图片caption"/>
    <w:basedOn w:val="a"/>
    <w:next w:val="a"/>
    <w:link w:val="caption0"/>
    <w:qFormat/>
    <w:rsid w:val="00883E01"/>
    <w:rPr>
      <w:sz w:val="21"/>
      <w:szCs w:val="21"/>
    </w:rPr>
  </w:style>
  <w:style w:type="character" w:customStyle="1" w:styleId="caption0">
    <w:name w:val="图片caption 字符"/>
    <w:basedOn w:val="a0"/>
    <w:link w:val="caption"/>
    <w:rsid w:val="00883E01"/>
    <w:rPr>
      <w:sz w:val="21"/>
      <w:szCs w:val="21"/>
    </w:rPr>
  </w:style>
  <w:style w:type="paragraph" w:customStyle="1" w:styleId="times125">
    <w:name w:val="宋体times+1.25"/>
    <w:basedOn w:val="a"/>
    <w:link w:val="times1250"/>
    <w:qFormat/>
    <w:rsid w:val="00F061AB"/>
    <w:pPr>
      <w:snapToGrid w:val="0"/>
      <w:spacing w:line="300" w:lineRule="auto"/>
      <w:ind w:firstLineChars="200" w:firstLine="200"/>
    </w:pPr>
  </w:style>
  <w:style w:type="character" w:customStyle="1" w:styleId="times1250">
    <w:name w:val="宋体times+1.25 字符"/>
    <w:basedOn w:val="a0"/>
    <w:link w:val="times125"/>
    <w:rsid w:val="00F061AB"/>
  </w:style>
  <w:style w:type="paragraph" w:customStyle="1" w:styleId="afb">
    <w:name w:val="文献上标"/>
    <w:basedOn w:val="times125"/>
    <w:link w:val="afc"/>
    <w:qFormat/>
    <w:rsid w:val="0071225A"/>
    <w:pPr>
      <w:ind w:firstLine="507"/>
    </w:pPr>
    <w:rPr>
      <w:rFonts w:cs="Segoe UI"/>
      <w:color w:val="1F2328"/>
      <w:szCs w:val="23"/>
      <w:shd w:val="clear" w:color="auto" w:fill="FFFFFF"/>
    </w:rPr>
  </w:style>
  <w:style w:type="character" w:customStyle="1" w:styleId="afc">
    <w:name w:val="文献上标 字符"/>
    <w:basedOn w:val="times1250"/>
    <w:link w:val="afb"/>
    <w:rsid w:val="0071225A"/>
    <w:rPr>
      <w:rFonts w:cs="Segoe UI"/>
      <w:color w:val="1F2328"/>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718762">
      <w:bodyDiv w:val="1"/>
      <w:marLeft w:val="0"/>
      <w:marRight w:val="0"/>
      <w:marTop w:val="0"/>
      <w:marBottom w:val="0"/>
      <w:divBdr>
        <w:top w:val="none" w:sz="0" w:space="0" w:color="auto"/>
        <w:left w:val="none" w:sz="0" w:space="0" w:color="auto"/>
        <w:bottom w:val="none" w:sz="0" w:space="0" w:color="auto"/>
        <w:right w:val="none" w:sz="0" w:space="0" w:color="auto"/>
      </w:divBdr>
    </w:div>
    <w:div w:id="204760727">
      <w:bodyDiv w:val="1"/>
      <w:marLeft w:val="0"/>
      <w:marRight w:val="0"/>
      <w:marTop w:val="0"/>
      <w:marBottom w:val="0"/>
      <w:divBdr>
        <w:top w:val="none" w:sz="0" w:space="0" w:color="auto"/>
        <w:left w:val="none" w:sz="0" w:space="0" w:color="auto"/>
        <w:bottom w:val="none" w:sz="0" w:space="0" w:color="auto"/>
        <w:right w:val="none" w:sz="0" w:space="0" w:color="auto"/>
      </w:divBdr>
    </w:div>
    <w:div w:id="255405984">
      <w:bodyDiv w:val="1"/>
      <w:marLeft w:val="0"/>
      <w:marRight w:val="0"/>
      <w:marTop w:val="0"/>
      <w:marBottom w:val="0"/>
      <w:divBdr>
        <w:top w:val="none" w:sz="0" w:space="0" w:color="auto"/>
        <w:left w:val="none" w:sz="0" w:space="0" w:color="auto"/>
        <w:bottom w:val="none" w:sz="0" w:space="0" w:color="auto"/>
        <w:right w:val="none" w:sz="0" w:space="0" w:color="auto"/>
      </w:divBdr>
    </w:div>
    <w:div w:id="262147610">
      <w:bodyDiv w:val="1"/>
      <w:marLeft w:val="0"/>
      <w:marRight w:val="0"/>
      <w:marTop w:val="0"/>
      <w:marBottom w:val="0"/>
      <w:divBdr>
        <w:top w:val="none" w:sz="0" w:space="0" w:color="auto"/>
        <w:left w:val="none" w:sz="0" w:space="0" w:color="auto"/>
        <w:bottom w:val="none" w:sz="0" w:space="0" w:color="auto"/>
        <w:right w:val="none" w:sz="0" w:space="0" w:color="auto"/>
      </w:divBdr>
    </w:div>
    <w:div w:id="327640987">
      <w:bodyDiv w:val="1"/>
      <w:marLeft w:val="0"/>
      <w:marRight w:val="0"/>
      <w:marTop w:val="0"/>
      <w:marBottom w:val="0"/>
      <w:divBdr>
        <w:top w:val="none" w:sz="0" w:space="0" w:color="auto"/>
        <w:left w:val="none" w:sz="0" w:space="0" w:color="auto"/>
        <w:bottom w:val="none" w:sz="0" w:space="0" w:color="auto"/>
        <w:right w:val="none" w:sz="0" w:space="0" w:color="auto"/>
      </w:divBdr>
    </w:div>
    <w:div w:id="388967759">
      <w:bodyDiv w:val="1"/>
      <w:marLeft w:val="0"/>
      <w:marRight w:val="0"/>
      <w:marTop w:val="0"/>
      <w:marBottom w:val="0"/>
      <w:divBdr>
        <w:top w:val="none" w:sz="0" w:space="0" w:color="auto"/>
        <w:left w:val="none" w:sz="0" w:space="0" w:color="auto"/>
        <w:bottom w:val="none" w:sz="0" w:space="0" w:color="auto"/>
        <w:right w:val="none" w:sz="0" w:space="0" w:color="auto"/>
      </w:divBdr>
    </w:div>
    <w:div w:id="638002966">
      <w:bodyDiv w:val="1"/>
      <w:marLeft w:val="0"/>
      <w:marRight w:val="0"/>
      <w:marTop w:val="0"/>
      <w:marBottom w:val="0"/>
      <w:divBdr>
        <w:top w:val="none" w:sz="0" w:space="0" w:color="auto"/>
        <w:left w:val="none" w:sz="0" w:space="0" w:color="auto"/>
        <w:bottom w:val="none" w:sz="0" w:space="0" w:color="auto"/>
        <w:right w:val="none" w:sz="0" w:space="0" w:color="auto"/>
      </w:divBdr>
    </w:div>
    <w:div w:id="665981270">
      <w:bodyDiv w:val="1"/>
      <w:marLeft w:val="0"/>
      <w:marRight w:val="0"/>
      <w:marTop w:val="0"/>
      <w:marBottom w:val="0"/>
      <w:divBdr>
        <w:top w:val="none" w:sz="0" w:space="0" w:color="auto"/>
        <w:left w:val="none" w:sz="0" w:space="0" w:color="auto"/>
        <w:bottom w:val="none" w:sz="0" w:space="0" w:color="auto"/>
        <w:right w:val="none" w:sz="0" w:space="0" w:color="auto"/>
      </w:divBdr>
    </w:div>
    <w:div w:id="709459362">
      <w:bodyDiv w:val="1"/>
      <w:marLeft w:val="0"/>
      <w:marRight w:val="0"/>
      <w:marTop w:val="0"/>
      <w:marBottom w:val="0"/>
      <w:divBdr>
        <w:top w:val="none" w:sz="0" w:space="0" w:color="auto"/>
        <w:left w:val="none" w:sz="0" w:space="0" w:color="auto"/>
        <w:bottom w:val="none" w:sz="0" w:space="0" w:color="auto"/>
        <w:right w:val="none" w:sz="0" w:space="0" w:color="auto"/>
      </w:divBdr>
    </w:div>
    <w:div w:id="815412622">
      <w:bodyDiv w:val="1"/>
      <w:marLeft w:val="0"/>
      <w:marRight w:val="0"/>
      <w:marTop w:val="0"/>
      <w:marBottom w:val="0"/>
      <w:divBdr>
        <w:top w:val="none" w:sz="0" w:space="0" w:color="auto"/>
        <w:left w:val="none" w:sz="0" w:space="0" w:color="auto"/>
        <w:bottom w:val="none" w:sz="0" w:space="0" w:color="auto"/>
        <w:right w:val="none" w:sz="0" w:space="0" w:color="auto"/>
      </w:divBdr>
    </w:div>
    <w:div w:id="831874377">
      <w:bodyDiv w:val="1"/>
      <w:marLeft w:val="0"/>
      <w:marRight w:val="0"/>
      <w:marTop w:val="0"/>
      <w:marBottom w:val="0"/>
      <w:divBdr>
        <w:top w:val="none" w:sz="0" w:space="0" w:color="auto"/>
        <w:left w:val="none" w:sz="0" w:space="0" w:color="auto"/>
        <w:bottom w:val="none" w:sz="0" w:space="0" w:color="auto"/>
        <w:right w:val="none" w:sz="0" w:space="0" w:color="auto"/>
      </w:divBdr>
    </w:div>
    <w:div w:id="864753305">
      <w:bodyDiv w:val="1"/>
      <w:marLeft w:val="0"/>
      <w:marRight w:val="0"/>
      <w:marTop w:val="0"/>
      <w:marBottom w:val="0"/>
      <w:divBdr>
        <w:top w:val="none" w:sz="0" w:space="0" w:color="auto"/>
        <w:left w:val="none" w:sz="0" w:space="0" w:color="auto"/>
        <w:bottom w:val="none" w:sz="0" w:space="0" w:color="auto"/>
        <w:right w:val="none" w:sz="0" w:space="0" w:color="auto"/>
      </w:divBdr>
    </w:div>
    <w:div w:id="1132944356">
      <w:bodyDiv w:val="1"/>
      <w:marLeft w:val="0"/>
      <w:marRight w:val="0"/>
      <w:marTop w:val="0"/>
      <w:marBottom w:val="0"/>
      <w:divBdr>
        <w:top w:val="none" w:sz="0" w:space="0" w:color="auto"/>
        <w:left w:val="none" w:sz="0" w:space="0" w:color="auto"/>
        <w:bottom w:val="none" w:sz="0" w:space="0" w:color="auto"/>
        <w:right w:val="none" w:sz="0" w:space="0" w:color="auto"/>
      </w:divBdr>
    </w:div>
    <w:div w:id="1213882844">
      <w:bodyDiv w:val="1"/>
      <w:marLeft w:val="0"/>
      <w:marRight w:val="0"/>
      <w:marTop w:val="0"/>
      <w:marBottom w:val="0"/>
      <w:divBdr>
        <w:top w:val="none" w:sz="0" w:space="0" w:color="auto"/>
        <w:left w:val="none" w:sz="0" w:space="0" w:color="auto"/>
        <w:bottom w:val="none" w:sz="0" w:space="0" w:color="auto"/>
        <w:right w:val="none" w:sz="0" w:space="0" w:color="auto"/>
      </w:divBdr>
      <w:divsChild>
        <w:div w:id="1106849473">
          <w:marLeft w:val="0"/>
          <w:marRight w:val="0"/>
          <w:marTop w:val="0"/>
          <w:marBottom w:val="0"/>
          <w:divBdr>
            <w:top w:val="none" w:sz="0" w:space="0" w:color="auto"/>
            <w:left w:val="none" w:sz="0" w:space="0" w:color="auto"/>
            <w:bottom w:val="none" w:sz="0" w:space="0" w:color="auto"/>
            <w:right w:val="none" w:sz="0" w:space="0" w:color="auto"/>
          </w:divBdr>
          <w:divsChild>
            <w:div w:id="26608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197">
      <w:bodyDiv w:val="1"/>
      <w:marLeft w:val="0"/>
      <w:marRight w:val="0"/>
      <w:marTop w:val="0"/>
      <w:marBottom w:val="0"/>
      <w:divBdr>
        <w:top w:val="none" w:sz="0" w:space="0" w:color="auto"/>
        <w:left w:val="none" w:sz="0" w:space="0" w:color="auto"/>
        <w:bottom w:val="none" w:sz="0" w:space="0" w:color="auto"/>
        <w:right w:val="none" w:sz="0" w:space="0" w:color="auto"/>
      </w:divBdr>
      <w:divsChild>
        <w:div w:id="2037658102">
          <w:marLeft w:val="0"/>
          <w:marRight w:val="0"/>
          <w:marTop w:val="0"/>
          <w:marBottom w:val="0"/>
          <w:divBdr>
            <w:top w:val="none" w:sz="0" w:space="0" w:color="auto"/>
            <w:left w:val="none" w:sz="0" w:space="0" w:color="auto"/>
            <w:bottom w:val="none" w:sz="0" w:space="0" w:color="auto"/>
            <w:right w:val="none" w:sz="0" w:space="0" w:color="auto"/>
          </w:divBdr>
          <w:divsChild>
            <w:div w:id="199637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23539">
      <w:bodyDiv w:val="1"/>
      <w:marLeft w:val="0"/>
      <w:marRight w:val="0"/>
      <w:marTop w:val="0"/>
      <w:marBottom w:val="0"/>
      <w:divBdr>
        <w:top w:val="none" w:sz="0" w:space="0" w:color="auto"/>
        <w:left w:val="none" w:sz="0" w:space="0" w:color="auto"/>
        <w:bottom w:val="none" w:sz="0" w:space="0" w:color="auto"/>
        <w:right w:val="none" w:sz="0" w:space="0" w:color="auto"/>
      </w:divBdr>
    </w:div>
    <w:div w:id="1782719106">
      <w:bodyDiv w:val="1"/>
      <w:marLeft w:val="0"/>
      <w:marRight w:val="0"/>
      <w:marTop w:val="0"/>
      <w:marBottom w:val="0"/>
      <w:divBdr>
        <w:top w:val="none" w:sz="0" w:space="0" w:color="auto"/>
        <w:left w:val="none" w:sz="0" w:space="0" w:color="auto"/>
        <w:bottom w:val="none" w:sz="0" w:space="0" w:color="auto"/>
        <w:right w:val="none" w:sz="0" w:space="0" w:color="auto"/>
      </w:divBdr>
    </w:div>
    <w:div w:id="182249936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footer" Target="footer9.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footer" Target="footer6.xml"/><Relationship Id="rId58" Type="http://schemas.openxmlformats.org/officeDocument/2006/relationships/image" Target="media/image36.png"/><Relationship Id="rId74" Type="http://schemas.openxmlformats.org/officeDocument/2006/relationships/footer" Target="footer11.xml"/><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1.png"/><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4.png"/><Relationship Id="rId64" Type="http://schemas.openxmlformats.org/officeDocument/2006/relationships/header" Target="header9.xml"/><Relationship Id="rId69" Type="http://schemas.openxmlformats.org/officeDocument/2006/relationships/footer" Target="footer10.xml"/><Relationship Id="rId77"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header" Target="header7.xml"/><Relationship Id="rId72" Type="http://schemas.openxmlformats.org/officeDocument/2006/relationships/header" Target="header14.xml"/><Relationship Id="rId80" Type="http://schemas.openxmlformats.org/officeDocument/2006/relationships/footer" Target="footer1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header" Target="header1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oter" Target="footer7.xml"/><Relationship Id="rId62" Type="http://schemas.openxmlformats.org/officeDocument/2006/relationships/image" Target="media/image40.png"/><Relationship Id="rId70" Type="http://schemas.openxmlformats.org/officeDocument/2006/relationships/header" Target="header12.xml"/><Relationship Id="rId75" Type="http://schemas.openxmlformats.org/officeDocument/2006/relationships/footer" Target="footer12.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8.xml"/><Relationship Id="rId60" Type="http://schemas.openxmlformats.org/officeDocument/2006/relationships/image" Target="media/image38.png"/><Relationship Id="rId65" Type="http://schemas.openxmlformats.org/officeDocument/2006/relationships/footer" Target="footer8.xml"/><Relationship Id="rId73" Type="http://schemas.openxmlformats.org/officeDocument/2006/relationships/header" Target="header15.xml"/><Relationship Id="rId78" Type="http://schemas.openxmlformats.org/officeDocument/2006/relationships/header" Target="header16.xml"/><Relationship Id="rId81"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3.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eader" Target="header10.xml"/></Relationships>
</file>

<file path=word/_rels/footnotes.xml.rels><?xml version="1.0" encoding="UTF-8" standalone="yes"?>
<Relationships xmlns="http://schemas.openxmlformats.org/package/2006/relationships"><Relationship Id="rId3" Type="http://schemas.openxmlformats.org/officeDocument/2006/relationships/hyperlink" Target="https://www.lesswrong.com/posts/AcKRB8wDpdaN6v6ru/interpreting-gpt-the-logit-lens" TargetMode="External"/><Relationship Id="rId2" Type="http://schemas.openxmlformats.org/officeDocument/2006/relationships/hyperlink" Target="https://pile.eleuther.ai/" TargetMode="External"/><Relationship Id="rId1" Type="http://schemas.openxmlformats.org/officeDocument/2006/relationships/hyperlink" Target="https://github.com/graphcore/gpt-j" TargetMode="External"/><Relationship Id="rId4" Type="http://schemas.openxmlformats.org/officeDocument/2006/relationships/hyperlink" Target="https://www.modelscope.cn/models/LLM-Research/Meta-Llama-3-8B-Instruct/summ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宋体+Times">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5660F-CEB1-4208-948A-F420C93C6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19905</Words>
  <Characters>113461</Characters>
  <Application>Microsoft Office Word</Application>
  <DocSecurity>0</DocSecurity>
  <PresentationFormat/>
  <Lines>945</Lines>
  <Paragraphs>266</Paragraphs>
  <Slides>0</Slides>
  <Notes>0</Notes>
  <HiddenSlides>0</HiddenSlides>
  <MMClips>0</MMClips>
  <ScaleCrop>false</ScaleCrop>
  <Manager/>
  <Company>sparkle</Company>
  <LinksUpToDate>false</LinksUpToDate>
  <CharactersWithSpaces>133100</CharactersWithSpaces>
  <SharedDoc>false</SharedDoc>
  <HLinks>
    <vt:vector size="138" baseType="variant">
      <vt:variant>
        <vt:i4>2818174</vt:i4>
      </vt:variant>
      <vt:variant>
        <vt:i4>132</vt:i4>
      </vt:variant>
      <vt:variant>
        <vt:i4>0</vt:i4>
      </vt:variant>
      <vt:variant>
        <vt:i4>5</vt:i4>
      </vt:variant>
      <vt:variant>
        <vt:lpwstr>http://www/</vt:lpwstr>
      </vt:variant>
      <vt:variant>
        <vt:lpwstr/>
      </vt:variant>
      <vt:variant>
        <vt:i4>2031673</vt:i4>
      </vt:variant>
      <vt:variant>
        <vt:i4>110</vt:i4>
      </vt:variant>
      <vt:variant>
        <vt:i4>0</vt:i4>
      </vt:variant>
      <vt:variant>
        <vt:i4>5</vt:i4>
      </vt:variant>
      <vt:variant>
        <vt:lpwstr/>
      </vt:variant>
      <vt:variant>
        <vt:lpwstr>_Toc280797206</vt:lpwstr>
      </vt:variant>
      <vt:variant>
        <vt:i4>2031673</vt:i4>
      </vt:variant>
      <vt:variant>
        <vt:i4>107</vt:i4>
      </vt:variant>
      <vt:variant>
        <vt:i4>0</vt:i4>
      </vt:variant>
      <vt:variant>
        <vt:i4>5</vt:i4>
      </vt:variant>
      <vt:variant>
        <vt:lpwstr/>
      </vt:variant>
      <vt:variant>
        <vt:lpwstr>_Toc280797205</vt:lpwstr>
      </vt:variant>
      <vt:variant>
        <vt:i4>2031673</vt:i4>
      </vt:variant>
      <vt:variant>
        <vt:i4>104</vt:i4>
      </vt:variant>
      <vt:variant>
        <vt:i4>0</vt:i4>
      </vt:variant>
      <vt:variant>
        <vt:i4>5</vt:i4>
      </vt:variant>
      <vt:variant>
        <vt:lpwstr/>
      </vt:variant>
      <vt:variant>
        <vt:lpwstr>_Toc280797204</vt:lpwstr>
      </vt:variant>
      <vt:variant>
        <vt:i4>2031673</vt:i4>
      </vt:variant>
      <vt:variant>
        <vt:i4>101</vt:i4>
      </vt:variant>
      <vt:variant>
        <vt:i4>0</vt:i4>
      </vt:variant>
      <vt:variant>
        <vt:i4>5</vt:i4>
      </vt:variant>
      <vt:variant>
        <vt:lpwstr/>
      </vt:variant>
      <vt:variant>
        <vt:lpwstr>_Toc280797203</vt:lpwstr>
      </vt:variant>
      <vt:variant>
        <vt:i4>2031673</vt:i4>
      </vt:variant>
      <vt:variant>
        <vt:i4>98</vt:i4>
      </vt:variant>
      <vt:variant>
        <vt:i4>0</vt:i4>
      </vt:variant>
      <vt:variant>
        <vt:i4>5</vt:i4>
      </vt:variant>
      <vt:variant>
        <vt:lpwstr/>
      </vt:variant>
      <vt:variant>
        <vt:lpwstr>_Toc280797202</vt:lpwstr>
      </vt:variant>
      <vt:variant>
        <vt:i4>2031673</vt:i4>
      </vt:variant>
      <vt:variant>
        <vt:i4>95</vt:i4>
      </vt:variant>
      <vt:variant>
        <vt:i4>0</vt:i4>
      </vt:variant>
      <vt:variant>
        <vt:i4>5</vt:i4>
      </vt:variant>
      <vt:variant>
        <vt:lpwstr/>
      </vt:variant>
      <vt:variant>
        <vt:lpwstr>_Toc280797201</vt:lpwstr>
      </vt:variant>
      <vt:variant>
        <vt:i4>2031673</vt:i4>
      </vt:variant>
      <vt:variant>
        <vt:i4>89</vt:i4>
      </vt:variant>
      <vt:variant>
        <vt:i4>0</vt:i4>
      </vt:variant>
      <vt:variant>
        <vt:i4>5</vt:i4>
      </vt:variant>
      <vt:variant>
        <vt:lpwstr/>
      </vt:variant>
      <vt:variant>
        <vt:lpwstr>_Toc280797200</vt:lpwstr>
      </vt:variant>
      <vt:variant>
        <vt:i4>1441850</vt:i4>
      </vt:variant>
      <vt:variant>
        <vt:i4>83</vt:i4>
      </vt:variant>
      <vt:variant>
        <vt:i4>0</vt:i4>
      </vt:variant>
      <vt:variant>
        <vt:i4>5</vt:i4>
      </vt:variant>
      <vt:variant>
        <vt:lpwstr/>
      </vt:variant>
      <vt:variant>
        <vt:lpwstr>_Toc280797199</vt:lpwstr>
      </vt:variant>
      <vt:variant>
        <vt:i4>1441850</vt:i4>
      </vt:variant>
      <vt:variant>
        <vt:i4>77</vt:i4>
      </vt:variant>
      <vt:variant>
        <vt:i4>0</vt:i4>
      </vt:variant>
      <vt:variant>
        <vt:i4>5</vt:i4>
      </vt:variant>
      <vt:variant>
        <vt:lpwstr/>
      </vt:variant>
      <vt:variant>
        <vt:lpwstr>_Toc280797198</vt:lpwstr>
      </vt:variant>
      <vt:variant>
        <vt:i4>1441850</vt:i4>
      </vt:variant>
      <vt:variant>
        <vt:i4>74</vt:i4>
      </vt:variant>
      <vt:variant>
        <vt:i4>0</vt:i4>
      </vt:variant>
      <vt:variant>
        <vt:i4>5</vt:i4>
      </vt:variant>
      <vt:variant>
        <vt:lpwstr/>
      </vt:variant>
      <vt:variant>
        <vt:lpwstr>_Toc280797197</vt:lpwstr>
      </vt:variant>
      <vt:variant>
        <vt:i4>1441850</vt:i4>
      </vt:variant>
      <vt:variant>
        <vt:i4>68</vt:i4>
      </vt:variant>
      <vt:variant>
        <vt:i4>0</vt:i4>
      </vt:variant>
      <vt:variant>
        <vt:i4>5</vt:i4>
      </vt:variant>
      <vt:variant>
        <vt:lpwstr/>
      </vt:variant>
      <vt:variant>
        <vt:lpwstr>_Toc280797196</vt:lpwstr>
      </vt:variant>
      <vt:variant>
        <vt:i4>1441850</vt:i4>
      </vt:variant>
      <vt:variant>
        <vt:i4>62</vt:i4>
      </vt:variant>
      <vt:variant>
        <vt:i4>0</vt:i4>
      </vt:variant>
      <vt:variant>
        <vt:i4>5</vt:i4>
      </vt:variant>
      <vt:variant>
        <vt:lpwstr/>
      </vt:variant>
      <vt:variant>
        <vt:lpwstr>_Toc280797195</vt:lpwstr>
      </vt:variant>
      <vt:variant>
        <vt:i4>1441850</vt:i4>
      </vt:variant>
      <vt:variant>
        <vt:i4>56</vt:i4>
      </vt:variant>
      <vt:variant>
        <vt:i4>0</vt:i4>
      </vt:variant>
      <vt:variant>
        <vt:i4>5</vt:i4>
      </vt:variant>
      <vt:variant>
        <vt:lpwstr/>
      </vt:variant>
      <vt:variant>
        <vt:lpwstr>_Toc280797194</vt:lpwstr>
      </vt:variant>
      <vt:variant>
        <vt:i4>1441850</vt:i4>
      </vt:variant>
      <vt:variant>
        <vt:i4>50</vt:i4>
      </vt:variant>
      <vt:variant>
        <vt:i4>0</vt:i4>
      </vt:variant>
      <vt:variant>
        <vt:i4>5</vt:i4>
      </vt:variant>
      <vt:variant>
        <vt:lpwstr/>
      </vt:variant>
      <vt:variant>
        <vt:lpwstr>_Toc280797193</vt:lpwstr>
      </vt:variant>
      <vt:variant>
        <vt:i4>1441850</vt:i4>
      </vt:variant>
      <vt:variant>
        <vt:i4>44</vt:i4>
      </vt:variant>
      <vt:variant>
        <vt:i4>0</vt:i4>
      </vt:variant>
      <vt:variant>
        <vt:i4>5</vt:i4>
      </vt:variant>
      <vt:variant>
        <vt:lpwstr/>
      </vt:variant>
      <vt:variant>
        <vt:lpwstr>_Toc280797192</vt:lpwstr>
      </vt:variant>
      <vt:variant>
        <vt:i4>1441850</vt:i4>
      </vt:variant>
      <vt:variant>
        <vt:i4>38</vt:i4>
      </vt:variant>
      <vt:variant>
        <vt:i4>0</vt:i4>
      </vt:variant>
      <vt:variant>
        <vt:i4>5</vt:i4>
      </vt:variant>
      <vt:variant>
        <vt:lpwstr/>
      </vt:variant>
      <vt:variant>
        <vt:lpwstr>_Toc280797191</vt:lpwstr>
      </vt:variant>
      <vt:variant>
        <vt:i4>1441850</vt:i4>
      </vt:variant>
      <vt:variant>
        <vt:i4>32</vt:i4>
      </vt:variant>
      <vt:variant>
        <vt:i4>0</vt:i4>
      </vt:variant>
      <vt:variant>
        <vt:i4>5</vt:i4>
      </vt:variant>
      <vt:variant>
        <vt:lpwstr/>
      </vt:variant>
      <vt:variant>
        <vt:lpwstr>_Toc280797190</vt:lpwstr>
      </vt:variant>
      <vt:variant>
        <vt:i4>1507386</vt:i4>
      </vt:variant>
      <vt:variant>
        <vt:i4>26</vt:i4>
      </vt:variant>
      <vt:variant>
        <vt:i4>0</vt:i4>
      </vt:variant>
      <vt:variant>
        <vt:i4>5</vt:i4>
      </vt:variant>
      <vt:variant>
        <vt:lpwstr/>
      </vt:variant>
      <vt:variant>
        <vt:lpwstr>_Toc280797189</vt:lpwstr>
      </vt:variant>
      <vt:variant>
        <vt:i4>1507386</vt:i4>
      </vt:variant>
      <vt:variant>
        <vt:i4>20</vt:i4>
      </vt:variant>
      <vt:variant>
        <vt:i4>0</vt:i4>
      </vt:variant>
      <vt:variant>
        <vt:i4>5</vt:i4>
      </vt:variant>
      <vt:variant>
        <vt:lpwstr/>
      </vt:variant>
      <vt:variant>
        <vt:lpwstr>_Toc280797188</vt:lpwstr>
      </vt:variant>
      <vt:variant>
        <vt:i4>1507386</vt:i4>
      </vt:variant>
      <vt:variant>
        <vt:i4>14</vt:i4>
      </vt:variant>
      <vt:variant>
        <vt:i4>0</vt:i4>
      </vt:variant>
      <vt:variant>
        <vt:i4>5</vt:i4>
      </vt:variant>
      <vt:variant>
        <vt:lpwstr/>
      </vt:variant>
      <vt:variant>
        <vt:lpwstr>_Toc280797187</vt:lpwstr>
      </vt:variant>
      <vt:variant>
        <vt:i4>1507386</vt:i4>
      </vt:variant>
      <vt:variant>
        <vt:i4>8</vt:i4>
      </vt:variant>
      <vt:variant>
        <vt:i4>0</vt:i4>
      </vt:variant>
      <vt:variant>
        <vt:i4>5</vt:i4>
      </vt:variant>
      <vt:variant>
        <vt:lpwstr/>
      </vt:variant>
      <vt:variant>
        <vt:lpwstr>_Toc280797186</vt:lpwstr>
      </vt:variant>
      <vt:variant>
        <vt:i4>1507386</vt:i4>
      </vt:variant>
      <vt:variant>
        <vt:i4>2</vt:i4>
      </vt:variant>
      <vt:variant>
        <vt:i4>0</vt:i4>
      </vt:variant>
      <vt:variant>
        <vt:i4>5</vt:i4>
      </vt:variant>
      <vt:variant>
        <vt:lpwstr/>
      </vt:variant>
      <vt:variant>
        <vt:lpwstr>_Toc280797185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浩 宋</cp:lastModifiedBy>
  <cp:revision>2</cp:revision>
  <cp:lastPrinted>2024-05-23T17:56:00Z</cp:lastPrinted>
  <dcterms:created xsi:type="dcterms:W3CDTF">2024-05-27T19:34:00Z</dcterms:created>
  <dcterms:modified xsi:type="dcterms:W3CDTF">2024-05-27T19:34:00Z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2052-11.1.0.10356</vt:lpwstr>
  </property>
  <property fmtid="{D5CDD505-2E9C-101B-9397-08002B2CF9AE}" pid="4" name="ICV">
    <vt:lpwstr>79095FEAFF7945DA948C07119F2E4200</vt:lpwstr>
  </property>
  <property fmtid="{D5CDD505-2E9C-101B-9397-08002B2CF9AE}" pid="5" name="ZOTERO_PREF_1">
    <vt:lpwstr>&lt;data data-version="3" zotero-version="6.0.36"&gt;&lt;session id="ScEqlghN"/&gt;&lt;style id="http://www.zotero.org/styles/china-national-standard-gb-t-7714-2015-numeric" hasBibliography="1" bibliographyStyleHasBeenSet="1"/&gt;&lt;prefs&gt;&lt;pref name="fieldType" value="Field"</vt:lpwstr>
  </property>
  <property fmtid="{D5CDD505-2E9C-101B-9397-08002B2CF9AE}" pid="6" name="ZOTERO_PREF_2">
    <vt:lpwstr>/&gt;&lt;/prefs&gt;&lt;/data&gt;</vt:lpwstr>
  </property>
  <property fmtid="{D5CDD505-2E9C-101B-9397-08002B2CF9AE}" pid="7" name="READPAPER_PREF_1">
    <vt:lpwstr>{"language":"zh-CN","citationStyle":"China_National_Standard_GB_T_7714-2015_(author-date,__u4E2D_u6587)","noteType":2,"citationStyleURL":"https://static.cdn.readpaper.com/aiKnowledge/csl/2023-03-23/d99776f808974cb99a94aea93f04c114/china-national-standard-</vt:lpwstr>
  </property>
  <property fmtid="{D5CDD505-2E9C-101B-9397-08002B2CF9AE}" pid="8" name="READPAPER_PREF_2">
    <vt:lpwstr>gb-t-7714-2015-author-date.csl"}</vt:lpwstr>
  </property>
</Properties>
</file>