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05029" w14:textId="1647B351" w:rsidR="0089744C" w:rsidRDefault="00C718E5" w:rsidP="00C718E5">
      <w:pPr>
        <w:rPr>
          <w:rFonts w:ascii="Webdings" w:hAnsi="Webdings"/>
          <w:sz w:val="144"/>
          <w:szCs w:val="144"/>
          <w:lang w:val="en-US"/>
        </w:rPr>
      </w:pPr>
      <w:r w:rsidRPr="00C718E5">
        <w:rPr>
          <w:rFonts w:ascii="Webdings" w:hAnsi="Webdings"/>
          <w:sz w:val="144"/>
          <w:szCs w:val="144"/>
          <w:lang w:val="en-US"/>
        </w:rPr>
        <w:t>krdu{pl34s3_d0nt_ch4ng3_f0nt}</w:t>
      </w:r>
    </w:p>
    <w:p w14:paraId="57B6D6A2" w14:textId="77777777" w:rsidR="00C718E5" w:rsidRPr="00C718E5" w:rsidRDefault="00C718E5" w:rsidP="00C718E5"/>
    <w:sectPr w:rsidR="00C718E5" w:rsidRPr="00C71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50"/>
    <w:rsid w:val="001178FA"/>
    <w:rsid w:val="00127450"/>
    <w:rsid w:val="00156178"/>
    <w:rsid w:val="003A58FC"/>
    <w:rsid w:val="0089744C"/>
    <w:rsid w:val="00C7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0AC3"/>
  <w15:chartTrackingRefBased/>
  <w15:docId w15:val="{E6B0BB1D-88A7-438A-BD73-B8EB91BB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Усов</dc:creator>
  <cp:keywords/>
  <dc:description/>
  <cp:lastModifiedBy>DAN</cp:lastModifiedBy>
  <cp:revision>5</cp:revision>
  <dcterms:created xsi:type="dcterms:W3CDTF">2023-05-11T13:11:00Z</dcterms:created>
  <dcterms:modified xsi:type="dcterms:W3CDTF">2024-01-16T13:03:00Z</dcterms:modified>
</cp:coreProperties>
</file>