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Key- Foreign 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C:\xampp\mysql\bin&gt;mysql.exe -u root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MySQL connection id is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version: 5.0.51b-community-nt MySQL Community Edition (GPL)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 'help;' or '\h' for help. Type '\c' to clear the buffer.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ambu      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cdcol 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employee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ems      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locations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phpmyadmin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rabros    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santha        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sheela    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student   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studinfo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test        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14 rows in set (0.07 sec)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mysql&gt; use santha;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create table dept(deptno int(8) not null primary key, dname varchar(30),location varchar(30));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desc dept;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Field    | Type        | Null | Key | Default | Extra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deptno   | int(8)      | NO   | PRI | NULL    |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dname    | varchar(30) | YES  |     | NULL    |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location | varchar(30) | YES  |     | NULL    |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create table employ(emp_id int(8) not null primary key, ename varchar(30),gender varchar(5),dno int(8), foreign key(dno) references dept(deptno));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desc employ;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emp_id | int(8)      | NO   | PRI | NULL    |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ename  | varchar(30) | YES  |     | NULL    |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gender | varchar(5)  | YES  |     | NULL    |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dno    | int(8)      | YES  | MUL | NULL    |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insert into dept values(1,'purchaase','chennai');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mysql&gt; insert into dept values(2,'marketing','london');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mysql&gt; insert into dept values(3,'product','mumbai');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mysql&gt; insert into employ values(123,'jack','Male',1);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mysql&gt; insert into employ values(456,'jhonson','Male',2);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mysql&gt; insert into employ values(789,'jemmi','Female',3);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Query OK, 1 row affected, 1 warning (0.00 sec)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mysql&gt; select * from employ;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emp_id | ename   | gender | dno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123 | jack    | Male   |    1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456 | jhonson | Male   |    2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789 | jemmi   | Femal  |    3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mysql&gt; select * from dept;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+--------+-----------+----------+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deptno | dname     | location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+--------+-----------+----------+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1 | purchaase | chennai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2 | marketing | london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  3 | product   | mumbai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+--------+-----------+----------+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mysql&gt; select employ.emp_id, employ.ename, dept.location from employ,dept where employ.dno=dept.deptno;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+--------+---------+----------+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emp_id | ename   | location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+--------+---------+----------+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  123 | jack    | chennai 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 456 | jhonson | london  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 789 | jemmi   | mumbai  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+--------+---------+----------+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mysql&gt; select employ.emp_id, employ.ename, employ.gender from employ inner join dept on employ.dno=dept.deptno;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emp_id | ename   | gender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 123 | jack    | Male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   456 | jhonson | Male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789 | jemmi   | Femal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mysql&gt; insert into dept values(4,'order','goa');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 Join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mysql&gt; select employ.emp_id, employ.ename, employ.gender from employ right join dept on employ.dno=dept.deptno;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emp_id | ename   | gender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   123 | jack    | Male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 456 | jhonson | Male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  789 | jemmi   | Femal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  NULL | NULL    | NULL  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mysql&gt; insert into employ(emp_id,ename,gender) values(234,'jemmi','Female');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Query OK, 1 row affected, 1 warning (0.00 sec)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mysql&gt; select * from employ;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emp_id | ename   | gender | dno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123 | jack    | Male   |    1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   456 | jhonson | Male   |    2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789 | jemmi   | Femal  |    3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   234 | jemmi   | Femal  | NULL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+--------+---------+--------+------+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mysql&gt; select employ.emp_id, employ.ename, employ.gender from employ left join dept on employ.dno=dept.deptno;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emp_id | ename   | gender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  123 | jack    | Male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  456 | jhonson | Male 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   789 | jemmi   | Femal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   234 | jemmi   | Femal 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+--------+---------+--------+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