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AB3EAD" w14:textId="77777777" w:rsidR="00917151" w:rsidRPr="00EB5F2E" w:rsidRDefault="00917151">
      <w:pPr>
        <w:rPr>
          <w:rFonts w:ascii="Times New Roman" w:hAnsi="Times New Roman" w:cs="Times New Roman"/>
          <w:sz w:val="24"/>
          <w:szCs w:val="24"/>
        </w:rPr>
      </w:pPr>
      <w:r w:rsidRPr="00EB5F2E">
        <w:rPr>
          <w:rFonts w:ascii="Times New Roman" w:hAnsi="Times New Roman" w:cs="Times New Roman"/>
          <w:sz w:val="24"/>
          <w:szCs w:val="24"/>
        </w:rPr>
        <w:t xml:space="preserve">1. (2 marks) Let Σ = {0, 1} and consider languages A = {01, 00, 1}, B = {10, 11, 0}. </w:t>
      </w:r>
    </w:p>
    <w:p w14:paraId="0949E382" w14:textId="4959F3DC" w:rsidR="00917151" w:rsidRDefault="00917151">
      <w:pPr>
        <w:rPr>
          <w:rFonts w:ascii="Times New Roman" w:hAnsi="Times New Roman" w:cs="Times New Roman"/>
          <w:sz w:val="24"/>
          <w:szCs w:val="24"/>
        </w:rPr>
      </w:pPr>
      <w:r w:rsidRPr="00EB5F2E">
        <w:rPr>
          <w:rFonts w:ascii="Times New Roman" w:hAnsi="Times New Roman" w:cs="Times New Roman"/>
          <w:sz w:val="24"/>
          <w:szCs w:val="24"/>
        </w:rPr>
        <w:t>(a) Write down all strings in the set A · B. How many strings there are in A · B?</w:t>
      </w:r>
    </w:p>
    <w:p w14:paraId="1AED08F4" w14:textId="6CF9F49F" w:rsidR="005F05D5" w:rsidRPr="00EB5F2E" w:rsidRDefault="005F05D5">
      <w:pPr>
        <w:rPr>
          <w:rFonts w:ascii="Times New Roman" w:hAnsi="Times New Roman" w:cs="Times New Roman"/>
          <w:sz w:val="24"/>
          <w:szCs w:val="24"/>
        </w:rPr>
      </w:pPr>
      <w:r w:rsidRPr="00EB5F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2A780A" wp14:editId="3FD92F85">
            <wp:extent cx="4685030" cy="1514176"/>
            <wp:effectExtent l="0" t="0" r="127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310" b="33604"/>
                    <a:stretch/>
                  </pic:blipFill>
                  <pic:spPr bwMode="auto">
                    <a:xfrm>
                      <a:off x="0" y="0"/>
                      <a:ext cx="4700469" cy="1519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9A690" w14:textId="59EF3891" w:rsidR="00917151" w:rsidRPr="00EB5F2E" w:rsidRDefault="00917151">
      <w:pPr>
        <w:rPr>
          <w:rFonts w:ascii="Times New Roman" w:hAnsi="Times New Roman" w:cs="Times New Roman"/>
          <w:noProof/>
          <w:sz w:val="24"/>
          <w:szCs w:val="24"/>
        </w:rPr>
      </w:pPr>
      <w:r w:rsidRPr="00EB5F2E">
        <w:rPr>
          <w:rFonts w:ascii="Times New Roman" w:hAnsi="Times New Roman" w:cs="Times New Roman"/>
          <w:sz w:val="24"/>
          <w:szCs w:val="24"/>
        </w:rPr>
        <w:t>(b) Write down all strings in the set B · A. How many string there are in B · A?</w:t>
      </w:r>
      <w:r w:rsidRPr="00EB5F2E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6CA88B17" w14:textId="1E3FA125" w:rsidR="005F05D5" w:rsidRDefault="005F05D5">
      <w:pPr>
        <w:rPr>
          <w:rFonts w:ascii="Times New Roman" w:hAnsi="Times New Roman" w:cs="Times New Roman"/>
          <w:sz w:val="24"/>
          <w:szCs w:val="24"/>
        </w:rPr>
      </w:pPr>
      <w:r w:rsidRPr="00EB5F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34848F" wp14:editId="152742F0">
            <wp:extent cx="4685030" cy="904875"/>
            <wp:effectExtent l="0" t="0" r="1270" b="9525"/>
            <wp:docPr id="18" name="Picture 1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125" b="8127"/>
                    <a:stretch/>
                  </pic:blipFill>
                  <pic:spPr bwMode="auto">
                    <a:xfrm>
                      <a:off x="0" y="0"/>
                      <a:ext cx="4700469" cy="907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6E77E" w14:textId="77777777" w:rsidR="005F05D5" w:rsidRDefault="005F05D5">
      <w:pPr>
        <w:rPr>
          <w:rFonts w:ascii="Times New Roman" w:hAnsi="Times New Roman" w:cs="Times New Roman"/>
          <w:sz w:val="24"/>
          <w:szCs w:val="24"/>
        </w:rPr>
      </w:pPr>
    </w:p>
    <w:p w14:paraId="21E097AB" w14:textId="0A15C583" w:rsidR="00917151" w:rsidRDefault="00917151">
      <w:pPr>
        <w:rPr>
          <w:rFonts w:ascii="Times New Roman" w:hAnsi="Times New Roman" w:cs="Times New Roman"/>
          <w:sz w:val="24"/>
          <w:szCs w:val="24"/>
        </w:rPr>
      </w:pPr>
      <w:r w:rsidRPr="00EB5F2E">
        <w:rPr>
          <w:rFonts w:ascii="Times New Roman" w:hAnsi="Times New Roman" w:cs="Times New Roman"/>
          <w:sz w:val="24"/>
          <w:szCs w:val="24"/>
        </w:rPr>
        <w:t>2. (3 marks) In this question the alphabet is Σ = {a, b}. Let R = (ba + bab)</w:t>
      </w:r>
      <w:r w:rsidRPr="00EB5F2E">
        <w:rPr>
          <w:rFonts w:ascii="Cambria Math" w:hAnsi="Cambria Math" w:cs="Cambria Math"/>
          <w:sz w:val="24"/>
          <w:szCs w:val="24"/>
        </w:rPr>
        <w:t>∗</w:t>
      </w:r>
      <w:r w:rsidRPr="00EB5F2E">
        <w:rPr>
          <w:rFonts w:ascii="Times New Roman" w:hAnsi="Times New Roman" w:cs="Times New Roman"/>
          <w:sz w:val="24"/>
          <w:szCs w:val="24"/>
        </w:rPr>
        <w:t>a</w:t>
      </w:r>
      <w:r w:rsidRPr="00EB5F2E">
        <w:rPr>
          <w:rFonts w:ascii="Cambria Math" w:hAnsi="Cambria Math" w:cs="Cambria Math"/>
          <w:sz w:val="24"/>
          <w:szCs w:val="24"/>
        </w:rPr>
        <w:t>∗</w:t>
      </w:r>
      <w:r w:rsidRPr="00EB5F2E">
        <w:rPr>
          <w:rFonts w:ascii="Times New Roman" w:hAnsi="Times New Roman" w:cs="Times New Roman"/>
          <w:sz w:val="24"/>
          <w:szCs w:val="24"/>
        </w:rPr>
        <w:t xml:space="preserve"> and S = a</w:t>
      </w:r>
      <w:r w:rsidRPr="00EB5F2E">
        <w:rPr>
          <w:rFonts w:ascii="Cambria Math" w:hAnsi="Cambria Math" w:cs="Cambria Math"/>
          <w:sz w:val="24"/>
          <w:szCs w:val="24"/>
        </w:rPr>
        <w:t>∗</w:t>
      </w:r>
      <w:r w:rsidRPr="00EB5F2E">
        <w:rPr>
          <w:rFonts w:ascii="Times New Roman" w:hAnsi="Times New Roman" w:cs="Times New Roman"/>
          <w:sz w:val="24"/>
          <w:szCs w:val="24"/>
        </w:rPr>
        <w:t>b(a</w:t>
      </w:r>
      <w:r w:rsidRPr="00EB5F2E">
        <w:rPr>
          <w:rFonts w:ascii="Cambria Math" w:hAnsi="Cambria Math" w:cs="Cambria Math"/>
          <w:sz w:val="24"/>
          <w:szCs w:val="24"/>
        </w:rPr>
        <w:t>∗</w:t>
      </w:r>
      <w:r w:rsidRPr="00EB5F2E">
        <w:rPr>
          <w:rFonts w:ascii="Times New Roman" w:hAnsi="Times New Roman" w:cs="Times New Roman"/>
          <w:sz w:val="24"/>
          <w:szCs w:val="24"/>
        </w:rPr>
        <w:t>ba</w:t>
      </w:r>
      <w:r w:rsidRPr="00EB5F2E">
        <w:rPr>
          <w:rFonts w:ascii="Cambria Math" w:hAnsi="Cambria Math" w:cs="Cambria Math"/>
          <w:sz w:val="24"/>
          <w:szCs w:val="24"/>
        </w:rPr>
        <w:t>∗</w:t>
      </w:r>
      <w:r w:rsidRPr="00EB5F2E">
        <w:rPr>
          <w:rFonts w:ascii="Times New Roman" w:hAnsi="Times New Roman" w:cs="Times New Roman"/>
          <w:sz w:val="24"/>
          <w:szCs w:val="24"/>
        </w:rPr>
        <w:t>b)</w:t>
      </w:r>
      <w:r w:rsidRPr="00EB5F2E">
        <w:rPr>
          <w:rFonts w:ascii="Cambria Math" w:hAnsi="Cambria Math" w:cs="Cambria Math"/>
          <w:sz w:val="24"/>
          <w:szCs w:val="24"/>
        </w:rPr>
        <w:t>∗</w:t>
      </w:r>
      <w:r w:rsidRPr="00EB5F2E">
        <w:rPr>
          <w:rFonts w:ascii="Times New Roman" w:hAnsi="Times New Roman" w:cs="Times New Roman"/>
          <w:sz w:val="24"/>
          <w:szCs w:val="24"/>
        </w:rPr>
        <w:t>a</w:t>
      </w:r>
      <w:r w:rsidRPr="00EB5F2E">
        <w:rPr>
          <w:rFonts w:ascii="Cambria Math" w:hAnsi="Cambria Math" w:cs="Cambria Math"/>
          <w:sz w:val="24"/>
          <w:szCs w:val="24"/>
        </w:rPr>
        <w:t>∗</w:t>
      </w:r>
      <w:r w:rsidRPr="00EB5F2E">
        <w:rPr>
          <w:rFonts w:ascii="Times New Roman" w:hAnsi="Times New Roman" w:cs="Times New Roman"/>
          <w:sz w:val="24"/>
          <w:szCs w:val="24"/>
        </w:rPr>
        <w:t xml:space="preserve"> . </w:t>
      </w:r>
    </w:p>
    <w:p w14:paraId="5BD801BE" w14:textId="725BC44E" w:rsidR="005F05D5" w:rsidRPr="00EB5F2E" w:rsidRDefault="005F05D5">
      <w:pPr>
        <w:rPr>
          <w:rFonts w:ascii="Times New Roman" w:hAnsi="Times New Roman" w:cs="Times New Roman"/>
          <w:sz w:val="24"/>
          <w:szCs w:val="24"/>
        </w:rPr>
      </w:pPr>
      <w:r w:rsidRPr="00EB5F2E">
        <w:rPr>
          <w:rFonts w:ascii="Times New Roman" w:hAnsi="Times New Roman" w:cs="Times New Roman"/>
          <w:sz w:val="24"/>
          <w:szCs w:val="24"/>
        </w:rPr>
        <w:t>In each case briefly explain (using natural language) why your example strings have the required property.</w:t>
      </w:r>
    </w:p>
    <w:p w14:paraId="437EDCC2" w14:textId="77777777" w:rsidR="005F05D5" w:rsidRDefault="00917151">
      <w:pPr>
        <w:rPr>
          <w:rFonts w:ascii="Times New Roman" w:hAnsi="Times New Roman" w:cs="Times New Roman"/>
          <w:sz w:val="24"/>
          <w:szCs w:val="24"/>
        </w:rPr>
      </w:pPr>
      <w:r w:rsidRPr="00EB5F2E">
        <w:rPr>
          <w:rFonts w:ascii="Times New Roman" w:hAnsi="Times New Roman" w:cs="Times New Roman"/>
          <w:sz w:val="24"/>
          <w:szCs w:val="24"/>
        </w:rPr>
        <w:t xml:space="preserve">(a) Give two examples of a string z that is both in R and in S (that is, z </w:t>
      </w:r>
      <w:r w:rsidRPr="00EB5F2E">
        <w:rPr>
          <w:rFonts w:ascii="Cambria Math" w:hAnsi="Cambria Math" w:cs="Cambria Math"/>
          <w:sz w:val="24"/>
          <w:szCs w:val="24"/>
        </w:rPr>
        <w:t>∈</w:t>
      </w:r>
      <w:r w:rsidRPr="00EB5F2E">
        <w:rPr>
          <w:rFonts w:ascii="Times New Roman" w:hAnsi="Times New Roman" w:cs="Times New Roman"/>
          <w:sz w:val="24"/>
          <w:szCs w:val="24"/>
        </w:rPr>
        <w:t xml:space="preserve"> R ∩ S).</w:t>
      </w:r>
      <w:r w:rsidR="00EB5F2E" w:rsidRPr="00EB5F2E">
        <w:rPr>
          <w:rFonts w:ascii="Times New Roman" w:hAnsi="Times New Roman" w:cs="Times New Roman"/>
          <w:sz w:val="24"/>
          <w:szCs w:val="24"/>
        </w:rPr>
        <w:t xml:space="preserve"> </w:t>
      </w:r>
      <w:r w:rsidR="00EB5F2E" w:rsidRPr="00EB5F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5283AF" wp14:editId="4EAC2A5A">
            <wp:extent cx="5943600" cy="1666875"/>
            <wp:effectExtent l="0" t="0" r="0" b="9525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282" b="63894"/>
                    <a:stretch/>
                  </pic:blipFill>
                  <pic:spPr bwMode="auto"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5B6DC" w14:textId="65FA042B" w:rsidR="00917151" w:rsidRPr="00EB5F2E" w:rsidRDefault="00917151">
      <w:pPr>
        <w:rPr>
          <w:rFonts w:ascii="Times New Roman" w:hAnsi="Times New Roman" w:cs="Times New Roman"/>
          <w:sz w:val="24"/>
          <w:szCs w:val="24"/>
        </w:rPr>
      </w:pPr>
      <w:r w:rsidRPr="00EB5F2E">
        <w:rPr>
          <w:rFonts w:ascii="Times New Roman" w:hAnsi="Times New Roman" w:cs="Times New Roman"/>
          <w:sz w:val="24"/>
          <w:szCs w:val="24"/>
        </w:rPr>
        <w:lastRenderedPageBreak/>
        <w:t xml:space="preserve">(b) Give two examples of a string x that is in R and is not in S (that is, x </w:t>
      </w:r>
      <w:r w:rsidRPr="00EB5F2E">
        <w:rPr>
          <w:rFonts w:ascii="Cambria Math" w:hAnsi="Cambria Math" w:cs="Cambria Math"/>
          <w:sz w:val="24"/>
          <w:szCs w:val="24"/>
        </w:rPr>
        <w:t>∈</w:t>
      </w:r>
      <w:r w:rsidRPr="00EB5F2E">
        <w:rPr>
          <w:rFonts w:ascii="Times New Roman" w:hAnsi="Times New Roman" w:cs="Times New Roman"/>
          <w:sz w:val="24"/>
          <w:szCs w:val="24"/>
        </w:rPr>
        <w:t xml:space="preserve"> R ∩ S where S is the complement of S). </w:t>
      </w:r>
      <w:r w:rsidR="00EB5F2E" w:rsidRPr="00EB5F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24674C" wp14:editId="72521A07">
            <wp:extent cx="5943600" cy="1504950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92" b="30352"/>
                    <a:stretch/>
                  </pic:blipFill>
                  <pic:spPr bwMode="auto"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D1BC2" w14:textId="52BD6BDD" w:rsidR="00917151" w:rsidRPr="00EB5F2E" w:rsidRDefault="00917151">
      <w:pPr>
        <w:rPr>
          <w:rFonts w:ascii="Times New Roman" w:hAnsi="Times New Roman" w:cs="Times New Roman"/>
          <w:sz w:val="24"/>
          <w:szCs w:val="24"/>
        </w:rPr>
      </w:pPr>
      <w:r w:rsidRPr="00EB5F2E">
        <w:rPr>
          <w:rFonts w:ascii="Times New Roman" w:hAnsi="Times New Roman" w:cs="Times New Roman"/>
          <w:sz w:val="24"/>
          <w:szCs w:val="24"/>
        </w:rPr>
        <w:t xml:space="preserve">(c) Give two examples of a string y that is in S and is not in R (that is, y </w:t>
      </w:r>
      <w:r w:rsidRPr="00EB5F2E">
        <w:rPr>
          <w:rFonts w:ascii="Cambria Math" w:hAnsi="Cambria Math" w:cs="Cambria Math"/>
          <w:sz w:val="24"/>
          <w:szCs w:val="24"/>
        </w:rPr>
        <w:t>∈</w:t>
      </w:r>
      <w:r w:rsidRPr="00EB5F2E">
        <w:rPr>
          <w:rFonts w:ascii="Times New Roman" w:hAnsi="Times New Roman" w:cs="Times New Roman"/>
          <w:sz w:val="24"/>
          <w:szCs w:val="24"/>
        </w:rPr>
        <w:t xml:space="preserve"> R ∩ S). </w:t>
      </w:r>
    </w:p>
    <w:p w14:paraId="47DFD7B9" w14:textId="70505BEE" w:rsidR="00EB5F2E" w:rsidRPr="00EB5F2E" w:rsidRDefault="00EB5F2E">
      <w:pPr>
        <w:rPr>
          <w:rFonts w:ascii="Times New Roman" w:hAnsi="Times New Roman" w:cs="Times New Roman"/>
          <w:sz w:val="24"/>
          <w:szCs w:val="24"/>
        </w:rPr>
      </w:pPr>
      <w:r w:rsidRPr="00EB5F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AA6AA6" wp14:editId="5B1023C7">
            <wp:extent cx="5943600" cy="1209675"/>
            <wp:effectExtent l="0" t="0" r="0" b="9525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62" b="3005"/>
                    <a:stretch/>
                  </pic:blipFill>
                  <pic:spPr bwMode="auto"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D0756" w14:textId="2A346797" w:rsidR="00917151" w:rsidRPr="00EB5F2E" w:rsidRDefault="00917151">
      <w:pPr>
        <w:rPr>
          <w:rFonts w:ascii="Times New Roman" w:hAnsi="Times New Roman" w:cs="Times New Roman"/>
          <w:sz w:val="24"/>
          <w:szCs w:val="24"/>
        </w:rPr>
      </w:pPr>
    </w:p>
    <w:p w14:paraId="2EF78CF8" w14:textId="74E7D0F8" w:rsidR="00917151" w:rsidRPr="00EB5F2E" w:rsidRDefault="00EB5F2E" w:rsidP="009171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r w:rsidR="00917151" w:rsidRPr="00EB5F2E">
        <w:rPr>
          <w:rFonts w:ascii="Times New Roman" w:hAnsi="Times New Roman" w:cs="Times New Roman"/>
          <w:sz w:val="24"/>
          <w:szCs w:val="24"/>
        </w:rPr>
        <w:t>(5 marks) Show how to define the following languages over Σ = {0, 1} using only ε, the alphabet symbols 0 and 1, and the operations of union, concatenation, and closure. Note: Your answer cannot use the intersection or complementation operation. Below “or” always means “inclusive or”.</w:t>
      </w:r>
    </w:p>
    <w:p w14:paraId="7C1E3CBE" w14:textId="1998DDAD" w:rsidR="00917151" w:rsidRDefault="00917151" w:rsidP="00917151">
      <w:pPr>
        <w:rPr>
          <w:rFonts w:ascii="Times New Roman" w:hAnsi="Times New Roman" w:cs="Times New Roman"/>
          <w:sz w:val="24"/>
          <w:szCs w:val="24"/>
        </w:rPr>
      </w:pPr>
      <w:r w:rsidRPr="00EB5F2E">
        <w:rPr>
          <w:rFonts w:ascii="Times New Roman" w:hAnsi="Times New Roman" w:cs="Times New Roman"/>
          <w:sz w:val="24"/>
          <w:szCs w:val="24"/>
        </w:rPr>
        <w:t>(a) All strings that have both 000 and 111 as a substring.</w:t>
      </w:r>
    </w:p>
    <w:p w14:paraId="187CF610" w14:textId="0AC200D7" w:rsidR="00EB5F2E" w:rsidRPr="00EB5F2E" w:rsidRDefault="00EB5F2E" w:rsidP="0091715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4BDAD9" wp14:editId="114FC474">
            <wp:extent cx="1230227" cy="4457533"/>
            <wp:effectExtent l="5715" t="0" r="0" b="0"/>
            <wp:docPr id="7" name="Picture 7" descr="A close-up of a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-up of a documen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40" r="70358"/>
                    <a:stretch/>
                  </pic:blipFill>
                  <pic:spPr bwMode="auto">
                    <a:xfrm rot="5400000">
                      <a:off x="0" y="0"/>
                      <a:ext cx="1230448" cy="445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CADD1" w14:textId="3C303FBA" w:rsidR="00917151" w:rsidRDefault="00917151" w:rsidP="00917151">
      <w:pPr>
        <w:rPr>
          <w:rFonts w:ascii="Times New Roman" w:hAnsi="Times New Roman" w:cs="Times New Roman"/>
          <w:sz w:val="24"/>
          <w:szCs w:val="24"/>
        </w:rPr>
      </w:pPr>
      <w:r w:rsidRPr="00EB5F2E">
        <w:rPr>
          <w:rFonts w:ascii="Times New Roman" w:hAnsi="Times New Roman" w:cs="Times New Roman"/>
          <w:sz w:val="24"/>
          <w:szCs w:val="24"/>
        </w:rPr>
        <w:t>(b) All strings that have 0000 or 1111 as a substring.</w:t>
      </w:r>
    </w:p>
    <w:p w14:paraId="22099525" w14:textId="04EF6350" w:rsidR="00EB5F2E" w:rsidRPr="00EB5F2E" w:rsidRDefault="00EB5F2E" w:rsidP="0091715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C9A4A0" wp14:editId="66DC37FF">
            <wp:extent cx="866944" cy="4457995"/>
            <wp:effectExtent l="0" t="4762" r="4762" b="4763"/>
            <wp:docPr id="8" name="Picture 8" descr="A close-up of a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-up of a documen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02" r="55611"/>
                    <a:stretch/>
                  </pic:blipFill>
                  <pic:spPr bwMode="auto">
                    <a:xfrm rot="5400000">
                      <a:off x="0" y="0"/>
                      <a:ext cx="867010" cy="445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2730B" w14:textId="295D2CAC" w:rsidR="00917151" w:rsidRDefault="00917151" w:rsidP="00917151">
      <w:pPr>
        <w:rPr>
          <w:rFonts w:ascii="Times New Roman" w:hAnsi="Times New Roman" w:cs="Times New Roman"/>
          <w:sz w:val="24"/>
          <w:szCs w:val="24"/>
        </w:rPr>
      </w:pPr>
      <w:r w:rsidRPr="00EB5F2E">
        <w:rPr>
          <w:rFonts w:ascii="Times New Roman" w:hAnsi="Times New Roman" w:cs="Times New Roman"/>
          <w:sz w:val="24"/>
          <w:szCs w:val="24"/>
        </w:rPr>
        <w:t xml:space="preserve">(c) All strings that do not have 111 as a substring. </w:t>
      </w:r>
    </w:p>
    <w:p w14:paraId="76877FB3" w14:textId="5E9AB1CF" w:rsidR="00EB5F2E" w:rsidRPr="00EB5F2E" w:rsidRDefault="00EB5F2E" w:rsidP="0091715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CEF482" wp14:editId="37668125">
            <wp:extent cx="963739" cy="4457957"/>
            <wp:effectExtent l="5398" t="0" r="0" b="0"/>
            <wp:docPr id="9" name="Picture 9" descr="A close-up of a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lose-up of a documen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59" r="37025"/>
                    <a:stretch/>
                  </pic:blipFill>
                  <pic:spPr bwMode="auto">
                    <a:xfrm rot="5400000">
                      <a:off x="0" y="0"/>
                      <a:ext cx="963821" cy="445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F9B0A" w14:textId="72753397" w:rsidR="00917151" w:rsidRDefault="00917151" w:rsidP="00917151">
      <w:pPr>
        <w:rPr>
          <w:rFonts w:ascii="Times New Roman" w:hAnsi="Times New Roman" w:cs="Times New Roman"/>
          <w:sz w:val="24"/>
          <w:szCs w:val="24"/>
        </w:rPr>
      </w:pPr>
      <w:r w:rsidRPr="00EB5F2E">
        <w:rPr>
          <w:rFonts w:ascii="Times New Roman" w:hAnsi="Times New Roman" w:cs="Times New Roman"/>
          <w:sz w:val="24"/>
          <w:szCs w:val="24"/>
        </w:rPr>
        <w:t>(d) All strings of odd length that have 0000 as a substring.</w:t>
      </w:r>
    </w:p>
    <w:p w14:paraId="15492F2E" w14:textId="5E589686" w:rsidR="00EB5F2E" w:rsidRPr="00EB5F2E" w:rsidRDefault="00EB5F2E" w:rsidP="0091715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D49867" wp14:editId="1BC2265C">
            <wp:extent cx="1247950" cy="4458049"/>
            <wp:effectExtent l="0" t="4762" r="4762" b="4763"/>
            <wp:docPr id="10" name="Picture 10" descr="A close-up of a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lose-up of a documen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971" r="16031"/>
                    <a:stretch/>
                  </pic:blipFill>
                  <pic:spPr bwMode="auto">
                    <a:xfrm rot="5400000">
                      <a:off x="0" y="0"/>
                      <a:ext cx="1248030" cy="445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7ECFB" w14:textId="68D68FF4" w:rsidR="00917151" w:rsidRDefault="00917151" w:rsidP="00917151">
      <w:pPr>
        <w:rPr>
          <w:rFonts w:ascii="Times New Roman" w:hAnsi="Times New Roman" w:cs="Times New Roman"/>
          <w:sz w:val="24"/>
          <w:szCs w:val="24"/>
        </w:rPr>
      </w:pPr>
      <w:r w:rsidRPr="00EB5F2E">
        <w:rPr>
          <w:rFonts w:ascii="Times New Roman" w:hAnsi="Times New Roman" w:cs="Times New Roman"/>
          <w:sz w:val="24"/>
          <w:szCs w:val="24"/>
        </w:rPr>
        <w:t xml:space="preserve">(e) All strings w satisfying condition (i) or condition (ii): </w:t>
      </w:r>
      <w:r w:rsidRPr="00EB5F2E">
        <w:rPr>
          <w:rFonts w:ascii="Times New Roman" w:hAnsi="Times New Roman" w:cs="Times New Roman"/>
          <w:sz w:val="24"/>
          <w:szCs w:val="24"/>
        </w:rPr>
        <w:br/>
        <w:t xml:space="preserve"> (i) w has at most three occurrences of 0;</w:t>
      </w:r>
      <w:r w:rsidRPr="00EB5F2E">
        <w:rPr>
          <w:rFonts w:ascii="Times New Roman" w:hAnsi="Times New Roman" w:cs="Times New Roman"/>
          <w:sz w:val="24"/>
          <w:szCs w:val="24"/>
        </w:rPr>
        <w:br/>
        <w:t xml:space="preserve"> (ii) w has at most three occurrences of 1.</w:t>
      </w:r>
    </w:p>
    <w:p w14:paraId="0A5D7217" w14:textId="7800C84B" w:rsidR="003F1AB4" w:rsidRDefault="003F1AB4" w:rsidP="009171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(0(0(0(1+11+111+e)+1(0(1+11+e)+1(0+1+01+10+e)+e))+1(0(0(1+11+e)+1(0+1+01+10+3)+e)+1(0(0+1+01+10+e)+1(0+00+e)+e)+e)+e))+(1(0(0(0(1+11+e)+1(0(0(0+1+01+10+e)+1(0+00+e)+e)+1(0+00+000+e)+e)+e)+e)</w:t>
      </w:r>
    </w:p>
    <w:p w14:paraId="5F801688" w14:textId="4FED57F8" w:rsidR="00EB5F2E" w:rsidRDefault="00EB5F2E" w:rsidP="00917151">
      <w:pPr>
        <w:rPr>
          <w:rFonts w:ascii="Times New Roman" w:hAnsi="Times New Roman" w:cs="Times New Roman"/>
          <w:sz w:val="24"/>
          <w:szCs w:val="24"/>
        </w:rPr>
      </w:pPr>
    </w:p>
    <w:p w14:paraId="5F549989" w14:textId="4B9311CF" w:rsidR="00EB5F2E" w:rsidRDefault="00EB5F2E" w:rsidP="00917151">
      <w:pPr>
        <w:rPr>
          <w:rFonts w:ascii="Times New Roman" w:hAnsi="Times New Roman" w:cs="Times New Roman"/>
          <w:sz w:val="24"/>
          <w:szCs w:val="24"/>
        </w:rPr>
      </w:pPr>
    </w:p>
    <w:p w14:paraId="10807F5C" w14:textId="77777777" w:rsidR="00EB5F2E" w:rsidRDefault="00EB5F2E" w:rsidP="00917151"/>
    <w:p w14:paraId="607FA640" w14:textId="2CA2AD63" w:rsidR="00EB5F2E" w:rsidRDefault="00EB5F2E" w:rsidP="00917151">
      <w:r>
        <w:t>4. (2 marks) Let Σ = {a, b} and consider the state-transition diagram given in Figure 1.</w:t>
      </w:r>
    </w:p>
    <w:p w14:paraId="77E274F2" w14:textId="43639AC9" w:rsidR="00EB5F2E" w:rsidRDefault="00EB5F2E" w:rsidP="00917151">
      <w:r w:rsidRPr="00EB5F2E">
        <w:lastRenderedPageBreak/>
        <w:drawing>
          <wp:inline distT="0" distB="0" distL="0" distR="0" wp14:anchorId="5F35FC2A" wp14:editId="7179E69E">
            <wp:extent cx="5943600" cy="2816860"/>
            <wp:effectExtent l="0" t="0" r="0" b="254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F6286" w14:textId="6B2B0F25" w:rsidR="00EB5F2E" w:rsidRDefault="00EB5F2E" w:rsidP="00917151">
      <w:r>
        <w:t xml:space="preserve">(a) Give examples of three strings that are accepted by the state diagram and examples of three strings that are not accepted by the state diagram. </w:t>
      </w:r>
    </w:p>
    <w:p w14:paraId="6DF0EE75" w14:textId="43D2EDE1" w:rsidR="005F05D5" w:rsidRDefault="005F05D5" w:rsidP="00917151">
      <w:r>
        <w:rPr>
          <w:noProof/>
        </w:rPr>
        <w:drawing>
          <wp:inline distT="0" distB="0" distL="0" distR="0" wp14:anchorId="778544A3" wp14:editId="44C353B6">
            <wp:extent cx="3419475" cy="1838325"/>
            <wp:effectExtent l="0" t="0" r="9525" b="9525"/>
            <wp:docPr id="13" name="Picture 13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ece of paper with writing on 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07" t="27560" r="160" b="31206"/>
                    <a:stretch/>
                  </pic:blipFill>
                  <pic:spPr bwMode="auto">
                    <a:xfrm rot="10800000" flipH="1" flipV="1">
                      <a:off x="0" y="0"/>
                      <a:ext cx="34194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06FAB" w14:textId="6C9131EF" w:rsidR="00EB5F2E" w:rsidRDefault="00EB5F2E" w:rsidP="00917151">
      <w:r>
        <w:t>(b) Write out explicitly the transition table (or transition function) that defines the state transitions of the diagram.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3"/>
        <w:gridCol w:w="1123"/>
        <w:gridCol w:w="1123"/>
      </w:tblGrid>
      <w:tr w:rsidR="00EB5F2E" w14:paraId="52DA29A2" w14:textId="77777777" w:rsidTr="00EB5F2E">
        <w:trPr>
          <w:trHeight w:val="276"/>
        </w:trPr>
        <w:tc>
          <w:tcPr>
            <w:tcW w:w="1123" w:type="dxa"/>
          </w:tcPr>
          <w:p w14:paraId="4D587243" w14:textId="4E58EF80" w:rsidR="00EB5F2E" w:rsidRDefault="00EB5F2E" w:rsidP="00EB5F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State \ input</w:t>
            </w:r>
          </w:p>
        </w:tc>
        <w:tc>
          <w:tcPr>
            <w:tcW w:w="1123" w:type="dxa"/>
          </w:tcPr>
          <w:p w14:paraId="552451D9" w14:textId="4A9D3595" w:rsidR="00EB5F2E" w:rsidRDefault="00EB5F2E" w:rsidP="00EB5F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1123" w:type="dxa"/>
          </w:tcPr>
          <w:p w14:paraId="6D64E60B" w14:textId="0C1D7B1C" w:rsidR="00EB5F2E" w:rsidRDefault="00EB5F2E" w:rsidP="00EB5F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</w:tr>
      <w:tr w:rsidR="00EB5F2E" w14:paraId="575B72B6" w14:textId="77777777" w:rsidTr="00EB5F2E">
        <w:trPr>
          <w:trHeight w:val="276"/>
        </w:trPr>
        <w:tc>
          <w:tcPr>
            <w:tcW w:w="1123" w:type="dxa"/>
          </w:tcPr>
          <w:p w14:paraId="167C0C96" w14:textId="62089CD0" w:rsidR="00EB5F2E" w:rsidRDefault="00EB5F2E" w:rsidP="00EB5F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1123" w:type="dxa"/>
          </w:tcPr>
          <w:p w14:paraId="2FFB9D13" w14:textId="44E8E5FB" w:rsidR="00EB5F2E" w:rsidRDefault="00EB5F2E" w:rsidP="009171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1123" w:type="dxa"/>
          </w:tcPr>
          <w:p w14:paraId="62C5BFC9" w14:textId="353BEB8E" w:rsidR="00EB5F2E" w:rsidRDefault="00EB5F2E" w:rsidP="009171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</w:tr>
      <w:tr w:rsidR="00EB5F2E" w14:paraId="230068DA" w14:textId="77777777" w:rsidTr="00EB5F2E">
        <w:trPr>
          <w:trHeight w:val="276"/>
        </w:trPr>
        <w:tc>
          <w:tcPr>
            <w:tcW w:w="1123" w:type="dxa"/>
          </w:tcPr>
          <w:p w14:paraId="6A4C9126" w14:textId="7F74C7E0" w:rsidR="00EB5F2E" w:rsidRDefault="00EB5F2E" w:rsidP="00EB5F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1123" w:type="dxa"/>
          </w:tcPr>
          <w:p w14:paraId="16694143" w14:textId="35CB97EA" w:rsidR="00EB5F2E" w:rsidRDefault="00EB5F2E" w:rsidP="009171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1123" w:type="dxa"/>
          </w:tcPr>
          <w:p w14:paraId="5EF974BD" w14:textId="0B57754E" w:rsidR="00EB5F2E" w:rsidRDefault="00EB5F2E" w:rsidP="009171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</w:tr>
      <w:tr w:rsidR="00EB5F2E" w14:paraId="0E2AF220" w14:textId="77777777" w:rsidTr="00EB5F2E">
        <w:trPr>
          <w:trHeight w:val="276"/>
        </w:trPr>
        <w:tc>
          <w:tcPr>
            <w:tcW w:w="1123" w:type="dxa"/>
          </w:tcPr>
          <w:p w14:paraId="61C34624" w14:textId="3E24E74B" w:rsidR="00EB5F2E" w:rsidRDefault="00EB5F2E" w:rsidP="00EB5F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1123" w:type="dxa"/>
          </w:tcPr>
          <w:p w14:paraId="1B66AFD8" w14:textId="267CB9AD" w:rsidR="00EB5F2E" w:rsidRDefault="00EB5F2E" w:rsidP="009171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1123" w:type="dxa"/>
          </w:tcPr>
          <w:p w14:paraId="4D74A000" w14:textId="19EBEFB3" w:rsidR="00EB5F2E" w:rsidRDefault="00EB5F2E" w:rsidP="009171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</w:tr>
    </w:tbl>
    <w:p w14:paraId="19358574" w14:textId="146F4A1B" w:rsidR="00EB5F2E" w:rsidRDefault="00EB5F2E" w:rsidP="00917151">
      <w:pPr>
        <w:rPr>
          <w:rFonts w:ascii="Times New Roman" w:hAnsi="Times New Roman" w:cs="Times New Roman"/>
          <w:sz w:val="24"/>
          <w:szCs w:val="24"/>
        </w:rPr>
      </w:pPr>
    </w:p>
    <w:p w14:paraId="72BFEB41" w14:textId="77777777" w:rsidR="005F05D5" w:rsidRDefault="005F05D5" w:rsidP="00917151"/>
    <w:p w14:paraId="71776690" w14:textId="77777777" w:rsidR="005F05D5" w:rsidRDefault="005F05D5" w:rsidP="00917151"/>
    <w:p w14:paraId="6E202602" w14:textId="77777777" w:rsidR="005F05D5" w:rsidRDefault="005F05D5" w:rsidP="00917151"/>
    <w:p w14:paraId="0C7AB13F" w14:textId="762D0211" w:rsidR="005F05D5" w:rsidRDefault="005F05D5" w:rsidP="00917151">
      <w:r>
        <w:lastRenderedPageBreak/>
        <w:t>5. (3 marks) Let Σ = {a, b, c, d} and consider the nondeterministic state diagram with ε-transitions given in Figure 2. Using the systematic method described in the lectures (and in the text), convert the state diagram into an equivalent (non)deterministic state diagram without ε-transitions. You should not further modify/simplify the resulting state diagram.</w:t>
      </w:r>
    </w:p>
    <w:p w14:paraId="37B53751" w14:textId="00515F3D" w:rsidR="005F05D5" w:rsidRDefault="005F05D5" w:rsidP="00917151">
      <w:pPr>
        <w:rPr>
          <w:rFonts w:ascii="Times New Roman" w:hAnsi="Times New Roman" w:cs="Times New Roman"/>
          <w:sz w:val="24"/>
          <w:szCs w:val="24"/>
        </w:rPr>
      </w:pPr>
      <w:r w:rsidRPr="005F05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C8DA47" wp14:editId="1C4E2385">
            <wp:extent cx="5191125" cy="3320119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 rotWithShape="1">
                    <a:blip r:embed="rId14"/>
                    <a:srcRect l="-12974"/>
                    <a:stretch/>
                  </pic:blipFill>
                  <pic:spPr bwMode="auto">
                    <a:xfrm>
                      <a:off x="0" y="0"/>
                      <a:ext cx="5195203" cy="3322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F64D3" w14:textId="7CB57244" w:rsidR="005F05D5" w:rsidRDefault="005F05D5" w:rsidP="0091715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26B7F6" wp14:editId="511DD9E7">
            <wp:extent cx="5172075" cy="3879609"/>
            <wp:effectExtent l="0" t="0" r="0" b="6985"/>
            <wp:docPr id="15" name="Picture 15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white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638" cy="3882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D8972" w14:textId="11672349" w:rsidR="005F05D5" w:rsidRDefault="005F05D5" w:rsidP="00917151">
      <w:r>
        <w:lastRenderedPageBreak/>
        <w:t>6. (5 marks) Let Σ = {a, b, c}. Using the systematic method described in the lectures (the subset construction), convert the nondeterministic state diagram given in Figure 3 into a deterministic state diagram. Your answer should indicate how the deterministic state diagram is obtained from the nondeterministic one: the states of the deterministic diagram should be labeled by sets of states of the nondeterministic diagram.</w:t>
      </w:r>
    </w:p>
    <w:p w14:paraId="3CC168C8" w14:textId="0668E8AF" w:rsidR="005F05D5" w:rsidRDefault="005F05D5" w:rsidP="00917151">
      <w:pPr>
        <w:rPr>
          <w:rFonts w:ascii="Times New Roman" w:hAnsi="Times New Roman" w:cs="Times New Roman"/>
          <w:sz w:val="24"/>
          <w:szCs w:val="24"/>
        </w:rPr>
      </w:pPr>
      <w:r w:rsidRPr="005F05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BBF22A9" wp14:editId="6CC2C0BC">
            <wp:extent cx="5038090" cy="2885704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 rotWithShape="1">
                    <a:blip r:embed="rId16"/>
                    <a:srcRect l="-10670" r="1"/>
                    <a:stretch/>
                  </pic:blipFill>
                  <pic:spPr bwMode="auto">
                    <a:xfrm>
                      <a:off x="0" y="0"/>
                      <a:ext cx="5039441" cy="2886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322C6" w14:textId="1F85665D" w:rsidR="005F05D5" w:rsidRPr="00EB5F2E" w:rsidRDefault="005F05D5" w:rsidP="0091715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400B93" wp14:editId="1BA2E74D">
            <wp:extent cx="5943600" cy="2381250"/>
            <wp:effectExtent l="0" t="0" r="0" b="0"/>
            <wp:docPr id="17" name="Picture 17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whiteboar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05" b="33984"/>
                    <a:stretch/>
                  </pic:blipFill>
                  <pic:spPr bwMode="auto"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F05D5" w:rsidRPr="00EB5F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17151"/>
    <w:rsid w:val="003F1AB4"/>
    <w:rsid w:val="004167AA"/>
    <w:rsid w:val="005F05D5"/>
    <w:rsid w:val="00917151"/>
    <w:rsid w:val="00EB5F2E"/>
    <w:rsid w:val="00F82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60696"/>
  <w15:docId w15:val="{37138041-E715-4047-A05C-4784D4B1F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5F2E"/>
    <w:pPr>
      <w:ind w:left="720"/>
      <w:contextualSpacing/>
    </w:pPr>
  </w:style>
  <w:style w:type="table" w:styleId="TableGrid">
    <w:name w:val="Table Grid"/>
    <w:basedOn w:val="TableNormal"/>
    <w:uiPriority w:val="39"/>
    <w:rsid w:val="00EB5F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5477ED-E265-471E-A234-93411A7976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9</Pages>
  <Words>423</Words>
  <Characters>2417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Phillips</dc:creator>
  <cp:keywords/>
  <dc:description/>
  <cp:lastModifiedBy>Josh Phillips</cp:lastModifiedBy>
  <cp:revision>1</cp:revision>
  <cp:lastPrinted>2023-01-26T19:06:00Z</cp:lastPrinted>
  <dcterms:created xsi:type="dcterms:W3CDTF">2023-01-26T17:21:00Z</dcterms:created>
  <dcterms:modified xsi:type="dcterms:W3CDTF">2023-02-10T01:37:00Z</dcterms:modified>
</cp:coreProperties>
</file>