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E3C1" w14:textId="77777777" w:rsidR="008D5184" w:rsidRDefault="008D5184" w:rsidP="008D5184">
      <w:pPr>
        <w:spacing w:before="260" w:after="140"/>
        <w:jc w:val="center"/>
        <w:outlineLvl w:val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ACCEXX INSIGHT</w:t>
      </w:r>
    </w:p>
    <w:p w14:paraId="5FE256A3" w14:textId="6AB161FC" w:rsidR="008D5184" w:rsidRPr="008D5184" w:rsidRDefault="008D5184" w:rsidP="008D5184">
      <w:pPr>
        <w:spacing w:before="260" w:after="140"/>
        <w:outlineLvl w:val="0"/>
        <w:rPr>
          <w:color w:val="2E74B5"/>
          <w:sz w:val="32"/>
          <w:szCs w:val="32"/>
        </w:rPr>
      </w:pPr>
      <w:r w:rsidRPr="008D5184">
        <w:rPr>
          <w:b/>
          <w:bCs/>
          <w:color w:val="000000"/>
          <w:sz w:val="26"/>
          <w:szCs w:val="26"/>
        </w:rPr>
        <w:t>Human-Centered HR &amp; People Systems Designer (HCHR-D)</w:t>
      </w:r>
    </w:p>
    <w:p w14:paraId="09229578" w14:textId="77777777" w:rsidR="008D5184" w:rsidRPr="008D5184" w:rsidRDefault="008D5184" w:rsidP="008D5184">
      <w:pPr>
        <w:spacing w:after="90"/>
      </w:pPr>
      <w:r w:rsidRPr="008D5184">
        <w:rPr>
          <w:i/>
          <w:iCs/>
          <w:sz w:val="19"/>
          <w:szCs w:val="19"/>
        </w:rPr>
        <w:t>Audit and redesign HR systems — performance, feedback, onboarding — around genuine human-centered design principles.</w:t>
      </w:r>
    </w:p>
    <w:p w14:paraId="0ECCBF70" w14:textId="77777777" w:rsidR="008D5184" w:rsidRPr="008D5184" w:rsidRDefault="008D5184" w:rsidP="008D5184">
      <w:pPr>
        <w:spacing w:before="130" w:after="40"/>
      </w:pPr>
      <w:r w:rsidRPr="008D5184">
        <w:rPr>
          <w:b/>
          <w:bCs/>
          <w:sz w:val="19"/>
          <w:szCs w:val="19"/>
        </w:rPr>
        <w:t>Format</w:t>
      </w:r>
    </w:p>
    <w:p w14:paraId="5FD8F0EB" w14:textId="77777777" w:rsidR="008D5184" w:rsidRPr="008D5184" w:rsidRDefault="008D5184" w:rsidP="008D5184">
      <w:pPr>
        <w:spacing w:after="90"/>
      </w:pPr>
      <w:r w:rsidRPr="008D5184">
        <w:rPr>
          <w:sz w:val="18"/>
          <w:szCs w:val="18"/>
        </w:rPr>
        <w:t>Live Virtual or In-Person</w:t>
      </w:r>
    </w:p>
    <w:p w14:paraId="209F6148" w14:textId="77777777" w:rsidR="008D5184" w:rsidRPr="008D5184" w:rsidRDefault="008D5184" w:rsidP="008D5184">
      <w:pPr>
        <w:spacing w:before="130" w:after="40"/>
      </w:pPr>
      <w:r w:rsidRPr="008D5184">
        <w:rPr>
          <w:b/>
          <w:bCs/>
          <w:sz w:val="19"/>
          <w:szCs w:val="19"/>
        </w:rPr>
        <w:t>Duration</w:t>
      </w:r>
    </w:p>
    <w:p w14:paraId="1D63CEF1" w14:textId="77777777" w:rsidR="008D5184" w:rsidRPr="008D5184" w:rsidRDefault="008D5184" w:rsidP="008D5184">
      <w:pPr>
        <w:spacing w:after="90"/>
      </w:pPr>
      <w:r w:rsidRPr="008D5184">
        <w:rPr>
          <w:sz w:val="18"/>
          <w:szCs w:val="18"/>
        </w:rPr>
        <w:t>36 contact hours</w:t>
      </w:r>
    </w:p>
    <w:p w14:paraId="1906A77B" w14:textId="77777777" w:rsidR="008D5184" w:rsidRPr="008D5184" w:rsidRDefault="008D5184" w:rsidP="008D5184">
      <w:pPr>
        <w:spacing w:before="130" w:after="40"/>
      </w:pPr>
      <w:r w:rsidRPr="008D5184">
        <w:rPr>
          <w:b/>
          <w:bCs/>
          <w:sz w:val="19"/>
          <w:szCs w:val="19"/>
        </w:rPr>
        <w:t>Facilitator</w:t>
      </w:r>
    </w:p>
    <w:p w14:paraId="2F53C871" w14:textId="77777777" w:rsidR="008D5184" w:rsidRPr="008D5184" w:rsidRDefault="008D5184" w:rsidP="008D5184">
      <w:pPr>
        <w:spacing w:after="90"/>
      </w:pPr>
      <w:r w:rsidRPr="008D5184">
        <w:rPr>
          <w:sz w:val="18"/>
          <w:szCs w:val="18"/>
        </w:rPr>
        <w:t xml:space="preserve">Dr. Laide R. Alexander — Forbes Coaches Council member, creator of the Human Operating Code framework, and author of the Amazon best-seller The Unfinished Leader. Alternatively, a professional executive assigned by </w:t>
      </w:r>
      <w:proofErr w:type="spellStart"/>
      <w:r w:rsidRPr="008D5184">
        <w:rPr>
          <w:sz w:val="18"/>
          <w:szCs w:val="18"/>
        </w:rPr>
        <w:t>Accexx</w:t>
      </w:r>
      <w:proofErr w:type="spellEnd"/>
      <w:r w:rsidRPr="008D5184">
        <w:rPr>
          <w:sz w:val="18"/>
          <w:szCs w:val="18"/>
        </w:rPr>
        <w:t xml:space="preserve"> Insight who meets this certification's stated facilitator qualifications.</w:t>
      </w:r>
    </w:p>
    <w:p w14:paraId="3C3D57B7" w14:textId="77777777" w:rsidR="008D5184" w:rsidRPr="008D5184" w:rsidRDefault="008D5184" w:rsidP="008D5184">
      <w:pPr>
        <w:spacing w:before="130" w:after="40"/>
      </w:pPr>
      <w:r w:rsidRPr="008D5184">
        <w:rPr>
          <w:b/>
          <w:bCs/>
          <w:sz w:val="19"/>
          <w:szCs w:val="19"/>
        </w:rPr>
        <w:t>CEUs</w:t>
      </w:r>
    </w:p>
    <w:p w14:paraId="185AD7F5" w14:textId="77777777" w:rsidR="008D5184" w:rsidRPr="008D5184" w:rsidRDefault="008D5184" w:rsidP="008D5184">
      <w:pPr>
        <w:spacing w:after="90"/>
      </w:pPr>
      <w:r w:rsidRPr="008D5184">
        <w:rPr>
          <w:sz w:val="18"/>
          <w:szCs w:val="18"/>
        </w:rPr>
        <w:t xml:space="preserve">3.6 IACET CEUs (calculated at the standard 1 </w:t>
      </w:r>
      <w:proofErr w:type="gramStart"/>
      <w:r w:rsidRPr="008D5184">
        <w:rPr>
          <w:sz w:val="18"/>
          <w:szCs w:val="18"/>
        </w:rPr>
        <w:t>CEU :</w:t>
      </w:r>
      <w:proofErr w:type="gramEnd"/>
      <w:r w:rsidRPr="008D5184">
        <w:rPr>
          <w:sz w:val="18"/>
          <w:szCs w:val="18"/>
        </w:rPr>
        <w:t xml:space="preserve"> 10 contact-hours ratio)</w:t>
      </w:r>
    </w:p>
    <w:p w14:paraId="701B88A0" w14:textId="77777777" w:rsidR="008D5184" w:rsidRPr="008D5184" w:rsidRDefault="008D5184" w:rsidP="008D5184">
      <w:pPr>
        <w:spacing w:before="130" w:after="40"/>
      </w:pPr>
      <w:r w:rsidRPr="008D5184">
        <w:rPr>
          <w:b/>
          <w:bCs/>
          <w:sz w:val="19"/>
          <w:szCs w:val="19"/>
        </w:rPr>
        <w:t>Expected Outcome</w:t>
      </w:r>
    </w:p>
    <w:p w14:paraId="6B554BEC" w14:textId="77777777" w:rsidR="008D5184" w:rsidRPr="008D5184" w:rsidRDefault="008D5184" w:rsidP="008D5184">
      <w:pPr>
        <w:spacing w:after="90"/>
      </w:pPr>
      <w:r w:rsidRPr="008D5184">
        <w:rPr>
          <w:sz w:val="18"/>
          <w:szCs w:val="18"/>
        </w:rPr>
        <w:t xml:space="preserve">Graduates can audit and redesign HR systems (performance, feedback, onboarding) using human-centered design </w:t>
      </w:r>
      <w:proofErr w:type="gramStart"/>
      <w:r w:rsidRPr="008D5184">
        <w:rPr>
          <w:sz w:val="18"/>
          <w:szCs w:val="18"/>
        </w:rPr>
        <w:t>principles, and</w:t>
      </w:r>
      <w:proofErr w:type="gramEnd"/>
      <w:r w:rsidRPr="008D5184">
        <w:rPr>
          <w:sz w:val="18"/>
          <w:szCs w:val="18"/>
        </w:rPr>
        <w:t xml:space="preserve"> pitch the redesign as a strategic recommendation to leadership.</w:t>
      </w:r>
    </w:p>
    <w:p w14:paraId="424E88DB" w14:textId="77777777" w:rsidR="008D5184" w:rsidRPr="008D5184" w:rsidRDefault="008D5184" w:rsidP="008D5184">
      <w:pPr>
        <w:spacing w:before="130" w:after="40"/>
      </w:pPr>
      <w:r w:rsidRPr="008D5184">
        <w:rPr>
          <w:b/>
          <w:bCs/>
          <w:sz w:val="19"/>
          <w:szCs w:val="19"/>
        </w:rPr>
        <w:t>Curriculum</w:t>
      </w:r>
    </w:p>
    <w:p w14:paraId="59E51798" w14:textId="77777777" w:rsidR="008D5184" w:rsidRPr="008D5184" w:rsidRDefault="008D5184" w:rsidP="008D5184">
      <w:pPr>
        <w:spacing w:after="90"/>
      </w:pPr>
      <w:r w:rsidRPr="008D5184">
        <w:rPr>
          <w:b/>
          <w:bCs/>
          <w:sz w:val="18"/>
          <w:szCs w:val="18"/>
        </w:rPr>
        <w:t xml:space="preserve">Module 1: Auditing HR Systems for Cultural Alignment (6 </w:t>
      </w:r>
      <w:proofErr w:type="spellStart"/>
      <w:r w:rsidRPr="008D5184">
        <w:rPr>
          <w:b/>
          <w:bCs/>
          <w:sz w:val="18"/>
          <w:szCs w:val="18"/>
        </w:rPr>
        <w:t>hrs</w:t>
      </w:r>
      <w:proofErr w:type="spellEnd"/>
      <w:r w:rsidRPr="008D5184">
        <w:rPr>
          <w:b/>
          <w:bCs/>
          <w:sz w:val="18"/>
          <w:szCs w:val="18"/>
        </w:rPr>
        <w:t>)</w:t>
      </w:r>
    </w:p>
    <w:p w14:paraId="44C6FA7C" w14:textId="77777777" w:rsidR="008D5184" w:rsidRPr="008D5184" w:rsidRDefault="008D5184" w:rsidP="008D5184">
      <w:pPr>
        <w:spacing w:after="90"/>
      </w:pPr>
      <w:r w:rsidRPr="008D5184">
        <w:rPr>
          <w:sz w:val="17"/>
          <w:szCs w:val="17"/>
        </w:rPr>
        <w:t>Map current people-process touchpoints and audit them against the organization's stated culture.</w:t>
      </w:r>
    </w:p>
    <w:p w14:paraId="20843FD7" w14:textId="77777777" w:rsidR="008D5184" w:rsidRPr="008D5184" w:rsidRDefault="008D5184" w:rsidP="008D5184">
      <w:pPr>
        <w:spacing w:after="90"/>
      </w:pPr>
      <w:r w:rsidRPr="008D5184">
        <w:rPr>
          <w:b/>
          <w:bCs/>
          <w:sz w:val="18"/>
          <w:szCs w:val="18"/>
        </w:rPr>
        <w:t xml:space="preserve">Module 2: Principles of Human-Centered System Design (6 </w:t>
      </w:r>
      <w:proofErr w:type="spellStart"/>
      <w:r w:rsidRPr="008D5184">
        <w:rPr>
          <w:b/>
          <w:bCs/>
          <w:sz w:val="18"/>
          <w:szCs w:val="18"/>
        </w:rPr>
        <w:t>hrs</w:t>
      </w:r>
      <w:proofErr w:type="spellEnd"/>
      <w:r w:rsidRPr="008D5184">
        <w:rPr>
          <w:b/>
          <w:bCs/>
          <w:sz w:val="18"/>
          <w:szCs w:val="18"/>
        </w:rPr>
        <w:t>)</w:t>
      </w:r>
    </w:p>
    <w:p w14:paraId="0C91D7F3" w14:textId="77777777" w:rsidR="008D5184" w:rsidRPr="008D5184" w:rsidRDefault="008D5184" w:rsidP="008D5184">
      <w:pPr>
        <w:spacing w:after="90"/>
      </w:pPr>
      <w:r w:rsidRPr="008D5184">
        <w:rPr>
          <w:sz w:val="17"/>
          <w:szCs w:val="17"/>
        </w:rPr>
        <w:t>Apply human-centered design principles to prototype a redesigned HR process.</w:t>
      </w:r>
    </w:p>
    <w:p w14:paraId="52164BA2" w14:textId="77777777" w:rsidR="008D5184" w:rsidRPr="008D5184" w:rsidRDefault="008D5184" w:rsidP="008D5184">
      <w:pPr>
        <w:spacing w:after="90"/>
      </w:pPr>
      <w:r w:rsidRPr="008D5184">
        <w:rPr>
          <w:b/>
          <w:bCs/>
          <w:sz w:val="18"/>
          <w:szCs w:val="18"/>
        </w:rPr>
        <w:t xml:space="preserve">Module 3: Redesigning Performance Systems (6 </w:t>
      </w:r>
      <w:proofErr w:type="spellStart"/>
      <w:r w:rsidRPr="008D5184">
        <w:rPr>
          <w:b/>
          <w:bCs/>
          <w:sz w:val="18"/>
          <w:szCs w:val="18"/>
        </w:rPr>
        <w:t>hrs</w:t>
      </w:r>
      <w:proofErr w:type="spellEnd"/>
      <w:r w:rsidRPr="008D5184">
        <w:rPr>
          <w:b/>
          <w:bCs/>
          <w:sz w:val="18"/>
          <w:szCs w:val="18"/>
        </w:rPr>
        <w:t>)</w:t>
      </w:r>
    </w:p>
    <w:p w14:paraId="3C607532" w14:textId="77777777" w:rsidR="008D5184" w:rsidRPr="008D5184" w:rsidRDefault="008D5184" w:rsidP="008D5184">
      <w:pPr>
        <w:spacing w:after="90"/>
      </w:pPr>
      <w:r w:rsidRPr="008D5184">
        <w:rPr>
          <w:sz w:val="17"/>
          <w:szCs w:val="17"/>
        </w:rPr>
        <w:t>Redesign a performance process to be growth-centered, balancing accountability with psychological safety.</w:t>
      </w:r>
    </w:p>
    <w:p w14:paraId="5B7CD5DB" w14:textId="77777777" w:rsidR="008D5184" w:rsidRPr="008D5184" w:rsidRDefault="008D5184" w:rsidP="008D5184">
      <w:pPr>
        <w:spacing w:after="90"/>
      </w:pPr>
      <w:r w:rsidRPr="008D5184">
        <w:rPr>
          <w:b/>
          <w:bCs/>
          <w:sz w:val="18"/>
          <w:szCs w:val="18"/>
        </w:rPr>
        <w:t xml:space="preserve">Module 4: Redesigning Feedback &amp; Recognition Systems (6 </w:t>
      </w:r>
      <w:proofErr w:type="spellStart"/>
      <w:r w:rsidRPr="008D5184">
        <w:rPr>
          <w:b/>
          <w:bCs/>
          <w:sz w:val="18"/>
          <w:szCs w:val="18"/>
        </w:rPr>
        <w:t>hrs</w:t>
      </w:r>
      <w:proofErr w:type="spellEnd"/>
      <w:r w:rsidRPr="008D5184">
        <w:rPr>
          <w:b/>
          <w:bCs/>
          <w:sz w:val="18"/>
          <w:szCs w:val="18"/>
        </w:rPr>
        <w:t>)</w:t>
      </w:r>
    </w:p>
    <w:p w14:paraId="5F251277" w14:textId="77777777" w:rsidR="008D5184" w:rsidRPr="008D5184" w:rsidRDefault="008D5184" w:rsidP="008D5184">
      <w:pPr>
        <w:spacing w:after="90"/>
      </w:pPr>
      <w:r w:rsidRPr="008D5184">
        <w:rPr>
          <w:sz w:val="17"/>
          <w:szCs w:val="17"/>
        </w:rPr>
        <w:t>Redesign feedback and recognition flows to reinforce the organization's real culture.</w:t>
      </w:r>
    </w:p>
    <w:p w14:paraId="2C424C41" w14:textId="77777777" w:rsidR="008D5184" w:rsidRPr="008D5184" w:rsidRDefault="008D5184" w:rsidP="008D5184">
      <w:pPr>
        <w:spacing w:after="90"/>
      </w:pPr>
      <w:r w:rsidRPr="008D5184">
        <w:rPr>
          <w:b/>
          <w:bCs/>
          <w:sz w:val="18"/>
          <w:szCs w:val="18"/>
        </w:rPr>
        <w:t xml:space="preserve">Module 5: Redesigning Onboarding Systems (6 </w:t>
      </w:r>
      <w:proofErr w:type="spellStart"/>
      <w:r w:rsidRPr="008D5184">
        <w:rPr>
          <w:b/>
          <w:bCs/>
          <w:sz w:val="18"/>
          <w:szCs w:val="18"/>
        </w:rPr>
        <w:t>hrs</w:t>
      </w:r>
      <w:proofErr w:type="spellEnd"/>
      <w:r w:rsidRPr="008D5184">
        <w:rPr>
          <w:b/>
          <w:bCs/>
          <w:sz w:val="18"/>
          <w:szCs w:val="18"/>
        </w:rPr>
        <w:t>)</w:t>
      </w:r>
    </w:p>
    <w:p w14:paraId="0674181B" w14:textId="77777777" w:rsidR="008D5184" w:rsidRPr="008D5184" w:rsidRDefault="008D5184" w:rsidP="008D5184">
      <w:pPr>
        <w:spacing w:after="90"/>
      </w:pPr>
      <w:r w:rsidRPr="008D5184">
        <w:rPr>
          <w:sz w:val="17"/>
          <w:szCs w:val="17"/>
        </w:rPr>
        <w:t xml:space="preserve">Design onboarding as "operating code installation," with a full </w:t>
      </w:r>
      <w:proofErr w:type="gramStart"/>
      <w:r w:rsidRPr="008D5184">
        <w:rPr>
          <w:sz w:val="17"/>
          <w:szCs w:val="17"/>
        </w:rPr>
        <w:t>30-60-90 day</w:t>
      </w:r>
      <w:proofErr w:type="gramEnd"/>
      <w:r w:rsidRPr="008D5184">
        <w:rPr>
          <w:sz w:val="17"/>
          <w:szCs w:val="17"/>
        </w:rPr>
        <w:t xml:space="preserve"> journey.</w:t>
      </w:r>
    </w:p>
    <w:p w14:paraId="2ECD8A05" w14:textId="77777777" w:rsidR="008D5184" w:rsidRPr="008D5184" w:rsidRDefault="008D5184" w:rsidP="008D5184">
      <w:pPr>
        <w:spacing w:after="90"/>
      </w:pPr>
      <w:r w:rsidRPr="008D5184">
        <w:rPr>
          <w:b/>
          <w:bCs/>
          <w:sz w:val="18"/>
          <w:szCs w:val="18"/>
        </w:rPr>
        <w:t xml:space="preserve">Module 6: Becoming an Internal Consultant (6 </w:t>
      </w:r>
      <w:proofErr w:type="spellStart"/>
      <w:r w:rsidRPr="008D5184">
        <w:rPr>
          <w:b/>
          <w:bCs/>
          <w:sz w:val="18"/>
          <w:szCs w:val="18"/>
        </w:rPr>
        <w:t>hrs</w:t>
      </w:r>
      <w:proofErr w:type="spellEnd"/>
      <w:r w:rsidRPr="008D5184">
        <w:rPr>
          <w:b/>
          <w:bCs/>
          <w:sz w:val="18"/>
          <w:szCs w:val="18"/>
        </w:rPr>
        <w:t>)</w:t>
      </w:r>
    </w:p>
    <w:p w14:paraId="1E349CDD" w14:textId="77777777" w:rsidR="008D5184" w:rsidRPr="008D5184" w:rsidRDefault="008D5184" w:rsidP="008D5184">
      <w:pPr>
        <w:spacing w:after="90"/>
      </w:pPr>
      <w:r w:rsidRPr="008D5184">
        <w:rPr>
          <w:sz w:val="17"/>
          <w:szCs w:val="17"/>
        </w:rPr>
        <w:t xml:space="preserve">Use data and feedback loops to refine a </w:t>
      </w:r>
      <w:proofErr w:type="gramStart"/>
      <w:r w:rsidRPr="008D5184">
        <w:rPr>
          <w:sz w:val="17"/>
          <w:szCs w:val="17"/>
        </w:rPr>
        <w:t>system, and</w:t>
      </w:r>
      <w:proofErr w:type="gramEnd"/>
      <w:r w:rsidRPr="008D5184">
        <w:rPr>
          <w:sz w:val="17"/>
          <w:szCs w:val="17"/>
        </w:rPr>
        <w:t xml:space="preserve"> pitch the redesign as a strategic recommendation.</w:t>
      </w:r>
    </w:p>
    <w:p w14:paraId="637282DB" w14:textId="77777777" w:rsidR="008D5184" w:rsidRPr="008D5184" w:rsidRDefault="008D5184" w:rsidP="008D5184">
      <w:pPr>
        <w:spacing w:before="130" w:after="40"/>
      </w:pPr>
      <w:r w:rsidRPr="008D5184">
        <w:rPr>
          <w:b/>
          <w:bCs/>
          <w:sz w:val="19"/>
          <w:szCs w:val="19"/>
        </w:rPr>
        <w:t>Price Options</w:t>
      </w: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</w:tblGrid>
      <w:tr w:rsidR="008D5184" w:rsidRPr="008D5184" w14:paraId="65A85632" w14:textId="77777777"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12EAB8" w14:textId="77777777" w:rsidR="008D5184" w:rsidRPr="008D5184" w:rsidRDefault="008D5184" w:rsidP="008D5184">
            <w:r w:rsidRPr="008D5184">
              <w:rPr>
                <w:b/>
                <w:bCs/>
                <w:sz w:val="16"/>
                <w:szCs w:val="16"/>
              </w:rPr>
              <w:t>Delivery Option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C3628B" w14:textId="77777777" w:rsidR="008D5184" w:rsidRPr="008D5184" w:rsidRDefault="008D5184" w:rsidP="008D5184">
            <w:r w:rsidRPr="008D5184">
              <w:rPr>
                <w:b/>
                <w:bCs/>
                <w:sz w:val="16"/>
                <w:szCs w:val="16"/>
              </w:rPr>
              <w:t>Price</w:t>
            </w:r>
          </w:p>
        </w:tc>
      </w:tr>
      <w:tr w:rsidR="008D5184" w:rsidRPr="008D5184" w14:paraId="5401CACA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FFA4FE" w14:textId="77777777" w:rsidR="008D5184" w:rsidRPr="008D5184" w:rsidRDefault="008D5184" w:rsidP="008D5184">
            <w:r w:rsidRPr="008D5184">
              <w:rPr>
                <w:sz w:val="17"/>
                <w:szCs w:val="17"/>
              </w:rPr>
              <w:t>In-Person (per cohort, up to 15 participants)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695C2C" w14:textId="77777777" w:rsidR="008D5184" w:rsidRPr="008D5184" w:rsidRDefault="008D5184" w:rsidP="008D5184">
            <w:r w:rsidRPr="008D5184">
              <w:rPr>
                <w:b/>
                <w:bCs/>
                <w:sz w:val="17"/>
                <w:szCs w:val="17"/>
              </w:rPr>
              <w:t>$16,200</w:t>
            </w:r>
          </w:p>
        </w:tc>
      </w:tr>
      <w:tr w:rsidR="008D5184" w:rsidRPr="008D5184" w14:paraId="62B4D537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CD9A2C" w14:textId="77777777" w:rsidR="008D5184" w:rsidRPr="008D5184" w:rsidRDefault="008D5184" w:rsidP="008D5184">
            <w:r w:rsidRPr="008D5184">
              <w:rPr>
                <w:sz w:val="17"/>
                <w:szCs w:val="17"/>
              </w:rPr>
              <w:t>Virtual (per cohort, up to 15 participants)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A06E50" w14:textId="77777777" w:rsidR="008D5184" w:rsidRPr="008D5184" w:rsidRDefault="008D5184" w:rsidP="008D5184">
            <w:r w:rsidRPr="008D5184">
              <w:rPr>
                <w:b/>
                <w:bCs/>
                <w:sz w:val="17"/>
                <w:szCs w:val="17"/>
              </w:rPr>
              <w:t>$13,770</w:t>
            </w:r>
          </w:p>
        </w:tc>
      </w:tr>
      <w:tr w:rsidR="008D5184" w:rsidRPr="008D5184" w14:paraId="28457A9F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649D3C" w14:textId="77777777" w:rsidR="008D5184" w:rsidRPr="008D5184" w:rsidRDefault="008D5184" w:rsidP="008D5184">
            <w:r w:rsidRPr="008D5184">
              <w:rPr>
                <w:sz w:val="17"/>
                <w:szCs w:val="17"/>
              </w:rPr>
              <w:t>Hybrid (92.5% of in-person price)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F0E31D" w14:textId="77777777" w:rsidR="008D5184" w:rsidRPr="008D5184" w:rsidRDefault="008D5184" w:rsidP="008D5184">
            <w:r w:rsidRPr="008D5184">
              <w:rPr>
                <w:b/>
                <w:bCs/>
                <w:sz w:val="17"/>
                <w:szCs w:val="17"/>
              </w:rPr>
              <w:t>$14,985</w:t>
            </w:r>
          </w:p>
        </w:tc>
      </w:tr>
      <w:tr w:rsidR="008D5184" w:rsidRPr="008D5184" w14:paraId="1BF90BF4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7DEA40" w14:textId="77777777" w:rsidR="008D5184" w:rsidRPr="008D5184" w:rsidRDefault="008D5184" w:rsidP="008D5184">
            <w:r w:rsidRPr="008D5184">
              <w:rPr>
                <w:sz w:val="17"/>
                <w:szCs w:val="17"/>
              </w:rPr>
              <w:t xml:space="preserve">Each additional participant </w:t>
            </w:r>
            <w:proofErr w:type="gramStart"/>
            <w:r w:rsidRPr="008D5184">
              <w:rPr>
                <w:sz w:val="17"/>
                <w:szCs w:val="17"/>
              </w:rPr>
              <w:t>beyond</w:t>
            </w:r>
            <w:proofErr w:type="gramEnd"/>
            <w:r w:rsidRPr="008D5184">
              <w:rPr>
                <w:sz w:val="17"/>
                <w:szCs w:val="17"/>
              </w:rPr>
              <w:t xml:space="preserve"> 15 (up to 25 max)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904D79" w14:textId="77777777" w:rsidR="008D5184" w:rsidRPr="008D5184" w:rsidRDefault="008D5184" w:rsidP="008D5184">
            <w:r w:rsidRPr="008D5184">
              <w:rPr>
                <w:b/>
                <w:bCs/>
                <w:sz w:val="17"/>
                <w:szCs w:val="17"/>
              </w:rPr>
              <w:t>$1,296</w:t>
            </w:r>
          </w:p>
        </w:tc>
      </w:tr>
    </w:tbl>
    <w:p w14:paraId="3C4C3FD2" w14:textId="77777777" w:rsidR="008D5184" w:rsidRPr="008D5184" w:rsidRDefault="008D5184" w:rsidP="008D5184">
      <w:pPr>
        <w:spacing w:after="200"/>
      </w:pPr>
    </w:p>
    <w:p w14:paraId="54392D42" w14:textId="77777777" w:rsidR="008D5184" w:rsidRPr="008D5184" w:rsidRDefault="008D5184" w:rsidP="008D5184">
      <w:r w:rsidRPr="008D5184">
        <w:rPr>
          <w:rFonts w:ascii="Times New Roman" w:hAnsi="Times New Roman" w:cs="Times New Roman"/>
          <w:sz w:val="24"/>
          <w:szCs w:val="24"/>
        </w:rPr>
        <w:br w:type="page"/>
      </w:r>
    </w:p>
    <w:p w14:paraId="5538EF29" w14:textId="77777777" w:rsidR="0049324B" w:rsidRDefault="00000000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043BD137" w14:textId="77777777" w:rsidR="0049324B" w:rsidRDefault="00000000">
      <w:pPr>
        <w:spacing w:after="100"/>
        <w:jc w:val="center"/>
      </w:pPr>
      <w:r>
        <w:rPr>
          <w:b/>
          <w:bCs/>
          <w:sz w:val="24"/>
          <w:szCs w:val="24"/>
        </w:rPr>
        <w:t>HCHR-D Self-Paced — Module 1 Complete Package</w:t>
      </w:r>
    </w:p>
    <w:p w14:paraId="05D5CBE1" w14:textId="77777777" w:rsidR="0049324B" w:rsidRDefault="00000000">
      <w:pPr>
        <w:spacing w:after="300"/>
        <w:jc w:val="center"/>
      </w:pPr>
      <w:r>
        <w:rPr>
          <w:i/>
          <w:iCs/>
          <w:sz w:val="19"/>
          <w:szCs w:val="19"/>
        </w:rPr>
        <w:t>Auditing HR Systems for Cultural Alignment</w:t>
      </w:r>
    </w:p>
    <w:p w14:paraId="75FB203F" w14:textId="77777777" w:rsidR="0049324B" w:rsidRDefault="00000000">
      <w:r>
        <w:br w:type="page"/>
      </w:r>
    </w:p>
    <w:p w14:paraId="3E1102DA" w14:textId="77777777" w:rsidR="0049324B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2DA749AD" w14:textId="77777777" w:rsidR="0049324B" w:rsidRDefault="00000000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05C23B95" w14:textId="77777777" w:rsidR="0049324B" w:rsidRDefault="00000000">
      <w:pPr>
        <w:spacing w:after="100"/>
      </w:pPr>
      <w:r>
        <w:rPr>
          <w:sz w:val="20"/>
          <w:szCs w:val="20"/>
        </w:rPr>
        <w:t>Learners map the real people-process touchpoints in an organization — hiring, onboarding, performance, recognition, offboarding — and audit each one against the organization's stated culture.</w:t>
      </w:r>
    </w:p>
    <w:p w14:paraId="07746C6B" w14:textId="77777777" w:rsidR="0049324B" w:rsidRDefault="00000000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186FFB92" w14:textId="77777777" w:rsidR="0049324B" w:rsidRDefault="00000000">
      <w:pPr>
        <w:spacing w:after="40"/>
      </w:pPr>
      <w:r>
        <w:rPr>
          <w:sz w:val="19"/>
          <w:szCs w:val="19"/>
        </w:rPr>
        <w:t>• Map current people-process touchpoints across the employee lifecycle</w:t>
      </w:r>
    </w:p>
    <w:p w14:paraId="1B12DA72" w14:textId="77777777" w:rsidR="0049324B" w:rsidRDefault="00000000">
      <w:pPr>
        <w:spacing w:after="40"/>
      </w:pPr>
      <w:r>
        <w:rPr>
          <w:sz w:val="19"/>
          <w:szCs w:val="19"/>
        </w:rPr>
        <w:t>• Audit those touchpoints against the organization's stated culture</w:t>
      </w:r>
    </w:p>
    <w:p w14:paraId="3D53090D" w14:textId="77777777" w:rsidR="0049324B" w:rsidRDefault="00000000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49324B" w14:paraId="2743DF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F160F" w14:textId="77777777" w:rsidR="0049324B" w:rsidRDefault="00000000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E0B39" w14:textId="77777777" w:rsidR="0049324B" w:rsidRDefault="00000000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17860" w14:textId="77777777" w:rsidR="0049324B" w:rsidRDefault="00000000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49324B" w14:paraId="54CA556B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50F66" w14:textId="77777777" w:rsidR="0049324B" w:rsidRDefault="00000000">
            <w:r>
              <w:rPr>
                <w:b/>
                <w:bCs/>
                <w:sz w:val="18"/>
                <w:szCs w:val="18"/>
              </w:rPr>
              <w:t>1.1 Mapping People-Process Touchpoints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CA5B3" w14:textId="77777777" w:rsidR="0049324B" w:rsidRDefault="00000000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DC8B9" w14:textId="77777777" w:rsidR="0049324B" w:rsidRDefault="00000000">
            <w:r>
              <w:rPr>
                <w:sz w:val="18"/>
                <w:szCs w:val="18"/>
              </w:rPr>
              <w:t>~8 min (as scripted)</w:t>
            </w:r>
          </w:p>
        </w:tc>
      </w:tr>
      <w:tr w:rsidR="0049324B" w14:paraId="5BDB5940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BDF81" w14:textId="77777777" w:rsidR="0049324B" w:rsidRDefault="00000000">
            <w:r>
              <w:rPr>
                <w:b/>
                <w:bCs/>
                <w:sz w:val="18"/>
                <w:szCs w:val="18"/>
              </w:rPr>
              <w:t>1.2 Auditing for Cultural Alignment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A5ED0" w14:textId="77777777" w:rsidR="0049324B" w:rsidRDefault="00000000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40A49" w14:textId="77777777" w:rsidR="0049324B" w:rsidRDefault="00000000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08FBD813" w14:textId="77777777" w:rsidR="0049324B" w:rsidRDefault="00000000">
      <w:r>
        <w:br w:type="page"/>
      </w:r>
    </w:p>
    <w:p w14:paraId="409D12FD" w14:textId="77777777" w:rsidR="0049324B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HR Systems Touchpoint Map &amp; Alignment Audit</w:t>
      </w:r>
    </w:p>
    <w:p w14:paraId="64EE55B1" w14:textId="77777777" w:rsidR="0049324B" w:rsidRDefault="00000000">
      <w:pPr>
        <w:spacing w:after="100"/>
      </w:pPr>
      <w:r>
        <w:rPr>
          <w:i/>
          <w:iCs/>
          <w:sz w:val="20"/>
          <w:szCs w:val="20"/>
        </w:rPr>
        <w:t>Instructions: Map the real HR touchpoints a person experiences across their time in a real organization, then audit each for cultural alignment.</w:t>
      </w:r>
    </w:p>
    <w:p w14:paraId="265A42B7" w14:textId="77777777" w:rsidR="0049324B" w:rsidRDefault="00000000">
      <w:pPr>
        <w:spacing w:before="140" w:after="50"/>
      </w:pPr>
      <w:r>
        <w:rPr>
          <w:b/>
          <w:bCs/>
          <w:sz w:val="19"/>
          <w:szCs w:val="19"/>
        </w:rPr>
        <w:t>Touchpoint 1 (e.g., hiring, onboarding, performance review, recognition, exit):</w:t>
      </w:r>
    </w:p>
    <w:p w14:paraId="6FBE3108" w14:textId="77777777" w:rsidR="0049324B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6E6BF5D7" w14:textId="77777777" w:rsidR="0049324B" w:rsidRDefault="00000000">
      <w:pPr>
        <w:spacing w:before="140" w:after="50"/>
      </w:pPr>
      <w:r>
        <w:rPr>
          <w:b/>
          <w:bCs/>
          <w:sz w:val="19"/>
          <w:szCs w:val="19"/>
        </w:rPr>
        <w:t>What actually happens here, specifically?</w:t>
      </w:r>
    </w:p>
    <w:p w14:paraId="3EC335B6" w14:textId="77777777" w:rsidR="0049324B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61F063A7" w14:textId="77777777" w:rsidR="0049324B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5E2BE405" w14:textId="77777777" w:rsidR="0049324B" w:rsidRDefault="00000000">
      <w:pPr>
        <w:spacing w:before="140" w:after="50"/>
      </w:pPr>
      <w:r>
        <w:rPr>
          <w:b/>
          <w:bCs/>
          <w:sz w:val="19"/>
          <w:szCs w:val="19"/>
        </w:rPr>
        <w:t>Does this reinforce or undermine the organization's stated culture? How?</w:t>
      </w:r>
    </w:p>
    <w:p w14:paraId="54D7724D" w14:textId="77777777" w:rsidR="0049324B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6848CFAF" w14:textId="77777777" w:rsidR="0049324B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4C545300" w14:textId="77777777" w:rsidR="0049324B" w:rsidRDefault="00000000">
      <w:pPr>
        <w:spacing w:before="140" w:after="50"/>
      </w:pPr>
      <w:r>
        <w:rPr>
          <w:b/>
          <w:bCs/>
          <w:sz w:val="19"/>
          <w:szCs w:val="19"/>
        </w:rPr>
        <w:t>Touchpoint 2:</w:t>
      </w:r>
    </w:p>
    <w:p w14:paraId="5A010C74" w14:textId="77777777" w:rsidR="0049324B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754795BB" w14:textId="77777777" w:rsidR="0049324B" w:rsidRDefault="00000000">
      <w:pPr>
        <w:spacing w:before="140" w:after="50"/>
      </w:pPr>
      <w:r>
        <w:rPr>
          <w:b/>
          <w:bCs/>
          <w:sz w:val="19"/>
          <w:szCs w:val="19"/>
        </w:rPr>
        <w:t>What actually happens here, specifically?</w:t>
      </w:r>
    </w:p>
    <w:p w14:paraId="56480DBC" w14:textId="77777777" w:rsidR="0049324B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2543C73B" w14:textId="77777777" w:rsidR="0049324B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343EE56C" w14:textId="77777777" w:rsidR="0049324B" w:rsidRDefault="00000000">
      <w:pPr>
        <w:spacing w:before="140" w:after="50"/>
      </w:pPr>
      <w:r>
        <w:rPr>
          <w:b/>
          <w:bCs/>
          <w:sz w:val="19"/>
          <w:szCs w:val="19"/>
        </w:rPr>
        <w:t>Does this reinforce or undermine the organization's stated culture? How?</w:t>
      </w:r>
    </w:p>
    <w:p w14:paraId="6BF4228B" w14:textId="77777777" w:rsidR="0049324B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0FDE2530" w14:textId="77777777" w:rsidR="0049324B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58454B1F" w14:textId="77777777" w:rsidR="0049324B" w:rsidRDefault="00000000">
      <w:pPr>
        <w:spacing w:before="140" w:after="50"/>
      </w:pPr>
      <w:r>
        <w:rPr>
          <w:b/>
          <w:bCs/>
          <w:sz w:val="19"/>
          <w:szCs w:val="19"/>
        </w:rPr>
        <w:t>Touchpoint 3:</w:t>
      </w:r>
    </w:p>
    <w:p w14:paraId="755FD64D" w14:textId="77777777" w:rsidR="0049324B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78AD3357" w14:textId="77777777" w:rsidR="0049324B" w:rsidRDefault="00000000">
      <w:pPr>
        <w:spacing w:before="140" w:after="50"/>
      </w:pPr>
      <w:r>
        <w:rPr>
          <w:b/>
          <w:bCs/>
          <w:sz w:val="19"/>
          <w:szCs w:val="19"/>
        </w:rPr>
        <w:t>What actually happens here, specifically?</w:t>
      </w:r>
    </w:p>
    <w:p w14:paraId="27979C0D" w14:textId="77777777" w:rsidR="0049324B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7E4A538B" w14:textId="77777777" w:rsidR="0049324B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0473FDE0" w14:textId="77777777" w:rsidR="0049324B" w:rsidRDefault="00000000">
      <w:pPr>
        <w:spacing w:before="140" w:after="50"/>
      </w:pPr>
      <w:r>
        <w:rPr>
          <w:b/>
          <w:bCs/>
          <w:sz w:val="19"/>
          <w:szCs w:val="19"/>
        </w:rPr>
        <w:t>Does this reinforce or undermine the organization's stated culture? How?</w:t>
      </w:r>
    </w:p>
    <w:p w14:paraId="70DF2FF2" w14:textId="77777777" w:rsidR="0049324B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3D3F523F" w14:textId="77777777" w:rsidR="0049324B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41431420" w14:textId="77777777" w:rsidR="0049324B" w:rsidRDefault="00000000">
      <w:r>
        <w:br w:type="page"/>
      </w:r>
    </w:p>
    <w:p w14:paraId="4567F647" w14:textId="77777777" w:rsidR="0049324B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405FD5CA" w14:textId="77777777" w:rsidR="0049324B" w:rsidRDefault="00000000">
      <w:pPr>
        <w:spacing w:after="100"/>
      </w:pPr>
      <w:r>
        <w:rPr>
          <w:sz w:val="20"/>
          <w:szCs w:val="20"/>
        </w:rPr>
        <w:t>Submit the completed touchpoint map and audit, along with a short written reflection (150–200 words) identifying which touchpoint represents the biggest misalignment and why it matters most.</w:t>
      </w:r>
    </w:p>
    <w:p w14:paraId="3799719D" w14:textId="77777777" w:rsidR="0049324B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49324B" w14:paraId="0A7A8F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8559A" w14:textId="77777777" w:rsidR="004932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8A5F3" w14:textId="77777777" w:rsidR="004932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32D2D" w14:textId="77777777" w:rsidR="004932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8DF48" w14:textId="77777777" w:rsidR="004932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49324B" w14:paraId="640A31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D7FB2" w14:textId="77777777" w:rsidR="0049324B" w:rsidRDefault="00000000">
            <w:r>
              <w:rPr>
                <w:sz w:val="16"/>
                <w:szCs w:val="16"/>
              </w:rPr>
              <w:t>Real, specific touchpoints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89113" w14:textId="77777777" w:rsidR="0049324B" w:rsidRDefault="00000000">
            <w:r>
              <w:rPr>
                <w:sz w:val="16"/>
                <w:szCs w:val="16"/>
              </w:rPr>
              <w:t>Touchpoints are genuine, real HR processes with specific detail about what actually happens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275B2" w14:textId="77777777" w:rsidR="0049324B" w:rsidRDefault="00000000">
            <w:r>
              <w:rPr>
                <w:sz w:val="16"/>
                <w:szCs w:val="16"/>
              </w:rPr>
              <w:t>Touchpoints are real but described vaguely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A07CF" w14:textId="77777777" w:rsidR="0049324B" w:rsidRDefault="00000000">
            <w:r>
              <w:rPr>
                <w:sz w:val="16"/>
                <w:szCs w:val="16"/>
              </w:rPr>
              <w:t>Touchpoints are generic or not actually HR processes</w:t>
            </w:r>
          </w:p>
        </w:tc>
      </w:tr>
      <w:tr w:rsidR="0049324B" w14:paraId="05AE94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755B8" w14:textId="77777777" w:rsidR="0049324B" w:rsidRDefault="00000000">
            <w:r>
              <w:rPr>
                <w:sz w:val="16"/>
                <w:szCs w:val="16"/>
              </w:rPr>
              <w:t>Alignment reasoning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069EF" w14:textId="77777777" w:rsidR="0049324B" w:rsidRDefault="00000000">
            <w:r>
              <w:rPr>
                <w:sz w:val="16"/>
                <w:szCs w:val="16"/>
              </w:rPr>
              <w:t>Each alignment judgment is backed by specific evidence, not just asserted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CB37D" w14:textId="77777777" w:rsidR="0049324B" w:rsidRDefault="00000000">
            <w:r>
              <w:rPr>
                <w:sz w:val="16"/>
                <w:szCs w:val="16"/>
              </w:rPr>
              <w:t>Judgments are made but reasoning is thin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EAF0D" w14:textId="77777777" w:rsidR="0049324B" w:rsidRDefault="00000000">
            <w:r>
              <w:rPr>
                <w:sz w:val="16"/>
                <w:szCs w:val="16"/>
              </w:rPr>
              <w:t>No real reasoning connects the touchpoint to the culture question</w:t>
            </w:r>
          </w:p>
        </w:tc>
      </w:tr>
      <w:tr w:rsidR="0049324B" w14:paraId="734A0E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80D80" w14:textId="77777777" w:rsidR="0049324B" w:rsidRDefault="00000000">
            <w:r>
              <w:rPr>
                <w:sz w:val="16"/>
                <w:szCs w:val="16"/>
              </w:rPr>
              <w:t>Genuine priority identified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A9F66" w14:textId="77777777" w:rsidR="0049324B" w:rsidRDefault="00000000">
            <w:r>
              <w:rPr>
                <w:sz w:val="16"/>
                <w:szCs w:val="16"/>
              </w:rPr>
              <w:t>The biggest misalignment identified is well-reasoned and non-obvious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1D2DD" w14:textId="77777777" w:rsidR="0049324B" w:rsidRDefault="00000000">
            <w:r>
              <w:rPr>
                <w:sz w:val="16"/>
                <w:szCs w:val="16"/>
              </w:rPr>
              <w:t>A priority is named but the reasoning is generic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334B5" w14:textId="77777777" w:rsidR="0049324B" w:rsidRDefault="00000000">
            <w:r>
              <w:rPr>
                <w:sz w:val="16"/>
                <w:szCs w:val="16"/>
              </w:rPr>
              <w:t>No clear priority identified</w:t>
            </w:r>
          </w:p>
        </w:tc>
      </w:tr>
    </w:tbl>
    <w:p w14:paraId="7B190DA4" w14:textId="77777777" w:rsidR="0049324B" w:rsidRDefault="00000000">
      <w:r>
        <w:br w:type="page"/>
      </w:r>
    </w:p>
    <w:p w14:paraId="0B2D51E1" w14:textId="77777777" w:rsidR="0049324B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0A047E58" w14:textId="77777777" w:rsidR="0049324B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1.1: Mapping People-Process Touchpoints</w:t>
      </w:r>
    </w:p>
    <w:p w14:paraId="6658574C" w14:textId="77777777" w:rsidR="0049324B" w:rsidRDefault="00000000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Lesson 1.2: Auditing for Cultural Alignment</w:t>
      </w:r>
    </w:p>
    <w:p w14:paraId="6D7997C7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3320BD19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3AB144A6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3F24B160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3928FAE0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073EB0E6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411FF195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352453B7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6A83449E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2B05352F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0F6AF454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24BB6304" w14:textId="01D6258B" w:rsidR="008D5184" w:rsidRDefault="008D5184" w:rsidP="008D5184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43D25370" w14:textId="77777777" w:rsidR="008D5184" w:rsidRDefault="008D5184" w:rsidP="008D5184">
      <w:pPr>
        <w:spacing w:after="100"/>
        <w:jc w:val="center"/>
      </w:pPr>
      <w:r>
        <w:rPr>
          <w:b/>
          <w:bCs/>
          <w:sz w:val="24"/>
          <w:szCs w:val="24"/>
        </w:rPr>
        <w:t>HCHR-D Self-Paced — Module 2 Complete Package</w:t>
      </w:r>
    </w:p>
    <w:p w14:paraId="76D7D85C" w14:textId="77777777" w:rsidR="008D5184" w:rsidRDefault="008D5184" w:rsidP="008D5184">
      <w:pPr>
        <w:spacing w:after="300"/>
        <w:jc w:val="center"/>
      </w:pPr>
      <w:r>
        <w:rPr>
          <w:i/>
          <w:iCs/>
          <w:sz w:val="19"/>
          <w:szCs w:val="19"/>
        </w:rPr>
        <w:t>Principles of Human-Centered System Design</w:t>
      </w:r>
    </w:p>
    <w:p w14:paraId="5194381C" w14:textId="77777777" w:rsidR="008D5184" w:rsidRDefault="008D5184" w:rsidP="008D5184">
      <w:r>
        <w:br w:type="page"/>
      </w:r>
    </w:p>
    <w:p w14:paraId="3E395939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3920AB63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355BB9FA" w14:textId="77777777" w:rsidR="008D5184" w:rsidRDefault="008D5184" w:rsidP="008D5184">
      <w:pPr>
        <w:spacing w:after="100"/>
      </w:pPr>
      <w:r>
        <w:rPr>
          <w:sz w:val="20"/>
          <w:szCs w:val="20"/>
        </w:rPr>
        <w:t>Learners apply human-centered design principles — empathy, iteration, and prototyping before full rollout — to design a first redesign of an HR process identified in Module 1.</w:t>
      </w:r>
    </w:p>
    <w:p w14:paraId="1AFA6A77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13D30504" w14:textId="77777777" w:rsidR="008D5184" w:rsidRDefault="008D5184" w:rsidP="008D5184">
      <w:pPr>
        <w:spacing w:after="40"/>
      </w:pPr>
      <w:r>
        <w:rPr>
          <w:sz w:val="19"/>
          <w:szCs w:val="19"/>
        </w:rPr>
        <w:t>• Apply human-centered design principles to prototype a redesigned HR process</w:t>
      </w:r>
    </w:p>
    <w:p w14:paraId="21741D42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8D5184" w14:paraId="7143EDC1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3264B" w14:textId="77777777" w:rsidR="008D5184" w:rsidRDefault="008D5184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109B9" w14:textId="77777777" w:rsidR="008D5184" w:rsidRDefault="008D5184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EEF6C" w14:textId="77777777" w:rsidR="008D5184" w:rsidRDefault="008D5184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8D5184" w14:paraId="32F9FE1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4F80D" w14:textId="77777777" w:rsidR="008D5184" w:rsidRDefault="008D5184" w:rsidP="008A7246">
            <w:r>
              <w:rPr>
                <w:b/>
                <w:bCs/>
                <w:sz w:val="18"/>
                <w:szCs w:val="18"/>
              </w:rPr>
              <w:t>2.1 What Human-Centered Design Actually Means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CFD24" w14:textId="77777777" w:rsidR="008D5184" w:rsidRDefault="008D5184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80F90" w14:textId="77777777" w:rsidR="008D5184" w:rsidRDefault="008D5184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8D5184" w14:paraId="26D08CF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4F4EC" w14:textId="77777777" w:rsidR="008D5184" w:rsidRDefault="008D5184" w:rsidP="008A7246">
            <w:r>
              <w:rPr>
                <w:b/>
                <w:bCs/>
                <w:sz w:val="18"/>
                <w:szCs w:val="18"/>
              </w:rPr>
              <w:t>2.2 Prototyping Your First Redesign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4C94A" w14:textId="77777777" w:rsidR="008D5184" w:rsidRDefault="008D5184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B07A1" w14:textId="77777777" w:rsidR="008D5184" w:rsidRDefault="008D5184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29BCEC13" w14:textId="77777777" w:rsidR="008D5184" w:rsidRDefault="008D5184" w:rsidP="008D5184">
      <w:r>
        <w:br w:type="page"/>
      </w:r>
    </w:p>
    <w:p w14:paraId="4FB9508B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Human-Centered Redesign Prototype Worksheet</w:t>
      </w:r>
    </w:p>
    <w:p w14:paraId="1353D4D1" w14:textId="77777777" w:rsidR="008D5184" w:rsidRDefault="008D5184" w:rsidP="008D5184">
      <w:pPr>
        <w:spacing w:after="100"/>
      </w:pPr>
      <w:r>
        <w:rPr>
          <w:i/>
          <w:iCs/>
          <w:sz w:val="20"/>
          <w:szCs w:val="20"/>
        </w:rPr>
        <w:t>Instructions: Choose one touchpoint from your Module 1 audit and prototype a redesign, starting from the actual experience of the person going through it.</w:t>
      </w:r>
    </w:p>
    <w:p w14:paraId="1218141F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The touchpoint I'm redesigning:</w:t>
      </w:r>
    </w:p>
    <w:p w14:paraId="40C89399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69D3201C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From the perspective of the person experiencing it — what's frustrating, confusing, or disconnected from the stated culture right now?</w:t>
      </w:r>
    </w:p>
    <w:p w14:paraId="6383AF9B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4DF4BA8E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40A5ACFB" w14:textId="77777777" w:rsidR="008D5184" w:rsidRDefault="008D5184" w:rsidP="008D5184">
      <w:pPr>
        <w:spacing w:before="140" w:after="50"/>
      </w:pPr>
      <w:proofErr w:type="gramStart"/>
      <w:r>
        <w:rPr>
          <w:b/>
          <w:bCs/>
          <w:sz w:val="19"/>
          <w:szCs w:val="19"/>
        </w:rPr>
        <w:t>My prototype redesign — what</w:t>
      </w:r>
      <w:proofErr w:type="gramEnd"/>
      <w:r>
        <w:rPr>
          <w:b/>
          <w:bCs/>
          <w:sz w:val="19"/>
          <w:szCs w:val="19"/>
        </w:rPr>
        <w:t xml:space="preserve"> would </w:t>
      </w:r>
      <w:proofErr w:type="gramStart"/>
      <w:r>
        <w:rPr>
          <w:b/>
          <w:bCs/>
          <w:sz w:val="19"/>
          <w:szCs w:val="19"/>
        </w:rPr>
        <w:t>actually be</w:t>
      </w:r>
      <w:proofErr w:type="gramEnd"/>
      <w:r>
        <w:rPr>
          <w:b/>
          <w:bCs/>
          <w:sz w:val="19"/>
          <w:szCs w:val="19"/>
        </w:rPr>
        <w:t xml:space="preserve"> different?</w:t>
      </w:r>
    </w:p>
    <w:p w14:paraId="2EE9F965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611153DB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70CAF34A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34E44BF4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How could I test this on a small scale before rolling it out fully?</w:t>
      </w:r>
    </w:p>
    <w:p w14:paraId="3542A309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5875707A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2C68DADA" w14:textId="77777777" w:rsidR="008D5184" w:rsidRDefault="008D5184" w:rsidP="008D5184">
      <w:r>
        <w:br w:type="page"/>
      </w:r>
    </w:p>
    <w:p w14:paraId="4DA0B190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28C8CF62" w14:textId="77777777" w:rsidR="008D5184" w:rsidRDefault="008D5184" w:rsidP="008D5184">
      <w:pPr>
        <w:spacing w:after="100"/>
      </w:pPr>
      <w:r>
        <w:rPr>
          <w:sz w:val="20"/>
          <w:szCs w:val="20"/>
        </w:rPr>
        <w:t>Submit the completed prototype worksheet along with a short explanation (150 words) of how your redesign specifically addresses the misalignment identified in Module 1.</w:t>
      </w:r>
    </w:p>
    <w:p w14:paraId="3AC8B5EC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8D5184" w14:paraId="5EA2A8C2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7F7F9" w14:textId="77777777" w:rsidR="008D5184" w:rsidRDefault="008D518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0F21D" w14:textId="77777777" w:rsidR="008D5184" w:rsidRDefault="008D518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4F02A" w14:textId="77777777" w:rsidR="008D5184" w:rsidRDefault="008D518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E6CD8" w14:textId="77777777" w:rsidR="008D5184" w:rsidRDefault="008D518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8D5184" w14:paraId="62204FE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0F1EC" w14:textId="77777777" w:rsidR="008D5184" w:rsidRDefault="008D5184" w:rsidP="008A7246">
            <w:r>
              <w:rPr>
                <w:sz w:val="16"/>
                <w:szCs w:val="16"/>
              </w:rPr>
              <w:t>Starts from real experience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D9D3C" w14:textId="77777777" w:rsidR="008D5184" w:rsidRDefault="008D5184" w:rsidP="008A7246">
            <w:r>
              <w:rPr>
                <w:sz w:val="16"/>
                <w:szCs w:val="16"/>
              </w:rPr>
              <w:t xml:space="preserve">The redesign is clearly grounded in what the person </w:t>
            </w:r>
            <w:proofErr w:type="gramStart"/>
            <w:r>
              <w:rPr>
                <w:sz w:val="16"/>
                <w:szCs w:val="16"/>
              </w:rPr>
              <w:t>actually experiences</w:t>
            </w:r>
            <w:proofErr w:type="gramEnd"/>
            <w:r>
              <w:rPr>
                <w:sz w:val="16"/>
                <w:szCs w:val="16"/>
              </w:rPr>
              <w:t>, not just process efficiency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5F0F9" w14:textId="77777777" w:rsidR="008D5184" w:rsidRDefault="008D5184" w:rsidP="008A7246">
            <w:r>
              <w:rPr>
                <w:sz w:val="16"/>
                <w:szCs w:val="16"/>
              </w:rPr>
              <w:t>Some consideration of experience, but the redesign is still mostly process-focused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A42C4" w14:textId="77777777" w:rsidR="008D5184" w:rsidRDefault="008D5184" w:rsidP="008A7246">
            <w:r>
              <w:rPr>
                <w:sz w:val="16"/>
                <w:szCs w:val="16"/>
              </w:rPr>
              <w:t>No real consideration of the human experience of the touchpoint</w:t>
            </w:r>
          </w:p>
        </w:tc>
      </w:tr>
      <w:tr w:rsidR="008D5184" w14:paraId="38EBE92B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5ACE2" w14:textId="77777777" w:rsidR="008D5184" w:rsidRDefault="008D5184" w:rsidP="008A7246">
            <w:r>
              <w:rPr>
                <w:sz w:val="16"/>
                <w:szCs w:val="16"/>
              </w:rPr>
              <w:t>Genuine redesign, not a tweak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5FF6A" w14:textId="77777777" w:rsidR="008D5184" w:rsidRDefault="008D5184" w:rsidP="008A7246">
            <w:r>
              <w:rPr>
                <w:sz w:val="16"/>
                <w:szCs w:val="16"/>
              </w:rPr>
              <w:t>The prototype represents a real, meaningful change to the touchpoint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470E1" w14:textId="77777777" w:rsidR="008D5184" w:rsidRDefault="008D5184" w:rsidP="008A7246">
            <w:r>
              <w:rPr>
                <w:sz w:val="16"/>
                <w:szCs w:val="16"/>
              </w:rPr>
              <w:t>The change is real but minor relative to the misalignment identified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B4CBF" w14:textId="77777777" w:rsidR="008D5184" w:rsidRDefault="008D5184" w:rsidP="008A7246">
            <w:r>
              <w:rPr>
                <w:sz w:val="16"/>
                <w:szCs w:val="16"/>
              </w:rPr>
              <w:t>The prototype is essentially the same system with cosmetic changes</w:t>
            </w:r>
          </w:p>
        </w:tc>
      </w:tr>
      <w:tr w:rsidR="008D5184" w14:paraId="4C0C923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CEFC9" w14:textId="77777777" w:rsidR="008D5184" w:rsidRDefault="008D5184" w:rsidP="008A7246">
            <w:r>
              <w:rPr>
                <w:sz w:val="16"/>
                <w:szCs w:val="16"/>
              </w:rPr>
              <w:t>Testable on a small scale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7D1B5" w14:textId="77777777" w:rsidR="008D5184" w:rsidRDefault="008D5184" w:rsidP="008A7246">
            <w:r>
              <w:rPr>
                <w:sz w:val="16"/>
                <w:szCs w:val="16"/>
              </w:rPr>
              <w:t>Includes a realistic way to pilot the redesign before full rollout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4BE83" w14:textId="77777777" w:rsidR="008D5184" w:rsidRDefault="008D5184" w:rsidP="008A7246">
            <w:r>
              <w:rPr>
                <w:sz w:val="16"/>
                <w:szCs w:val="16"/>
              </w:rPr>
              <w:t>A test approach is mentioned but vague or impractical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D4C16" w14:textId="77777777" w:rsidR="008D5184" w:rsidRDefault="008D5184" w:rsidP="008A7246">
            <w:r>
              <w:rPr>
                <w:sz w:val="16"/>
                <w:szCs w:val="16"/>
              </w:rPr>
              <w:t>No testing approach included</w:t>
            </w:r>
          </w:p>
        </w:tc>
      </w:tr>
    </w:tbl>
    <w:p w14:paraId="19521C3D" w14:textId="77777777" w:rsidR="008D5184" w:rsidRDefault="008D5184" w:rsidP="008D5184">
      <w:r>
        <w:br w:type="page"/>
      </w:r>
    </w:p>
    <w:p w14:paraId="7E1220A1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187AC3D7" w14:textId="77777777" w:rsidR="008D5184" w:rsidRDefault="008D5184" w:rsidP="008D5184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2.1: What Human-Centered Design Actually Means</w:t>
      </w:r>
    </w:p>
    <w:p w14:paraId="38B7D29E" w14:textId="77777777" w:rsidR="008D5184" w:rsidRDefault="008D5184" w:rsidP="008D5184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2.2: Prototyping Your First Redesign</w:t>
      </w:r>
    </w:p>
    <w:p w14:paraId="39C3F8F4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63F52CA5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6014157E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1EE2C8F6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3F567058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6DD27CDE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7A31ABFA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2B03593C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558AD86E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229F66A3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76F4F320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7E54E150" w14:textId="583150C8" w:rsidR="008D5184" w:rsidRDefault="008D5184" w:rsidP="008D5184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1954C129" w14:textId="77777777" w:rsidR="008D5184" w:rsidRDefault="008D5184" w:rsidP="008D5184">
      <w:pPr>
        <w:spacing w:after="100"/>
        <w:jc w:val="center"/>
      </w:pPr>
      <w:r>
        <w:rPr>
          <w:b/>
          <w:bCs/>
          <w:sz w:val="24"/>
          <w:szCs w:val="24"/>
        </w:rPr>
        <w:t>HCHR-D Self-Paced — Module 3 Complete Package</w:t>
      </w:r>
    </w:p>
    <w:p w14:paraId="6383088D" w14:textId="77777777" w:rsidR="008D5184" w:rsidRDefault="008D5184" w:rsidP="008D5184">
      <w:pPr>
        <w:spacing w:after="300"/>
        <w:jc w:val="center"/>
      </w:pPr>
      <w:r>
        <w:rPr>
          <w:i/>
          <w:iCs/>
          <w:sz w:val="19"/>
          <w:szCs w:val="19"/>
        </w:rPr>
        <w:t>Redesigning Performance Systems</w:t>
      </w:r>
    </w:p>
    <w:p w14:paraId="34EBEE14" w14:textId="77777777" w:rsidR="008D5184" w:rsidRDefault="008D5184" w:rsidP="008D5184">
      <w:r>
        <w:br w:type="page"/>
      </w:r>
    </w:p>
    <w:p w14:paraId="5A193B79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150B725E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732F38B7" w14:textId="77777777" w:rsidR="008D5184" w:rsidRDefault="008D5184" w:rsidP="008D5184">
      <w:pPr>
        <w:spacing w:after="100"/>
      </w:pPr>
      <w:r>
        <w:rPr>
          <w:sz w:val="20"/>
          <w:szCs w:val="20"/>
        </w:rPr>
        <w:t>Learners redesign a performance management process to be growth-centered rather than purely judgment-centered, balancing real accountability with real psychological safety.</w:t>
      </w:r>
    </w:p>
    <w:p w14:paraId="759FCA00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0E155638" w14:textId="77777777" w:rsidR="008D5184" w:rsidRDefault="008D5184" w:rsidP="008D5184">
      <w:pPr>
        <w:spacing w:after="40"/>
      </w:pPr>
      <w:r>
        <w:rPr>
          <w:sz w:val="19"/>
          <w:szCs w:val="19"/>
        </w:rPr>
        <w:t>• Redesign a performance process to be growth-centered, balancing accountability with psychological safety</w:t>
      </w:r>
    </w:p>
    <w:p w14:paraId="63994B54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8D5184" w14:paraId="5555157C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BBD12" w14:textId="77777777" w:rsidR="008D5184" w:rsidRDefault="008D5184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11011" w14:textId="77777777" w:rsidR="008D5184" w:rsidRDefault="008D5184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21C50" w14:textId="77777777" w:rsidR="008D5184" w:rsidRDefault="008D5184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8D5184" w14:paraId="631741CC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60984" w14:textId="77777777" w:rsidR="008D5184" w:rsidRDefault="008D5184" w:rsidP="008A7246">
            <w:r>
              <w:rPr>
                <w:b/>
                <w:bCs/>
                <w:sz w:val="18"/>
                <w:szCs w:val="18"/>
              </w:rPr>
              <w:t>3.1 Growth-Centered vs. Judgment-Centered Performance Systems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7F422" w14:textId="77777777" w:rsidR="008D5184" w:rsidRDefault="008D5184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D7466" w14:textId="77777777" w:rsidR="008D5184" w:rsidRDefault="008D5184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8D5184" w14:paraId="68421D90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419A9" w14:textId="77777777" w:rsidR="008D5184" w:rsidRDefault="008D5184" w:rsidP="008A7246">
            <w:r>
              <w:rPr>
                <w:b/>
                <w:bCs/>
                <w:sz w:val="18"/>
                <w:szCs w:val="18"/>
              </w:rPr>
              <w:t>3.2 Designing Your Redesign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9271C" w14:textId="77777777" w:rsidR="008D5184" w:rsidRDefault="008D5184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E3849" w14:textId="77777777" w:rsidR="008D5184" w:rsidRDefault="008D5184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4B74FD5F" w14:textId="77777777" w:rsidR="008D5184" w:rsidRDefault="008D5184" w:rsidP="008D5184">
      <w:r>
        <w:br w:type="page"/>
      </w:r>
    </w:p>
    <w:p w14:paraId="6228FA1B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Performance System Redesign Worksheet</w:t>
      </w:r>
    </w:p>
    <w:p w14:paraId="590FBA6B" w14:textId="77777777" w:rsidR="008D5184" w:rsidRDefault="008D5184" w:rsidP="008D5184">
      <w:pPr>
        <w:spacing w:after="100"/>
      </w:pPr>
      <w:r>
        <w:rPr>
          <w:i/>
          <w:iCs/>
          <w:sz w:val="20"/>
          <w:szCs w:val="20"/>
        </w:rPr>
        <w:t>Instructions: Use this worksheet to redesign a real performance management process — a real review cycle, check-in structure, or rating system you know well.</w:t>
      </w:r>
    </w:p>
    <w:p w14:paraId="4B6F8831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The performance system I'm redesigning:</w:t>
      </w:r>
    </w:p>
    <w:p w14:paraId="10C89A2B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7ACF1957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As it currently exists, is this system more growth-centered or judgment-centered? What's the evidence?</w:t>
      </w:r>
    </w:p>
    <w:p w14:paraId="760C27DF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4B628D39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1ED09D40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Where does the current system sacrifice psychological safety for accountability, or accountability for safety?</w:t>
      </w:r>
    </w:p>
    <w:p w14:paraId="442D560C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1A4AF43C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48886E86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My redesign — how does it hold both accountability and psychological safety at once?</w:t>
      </w:r>
    </w:p>
    <w:p w14:paraId="3504E485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17BF93FE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2B9D2A4D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476C9A33" w14:textId="77777777" w:rsidR="008D5184" w:rsidRDefault="008D5184" w:rsidP="008D5184">
      <w:r>
        <w:br w:type="page"/>
      </w:r>
    </w:p>
    <w:p w14:paraId="2C646248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221B3023" w14:textId="77777777" w:rsidR="008D5184" w:rsidRDefault="008D5184" w:rsidP="008D5184">
      <w:pPr>
        <w:spacing w:after="100"/>
      </w:pPr>
      <w:r>
        <w:rPr>
          <w:sz w:val="20"/>
          <w:szCs w:val="20"/>
        </w:rPr>
        <w:t>Submit the completed redesign worksheet along with a short explanation (150 words) of one specific mechanism in your redesign that genuinely balances accountability and psychological safety, rather than favoring one over the other.</w:t>
      </w:r>
    </w:p>
    <w:p w14:paraId="0812693D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8D5184" w14:paraId="1A5D2951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BF751" w14:textId="77777777" w:rsidR="008D5184" w:rsidRDefault="008D518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BB411" w14:textId="77777777" w:rsidR="008D5184" w:rsidRDefault="008D518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7E19E" w14:textId="77777777" w:rsidR="008D5184" w:rsidRDefault="008D518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7448B" w14:textId="77777777" w:rsidR="008D5184" w:rsidRDefault="008D518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8D5184" w14:paraId="4674E95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6D156" w14:textId="77777777" w:rsidR="008D5184" w:rsidRDefault="008D5184" w:rsidP="008A7246">
            <w:r>
              <w:rPr>
                <w:sz w:val="16"/>
                <w:szCs w:val="16"/>
              </w:rPr>
              <w:t>Accurate current-state diagnosis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9909B" w14:textId="77777777" w:rsidR="008D5184" w:rsidRDefault="008D5184" w:rsidP="008A7246">
            <w:r>
              <w:rPr>
                <w:sz w:val="16"/>
                <w:szCs w:val="16"/>
              </w:rPr>
              <w:t>Clearly and accurately assesses whether the current system is growth- or judgment-centered, with evidence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D6547" w14:textId="77777777" w:rsidR="008D5184" w:rsidRDefault="008D5184" w:rsidP="008A7246">
            <w:r>
              <w:rPr>
                <w:sz w:val="16"/>
                <w:szCs w:val="16"/>
              </w:rPr>
              <w:t>An assessment is made but the evidence is thin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30C8A" w14:textId="77777777" w:rsidR="008D5184" w:rsidRDefault="008D5184" w:rsidP="008A7246">
            <w:r>
              <w:rPr>
                <w:sz w:val="16"/>
                <w:szCs w:val="16"/>
              </w:rPr>
              <w:t>No real diagnosis of the current system</w:t>
            </w:r>
          </w:p>
        </w:tc>
      </w:tr>
      <w:tr w:rsidR="008D5184" w14:paraId="77FEAFC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98FD2" w14:textId="77777777" w:rsidR="008D5184" w:rsidRDefault="008D5184" w:rsidP="008A7246">
            <w:r>
              <w:rPr>
                <w:sz w:val="16"/>
                <w:szCs w:val="16"/>
              </w:rPr>
              <w:t>Genuine balance, not a tradeoff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F2881" w14:textId="77777777" w:rsidR="008D5184" w:rsidRDefault="008D5184" w:rsidP="008A7246">
            <w:r>
              <w:rPr>
                <w:sz w:val="16"/>
                <w:szCs w:val="16"/>
              </w:rPr>
              <w:t>The redesign holds both accountability and psychological safety, not just one at the expense of the other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1C611" w14:textId="77777777" w:rsidR="008D5184" w:rsidRDefault="008D5184" w:rsidP="008A7246">
            <w:r>
              <w:rPr>
                <w:sz w:val="16"/>
                <w:szCs w:val="16"/>
              </w:rPr>
              <w:t>The redesign leans toward one value with only a nod to the other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82E8D" w14:textId="77777777" w:rsidR="008D5184" w:rsidRDefault="008D5184" w:rsidP="008A7246">
            <w:r>
              <w:rPr>
                <w:sz w:val="16"/>
                <w:szCs w:val="16"/>
              </w:rPr>
              <w:t>The redesign sacrifices one value entirely for the other</w:t>
            </w:r>
          </w:p>
        </w:tc>
      </w:tr>
      <w:tr w:rsidR="008D5184" w14:paraId="1D48BBC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AA6B0" w14:textId="77777777" w:rsidR="008D5184" w:rsidRDefault="008D5184" w:rsidP="008A7246">
            <w:r>
              <w:rPr>
                <w:sz w:val="16"/>
                <w:szCs w:val="16"/>
              </w:rPr>
              <w:t>Specific mechanism explained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95A5F" w14:textId="77777777" w:rsidR="008D5184" w:rsidRDefault="008D5184" w:rsidP="008A7246">
            <w:r>
              <w:rPr>
                <w:sz w:val="16"/>
                <w:szCs w:val="16"/>
              </w:rPr>
              <w:t>Names one concrete mechanism and clearly explains how it achieves the balance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CBD57" w14:textId="77777777" w:rsidR="008D5184" w:rsidRDefault="008D5184" w:rsidP="008A7246">
            <w:r>
              <w:rPr>
                <w:sz w:val="16"/>
                <w:szCs w:val="16"/>
              </w:rPr>
              <w:t>A mechanism is named but the explanation is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874E1" w14:textId="77777777" w:rsidR="008D5184" w:rsidRDefault="008D5184" w:rsidP="008A7246">
            <w:r>
              <w:rPr>
                <w:sz w:val="16"/>
                <w:szCs w:val="16"/>
              </w:rPr>
              <w:t>No specific mechanism identified</w:t>
            </w:r>
          </w:p>
        </w:tc>
      </w:tr>
    </w:tbl>
    <w:p w14:paraId="0A57E5BC" w14:textId="77777777" w:rsidR="008D5184" w:rsidRDefault="008D5184" w:rsidP="008D5184">
      <w:r>
        <w:br w:type="page"/>
      </w:r>
    </w:p>
    <w:p w14:paraId="6915121F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68650B46" w14:textId="77777777" w:rsidR="008D5184" w:rsidRDefault="008D5184" w:rsidP="008D5184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3.1: Growth-Centered vs. Judgment-Centered Performance Systems</w:t>
      </w:r>
    </w:p>
    <w:p w14:paraId="076E585F" w14:textId="77777777" w:rsidR="008D5184" w:rsidRDefault="008D5184" w:rsidP="008D5184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3.2: Designing Your Redesign</w:t>
      </w:r>
    </w:p>
    <w:p w14:paraId="49EE4EF0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6955BFA4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0F32A5BF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08059191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2929864B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74EEA645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44728DEA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1D01B180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45F48114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7A08326D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77BCD065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6B97C10E" w14:textId="27836B6C" w:rsidR="008D5184" w:rsidRDefault="008D5184" w:rsidP="008D5184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37D62654" w14:textId="77777777" w:rsidR="008D5184" w:rsidRDefault="008D5184" w:rsidP="008D5184">
      <w:pPr>
        <w:spacing w:after="100"/>
        <w:jc w:val="center"/>
      </w:pPr>
      <w:r>
        <w:rPr>
          <w:b/>
          <w:bCs/>
          <w:sz w:val="24"/>
          <w:szCs w:val="24"/>
        </w:rPr>
        <w:t>HCHR-D Self-Paced — Module 4 Complete Package</w:t>
      </w:r>
    </w:p>
    <w:p w14:paraId="2D894241" w14:textId="77777777" w:rsidR="008D5184" w:rsidRDefault="008D5184" w:rsidP="008D5184">
      <w:pPr>
        <w:spacing w:after="300"/>
        <w:jc w:val="center"/>
      </w:pPr>
      <w:r>
        <w:rPr>
          <w:i/>
          <w:iCs/>
          <w:sz w:val="19"/>
          <w:szCs w:val="19"/>
        </w:rPr>
        <w:t>Redesigning Feedback &amp; Recognition Systems</w:t>
      </w:r>
    </w:p>
    <w:p w14:paraId="05BF7402" w14:textId="77777777" w:rsidR="008D5184" w:rsidRDefault="008D5184" w:rsidP="008D5184">
      <w:r>
        <w:br w:type="page"/>
      </w:r>
    </w:p>
    <w:p w14:paraId="1CD233A4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4713D5EC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5F02932D" w14:textId="77777777" w:rsidR="008D5184" w:rsidRDefault="008D5184" w:rsidP="008D5184">
      <w:pPr>
        <w:spacing w:after="100"/>
      </w:pPr>
      <w:r>
        <w:rPr>
          <w:sz w:val="20"/>
          <w:szCs w:val="20"/>
        </w:rPr>
        <w:t>Learners redesign feedback and recognition flows so they genuinely reinforce the organization's real culture, rather than defaulting to generic, disconnected praise.</w:t>
      </w:r>
    </w:p>
    <w:p w14:paraId="00D51A64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0A62172B" w14:textId="77777777" w:rsidR="008D5184" w:rsidRDefault="008D5184" w:rsidP="008D5184">
      <w:pPr>
        <w:spacing w:after="40"/>
      </w:pPr>
      <w:r>
        <w:rPr>
          <w:sz w:val="19"/>
          <w:szCs w:val="19"/>
        </w:rPr>
        <w:t>• Redesign feedback and recognition flows to reinforce the organization's real culture</w:t>
      </w:r>
    </w:p>
    <w:p w14:paraId="701F7FDF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1800"/>
        <w:gridCol w:w="1400"/>
      </w:tblGrid>
      <w:tr w:rsidR="008D5184" w14:paraId="09FF21F7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97CA6" w14:textId="77777777" w:rsidR="008D5184" w:rsidRDefault="008D5184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F9417" w14:textId="77777777" w:rsidR="008D5184" w:rsidRDefault="008D5184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12180" w14:textId="77777777" w:rsidR="008D5184" w:rsidRDefault="008D5184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8D5184" w14:paraId="4A5B5AE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6BAF4" w14:textId="77777777" w:rsidR="008D5184" w:rsidRDefault="008D5184" w:rsidP="008A7246">
            <w:r>
              <w:rPr>
                <w:b/>
                <w:bCs/>
                <w:sz w:val="18"/>
                <w:szCs w:val="18"/>
              </w:rPr>
              <w:t>4.1 Why Most Recognition Systems Fail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EDB4A" w14:textId="77777777" w:rsidR="008D5184" w:rsidRDefault="008D5184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F65A6" w14:textId="77777777" w:rsidR="008D5184" w:rsidRDefault="008D5184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8D5184" w14:paraId="6DDC1BD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BA782E" w14:textId="77777777" w:rsidR="008D5184" w:rsidRDefault="008D5184" w:rsidP="008A7246">
            <w:r>
              <w:rPr>
                <w:b/>
                <w:bCs/>
                <w:sz w:val="18"/>
                <w:szCs w:val="18"/>
              </w:rPr>
              <w:t>4.2 Designing Feedback &amp; Recognition That Reinforces Culture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13BA6" w14:textId="77777777" w:rsidR="008D5184" w:rsidRDefault="008D5184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A3F52" w14:textId="77777777" w:rsidR="008D5184" w:rsidRDefault="008D5184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30249BB6" w14:textId="77777777" w:rsidR="008D5184" w:rsidRDefault="008D5184" w:rsidP="008D5184">
      <w:r>
        <w:br w:type="page"/>
      </w:r>
    </w:p>
    <w:p w14:paraId="07766D29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Feedback &amp; Recognition Redesign Worksheet</w:t>
      </w:r>
    </w:p>
    <w:p w14:paraId="654681C7" w14:textId="77777777" w:rsidR="008D5184" w:rsidRDefault="008D5184" w:rsidP="008D5184">
      <w:pPr>
        <w:spacing w:after="100"/>
      </w:pPr>
      <w:r>
        <w:rPr>
          <w:i/>
          <w:iCs/>
          <w:sz w:val="20"/>
          <w:szCs w:val="20"/>
        </w:rPr>
        <w:t>Instructions: Redesign a real feedback or recognition system so it reinforces specific, real behaviors tied to the organization's actual values — not generic praise.</w:t>
      </w:r>
    </w:p>
    <w:p w14:paraId="5CED9EDC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The feedback or recognition system I'm redesigning:</w:t>
      </w:r>
    </w:p>
    <w:p w14:paraId="22F44985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10B546DD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 xml:space="preserve">As it currently exists, what does it </w:t>
      </w:r>
      <w:proofErr w:type="gramStart"/>
      <w:r>
        <w:rPr>
          <w:b/>
          <w:bCs/>
          <w:sz w:val="19"/>
          <w:szCs w:val="19"/>
        </w:rPr>
        <w:t>actually reward</w:t>
      </w:r>
      <w:proofErr w:type="gramEnd"/>
      <w:r>
        <w:rPr>
          <w:b/>
          <w:bCs/>
          <w:sz w:val="19"/>
          <w:szCs w:val="19"/>
        </w:rPr>
        <w:t>? (Be honest — often it's visibility or seniority, not the stated values.)</w:t>
      </w:r>
    </w:p>
    <w:p w14:paraId="156C5412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77E1EA76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30ECAC5A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 xml:space="preserve">Which specific value or behavior should this system be </w:t>
      </w:r>
      <w:proofErr w:type="gramStart"/>
      <w:r>
        <w:rPr>
          <w:b/>
          <w:bCs/>
          <w:sz w:val="19"/>
          <w:szCs w:val="19"/>
        </w:rPr>
        <w:t>reinforcing</w:t>
      </w:r>
      <w:proofErr w:type="gramEnd"/>
      <w:r>
        <w:rPr>
          <w:b/>
          <w:bCs/>
          <w:sz w:val="19"/>
          <w:szCs w:val="19"/>
        </w:rPr>
        <w:t xml:space="preserve"> instead?</w:t>
      </w:r>
    </w:p>
    <w:p w14:paraId="029CB95D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517FCEE5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2F31042E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My redesign — how will it recognize that specific behavior, specifically and consistently?</w:t>
      </w:r>
    </w:p>
    <w:p w14:paraId="067A3327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19091BDD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0D7EA5B6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4EA7E1FA" w14:textId="77777777" w:rsidR="008D5184" w:rsidRDefault="008D5184" w:rsidP="008D5184">
      <w:r>
        <w:br w:type="page"/>
      </w:r>
    </w:p>
    <w:p w14:paraId="199509C4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Quiz</w:t>
      </w:r>
    </w:p>
    <w:p w14:paraId="05A464CC" w14:textId="77777777" w:rsidR="008D5184" w:rsidRDefault="008D5184" w:rsidP="008D5184">
      <w:pPr>
        <w:spacing w:after="100"/>
      </w:pPr>
      <w:r>
        <w:rPr>
          <w:sz w:val="20"/>
          <w:szCs w:val="20"/>
        </w:rPr>
        <w:t xml:space="preserve">A short knowledge check (5 questions) on what makes recognition systems </w:t>
      </w:r>
      <w:proofErr w:type="gramStart"/>
      <w:r>
        <w:rPr>
          <w:sz w:val="20"/>
          <w:szCs w:val="20"/>
        </w:rPr>
        <w:t>actually reinforce</w:t>
      </w:r>
      <w:proofErr w:type="gramEnd"/>
      <w:r>
        <w:rPr>
          <w:sz w:val="20"/>
          <w:szCs w:val="20"/>
        </w:rPr>
        <w:t xml:space="preserve"> culture versus just feel nice.</w:t>
      </w:r>
    </w:p>
    <w:p w14:paraId="0EBB8941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Sample Questions</w:t>
      </w:r>
    </w:p>
    <w:p w14:paraId="4B8D3D5B" w14:textId="77777777" w:rsidR="008D5184" w:rsidRDefault="008D5184" w:rsidP="008D5184">
      <w:pPr>
        <w:spacing w:after="40"/>
      </w:pPr>
      <w:r>
        <w:rPr>
          <w:sz w:val="19"/>
          <w:szCs w:val="19"/>
        </w:rPr>
        <w:t>• 1. "Great job, everyone!" sent to the whole team after a launch is an example of: (a) specific, behavior-reinforcing recognition (b) generic recognition (c) belief-level feedback</w:t>
      </w:r>
    </w:p>
    <w:p w14:paraId="0477B57D" w14:textId="77777777" w:rsidR="008D5184" w:rsidRDefault="008D5184" w:rsidP="008D5184">
      <w:pPr>
        <w:spacing w:after="40"/>
      </w:pPr>
      <w:r>
        <w:rPr>
          <w:sz w:val="19"/>
          <w:szCs w:val="19"/>
        </w:rPr>
        <w:t>• 2. Recognition that reinforces culture should be: (a) frequent and vague (b) specific, tied to an actual behavior, and consistent (c) reserved only for top performers</w:t>
      </w:r>
    </w:p>
    <w:p w14:paraId="7F7A1F53" w14:textId="77777777" w:rsidR="008D5184" w:rsidRDefault="008D5184" w:rsidP="008D5184">
      <w:pPr>
        <w:spacing w:after="40"/>
      </w:pPr>
      <w:r>
        <w:rPr>
          <w:sz w:val="19"/>
          <w:szCs w:val="19"/>
        </w:rPr>
        <w:t>• 3. A recognition system that only ever highlights individual achievement, in a culture that claims to value collaboration, is: (a) aligned (b) misaligned (c) irrelevant to culture</w:t>
      </w:r>
    </w:p>
    <w:p w14:paraId="0B10A5B9" w14:textId="77777777" w:rsidR="008D5184" w:rsidRDefault="008D5184" w:rsidP="008D5184">
      <w:pPr>
        <w:spacing w:after="40"/>
      </w:pPr>
      <w:r>
        <w:rPr>
          <w:sz w:val="19"/>
          <w:szCs w:val="19"/>
        </w:rPr>
        <w:t>• 4. True or False: Recognition tied to visibility (who presents in meetings) tends to reward confidence more than the actual value being claimed.</w:t>
      </w:r>
    </w:p>
    <w:p w14:paraId="18B25358" w14:textId="77777777" w:rsidR="008D5184" w:rsidRDefault="008D5184" w:rsidP="008D5184">
      <w:pPr>
        <w:spacing w:after="40"/>
      </w:pPr>
      <w:r>
        <w:rPr>
          <w:sz w:val="19"/>
          <w:szCs w:val="19"/>
        </w:rPr>
        <w:t>• 5. The best test of a recognition system is: (a) how often it's used (b) whether it would still make sense if a new hire saw it with zero context (c) how much it costs</w:t>
      </w:r>
    </w:p>
    <w:p w14:paraId="0C342619" w14:textId="77777777" w:rsidR="008D5184" w:rsidRDefault="008D5184" w:rsidP="008D5184">
      <w:pPr>
        <w:spacing w:after="100"/>
      </w:pPr>
      <w:r>
        <w:rPr>
          <w:i/>
          <w:iCs/>
          <w:sz w:val="18"/>
          <w:szCs w:val="18"/>
        </w:rPr>
        <w:t>Followed by submission of the completed redesign worksheet above.</w:t>
      </w:r>
    </w:p>
    <w:p w14:paraId="47A6395D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400"/>
      </w:tblGrid>
      <w:tr w:rsidR="008D5184" w14:paraId="5387A65F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38C09" w14:textId="77777777" w:rsidR="008D5184" w:rsidRDefault="008D518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01AA5" w14:textId="77777777" w:rsidR="008D5184" w:rsidRDefault="008D518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B22ED" w14:textId="77777777" w:rsidR="008D5184" w:rsidRDefault="008D518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7C905" w14:textId="77777777" w:rsidR="008D5184" w:rsidRDefault="008D518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8D5184" w14:paraId="69C221E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67763" w14:textId="77777777" w:rsidR="008D5184" w:rsidRDefault="008D5184" w:rsidP="008A7246">
            <w:r>
              <w:rPr>
                <w:sz w:val="16"/>
                <w:szCs w:val="16"/>
              </w:rPr>
              <w:t>Honest current-state assessment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EC186" w14:textId="77777777" w:rsidR="008D5184" w:rsidRDefault="008D5184" w:rsidP="008A7246">
            <w:r>
              <w:rPr>
                <w:sz w:val="16"/>
                <w:szCs w:val="16"/>
              </w:rPr>
              <w:t xml:space="preserve">Honestly identifies what the current system </w:t>
            </w:r>
            <w:proofErr w:type="gramStart"/>
            <w:r>
              <w:rPr>
                <w:sz w:val="16"/>
                <w:szCs w:val="16"/>
              </w:rPr>
              <w:t>actually rewards</w:t>
            </w:r>
            <w:proofErr w:type="gramEnd"/>
            <w:r>
              <w:rPr>
                <w:sz w:val="16"/>
                <w:szCs w:val="16"/>
              </w:rPr>
              <w:t>, even if uncomfortable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2D9C4" w14:textId="77777777" w:rsidR="008D5184" w:rsidRDefault="008D5184" w:rsidP="008A7246">
            <w:r>
              <w:rPr>
                <w:sz w:val="16"/>
                <w:szCs w:val="16"/>
              </w:rPr>
              <w:t>An assessment is made but stays diplomatic rather than honest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914DC" w14:textId="77777777" w:rsidR="008D5184" w:rsidRDefault="008D5184" w:rsidP="008A7246">
            <w:r>
              <w:rPr>
                <w:sz w:val="16"/>
                <w:szCs w:val="16"/>
              </w:rPr>
              <w:t>No real assessment of what's currently rewarded</w:t>
            </w:r>
          </w:p>
        </w:tc>
      </w:tr>
      <w:tr w:rsidR="008D5184" w14:paraId="72E95C9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B56A2" w14:textId="77777777" w:rsidR="008D5184" w:rsidRDefault="008D5184" w:rsidP="008A7246">
            <w:r>
              <w:rPr>
                <w:sz w:val="16"/>
                <w:szCs w:val="16"/>
              </w:rPr>
              <w:t>Tied to a specific value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77C22" w14:textId="77777777" w:rsidR="008D5184" w:rsidRDefault="008D5184" w:rsidP="008A7246">
            <w:r>
              <w:rPr>
                <w:sz w:val="16"/>
                <w:szCs w:val="16"/>
              </w:rPr>
              <w:t>The redesign is clearly tied to one specific, real organizational value or behavior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22B26" w14:textId="77777777" w:rsidR="008D5184" w:rsidRDefault="008D5184" w:rsidP="008A7246">
            <w:r>
              <w:rPr>
                <w:sz w:val="16"/>
                <w:szCs w:val="16"/>
              </w:rPr>
              <w:t>A value is named but the connection to the redesign is loose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E21F4" w14:textId="77777777" w:rsidR="008D5184" w:rsidRDefault="008D5184" w:rsidP="008A7246">
            <w:r>
              <w:rPr>
                <w:sz w:val="16"/>
                <w:szCs w:val="16"/>
              </w:rPr>
              <w:t>No specific value identified; redesign is generic</w:t>
            </w:r>
          </w:p>
        </w:tc>
      </w:tr>
      <w:tr w:rsidR="008D5184" w14:paraId="27AFEA8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2DE1B" w14:textId="77777777" w:rsidR="008D5184" w:rsidRDefault="008D5184" w:rsidP="008A7246">
            <w:r>
              <w:rPr>
                <w:sz w:val="16"/>
                <w:szCs w:val="16"/>
              </w:rPr>
              <w:t>Specific and consistent mechanism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FA161" w14:textId="77777777" w:rsidR="008D5184" w:rsidRDefault="008D5184" w:rsidP="008A7246">
            <w:r>
              <w:rPr>
                <w:sz w:val="16"/>
                <w:szCs w:val="16"/>
              </w:rPr>
              <w:t>The redesign describes a real, repeatable mechanism, not a one-time idea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ECB8D" w14:textId="77777777" w:rsidR="008D5184" w:rsidRDefault="008D5184" w:rsidP="008A7246">
            <w:r>
              <w:rPr>
                <w:sz w:val="16"/>
                <w:szCs w:val="16"/>
              </w:rPr>
              <w:t>A mechanism is described but consistency is unclear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39460" w14:textId="77777777" w:rsidR="008D5184" w:rsidRDefault="008D5184" w:rsidP="008A7246">
            <w:r>
              <w:rPr>
                <w:sz w:val="16"/>
                <w:szCs w:val="16"/>
              </w:rPr>
              <w:t>No real mechanism, or it's a one-time gesture</w:t>
            </w:r>
          </w:p>
        </w:tc>
      </w:tr>
    </w:tbl>
    <w:p w14:paraId="22C5646F" w14:textId="77777777" w:rsidR="008D5184" w:rsidRDefault="008D5184" w:rsidP="008D5184">
      <w:r>
        <w:br w:type="page"/>
      </w:r>
    </w:p>
    <w:p w14:paraId="09AAC7ED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77C47B27" w14:textId="77777777" w:rsidR="008D5184" w:rsidRDefault="008D5184" w:rsidP="008D5184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4.1: Why Most Recognition Systems Fail</w:t>
      </w:r>
    </w:p>
    <w:p w14:paraId="47B57FE1" w14:textId="77777777" w:rsidR="008D5184" w:rsidRDefault="008D5184" w:rsidP="008D5184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4.2: Designing Feedback &amp; Recognition That Reinforces Culture</w:t>
      </w:r>
    </w:p>
    <w:p w14:paraId="79D66931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3FD79E49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29EBCAC8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05214BB9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0A16421A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00400ACC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54E5E11F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4B86B916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20548A02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23A7A1AC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0DE9A98D" w14:textId="77777777" w:rsidR="008D5184" w:rsidRDefault="008D5184" w:rsidP="008D5184">
      <w:pPr>
        <w:spacing w:before="800" w:after="80"/>
        <w:jc w:val="center"/>
        <w:rPr>
          <w:b/>
          <w:bCs/>
          <w:sz w:val="26"/>
          <w:szCs w:val="26"/>
        </w:rPr>
      </w:pPr>
    </w:p>
    <w:p w14:paraId="15EDC3CF" w14:textId="581A3D25" w:rsidR="008D5184" w:rsidRDefault="008D5184" w:rsidP="008D5184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5D7D9897" w14:textId="77777777" w:rsidR="008D5184" w:rsidRDefault="008D5184" w:rsidP="008D5184">
      <w:pPr>
        <w:spacing w:after="100"/>
        <w:jc w:val="center"/>
      </w:pPr>
      <w:r>
        <w:rPr>
          <w:b/>
          <w:bCs/>
          <w:sz w:val="24"/>
          <w:szCs w:val="24"/>
        </w:rPr>
        <w:t>HCHR-D Self-Paced — Module 5 Complete Package</w:t>
      </w:r>
    </w:p>
    <w:p w14:paraId="3653C221" w14:textId="77777777" w:rsidR="008D5184" w:rsidRDefault="008D5184" w:rsidP="008D5184">
      <w:pPr>
        <w:spacing w:after="300"/>
        <w:jc w:val="center"/>
      </w:pPr>
      <w:r>
        <w:rPr>
          <w:i/>
          <w:iCs/>
          <w:sz w:val="19"/>
          <w:szCs w:val="19"/>
        </w:rPr>
        <w:t>Redesigning Onboarding Systems</w:t>
      </w:r>
    </w:p>
    <w:p w14:paraId="464B4DB2" w14:textId="77777777" w:rsidR="008D5184" w:rsidRDefault="008D5184" w:rsidP="008D5184">
      <w:r>
        <w:br w:type="page"/>
      </w:r>
    </w:p>
    <w:p w14:paraId="51F07A1C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118952DA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5C3C1E08" w14:textId="77777777" w:rsidR="008D5184" w:rsidRDefault="008D5184" w:rsidP="008D5184">
      <w:pPr>
        <w:spacing w:after="100"/>
      </w:pPr>
      <w:r>
        <w:rPr>
          <w:sz w:val="20"/>
          <w:szCs w:val="20"/>
        </w:rPr>
        <w:t xml:space="preserve">Learners design onboarding as "operating code </w:t>
      </w:r>
      <w:proofErr w:type="gramStart"/>
      <w:r>
        <w:rPr>
          <w:sz w:val="20"/>
          <w:szCs w:val="20"/>
        </w:rPr>
        <w:t>installation" —</w:t>
      </w:r>
      <w:proofErr w:type="gramEnd"/>
      <w:r>
        <w:rPr>
          <w:sz w:val="20"/>
          <w:szCs w:val="20"/>
        </w:rPr>
        <w:t xml:space="preserve"> a deliberate </w:t>
      </w:r>
      <w:proofErr w:type="gramStart"/>
      <w:r>
        <w:rPr>
          <w:sz w:val="20"/>
          <w:szCs w:val="20"/>
        </w:rPr>
        <w:t>30-60-90 day</w:t>
      </w:r>
      <w:proofErr w:type="gramEnd"/>
      <w:r>
        <w:rPr>
          <w:sz w:val="20"/>
          <w:szCs w:val="20"/>
        </w:rPr>
        <w:t xml:space="preserve"> journey that actively teaches a new hire the organization's real culture, not just its paperwork.</w:t>
      </w:r>
    </w:p>
    <w:p w14:paraId="0958F286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345CBB73" w14:textId="77777777" w:rsidR="008D5184" w:rsidRDefault="008D5184" w:rsidP="008D5184">
      <w:pPr>
        <w:spacing w:after="40"/>
      </w:pPr>
      <w:r>
        <w:rPr>
          <w:sz w:val="19"/>
          <w:szCs w:val="19"/>
        </w:rPr>
        <w:t xml:space="preserve">• Design onboarding as "operating code installation," with a full </w:t>
      </w:r>
      <w:proofErr w:type="gramStart"/>
      <w:r>
        <w:rPr>
          <w:sz w:val="19"/>
          <w:szCs w:val="19"/>
        </w:rPr>
        <w:t>30-60-90 day</w:t>
      </w:r>
      <w:proofErr w:type="gramEnd"/>
      <w:r>
        <w:rPr>
          <w:sz w:val="19"/>
          <w:szCs w:val="19"/>
        </w:rPr>
        <w:t xml:space="preserve"> journey</w:t>
      </w:r>
    </w:p>
    <w:p w14:paraId="648FEA2A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8D5184" w14:paraId="3ABABA17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740BA" w14:textId="77777777" w:rsidR="008D5184" w:rsidRDefault="008D5184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ACF87" w14:textId="77777777" w:rsidR="008D5184" w:rsidRDefault="008D5184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82B1C" w14:textId="77777777" w:rsidR="008D5184" w:rsidRDefault="008D5184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8D5184" w14:paraId="2FD2AC50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1E1CB" w14:textId="77777777" w:rsidR="008D5184" w:rsidRDefault="008D5184" w:rsidP="008A7246">
            <w:r>
              <w:rPr>
                <w:b/>
                <w:bCs/>
                <w:sz w:val="18"/>
                <w:szCs w:val="18"/>
              </w:rPr>
              <w:t>5.1 Onboarding as Operating Code Installation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FEFA2" w14:textId="77777777" w:rsidR="008D5184" w:rsidRDefault="008D5184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8C6E1" w14:textId="77777777" w:rsidR="008D5184" w:rsidRDefault="008D5184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8D5184" w14:paraId="6E1941D0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9353B" w14:textId="77777777" w:rsidR="008D5184" w:rsidRDefault="008D5184" w:rsidP="008A7246">
            <w:r>
              <w:rPr>
                <w:b/>
                <w:bCs/>
                <w:sz w:val="18"/>
                <w:szCs w:val="18"/>
              </w:rPr>
              <w:t>5.2 Building Your 30-60-90 Day Journey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BECCE" w14:textId="77777777" w:rsidR="008D5184" w:rsidRDefault="008D5184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8628C" w14:textId="77777777" w:rsidR="008D5184" w:rsidRDefault="008D5184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59FEC82A" w14:textId="77777777" w:rsidR="008D5184" w:rsidRDefault="008D5184" w:rsidP="008D5184">
      <w:r>
        <w:br w:type="page"/>
      </w:r>
    </w:p>
    <w:p w14:paraId="1E51E587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30-60-90 Day Onboarding Design Template</w:t>
      </w:r>
    </w:p>
    <w:p w14:paraId="46DF1F98" w14:textId="77777777" w:rsidR="008D5184" w:rsidRDefault="008D5184" w:rsidP="008D5184">
      <w:pPr>
        <w:spacing w:after="100"/>
      </w:pPr>
      <w:r>
        <w:rPr>
          <w:i/>
          <w:iCs/>
          <w:sz w:val="20"/>
          <w:szCs w:val="20"/>
        </w:rPr>
        <w:t>Instructions: Design a real onboarding journey for a role you know well, treating the first 90 days as a deliberate installation of the organization's real culture.</w:t>
      </w:r>
    </w:p>
    <w:p w14:paraId="78CBE2DB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The role I'm designing onboarding for:</w:t>
      </w:r>
    </w:p>
    <w:p w14:paraId="40CAE731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4314118D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Days 1–30: What will this person experience, and what culture is it teaching them?</w:t>
      </w:r>
    </w:p>
    <w:p w14:paraId="73F22463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2B6AE5D3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3EFF8CDF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6CCC09D8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Days 31–60: What will this person experience, and what culture is it teaching them?</w:t>
      </w:r>
    </w:p>
    <w:p w14:paraId="6AA2A491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7C904DAD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4700E17B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07D6FA70" w14:textId="77777777" w:rsidR="008D5184" w:rsidRDefault="008D5184" w:rsidP="008D5184">
      <w:pPr>
        <w:spacing w:before="140" w:after="50"/>
      </w:pPr>
      <w:r>
        <w:rPr>
          <w:b/>
          <w:bCs/>
          <w:sz w:val="19"/>
          <w:szCs w:val="19"/>
        </w:rPr>
        <w:t>Days 61–90: What will this person experience, and what culture is it teaching them?</w:t>
      </w:r>
    </w:p>
    <w:p w14:paraId="5D524A7E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39009944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6704A935" w14:textId="77777777" w:rsidR="008D5184" w:rsidRDefault="008D5184" w:rsidP="008D5184">
      <w:pPr>
        <w:pBdr>
          <w:bottom w:val="single" w:sz="4" w:space="0" w:color="999999"/>
        </w:pBdr>
        <w:spacing w:after="200"/>
      </w:pPr>
      <w:r>
        <w:t xml:space="preserve"> </w:t>
      </w:r>
    </w:p>
    <w:p w14:paraId="38DC387C" w14:textId="77777777" w:rsidR="008D5184" w:rsidRDefault="008D5184" w:rsidP="008D5184">
      <w:r>
        <w:br w:type="page"/>
      </w:r>
    </w:p>
    <w:p w14:paraId="736FCBE7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22EE5B79" w14:textId="77777777" w:rsidR="008D5184" w:rsidRDefault="008D5184" w:rsidP="008D5184">
      <w:pPr>
        <w:spacing w:after="100"/>
      </w:pPr>
      <w:r>
        <w:rPr>
          <w:sz w:val="20"/>
          <w:szCs w:val="20"/>
        </w:rPr>
        <w:t xml:space="preserve">Submit the completed </w:t>
      </w:r>
      <w:proofErr w:type="gramStart"/>
      <w:r>
        <w:rPr>
          <w:sz w:val="20"/>
          <w:szCs w:val="20"/>
        </w:rPr>
        <w:t>30-60-90 day</w:t>
      </w:r>
      <w:proofErr w:type="gramEnd"/>
      <w:r>
        <w:rPr>
          <w:sz w:val="20"/>
          <w:szCs w:val="20"/>
        </w:rPr>
        <w:t xml:space="preserve"> onboarding design, along with a short explanation (150 words) of one specific moment in the journey deliberately designed to teach the organization's real culture, not just convey information.</w:t>
      </w:r>
    </w:p>
    <w:p w14:paraId="2D3802DB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8D5184" w14:paraId="0A7C0FC9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2537D" w14:textId="77777777" w:rsidR="008D5184" w:rsidRDefault="008D518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9CAA3" w14:textId="77777777" w:rsidR="008D5184" w:rsidRDefault="008D518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F9C18" w14:textId="77777777" w:rsidR="008D5184" w:rsidRDefault="008D518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40622" w14:textId="77777777" w:rsidR="008D5184" w:rsidRDefault="008D5184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8D5184" w14:paraId="1CBC81DC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645CB" w14:textId="77777777" w:rsidR="008D5184" w:rsidRDefault="008D5184" w:rsidP="008A7246">
            <w:r>
              <w:rPr>
                <w:sz w:val="16"/>
                <w:szCs w:val="16"/>
              </w:rPr>
              <w:t>Culture-deliberate design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06A4A" w14:textId="77777777" w:rsidR="008D5184" w:rsidRDefault="008D5184" w:rsidP="008A7246">
            <w:r>
              <w:rPr>
                <w:sz w:val="16"/>
                <w:szCs w:val="16"/>
              </w:rPr>
              <w:t xml:space="preserve">Each phase clearly and deliberately teaches something about </w:t>
            </w:r>
            <w:proofErr w:type="gramStart"/>
            <w:r>
              <w:rPr>
                <w:sz w:val="16"/>
                <w:szCs w:val="16"/>
              </w:rPr>
              <w:t>the real</w:t>
            </w:r>
            <w:proofErr w:type="gramEnd"/>
            <w:r>
              <w:rPr>
                <w:sz w:val="16"/>
                <w:szCs w:val="16"/>
              </w:rPr>
              <w:t xml:space="preserve"> culture, not just logistics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A8828" w14:textId="77777777" w:rsidR="008D5184" w:rsidRDefault="008D5184" w:rsidP="008A7246">
            <w:r>
              <w:rPr>
                <w:sz w:val="16"/>
                <w:szCs w:val="16"/>
              </w:rPr>
              <w:t xml:space="preserve">Some cultural </w:t>
            </w:r>
            <w:proofErr w:type="gramStart"/>
            <w:r>
              <w:rPr>
                <w:sz w:val="16"/>
                <w:szCs w:val="16"/>
              </w:rPr>
              <w:t>intention</w:t>
            </w:r>
            <w:proofErr w:type="gramEnd"/>
            <w:r>
              <w:rPr>
                <w:sz w:val="16"/>
                <w:szCs w:val="16"/>
              </w:rPr>
              <w:t xml:space="preserve"> present, but much of the design is still purely administrative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60FE5" w14:textId="77777777" w:rsidR="008D5184" w:rsidRDefault="008D5184" w:rsidP="008A7246">
            <w:r>
              <w:rPr>
                <w:sz w:val="16"/>
                <w:szCs w:val="16"/>
              </w:rPr>
              <w:t>The design is purely logistical, with no real cultural intention</w:t>
            </w:r>
          </w:p>
        </w:tc>
      </w:tr>
      <w:tr w:rsidR="008D5184" w14:paraId="1745DD98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E9B35" w14:textId="77777777" w:rsidR="008D5184" w:rsidRDefault="008D5184" w:rsidP="008A7246">
            <w:r>
              <w:rPr>
                <w:sz w:val="16"/>
                <w:szCs w:val="16"/>
              </w:rPr>
              <w:t>Progression across 90 days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50244" w14:textId="77777777" w:rsidR="008D5184" w:rsidRDefault="008D5184" w:rsidP="008A7246">
            <w:r>
              <w:rPr>
                <w:sz w:val="16"/>
                <w:szCs w:val="16"/>
              </w:rPr>
              <w:t>The three phases build meaningfully on each other, not just repeating the same activities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4C585" w14:textId="77777777" w:rsidR="008D5184" w:rsidRDefault="008D5184" w:rsidP="008A7246">
            <w:r>
              <w:rPr>
                <w:sz w:val="16"/>
                <w:szCs w:val="16"/>
              </w:rPr>
              <w:t xml:space="preserve">Some progression exists but the phases feel </w:t>
            </w:r>
            <w:proofErr w:type="gramStart"/>
            <w:r>
              <w:rPr>
                <w:sz w:val="16"/>
                <w:szCs w:val="16"/>
              </w:rPr>
              <w:t>fairly similar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A387D" w14:textId="77777777" w:rsidR="008D5184" w:rsidRDefault="008D5184" w:rsidP="008A7246">
            <w:r>
              <w:rPr>
                <w:sz w:val="16"/>
                <w:szCs w:val="16"/>
              </w:rPr>
              <w:t>No real progression; all three phases are essentially the same</w:t>
            </w:r>
          </w:p>
        </w:tc>
      </w:tr>
      <w:tr w:rsidR="008D5184" w14:paraId="2959D9A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2BCF3" w14:textId="77777777" w:rsidR="008D5184" w:rsidRDefault="008D5184" w:rsidP="008A7246">
            <w:r>
              <w:rPr>
                <w:sz w:val="16"/>
                <w:szCs w:val="16"/>
              </w:rPr>
              <w:t>Specific deliberate moment explained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7A0F9" w14:textId="77777777" w:rsidR="008D5184" w:rsidRDefault="008D5184" w:rsidP="008A7246">
            <w:r>
              <w:rPr>
                <w:sz w:val="16"/>
                <w:szCs w:val="16"/>
              </w:rPr>
              <w:t>Clearly identifies one real moment and explains its cultural intent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76379" w14:textId="77777777" w:rsidR="008D5184" w:rsidRDefault="008D5184" w:rsidP="008A7246">
            <w:r>
              <w:rPr>
                <w:sz w:val="16"/>
                <w:szCs w:val="16"/>
              </w:rPr>
              <w:t>A moment is identified but the cultural intent is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FEBE8" w14:textId="77777777" w:rsidR="008D5184" w:rsidRDefault="008D5184" w:rsidP="008A7246">
            <w:r>
              <w:rPr>
                <w:sz w:val="16"/>
                <w:szCs w:val="16"/>
              </w:rPr>
              <w:t>No specific moment identified</w:t>
            </w:r>
          </w:p>
        </w:tc>
      </w:tr>
    </w:tbl>
    <w:p w14:paraId="7700BD1A" w14:textId="77777777" w:rsidR="008D5184" w:rsidRDefault="008D5184" w:rsidP="008D5184">
      <w:r>
        <w:br w:type="page"/>
      </w:r>
    </w:p>
    <w:p w14:paraId="726386ED" w14:textId="77777777" w:rsidR="008D5184" w:rsidRDefault="008D5184" w:rsidP="008D5184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6F3C354B" w14:textId="77777777" w:rsidR="008D5184" w:rsidRDefault="008D5184" w:rsidP="008D5184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5.1: Onboarding as Operating Code Installation</w:t>
      </w:r>
    </w:p>
    <w:p w14:paraId="73D5808B" w14:textId="77777777" w:rsidR="008D5184" w:rsidRDefault="008D5184" w:rsidP="008D5184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5.2: Building Your 30-60-90 Day Journey</w:t>
      </w:r>
    </w:p>
    <w:p w14:paraId="138307FD" w14:textId="77777777" w:rsidR="00A2518C" w:rsidRDefault="00A2518C" w:rsidP="00A2518C">
      <w:pPr>
        <w:spacing w:before="800" w:after="80"/>
        <w:jc w:val="center"/>
        <w:rPr>
          <w:b/>
          <w:bCs/>
          <w:sz w:val="26"/>
          <w:szCs w:val="26"/>
        </w:rPr>
      </w:pPr>
    </w:p>
    <w:p w14:paraId="4A9284B3" w14:textId="77777777" w:rsidR="00A2518C" w:rsidRDefault="00A2518C" w:rsidP="00A2518C">
      <w:pPr>
        <w:spacing w:before="800" w:after="80"/>
        <w:jc w:val="center"/>
        <w:rPr>
          <w:b/>
          <w:bCs/>
          <w:sz w:val="26"/>
          <w:szCs w:val="26"/>
        </w:rPr>
      </w:pPr>
    </w:p>
    <w:p w14:paraId="127A60DB" w14:textId="77777777" w:rsidR="00A2518C" w:rsidRDefault="00A2518C" w:rsidP="00A2518C">
      <w:pPr>
        <w:spacing w:before="800" w:after="80"/>
        <w:jc w:val="center"/>
        <w:rPr>
          <w:b/>
          <w:bCs/>
          <w:sz w:val="26"/>
          <w:szCs w:val="26"/>
        </w:rPr>
      </w:pPr>
    </w:p>
    <w:p w14:paraId="3830D199" w14:textId="77777777" w:rsidR="00A2518C" w:rsidRDefault="00A2518C" w:rsidP="00A2518C">
      <w:pPr>
        <w:spacing w:before="800" w:after="80"/>
        <w:jc w:val="center"/>
        <w:rPr>
          <w:b/>
          <w:bCs/>
          <w:sz w:val="26"/>
          <w:szCs w:val="26"/>
        </w:rPr>
      </w:pPr>
    </w:p>
    <w:p w14:paraId="5AD20CBD" w14:textId="77777777" w:rsidR="00A2518C" w:rsidRDefault="00A2518C" w:rsidP="00A2518C">
      <w:pPr>
        <w:spacing w:before="800" w:after="80"/>
        <w:jc w:val="center"/>
        <w:rPr>
          <w:b/>
          <w:bCs/>
          <w:sz w:val="26"/>
          <w:szCs w:val="26"/>
        </w:rPr>
      </w:pPr>
    </w:p>
    <w:p w14:paraId="6BD1A341" w14:textId="77777777" w:rsidR="00A2518C" w:rsidRDefault="00A2518C" w:rsidP="00A2518C">
      <w:pPr>
        <w:spacing w:before="800" w:after="80"/>
        <w:jc w:val="center"/>
        <w:rPr>
          <w:b/>
          <w:bCs/>
          <w:sz w:val="26"/>
          <w:szCs w:val="26"/>
        </w:rPr>
      </w:pPr>
    </w:p>
    <w:p w14:paraId="5BE2CDE1" w14:textId="77777777" w:rsidR="00A2518C" w:rsidRDefault="00A2518C" w:rsidP="00A2518C">
      <w:pPr>
        <w:spacing w:before="800" w:after="80"/>
        <w:jc w:val="center"/>
        <w:rPr>
          <w:b/>
          <w:bCs/>
          <w:sz w:val="26"/>
          <w:szCs w:val="26"/>
        </w:rPr>
      </w:pPr>
    </w:p>
    <w:p w14:paraId="6FDFABD6" w14:textId="77777777" w:rsidR="00A2518C" w:rsidRDefault="00A2518C" w:rsidP="00A2518C">
      <w:pPr>
        <w:spacing w:before="800" w:after="80"/>
        <w:jc w:val="center"/>
        <w:rPr>
          <w:b/>
          <w:bCs/>
          <w:sz w:val="26"/>
          <w:szCs w:val="26"/>
        </w:rPr>
      </w:pPr>
    </w:p>
    <w:p w14:paraId="383A625B" w14:textId="77777777" w:rsidR="00A2518C" w:rsidRDefault="00A2518C" w:rsidP="00A2518C">
      <w:pPr>
        <w:spacing w:before="800" w:after="80"/>
        <w:jc w:val="center"/>
        <w:rPr>
          <w:b/>
          <w:bCs/>
          <w:sz w:val="26"/>
          <w:szCs w:val="26"/>
        </w:rPr>
      </w:pPr>
    </w:p>
    <w:p w14:paraId="3C67F544" w14:textId="77777777" w:rsidR="00A2518C" w:rsidRDefault="00A2518C" w:rsidP="00A2518C">
      <w:pPr>
        <w:spacing w:before="800" w:after="80"/>
        <w:jc w:val="center"/>
        <w:rPr>
          <w:b/>
          <w:bCs/>
          <w:sz w:val="26"/>
          <w:szCs w:val="26"/>
        </w:rPr>
      </w:pPr>
    </w:p>
    <w:p w14:paraId="57CFD5E8" w14:textId="77777777" w:rsidR="00A2518C" w:rsidRDefault="00A2518C" w:rsidP="00A2518C">
      <w:pPr>
        <w:spacing w:before="800" w:after="80"/>
        <w:jc w:val="center"/>
        <w:rPr>
          <w:b/>
          <w:bCs/>
          <w:sz w:val="26"/>
          <w:szCs w:val="26"/>
        </w:rPr>
      </w:pPr>
    </w:p>
    <w:p w14:paraId="44917999" w14:textId="7B391461" w:rsidR="00A2518C" w:rsidRDefault="00A2518C" w:rsidP="00A2518C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1BF2B48E" w14:textId="77777777" w:rsidR="00A2518C" w:rsidRDefault="00A2518C" w:rsidP="00A2518C">
      <w:pPr>
        <w:spacing w:after="100"/>
        <w:jc w:val="center"/>
      </w:pPr>
      <w:r>
        <w:rPr>
          <w:b/>
          <w:bCs/>
          <w:sz w:val="24"/>
          <w:szCs w:val="24"/>
        </w:rPr>
        <w:t>HCHR-D Self-Paced — Module 6 Complete Package</w:t>
      </w:r>
    </w:p>
    <w:p w14:paraId="49057A7C" w14:textId="77777777" w:rsidR="00A2518C" w:rsidRDefault="00A2518C" w:rsidP="00A2518C">
      <w:pPr>
        <w:spacing w:after="300"/>
        <w:jc w:val="center"/>
      </w:pPr>
      <w:r>
        <w:rPr>
          <w:i/>
          <w:iCs/>
          <w:sz w:val="19"/>
          <w:szCs w:val="19"/>
        </w:rPr>
        <w:t>Becoming an Internal Consultant (Capstone)</w:t>
      </w:r>
    </w:p>
    <w:p w14:paraId="7238CB26" w14:textId="77777777" w:rsidR="00A2518C" w:rsidRDefault="00A2518C" w:rsidP="00A2518C">
      <w:r>
        <w:br w:type="page"/>
      </w:r>
    </w:p>
    <w:p w14:paraId="07D6646C" w14:textId="77777777" w:rsidR="00A2518C" w:rsidRDefault="00A2518C" w:rsidP="00A2518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46D74133" w14:textId="77777777" w:rsidR="00A2518C" w:rsidRDefault="00A2518C" w:rsidP="00A2518C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4AED23AF" w14:textId="77777777" w:rsidR="00A2518C" w:rsidRDefault="00A2518C" w:rsidP="00A2518C">
      <w:pPr>
        <w:spacing w:after="100"/>
      </w:pPr>
      <w:r>
        <w:rPr>
          <w:sz w:val="20"/>
          <w:szCs w:val="20"/>
        </w:rPr>
        <w:t>The capstone module. Learners use data and feedback loops to refine one of the redesigns built across Modules 2–</w:t>
      </w:r>
      <w:proofErr w:type="gramStart"/>
      <w:r>
        <w:rPr>
          <w:sz w:val="20"/>
          <w:szCs w:val="20"/>
        </w:rPr>
        <w:t>5, and</w:t>
      </w:r>
      <w:proofErr w:type="gramEnd"/>
      <w:r>
        <w:rPr>
          <w:sz w:val="20"/>
          <w:szCs w:val="20"/>
        </w:rPr>
        <w:t xml:space="preserve"> pitch it as a real strategic recommendation to leadership.</w:t>
      </w:r>
    </w:p>
    <w:p w14:paraId="067EC878" w14:textId="77777777" w:rsidR="00A2518C" w:rsidRDefault="00A2518C" w:rsidP="00A2518C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48DD598B" w14:textId="77777777" w:rsidR="00A2518C" w:rsidRDefault="00A2518C" w:rsidP="00A2518C">
      <w:pPr>
        <w:spacing w:after="40"/>
      </w:pPr>
      <w:r>
        <w:rPr>
          <w:sz w:val="19"/>
          <w:szCs w:val="19"/>
        </w:rPr>
        <w:t>• Use data and feedback loops to refine a system redesign</w:t>
      </w:r>
    </w:p>
    <w:p w14:paraId="6EC0FAF1" w14:textId="77777777" w:rsidR="00A2518C" w:rsidRDefault="00A2518C" w:rsidP="00A2518C">
      <w:pPr>
        <w:spacing w:after="40"/>
      </w:pPr>
      <w:r>
        <w:rPr>
          <w:sz w:val="19"/>
          <w:szCs w:val="19"/>
        </w:rPr>
        <w:t>• Pitch the redesign as a strategic recommendation</w:t>
      </w:r>
    </w:p>
    <w:p w14:paraId="7C67DA65" w14:textId="77777777" w:rsidR="00A2518C" w:rsidRDefault="00A2518C" w:rsidP="00A2518C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1800"/>
        <w:gridCol w:w="1400"/>
      </w:tblGrid>
      <w:tr w:rsidR="00A2518C" w14:paraId="0714F867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255CB" w14:textId="77777777" w:rsidR="00A2518C" w:rsidRDefault="00A2518C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22563" w14:textId="77777777" w:rsidR="00A2518C" w:rsidRDefault="00A2518C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11C3C" w14:textId="77777777" w:rsidR="00A2518C" w:rsidRDefault="00A2518C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A2518C" w14:paraId="0894AA6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A2949" w14:textId="77777777" w:rsidR="00A2518C" w:rsidRDefault="00A2518C" w:rsidP="008A7246">
            <w:r>
              <w:rPr>
                <w:b/>
                <w:bCs/>
                <w:sz w:val="18"/>
                <w:szCs w:val="18"/>
              </w:rPr>
              <w:t xml:space="preserve">6.1 Refining </w:t>
            </w:r>
            <w:proofErr w:type="gramStart"/>
            <w:r>
              <w:rPr>
                <w:b/>
                <w:bCs/>
                <w:sz w:val="18"/>
                <w:szCs w:val="18"/>
              </w:rPr>
              <w:t>With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Data and Feedback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EB342" w14:textId="77777777" w:rsidR="00A2518C" w:rsidRDefault="00A2518C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FA75F" w14:textId="77777777" w:rsidR="00A2518C" w:rsidRDefault="00A2518C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A2518C" w14:paraId="578FF04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AD2F1" w14:textId="77777777" w:rsidR="00A2518C" w:rsidRDefault="00A2518C" w:rsidP="008A7246">
            <w:r>
              <w:rPr>
                <w:b/>
                <w:bCs/>
                <w:sz w:val="18"/>
                <w:szCs w:val="18"/>
              </w:rPr>
              <w:t>6.2 Pitching Your Redesign as a Strategic Recommendation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B3BFF" w14:textId="77777777" w:rsidR="00A2518C" w:rsidRDefault="00A2518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9744F" w14:textId="77777777" w:rsidR="00A2518C" w:rsidRDefault="00A2518C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480113F4" w14:textId="77777777" w:rsidR="00A2518C" w:rsidRDefault="00A2518C" w:rsidP="00A2518C">
      <w:r>
        <w:br w:type="page"/>
      </w:r>
    </w:p>
    <w:p w14:paraId="6C675AC5" w14:textId="77777777" w:rsidR="00A2518C" w:rsidRDefault="00A2518C" w:rsidP="00A2518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Strategic Recommendation Pitch Worksheet</w:t>
      </w:r>
    </w:p>
    <w:p w14:paraId="54121D51" w14:textId="77777777" w:rsidR="00A2518C" w:rsidRDefault="00A2518C" w:rsidP="00A2518C">
      <w:pPr>
        <w:spacing w:after="100"/>
      </w:pPr>
      <w:r>
        <w:rPr>
          <w:i/>
          <w:iCs/>
          <w:sz w:val="20"/>
          <w:szCs w:val="20"/>
        </w:rPr>
        <w:t>Instructions: Choose one redesign you built across Modules 2–5 and prepare it as a real pitch to leadership.</w:t>
      </w:r>
    </w:p>
    <w:p w14:paraId="55FBA00A" w14:textId="77777777" w:rsidR="00A2518C" w:rsidRDefault="00A2518C" w:rsidP="00A2518C">
      <w:pPr>
        <w:spacing w:before="140" w:after="50"/>
      </w:pPr>
      <w:r>
        <w:rPr>
          <w:b/>
          <w:bCs/>
          <w:sz w:val="19"/>
          <w:szCs w:val="19"/>
        </w:rPr>
        <w:t>The redesign I'm pitching:</w:t>
      </w:r>
    </w:p>
    <w:p w14:paraId="313783E3" w14:textId="77777777" w:rsidR="00A2518C" w:rsidRDefault="00A2518C" w:rsidP="00A2518C">
      <w:pPr>
        <w:pBdr>
          <w:bottom w:val="single" w:sz="4" w:space="0" w:color="999999"/>
        </w:pBdr>
        <w:spacing w:after="200"/>
      </w:pPr>
      <w:r>
        <w:t xml:space="preserve"> </w:t>
      </w:r>
    </w:p>
    <w:p w14:paraId="39CB76A7" w14:textId="77777777" w:rsidR="00A2518C" w:rsidRDefault="00A2518C" w:rsidP="00A2518C">
      <w:pPr>
        <w:spacing w:before="140" w:after="50"/>
      </w:pPr>
      <w:r>
        <w:rPr>
          <w:b/>
          <w:bCs/>
          <w:sz w:val="19"/>
          <w:szCs w:val="19"/>
        </w:rPr>
        <w:t>What data or feedback could I gather to strengthen this pitch before presenting it? (Even informally — a few real conversations count.)</w:t>
      </w:r>
    </w:p>
    <w:p w14:paraId="4D93C0AE" w14:textId="77777777" w:rsidR="00A2518C" w:rsidRDefault="00A2518C" w:rsidP="00A2518C">
      <w:pPr>
        <w:pBdr>
          <w:bottom w:val="single" w:sz="4" w:space="0" w:color="999999"/>
        </w:pBdr>
        <w:spacing w:after="200"/>
      </w:pPr>
      <w:r>
        <w:t xml:space="preserve"> </w:t>
      </w:r>
    </w:p>
    <w:p w14:paraId="3853AF26" w14:textId="77777777" w:rsidR="00A2518C" w:rsidRDefault="00A2518C" w:rsidP="00A2518C">
      <w:pPr>
        <w:pBdr>
          <w:bottom w:val="single" w:sz="4" w:space="0" w:color="999999"/>
        </w:pBdr>
        <w:spacing w:after="200"/>
      </w:pPr>
      <w:r>
        <w:t xml:space="preserve"> </w:t>
      </w:r>
    </w:p>
    <w:p w14:paraId="7D7319C5" w14:textId="77777777" w:rsidR="00A2518C" w:rsidRDefault="00A2518C" w:rsidP="00A2518C">
      <w:pPr>
        <w:spacing w:before="140" w:after="50"/>
      </w:pPr>
      <w:r>
        <w:rPr>
          <w:b/>
          <w:bCs/>
          <w:sz w:val="19"/>
          <w:szCs w:val="19"/>
        </w:rPr>
        <w:t xml:space="preserve">The </w:t>
      </w:r>
      <w:proofErr w:type="gramStart"/>
      <w:r>
        <w:rPr>
          <w:b/>
          <w:bCs/>
          <w:sz w:val="19"/>
          <w:szCs w:val="19"/>
        </w:rPr>
        <w:t>problem,</w:t>
      </w:r>
      <w:proofErr w:type="gramEnd"/>
      <w:r>
        <w:rPr>
          <w:b/>
          <w:bCs/>
          <w:sz w:val="19"/>
          <w:szCs w:val="19"/>
        </w:rPr>
        <w:t xml:space="preserve"> stated in terms leadership will care about (cost, risk, retention, performance — not just "culture"):</w:t>
      </w:r>
    </w:p>
    <w:p w14:paraId="43B09A05" w14:textId="77777777" w:rsidR="00A2518C" w:rsidRDefault="00A2518C" w:rsidP="00A2518C">
      <w:pPr>
        <w:pBdr>
          <w:bottom w:val="single" w:sz="4" w:space="0" w:color="999999"/>
        </w:pBdr>
        <w:spacing w:after="200"/>
      </w:pPr>
      <w:r>
        <w:t xml:space="preserve"> </w:t>
      </w:r>
    </w:p>
    <w:p w14:paraId="69118A9B" w14:textId="77777777" w:rsidR="00A2518C" w:rsidRDefault="00A2518C" w:rsidP="00A2518C">
      <w:pPr>
        <w:pBdr>
          <w:bottom w:val="single" w:sz="4" w:space="0" w:color="999999"/>
        </w:pBdr>
        <w:spacing w:after="200"/>
      </w:pPr>
      <w:r>
        <w:t xml:space="preserve"> </w:t>
      </w:r>
    </w:p>
    <w:p w14:paraId="60FF3F83" w14:textId="77777777" w:rsidR="00A2518C" w:rsidRDefault="00A2518C" w:rsidP="00A2518C">
      <w:pPr>
        <w:spacing w:before="140" w:after="50"/>
      </w:pPr>
      <w:r>
        <w:rPr>
          <w:b/>
          <w:bCs/>
          <w:sz w:val="19"/>
          <w:szCs w:val="19"/>
        </w:rPr>
        <w:t xml:space="preserve">The </w:t>
      </w:r>
      <w:proofErr w:type="gramStart"/>
      <w:r>
        <w:rPr>
          <w:b/>
          <w:bCs/>
          <w:sz w:val="19"/>
          <w:szCs w:val="19"/>
        </w:rPr>
        <w:t>recommendation,</w:t>
      </w:r>
      <w:proofErr w:type="gramEnd"/>
      <w:r>
        <w:rPr>
          <w:b/>
          <w:bCs/>
          <w:sz w:val="19"/>
          <w:szCs w:val="19"/>
        </w:rPr>
        <w:t xml:space="preserve"> stated clearly and specifically:</w:t>
      </w:r>
    </w:p>
    <w:p w14:paraId="3B347150" w14:textId="77777777" w:rsidR="00A2518C" w:rsidRDefault="00A2518C" w:rsidP="00A2518C">
      <w:pPr>
        <w:pBdr>
          <w:bottom w:val="single" w:sz="4" w:space="0" w:color="999999"/>
        </w:pBdr>
        <w:spacing w:after="200"/>
      </w:pPr>
      <w:r>
        <w:t xml:space="preserve"> </w:t>
      </w:r>
    </w:p>
    <w:p w14:paraId="65EBD30A" w14:textId="77777777" w:rsidR="00A2518C" w:rsidRDefault="00A2518C" w:rsidP="00A2518C">
      <w:pPr>
        <w:pBdr>
          <w:bottom w:val="single" w:sz="4" w:space="0" w:color="999999"/>
        </w:pBdr>
        <w:spacing w:after="200"/>
      </w:pPr>
      <w:r>
        <w:t xml:space="preserve"> </w:t>
      </w:r>
    </w:p>
    <w:p w14:paraId="230C23B1" w14:textId="77777777" w:rsidR="00A2518C" w:rsidRDefault="00A2518C" w:rsidP="00A2518C">
      <w:pPr>
        <w:spacing w:before="140" w:after="50"/>
      </w:pPr>
      <w:r>
        <w:rPr>
          <w:b/>
          <w:bCs/>
          <w:sz w:val="19"/>
          <w:szCs w:val="19"/>
        </w:rPr>
        <w:t>How I'll know if it worked, after it's implemented:</w:t>
      </w:r>
    </w:p>
    <w:p w14:paraId="23C1F6D9" w14:textId="77777777" w:rsidR="00A2518C" w:rsidRDefault="00A2518C" w:rsidP="00A2518C">
      <w:pPr>
        <w:pBdr>
          <w:bottom w:val="single" w:sz="4" w:space="0" w:color="999999"/>
        </w:pBdr>
        <w:spacing w:after="200"/>
      </w:pPr>
      <w:r>
        <w:t xml:space="preserve"> </w:t>
      </w:r>
    </w:p>
    <w:p w14:paraId="6327A97D" w14:textId="77777777" w:rsidR="00A2518C" w:rsidRDefault="00A2518C" w:rsidP="00A2518C">
      <w:pPr>
        <w:pBdr>
          <w:bottom w:val="single" w:sz="4" w:space="0" w:color="999999"/>
        </w:pBdr>
        <w:spacing w:after="200"/>
      </w:pPr>
      <w:r>
        <w:t xml:space="preserve"> </w:t>
      </w:r>
    </w:p>
    <w:p w14:paraId="039E0545" w14:textId="77777777" w:rsidR="00A2518C" w:rsidRDefault="00A2518C" w:rsidP="00A2518C">
      <w:r>
        <w:br w:type="page"/>
      </w:r>
    </w:p>
    <w:p w14:paraId="603CC7E9" w14:textId="77777777" w:rsidR="00A2518C" w:rsidRDefault="00A2518C" w:rsidP="00A2518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16CE170E" w14:textId="77777777" w:rsidR="00A2518C" w:rsidRDefault="00A2518C" w:rsidP="00A2518C">
      <w:pPr>
        <w:spacing w:after="100"/>
      </w:pPr>
      <w:r>
        <w:rPr>
          <w:sz w:val="20"/>
          <w:szCs w:val="20"/>
        </w:rPr>
        <w:t>Submit the completed Strategic Recommendation Pitch Worksheet as your final deliverable for the self-paced HCHR-D track.</w:t>
      </w:r>
    </w:p>
    <w:p w14:paraId="7B572CA7" w14:textId="77777777" w:rsidR="00A2518C" w:rsidRDefault="00A2518C" w:rsidP="00A2518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400"/>
      </w:tblGrid>
      <w:tr w:rsidR="00A2518C" w14:paraId="43BBBB5C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90830" w14:textId="77777777" w:rsidR="00A2518C" w:rsidRDefault="00A2518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C0DA7" w14:textId="77777777" w:rsidR="00A2518C" w:rsidRDefault="00A2518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48EF2" w14:textId="77777777" w:rsidR="00A2518C" w:rsidRDefault="00A2518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C9422" w14:textId="77777777" w:rsidR="00A2518C" w:rsidRDefault="00A2518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A2518C" w14:paraId="35CDA4EA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F9E8D" w14:textId="77777777" w:rsidR="00A2518C" w:rsidRDefault="00A2518C" w:rsidP="008A7246">
            <w:r>
              <w:rPr>
                <w:sz w:val="16"/>
                <w:szCs w:val="16"/>
              </w:rPr>
              <w:t>Grounded in real data or feedback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250CE" w14:textId="77777777" w:rsidR="00A2518C" w:rsidRDefault="00A2518C" w:rsidP="008A7246">
            <w:r>
              <w:rPr>
                <w:sz w:val="16"/>
                <w:szCs w:val="16"/>
              </w:rPr>
              <w:t xml:space="preserve">The pitch references </w:t>
            </w:r>
            <w:proofErr w:type="gramStart"/>
            <w:r>
              <w:rPr>
                <w:sz w:val="16"/>
                <w:szCs w:val="16"/>
              </w:rPr>
              <w:t>real</w:t>
            </w:r>
            <w:proofErr w:type="gramEnd"/>
            <w:r>
              <w:rPr>
                <w:sz w:val="16"/>
                <w:szCs w:val="16"/>
              </w:rPr>
              <w:t xml:space="preserve"> information gathered, not just </w:t>
            </w:r>
            <w:proofErr w:type="gramStart"/>
            <w:r>
              <w:rPr>
                <w:sz w:val="16"/>
                <w:szCs w:val="16"/>
              </w:rPr>
              <w:t>personal opinion</w:t>
            </w:r>
            <w:proofErr w:type="gramEnd"/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2B08D" w14:textId="77777777" w:rsidR="00A2518C" w:rsidRDefault="00A2518C" w:rsidP="008A7246">
            <w:r>
              <w:rPr>
                <w:sz w:val="16"/>
                <w:szCs w:val="16"/>
              </w:rPr>
              <w:t>Some evidence referenced, but mostly assumption-based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BD02A" w14:textId="77777777" w:rsidR="00A2518C" w:rsidRDefault="00A2518C" w:rsidP="008A7246">
            <w:r>
              <w:rPr>
                <w:sz w:val="16"/>
                <w:szCs w:val="16"/>
              </w:rPr>
              <w:t>No real data or feedback referenced</w:t>
            </w:r>
          </w:p>
        </w:tc>
      </w:tr>
      <w:tr w:rsidR="00A2518C" w14:paraId="17809C5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C6DB1" w14:textId="77777777" w:rsidR="00A2518C" w:rsidRDefault="00A2518C" w:rsidP="008A7246">
            <w:r>
              <w:rPr>
                <w:sz w:val="16"/>
                <w:szCs w:val="16"/>
              </w:rPr>
              <w:t>Framed for leadership's actual priorities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8DA20" w14:textId="77777777" w:rsidR="00A2518C" w:rsidRDefault="00A2518C" w:rsidP="008A7246">
            <w:r>
              <w:rPr>
                <w:sz w:val="16"/>
                <w:szCs w:val="16"/>
              </w:rPr>
              <w:t>The problem is translated into terms leadership demonstrably cares about (cost, risk, retention, performance)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4A14B" w14:textId="77777777" w:rsidR="00A2518C" w:rsidRDefault="00A2518C" w:rsidP="008A7246">
            <w:r>
              <w:rPr>
                <w:sz w:val="16"/>
                <w:szCs w:val="16"/>
              </w:rPr>
              <w:t>Some translation attempted, but the pitch still leans heavily on culture language alone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C7F68" w14:textId="77777777" w:rsidR="00A2518C" w:rsidRDefault="00A2518C" w:rsidP="008A7246">
            <w:r>
              <w:rPr>
                <w:sz w:val="16"/>
                <w:szCs w:val="16"/>
              </w:rPr>
              <w:t>The pitch is framed only in culture terms, with no connection to business priorities</w:t>
            </w:r>
          </w:p>
        </w:tc>
      </w:tr>
      <w:tr w:rsidR="00A2518C" w14:paraId="5610700A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B5E9F" w14:textId="77777777" w:rsidR="00A2518C" w:rsidRDefault="00A2518C" w:rsidP="008A7246">
            <w:r>
              <w:rPr>
                <w:sz w:val="16"/>
                <w:szCs w:val="16"/>
              </w:rPr>
              <w:t>Clear, specific recommendation with success measure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9D480" w14:textId="77777777" w:rsidR="00A2518C" w:rsidRDefault="00A2518C" w:rsidP="008A7246">
            <w:r>
              <w:rPr>
                <w:sz w:val="16"/>
                <w:szCs w:val="16"/>
              </w:rPr>
              <w:t>The recommendation is specific and paired with a real way to know if it worked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A0B11" w14:textId="77777777" w:rsidR="00A2518C" w:rsidRDefault="00A2518C" w:rsidP="008A7246">
            <w:r>
              <w:rPr>
                <w:sz w:val="16"/>
                <w:szCs w:val="16"/>
              </w:rPr>
              <w:t>A recommendation is given but vague, or the success measure is weak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75979" w14:textId="77777777" w:rsidR="00A2518C" w:rsidRDefault="00A2518C" w:rsidP="008A7246">
            <w:r>
              <w:rPr>
                <w:sz w:val="16"/>
                <w:szCs w:val="16"/>
              </w:rPr>
              <w:t>No clear recommendation, or no way to measure success</w:t>
            </w:r>
          </w:p>
        </w:tc>
      </w:tr>
    </w:tbl>
    <w:p w14:paraId="4FA71DDA" w14:textId="77777777" w:rsidR="00A2518C" w:rsidRDefault="00A2518C" w:rsidP="00A2518C">
      <w:r>
        <w:br w:type="page"/>
      </w:r>
    </w:p>
    <w:p w14:paraId="59311573" w14:textId="77777777" w:rsidR="00A2518C" w:rsidRDefault="00A2518C" w:rsidP="00A2518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4B10D423" w14:textId="77777777" w:rsidR="00A2518C" w:rsidRDefault="00A2518C" w:rsidP="00A2518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6.1: Refining With Data and Feedback</w:t>
      </w:r>
    </w:p>
    <w:p w14:paraId="5FA72A1D" w14:textId="77777777" w:rsidR="00A2518C" w:rsidRDefault="00A2518C" w:rsidP="00A2518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6.2: Pitching Your Redesign as a Strategic Recommendation</w:t>
      </w:r>
    </w:p>
    <w:p w14:paraId="3176C85A" w14:textId="77777777" w:rsidR="008D5184" w:rsidRDefault="008D5184">
      <w:pPr>
        <w:pStyle w:val="Heading2"/>
        <w:spacing w:before="180" w:after="90"/>
      </w:pPr>
    </w:p>
    <w:p w14:paraId="16039D6D" w14:textId="77777777" w:rsidR="008D5184" w:rsidRDefault="008D5184">
      <w:pPr>
        <w:pStyle w:val="Heading2"/>
        <w:spacing w:before="180" w:after="90"/>
      </w:pPr>
    </w:p>
    <w:p w14:paraId="5EC4A5A1" w14:textId="77777777" w:rsidR="008D5184" w:rsidRDefault="008D5184">
      <w:pPr>
        <w:pStyle w:val="Heading2"/>
        <w:spacing w:before="180" w:after="90"/>
      </w:pPr>
    </w:p>
    <w:p w14:paraId="25D22794" w14:textId="77777777" w:rsidR="008D5184" w:rsidRDefault="008D5184">
      <w:pPr>
        <w:pStyle w:val="Heading2"/>
        <w:spacing w:before="180" w:after="90"/>
      </w:pPr>
    </w:p>
    <w:p w14:paraId="17BC83A3" w14:textId="77777777" w:rsidR="008D5184" w:rsidRDefault="008D5184">
      <w:pPr>
        <w:pStyle w:val="Heading2"/>
        <w:spacing w:before="180" w:after="90"/>
      </w:pPr>
    </w:p>
    <w:p w14:paraId="0696B90E" w14:textId="77777777" w:rsidR="008D5184" w:rsidRDefault="008D5184">
      <w:pPr>
        <w:pStyle w:val="Heading2"/>
        <w:spacing w:before="180" w:after="90"/>
      </w:pPr>
    </w:p>
    <w:p w14:paraId="1BED6088" w14:textId="77777777" w:rsidR="008D5184" w:rsidRDefault="008D5184">
      <w:pPr>
        <w:pStyle w:val="Heading2"/>
        <w:spacing w:before="180" w:after="90"/>
      </w:pPr>
    </w:p>
    <w:sectPr w:rsidR="008D5184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4132E" w14:textId="77777777" w:rsidR="004A63C6" w:rsidRDefault="004A63C6">
      <w:r>
        <w:separator/>
      </w:r>
    </w:p>
  </w:endnote>
  <w:endnote w:type="continuationSeparator" w:id="0">
    <w:p w14:paraId="1C976361" w14:textId="77777777" w:rsidR="004A63C6" w:rsidRDefault="004A6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67D7B" w14:textId="77777777" w:rsidR="0049324B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A405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FBE5A" w14:textId="77777777" w:rsidR="004A63C6" w:rsidRDefault="004A63C6">
      <w:r>
        <w:separator/>
      </w:r>
    </w:p>
  </w:footnote>
  <w:footnote w:type="continuationSeparator" w:id="0">
    <w:p w14:paraId="7573B1D6" w14:textId="77777777" w:rsidR="004A63C6" w:rsidRDefault="004A6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038FD" w14:textId="77777777" w:rsidR="0049324B" w:rsidRDefault="00000000">
    <w:pPr>
      <w:jc w:val="right"/>
    </w:pPr>
    <w:r>
      <w:rPr>
        <w:color w:val="888888"/>
        <w:sz w:val="15"/>
        <w:szCs w:val="15"/>
      </w:rPr>
      <w:t>HCHR-D — Module 1 Complete Package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83AEC"/>
    <w:multiLevelType w:val="hybridMultilevel"/>
    <w:tmpl w:val="701431CC"/>
    <w:lvl w:ilvl="0" w:tplc="CDCEDEAE">
      <w:start w:val="1"/>
      <w:numFmt w:val="bullet"/>
      <w:lvlText w:val="●"/>
      <w:lvlJc w:val="left"/>
      <w:pPr>
        <w:ind w:left="720" w:hanging="360"/>
      </w:pPr>
    </w:lvl>
    <w:lvl w:ilvl="1" w:tplc="37261964">
      <w:start w:val="1"/>
      <w:numFmt w:val="bullet"/>
      <w:lvlText w:val="○"/>
      <w:lvlJc w:val="left"/>
      <w:pPr>
        <w:ind w:left="1440" w:hanging="360"/>
      </w:pPr>
    </w:lvl>
    <w:lvl w:ilvl="2" w:tplc="897039AA">
      <w:start w:val="1"/>
      <w:numFmt w:val="bullet"/>
      <w:lvlText w:val="■"/>
      <w:lvlJc w:val="left"/>
      <w:pPr>
        <w:ind w:left="2160" w:hanging="360"/>
      </w:pPr>
    </w:lvl>
    <w:lvl w:ilvl="3" w:tplc="BD3647E2">
      <w:start w:val="1"/>
      <w:numFmt w:val="bullet"/>
      <w:lvlText w:val="●"/>
      <w:lvlJc w:val="left"/>
      <w:pPr>
        <w:ind w:left="2880" w:hanging="360"/>
      </w:pPr>
    </w:lvl>
    <w:lvl w:ilvl="4" w:tplc="FC6C6B52">
      <w:start w:val="1"/>
      <w:numFmt w:val="bullet"/>
      <w:lvlText w:val="○"/>
      <w:lvlJc w:val="left"/>
      <w:pPr>
        <w:ind w:left="3600" w:hanging="360"/>
      </w:pPr>
    </w:lvl>
    <w:lvl w:ilvl="5" w:tplc="C068FD4E">
      <w:start w:val="1"/>
      <w:numFmt w:val="bullet"/>
      <w:lvlText w:val="■"/>
      <w:lvlJc w:val="left"/>
      <w:pPr>
        <w:ind w:left="4320" w:hanging="360"/>
      </w:pPr>
    </w:lvl>
    <w:lvl w:ilvl="6" w:tplc="3DBCD89E">
      <w:start w:val="1"/>
      <w:numFmt w:val="bullet"/>
      <w:lvlText w:val="●"/>
      <w:lvlJc w:val="left"/>
      <w:pPr>
        <w:ind w:left="5040" w:hanging="360"/>
      </w:pPr>
    </w:lvl>
    <w:lvl w:ilvl="7" w:tplc="BD3E83DE">
      <w:start w:val="1"/>
      <w:numFmt w:val="bullet"/>
      <w:lvlText w:val="●"/>
      <w:lvlJc w:val="left"/>
      <w:pPr>
        <w:ind w:left="5760" w:hanging="360"/>
      </w:pPr>
    </w:lvl>
    <w:lvl w:ilvl="8" w:tplc="4DA8BF58">
      <w:start w:val="1"/>
      <w:numFmt w:val="bullet"/>
      <w:lvlText w:val="●"/>
      <w:lvlJc w:val="left"/>
      <w:pPr>
        <w:ind w:left="6480" w:hanging="360"/>
      </w:pPr>
    </w:lvl>
  </w:abstractNum>
  <w:num w:numId="1" w16cid:durableId="18871828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4B"/>
    <w:rsid w:val="003F0E9B"/>
    <w:rsid w:val="0049324B"/>
    <w:rsid w:val="004A63C6"/>
    <w:rsid w:val="008D5184"/>
    <w:rsid w:val="00A2518C"/>
    <w:rsid w:val="00FA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7FB94"/>
  <w15:docId w15:val="{5F5D5374-4869-4881-827D-8026AB7A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D5184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5184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31</Pages>
  <Words>2450</Words>
  <Characters>13969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Babajide Kupoluyi</cp:lastModifiedBy>
  <cp:revision>3</cp:revision>
  <dcterms:created xsi:type="dcterms:W3CDTF">2026-09-28T21:45:00Z</dcterms:created>
  <dcterms:modified xsi:type="dcterms:W3CDTF">2026-09-28T22:02:00Z</dcterms:modified>
</cp:coreProperties>
</file>