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CD5B" w14:textId="77777777" w:rsidR="00052024" w:rsidRDefault="00052024" w:rsidP="00052024">
      <w:pPr>
        <w:spacing w:before="260" w:after="140"/>
        <w:jc w:val="center"/>
        <w:outlineLvl w:val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ACCEXX INSIGHT</w:t>
      </w:r>
    </w:p>
    <w:p w14:paraId="13A5ED6F" w14:textId="7713E075" w:rsidR="00052024" w:rsidRPr="00052024" w:rsidRDefault="00052024" w:rsidP="00052024">
      <w:pPr>
        <w:spacing w:before="260" w:after="140"/>
        <w:outlineLvl w:val="0"/>
        <w:rPr>
          <w:color w:val="2E74B5"/>
          <w:sz w:val="32"/>
          <w:szCs w:val="32"/>
        </w:rPr>
      </w:pPr>
      <w:r w:rsidRPr="00052024">
        <w:rPr>
          <w:b/>
          <w:bCs/>
          <w:color w:val="000000"/>
          <w:sz w:val="26"/>
          <w:szCs w:val="26"/>
        </w:rPr>
        <w:t>Leader-as-Coach Practitioner (LCP)</w:t>
      </w:r>
    </w:p>
    <w:p w14:paraId="5F928234" w14:textId="77777777" w:rsidR="00052024" w:rsidRPr="00052024" w:rsidRDefault="00052024" w:rsidP="00052024">
      <w:pPr>
        <w:spacing w:after="90"/>
      </w:pPr>
      <w:r w:rsidRPr="00052024">
        <w:rPr>
          <w:i/>
          <w:iCs/>
          <w:sz w:val="19"/>
          <w:szCs w:val="19"/>
        </w:rPr>
        <w:t>Build a coaching-style leadership practice — powerful questioning, and coaching through performance conversations, change, and resistance.</w:t>
      </w:r>
    </w:p>
    <w:p w14:paraId="1299FEA7" w14:textId="77777777" w:rsidR="00052024" w:rsidRPr="00052024" w:rsidRDefault="00052024" w:rsidP="00052024">
      <w:pPr>
        <w:spacing w:before="130" w:after="40"/>
      </w:pPr>
      <w:r w:rsidRPr="00052024">
        <w:rPr>
          <w:b/>
          <w:bCs/>
          <w:sz w:val="19"/>
          <w:szCs w:val="19"/>
        </w:rPr>
        <w:t>Format</w:t>
      </w:r>
    </w:p>
    <w:p w14:paraId="38CB0683" w14:textId="77777777" w:rsidR="00052024" w:rsidRPr="00052024" w:rsidRDefault="00052024" w:rsidP="00052024">
      <w:pPr>
        <w:spacing w:after="90"/>
      </w:pPr>
      <w:r w:rsidRPr="00052024">
        <w:rPr>
          <w:sz w:val="18"/>
          <w:szCs w:val="18"/>
        </w:rPr>
        <w:t>Live Virtual or In-Person</w:t>
      </w:r>
    </w:p>
    <w:p w14:paraId="5FC5B21E" w14:textId="77777777" w:rsidR="00052024" w:rsidRPr="00052024" w:rsidRDefault="00052024" w:rsidP="00052024">
      <w:pPr>
        <w:spacing w:before="130" w:after="40"/>
      </w:pPr>
      <w:r w:rsidRPr="00052024">
        <w:rPr>
          <w:b/>
          <w:bCs/>
          <w:sz w:val="19"/>
          <w:szCs w:val="19"/>
        </w:rPr>
        <w:t>Duration</w:t>
      </w:r>
    </w:p>
    <w:p w14:paraId="3E4F23A2" w14:textId="77777777" w:rsidR="00052024" w:rsidRPr="00052024" w:rsidRDefault="00052024" w:rsidP="00052024">
      <w:pPr>
        <w:spacing w:after="90"/>
      </w:pPr>
      <w:r w:rsidRPr="00052024">
        <w:rPr>
          <w:sz w:val="18"/>
          <w:szCs w:val="18"/>
        </w:rPr>
        <w:t>30 contact hours</w:t>
      </w:r>
    </w:p>
    <w:p w14:paraId="7D16C58E" w14:textId="77777777" w:rsidR="00052024" w:rsidRPr="00052024" w:rsidRDefault="00052024" w:rsidP="00052024">
      <w:pPr>
        <w:spacing w:before="130" w:after="40"/>
      </w:pPr>
      <w:r w:rsidRPr="00052024">
        <w:rPr>
          <w:b/>
          <w:bCs/>
          <w:sz w:val="19"/>
          <w:szCs w:val="19"/>
        </w:rPr>
        <w:t>Facilitator</w:t>
      </w:r>
    </w:p>
    <w:p w14:paraId="6DA5D244" w14:textId="77777777" w:rsidR="00052024" w:rsidRPr="00052024" w:rsidRDefault="00052024" w:rsidP="00052024">
      <w:pPr>
        <w:spacing w:after="90"/>
      </w:pPr>
      <w:r w:rsidRPr="00052024">
        <w:rPr>
          <w:sz w:val="18"/>
          <w:szCs w:val="18"/>
        </w:rPr>
        <w:t xml:space="preserve">Dr. Laide R. Alexander — Forbes Coaches Council member, creator of the Human Operating Code framework, and author of the Amazon best-seller The Unfinished Leader. Alternatively, a professional executive assigned by </w:t>
      </w:r>
      <w:proofErr w:type="spellStart"/>
      <w:r w:rsidRPr="00052024">
        <w:rPr>
          <w:sz w:val="18"/>
          <w:szCs w:val="18"/>
        </w:rPr>
        <w:t>Accexx</w:t>
      </w:r>
      <w:proofErr w:type="spellEnd"/>
      <w:r w:rsidRPr="00052024">
        <w:rPr>
          <w:sz w:val="18"/>
          <w:szCs w:val="18"/>
        </w:rPr>
        <w:t xml:space="preserve"> Insight who meets this certification's stated facilitator qualifications.</w:t>
      </w:r>
    </w:p>
    <w:p w14:paraId="0D807A4F" w14:textId="77777777" w:rsidR="00052024" w:rsidRPr="00052024" w:rsidRDefault="00052024" w:rsidP="00052024">
      <w:pPr>
        <w:spacing w:before="130" w:after="40"/>
      </w:pPr>
      <w:r w:rsidRPr="00052024">
        <w:rPr>
          <w:b/>
          <w:bCs/>
          <w:sz w:val="19"/>
          <w:szCs w:val="19"/>
        </w:rPr>
        <w:t>CEUs</w:t>
      </w:r>
    </w:p>
    <w:p w14:paraId="14E0E911" w14:textId="77777777" w:rsidR="00052024" w:rsidRPr="00052024" w:rsidRDefault="00052024" w:rsidP="00052024">
      <w:pPr>
        <w:spacing w:after="90"/>
      </w:pPr>
      <w:r w:rsidRPr="00052024">
        <w:rPr>
          <w:sz w:val="18"/>
          <w:szCs w:val="18"/>
        </w:rPr>
        <w:t xml:space="preserve">3 IACET CEUs (calculated at the standard 1 </w:t>
      </w:r>
      <w:proofErr w:type="gramStart"/>
      <w:r w:rsidRPr="00052024">
        <w:rPr>
          <w:sz w:val="18"/>
          <w:szCs w:val="18"/>
        </w:rPr>
        <w:t>CEU :</w:t>
      </w:r>
      <w:proofErr w:type="gramEnd"/>
      <w:r w:rsidRPr="00052024">
        <w:rPr>
          <w:sz w:val="18"/>
          <w:szCs w:val="18"/>
        </w:rPr>
        <w:t xml:space="preserve"> 10 contact-hours ratio)</w:t>
      </w:r>
    </w:p>
    <w:p w14:paraId="1359E5C7" w14:textId="77777777" w:rsidR="00052024" w:rsidRPr="00052024" w:rsidRDefault="00052024" w:rsidP="00052024">
      <w:pPr>
        <w:spacing w:before="130" w:after="40"/>
      </w:pPr>
      <w:r w:rsidRPr="00052024">
        <w:rPr>
          <w:b/>
          <w:bCs/>
          <w:sz w:val="19"/>
          <w:szCs w:val="19"/>
        </w:rPr>
        <w:t>Expected Outcome</w:t>
      </w:r>
    </w:p>
    <w:p w14:paraId="7AD0CA66" w14:textId="77777777" w:rsidR="00052024" w:rsidRPr="00052024" w:rsidRDefault="00052024" w:rsidP="00052024">
      <w:pPr>
        <w:spacing w:after="90"/>
      </w:pPr>
      <w:r w:rsidRPr="00052024">
        <w:rPr>
          <w:sz w:val="18"/>
          <w:szCs w:val="18"/>
        </w:rPr>
        <w:t>Graduates can shift fluidly between coaching, directing, and supporting — applying real coaching skills to performance conversations and change situations, demonstrated in an observed coaching session.</w:t>
      </w:r>
    </w:p>
    <w:p w14:paraId="36F1935B" w14:textId="77777777" w:rsidR="00052024" w:rsidRPr="00052024" w:rsidRDefault="00052024" w:rsidP="00052024">
      <w:pPr>
        <w:spacing w:before="130" w:after="40"/>
      </w:pPr>
      <w:r w:rsidRPr="00052024">
        <w:rPr>
          <w:b/>
          <w:bCs/>
          <w:sz w:val="19"/>
          <w:szCs w:val="19"/>
        </w:rPr>
        <w:t>Curriculum</w:t>
      </w:r>
    </w:p>
    <w:p w14:paraId="6CAEDDE7" w14:textId="77777777" w:rsidR="00052024" w:rsidRPr="00052024" w:rsidRDefault="00052024" w:rsidP="00052024">
      <w:pPr>
        <w:spacing w:after="90"/>
      </w:pPr>
      <w:r w:rsidRPr="00052024">
        <w:rPr>
          <w:b/>
          <w:bCs/>
          <w:sz w:val="18"/>
          <w:szCs w:val="18"/>
        </w:rPr>
        <w:t xml:space="preserve">Module 1: Foundations of Coaching-Style Leadership (6 </w:t>
      </w:r>
      <w:proofErr w:type="spellStart"/>
      <w:r w:rsidRPr="00052024">
        <w:rPr>
          <w:b/>
          <w:bCs/>
          <w:sz w:val="18"/>
          <w:szCs w:val="18"/>
        </w:rPr>
        <w:t>hrs</w:t>
      </w:r>
      <w:proofErr w:type="spellEnd"/>
      <w:r w:rsidRPr="00052024">
        <w:rPr>
          <w:b/>
          <w:bCs/>
          <w:sz w:val="18"/>
          <w:szCs w:val="18"/>
        </w:rPr>
        <w:t>)</w:t>
      </w:r>
    </w:p>
    <w:p w14:paraId="0B83CA93" w14:textId="77777777" w:rsidR="00052024" w:rsidRPr="00052024" w:rsidRDefault="00052024" w:rsidP="00052024">
      <w:pPr>
        <w:spacing w:after="90"/>
      </w:pPr>
      <w:r w:rsidRPr="00052024">
        <w:rPr>
          <w:sz w:val="17"/>
          <w:szCs w:val="17"/>
        </w:rPr>
        <w:t xml:space="preserve">Distinguish coaching from directing and </w:t>
      </w:r>
      <w:proofErr w:type="gramStart"/>
      <w:r w:rsidRPr="00052024">
        <w:rPr>
          <w:sz w:val="17"/>
          <w:szCs w:val="17"/>
        </w:rPr>
        <w:t>mentoring, and</w:t>
      </w:r>
      <w:proofErr w:type="gramEnd"/>
      <w:r w:rsidRPr="00052024">
        <w:rPr>
          <w:sz w:val="17"/>
          <w:szCs w:val="17"/>
        </w:rPr>
        <w:t xml:space="preserve"> apply a basic coaching structure.</w:t>
      </w:r>
    </w:p>
    <w:p w14:paraId="59FF335B" w14:textId="77777777" w:rsidR="00052024" w:rsidRPr="00052024" w:rsidRDefault="00052024" w:rsidP="00052024">
      <w:pPr>
        <w:spacing w:after="90"/>
      </w:pPr>
      <w:r w:rsidRPr="00052024">
        <w:rPr>
          <w:b/>
          <w:bCs/>
          <w:sz w:val="18"/>
          <w:szCs w:val="18"/>
        </w:rPr>
        <w:t xml:space="preserve">Module 2: Powerful Questioning &amp; Listening (6 </w:t>
      </w:r>
      <w:proofErr w:type="spellStart"/>
      <w:r w:rsidRPr="00052024">
        <w:rPr>
          <w:b/>
          <w:bCs/>
          <w:sz w:val="18"/>
          <w:szCs w:val="18"/>
        </w:rPr>
        <w:t>hrs</w:t>
      </w:r>
      <w:proofErr w:type="spellEnd"/>
      <w:r w:rsidRPr="00052024">
        <w:rPr>
          <w:b/>
          <w:bCs/>
          <w:sz w:val="18"/>
          <w:szCs w:val="18"/>
        </w:rPr>
        <w:t>)</w:t>
      </w:r>
    </w:p>
    <w:p w14:paraId="2E620E9D" w14:textId="77777777" w:rsidR="00052024" w:rsidRPr="00052024" w:rsidRDefault="00052024" w:rsidP="00052024">
      <w:pPr>
        <w:spacing w:after="90"/>
      </w:pPr>
      <w:r w:rsidRPr="00052024">
        <w:rPr>
          <w:sz w:val="17"/>
          <w:szCs w:val="17"/>
        </w:rPr>
        <w:t>Practice listening at the level of content, emotion, and values, and constructing open questions live.</w:t>
      </w:r>
    </w:p>
    <w:p w14:paraId="02D76DBD" w14:textId="77777777" w:rsidR="00052024" w:rsidRPr="00052024" w:rsidRDefault="00052024" w:rsidP="00052024">
      <w:pPr>
        <w:spacing w:after="90"/>
      </w:pPr>
      <w:r w:rsidRPr="00052024">
        <w:rPr>
          <w:b/>
          <w:bCs/>
          <w:sz w:val="18"/>
          <w:szCs w:val="18"/>
        </w:rPr>
        <w:t xml:space="preserve">Module 3: Coaching in Performance Conversations (6 </w:t>
      </w:r>
      <w:proofErr w:type="spellStart"/>
      <w:r w:rsidRPr="00052024">
        <w:rPr>
          <w:b/>
          <w:bCs/>
          <w:sz w:val="18"/>
          <w:szCs w:val="18"/>
        </w:rPr>
        <w:t>hrs</w:t>
      </w:r>
      <w:proofErr w:type="spellEnd"/>
      <w:r w:rsidRPr="00052024">
        <w:rPr>
          <w:b/>
          <w:bCs/>
          <w:sz w:val="18"/>
          <w:szCs w:val="18"/>
        </w:rPr>
        <w:t>)</w:t>
      </w:r>
    </w:p>
    <w:p w14:paraId="1D9990D4" w14:textId="77777777" w:rsidR="00052024" w:rsidRPr="00052024" w:rsidRDefault="00052024" w:rsidP="00052024">
      <w:pPr>
        <w:spacing w:after="90"/>
      </w:pPr>
      <w:r w:rsidRPr="00052024">
        <w:rPr>
          <w:sz w:val="17"/>
          <w:szCs w:val="17"/>
        </w:rPr>
        <w:t>Apply coaching skills to a real performance conversation, shifting from evaluator to coach-partner.</w:t>
      </w:r>
    </w:p>
    <w:p w14:paraId="2755CC18" w14:textId="77777777" w:rsidR="00052024" w:rsidRPr="00052024" w:rsidRDefault="00052024" w:rsidP="00052024">
      <w:pPr>
        <w:spacing w:after="90"/>
      </w:pPr>
      <w:r w:rsidRPr="00052024">
        <w:rPr>
          <w:b/>
          <w:bCs/>
          <w:sz w:val="18"/>
          <w:szCs w:val="18"/>
        </w:rPr>
        <w:t xml:space="preserve">Module 4: Coaching Through Change &amp; Resistance (6 </w:t>
      </w:r>
      <w:proofErr w:type="spellStart"/>
      <w:r w:rsidRPr="00052024">
        <w:rPr>
          <w:b/>
          <w:bCs/>
          <w:sz w:val="18"/>
          <w:szCs w:val="18"/>
        </w:rPr>
        <w:t>hrs</w:t>
      </w:r>
      <w:proofErr w:type="spellEnd"/>
      <w:r w:rsidRPr="00052024">
        <w:rPr>
          <w:b/>
          <w:bCs/>
          <w:sz w:val="18"/>
          <w:szCs w:val="18"/>
        </w:rPr>
        <w:t>)</w:t>
      </w:r>
    </w:p>
    <w:p w14:paraId="21836C3E" w14:textId="77777777" w:rsidR="00052024" w:rsidRPr="00052024" w:rsidRDefault="00052024" w:rsidP="00052024">
      <w:pPr>
        <w:spacing w:after="90"/>
      </w:pPr>
      <w:r w:rsidRPr="00052024">
        <w:rPr>
          <w:sz w:val="17"/>
          <w:szCs w:val="17"/>
        </w:rPr>
        <w:t>Help a team member process change by distinguishing resistance-as-signal from resistance-as-obstruction.</w:t>
      </w:r>
    </w:p>
    <w:p w14:paraId="49DC50DA" w14:textId="77777777" w:rsidR="00052024" w:rsidRPr="00052024" w:rsidRDefault="00052024" w:rsidP="00052024">
      <w:pPr>
        <w:spacing w:after="90"/>
      </w:pPr>
      <w:r w:rsidRPr="00052024">
        <w:rPr>
          <w:b/>
          <w:bCs/>
          <w:sz w:val="18"/>
          <w:szCs w:val="18"/>
        </w:rPr>
        <w:t xml:space="preserve">Module 5: Knowing When to Coach, Direct, or Support (6 </w:t>
      </w:r>
      <w:proofErr w:type="spellStart"/>
      <w:r w:rsidRPr="00052024">
        <w:rPr>
          <w:b/>
          <w:bCs/>
          <w:sz w:val="18"/>
          <w:szCs w:val="18"/>
        </w:rPr>
        <w:t>hrs</w:t>
      </w:r>
      <w:proofErr w:type="spellEnd"/>
      <w:r w:rsidRPr="00052024">
        <w:rPr>
          <w:b/>
          <w:bCs/>
          <w:sz w:val="18"/>
          <w:szCs w:val="18"/>
        </w:rPr>
        <w:t>)</w:t>
      </w:r>
    </w:p>
    <w:p w14:paraId="24169C3B" w14:textId="77777777" w:rsidR="00052024" w:rsidRPr="00052024" w:rsidRDefault="00052024" w:rsidP="00052024">
      <w:pPr>
        <w:spacing w:after="90"/>
      </w:pPr>
      <w:r w:rsidRPr="00052024">
        <w:rPr>
          <w:sz w:val="17"/>
          <w:szCs w:val="17"/>
        </w:rPr>
        <w:t>Apply a decision framework to choose the right stance, tested in a final observed coaching session.</w:t>
      </w:r>
    </w:p>
    <w:p w14:paraId="12743F87" w14:textId="77777777" w:rsidR="00052024" w:rsidRPr="00052024" w:rsidRDefault="00052024" w:rsidP="00052024">
      <w:pPr>
        <w:spacing w:before="130" w:after="40"/>
      </w:pPr>
      <w:r w:rsidRPr="00052024">
        <w:rPr>
          <w:b/>
          <w:bCs/>
          <w:sz w:val="19"/>
          <w:szCs w:val="19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052024" w:rsidRPr="00052024" w14:paraId="26AB5D79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B5EB72" w14:textId="77777777" w:rsidR="00052024" w:rsidRPr="00052024" w:rsidRDefault="00052024" w:rsidP="00052024">
            <w:r w:rsidRPr="00052024">
              <w:rPr>
                <w:b/>
                <w:bCs/>
                <w:sz w:val="16"/>
                <w:szCs w:val="16"/>
              </w:rPr>
              <w:t>Delivery Option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16403E" w14:textId="77777777" w:rsidR="00052024" w:rsidRPr="00052024" w:rsidRDefault="00052024" w:rsidP="00052024">
            <w:r w:rsidRPr="00052024">
              <w:rPr>
                <w:b/>
                <w:bCs/>
                <w:sz w:val="16"/>
                <w:szCs w:val="16"/>
              </w:rPr>
              <w:t>Price</w:t>
            </w:r>
          </w:p>
        </w:tc>
      </w:tr>
      <w:tr w:rsidR="00052024" w:rsidRPr="00052024" w14:paraId="632906C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DA15C" w14:textId="77777777" w:rsidR="00052024" w:rsidRPr="00052024" w:rsidRDefault="00052024" w:rsidP="00052024">
            <w:r w:rsidRPr="00052024">
              <w:rPr>
                <w:sz w:val="17"/>
                <w:szCs w:val="17"/>
              </w:rPr>
              <w:t>In-Person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93F4F4" w14:textId="77777777" w:rsidR="00052024" w:rsidRPr="00052024" w:rsidRDefault="00052024" w:rsidP="00052024">
            <w:r w:rsidRPr="00052024">
              <w:rPr>
                <w:b/>
                <w:bCs/>
                <w:sz w:val="17"/>
                <w:szCs w:val="17"/>
              </w:rPr>
              <w:t>$13,500</w:t>
            </w:r>
          </w:p>
        </w:tc>
      </w:tr>
      <w:tr w:rsidR="00052024" w:rsidRPr="00052024" w14:paraId="38F7571E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F543AD" w14:textId="77777777" w:rsidR="00052024" w:rsidRPr="00052024" w:rsidRDefault="00052024" w:rsidP="00052024">
            <w:r w:rsidRPr="00052024">
              <w:rPr>
                <w:sz w:val="17"/>
                <w:szCs w:val="17"/>
              </w:rPr>
              <w:t>Virtual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321FB5" w14:textId="77777777" w:rsidR="00052024" w:rsidRPr="00052024" w:rsidRDefault="00052024" w:rsidP="00052024">
            <w:r w:rsidRPr="00052024">
              <w:rPr>
                <w:b/>
                <w:bCs/>
                <w:sz w:val="17"/>
                <w:szCs w:val="17"/>
              </w:rPr>
              <w:t>$11,475</w:t>
            </w:r>
          </w:p>
        </w:tc>
      </w:tr>
      <w:tr w:rsidR="00052024" w:rsidRPr="00052024" w14:paraId="3B271259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D5F71D" w14:textId="77777777" w:rsidR="00052024" w:rsidRPr="00052024" w:rsidRDefault="00052024" w:rsidP="00052024">
            <w:r w:rsidRPr="00052024">
              <w:rPr>
                <w:sz w:val="17"/>
                <w:szCs w:val="17"/>
              </w:rPr>
              <w:t>Hybrid (92.5% of in-person price)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75C583" w14:textId="77777777" w:rsidR="00052024" w:rsidRPr="00052024" w:rsidRDefault="00052024" w:rsidP="00052024">
            <w:r w:rsidRPr="00052024">
              <w:rPr>
                <w:b/>
                <w:bCs/>
                <w:sz w:val="17"/>
                <w:szCs w:val="17"/>
              </w:rPr>
              <w:t>$12,488</w:t>
            </w:r>
          </w:p>
        </w:tc>
      </w:tr>
      <w:tr w:rsidR="00052024" w:rsidRPr="00052024" w14:paraId="6ADD29C4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F7BF6A" w14:textId="77777777" w:rsidR="00052024" w:rsidRPr="00052024" w:rsidRDefault="00052024" w:rsidP="00052024">
            <w:r w:rsidRPr="00052024">
              <w:rPr>
                <w:sz w:val="17"/>
                <w:szCs w:val="17"/>
              </w:rPr>
              <w:t xml:space="preserve">Each additional participant </w:t>
            </w:r>
            <w:proofErr w:type="gramStart"/>
            <w:r w:rsidRPr="00052024">
              <w:rPr>
                <w:sz w:val="17"/>
                <w:szCs w:val="17"/>
              </w:rPr>
              <w:t>beyond</w:t>
            </w:r>
            <w:proofErr w:type="gramEnd"/>
            <w:r w:rsidRPr="00052024">
              <w:rPr>
                <w:sz w:val="17"/>
                <w:szCs w:val="17"/>
              </w:rPr>
              <w:t xml:space="preserve"> 15 (up to 25 max)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77329B" w14:textId="77777777" w:rsidR="00052024" w:rsidRPr="00052024" w:rsidRDefault="00052024" w:rsidP="00052024">
            <w:r w:rsidRPr="00052024">
              <w:rPr>
                <w:b/>
                <w:bCs/>
                <w:sz w:val="17"/>
                <w:szCs w:val="17"/>
              </w:rPr>
              <w:t>$1,080</w:t>
            </w:r>
          </w:p>
        </w:tc>
      </w:tr>
    </w:tbl>
    <w:p w14:paraId="73CAA9A2" w14:textId="77777777" w:rsidR="00052024" w:rsidRDefault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1F8EAC44" w14:textId="77777777" w:rsidR="00052024" w:rsidRDefault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4F9E8175" w14:textId="40DAA8E8" w:rsidR="002D75A1" w:rsidRDefault="00000000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0ED935FB" w14:textId="77777777" w:rsidR="002D75A1" w:rsidRDefault="00000000">
      <w:pPr>
        <w:spacing w:after="100"/>
        <w:jc w:val="center"/>
      </w:pPr>
      <w:r>
        <w:rPr>
          <w:b/>
          <w:bCs/>
          <w:sz w:val="24"/>
          <w:szCs w:val="24"/>
        </w:rPr>
        <w:t>LCP Self-Paced — Module 1 Complete Package</w:t>
      </w:r>
    </w:p>
    <w:p w14:paraId="3DF894CF" w14:textId="77777777" w:rsidR="002D75A1" w:rsidRDefault="00000000">
      <w:pPr>
        <w:spacing w:after="300"/>
        <w:jc w:val="center"/>
      </w:pPr>
      <w:r>
        <w:rPr>
          <w:i/>
          <w:iCs/>
          <w:sz w:val="19"/>
          <w:szCs w:val="19"/>
        </w:rPr>
        <w:t>Foundations of Coaching-Style Leadership</w:t>
      </w:r>
    </w:p>
    <w:p w14:paraId="04718CA3" w14:textId="77777777" w:rsidR="002D75A1" w:rsidRDefault="00000000">
      <w:r>
        <w:br w:type="page"/>
      </w:r>
    </w:p>
    <w:p w14:paraId="132D0EFA" w14:textId="77777777" w:rsidR="002D75A1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42A4446B" w14:textId="77777777" w:rsidR="002D75A1" w:rsidRDefault="000000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32E18E2B" w14:textId="77777777" w:rsidR="002D75A1" w:rsidRDefault="00000000">
      <w:pPr>
        <w:spacing w:after="100"/>
      </w:pPr>
      <w:r>
        <w:rPr>
          <w:sz w:val="20"/>
          <w:szCs w:val="20"/>
        </w:rPr>
        <w:t>Learners distinguish coaching from directing and mentoring, and learn to apply a basic coaching structure to real conversations — the foundation everything else in this certification builds on.</w:t>
      </w:r>
    </w:p>
    <w:p w14:paraId="1217E489" w14:textId="77777777" w:rsidR="002D75A1" w:rsidRDefault="00000000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39A7183D" w14:textId="77777777" w:rsidR="002D75A1" w:rsidRDefault="00000000">
      <w:pPr>
        <w:spacing w:after="40"/>
      </w:pPr>
      <w:r>
        <w:rPr>
          <w:sz w:val="19"/>
          <w:szCs w:val="19"/>
        </w:rPr>
        <w:t>• Distinguish coaching from directing and mentoring</w:t>
      </w:r>
    </w:p>
    <w:p w14:paraId="5A59A60A" w14:textId="77777777" w:rsidR="002D75A1" w:rsidRDefault="00000000">
      <w:pPr>
        <w:spacing w:after="40"/>
      </w:pPr>
      <w:r>
        <w:rPr>
          <w:sz w:val="19"/>
          <w:szCs w:val="19"/>
        </w:rPr>
        <w:t>• Apply a basic coaching structure to a real conversation</w:t>
      </w:r>
    </w:p>
    <w:p w14:paraId="3C43AB38" w14:textId="77777777" w:rsidR="002D75A1" w:rsidRDefault="000000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2D75A1" w14:paraId="5AFBC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C582B" w14:textId="77777777" w:rsidR="002D75A1" w:rsidRDefault="00000000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F0E68" w14:textId="77777777" w:rsidR="002D75A1" w:rsidRDefault="00000000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8B31A" w14:textId="77777777" w:rsidR="002D75A1" w:rsidRDefault="00000000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2D75A1" w14:paraId="195CC02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7AD17" w14:textId="77777777" w:rsidR="002D75A1" w:rsidRDefault="00000000">
            <w:r>
              <w:rPr>
                <w:b/>
                <w:bCs/>
                <w:sz w:val="18"/>
                <w:szCs w:val="18"/>
              </w:rPr>
              <w:t>1.1 Coaching vs. Directing vs. Mentoring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80E91" w14:textId="77777777" w:rsidR="002D75A1" w:rsidRDefault="00000000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3A7E4" w14:textId="77777777" w:rsidR="002D75A1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  <w:tr w:rsidR="002D75A1" w14:paraId="2812EBB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4686B" w14:textId="77777777" w:rsidR="002D75A1" w:rsidRDefault="00000000">
            <w:r>
              <w:rPr>
                <w:b/>
                <w:bCs/>
                <w:sz w:val="18"/>
                <w:szCs w:val="18"/>
              </w:rPr>
              <w:t>1.2 A Basic Coaching Structure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698F3" w14:textId="77777777" w:rsidR="002D75A1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69870" w14:textId="77777777" w:rsidR="002D75A1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78E88119" w14:textId="77777777" w:rsidR="002D75A1" w:rsidRDefault="00000000">
      <w:r>
        <w:br w:type="page"/>
      </w:r>
    </w:p>
    <w:p w14:paraId="0AAD84D6" w14:textId="77777777" w:rsidR="002D75A1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Coaching Stance Self-Assessment Worksheet</w:t>
      </w:r>
    </w:p>
    <w:p w14:paraId="3DCDB6D2" w14:textId="77777777" w:rsidR="002D75A1" w:rsidRDefault="00000000">
      <w:pPr>
        <w:spacing w:after="100"/>
      </w:pPr>
      <w:r>
        <w:rPr>
          <w:i/>
          <w:iCs/>
          <w:sz w:val="20"/>
          <w:szCs w:val="20"/>
        </w:rPr>
        <w:t>Instructions: Use this worksheet to examine your own default leadership stance — where you naturally default to directing or mentoring when coaching might actually serve better.</w:t>
      </w:r>
    </w:p>
    <w:p w14:paraId="17EB6F28" w14:textId="77777777" w:rsidR="002D75A1" w:rsidRDefault="00000000">
      <w:pPr>
        <w:spacing w:before="140" w:after="50"/>
      </w:pPr>
      <w:r>
        <w:rPr>
          <w:b/>
          <w:bCs/>
          <w:sz w:val="19"/>
          <w:szCs w:val="19"/>
        </w:rPr>
        <w:t>A recent, real conversation where I directed (told someone what to do):</w:t>
      </w:r>
    </w:p>
    <w:p w14:paraId="3E141558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3839335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9B3219D" w14:textId="77777777" w:rsidR="002D75A1" w:rsidRDefault="00000000">
      <w:pPr>
        <w:spacing w:before="140" w:after="50"/>
      </w:pPr>
      <w:r>
        <w:rPr>
          <w:b/>
          <w:bCs/>
          <w:sz w:val="19"/>
          <w:szCs w:val="19"/>
        </w:rPr>
        <w:t>Looking back, would a coaching approach — asking rather than telling — have served better here? Why or why not?</w:t>
      </w:r>
    </w:p>
    <w:p w14:paraId="381D30D8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2E799C5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A030977" w14:textId="77777777" w:rsidR="002D75A1" w:rsidRDefault="00000000">
      <w:pPr>
        <w:spacing w:before="140" w:after="50"/>
      </w:pPr>
      <w:r>
        <w:rPr>
          <w:b/>
          <w:bCs/>
          <w:sz w:val="19"/>
          <w:szCs w:val="19"/>
        </w:rPr>
        <w:t>A recent, real conversation where I mentored (shared my own experience/advice):</w:t>
      </w:r>
    </w:p>
    <w:p w14:paraId="018EC71E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D7975CE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7A94A9D" w14:textId="77777777" w:rsidR="002D75A1" w:rsidRDefault="00000000">
      <w:pPr>
        <w:spacing w:before="140" w:after="50"/>
      </w:pPr>
      <w:r>
        <w:rPr>
          <w:b/>
          <w:bCs/>
          <w:sz w:val="19"/>
          <w:szCs w:val="19"/>
        </w:rPr>
        <w:t>What's my honest default stance under pressure — coaching, directing, or mentoring — and what does that cost the people I lead?</w:t>
      </w:r>
    </w:p>
    <w:p w14:paraId="54A021C1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E3BD636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8959B13" w14:textId="77777777" w:rsidR="002D75A1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E6B105B" w14:textId="77777777" w:rsidR="002D75A1" w:rsidRDefault="00000000">
      <w:r>
        <w:br w:type="page"/>
      </w:r>
    </w:p>
    <w:p w14:paraId="0C5F2EA1" w14:textId="77777777" w:rsidR="002D75A1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3A8C997A" w14:textId="77777777" w:rsidR="002D75A1" w:rsidRDefault="00000000">
      <w:pPr>
        <w:spacing w:after="100"/>
      </w:pPr>
      <w:r>
        <w:rPr>
          <w:sz w:val="20"/>
          <w:szCs w:val="20"/>
        </w:rPr>
        <w:t>Submit the completed worksheet along with a short written reflection (150–200 words) on your honest default stance and one real situation where shifting toward coaching could change the outcome.</w:t>
      </w:r>
    </w:p>
    <w:p w14:paraId="3EE89FA2" w14:textId="77777777" w:rsidR="002D75A1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2D75A1" w14:paraId="0905F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0DA2C" w14:textId="77777777" w:rsidR="002D75A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EBF66" w14:textId="77777777" w:rsidR="002D75A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177CF" w14:textId="77777777" w:rsidR="002D75A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E0C2D" w14:textId="77777777" w:rsidR="002D75A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2D75A1" w14:paraId="55649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3DAF4" w14:textId="77777777" w:rsidR="002D75A1" w:rsidRDefault="00000000">
            <w:r>
              <w:rPr>
                <w:sz w:val="16"/>
                <w:szCs w:val="16"/>
              </w:rPr>
              <w:t>Distinguishes the three stances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39848" w14:textId="77777777" w:rsidR="002D75A1" w:rsidRDefault="00000000">
            <w:r>
              <w:rPr>
                <w:sz w:val="16"/>
                <w:szCs w:val="16"/>
              </w:rPr>
              <w:t>Clearly and accurately separates coaching, directing, and mentoring with real examples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5F399" w14:textId="77777777" w:rsidR="002D75A1" w:rsidRDefault="00000000">
            <w:r>
              <w:rPr>
                <w:sz w:val="16"/>
                <w:szCs w:val="16"/>
              </w:rPr>
              <w:t>The distinction is attempted but examples blur two stances together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F0EB8" w14:textId="77777777" w:rsidR="002D75A1" w:rsidRDefault="00000000">
            <w:r>
              <w:rPr>
                <w:sz w:val="16"/>
                <w:szCs w:val="16"/>
              </w:rPr>
              <w:t>No real distinction is made between the three stances</w:t>
            </w:r>
          </w:p>
        </w:tc>
      </w:tr>
      <w:tr w:rsidR="002D75A1" w14:paraId="6BA3E0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A4363" w14:textId="77777777" w:rsidR="002D75A1" w:rsidRDefault="00000000">
            <w:r>
              <w:rPr>
                <w:sz w:val="16"/>
                <w:szCs w:val="16"/>
              </w:rPr>
              <w:t>Real examples provided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7E443" w14:textId="77777777" w:rsidR="002D75A1" w:rsidRDefault="00000000">
            <w:r>
              <w:rPr>
                <w:sz w:val="16"/>
                <w:szCs w:val="16"/>
              </w:rPr>
              <w:t>Both examples are specific, real, and recent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CBA21" w14:textId="77777777" w:rsidR="002D75A1" w:rsidRDefault="00000000">
            <w:r>
              <w:rPr>
                <w:sz w:val="16"/>
                <w:szCs w:val="16"/>
              </w:rPr>
              <w:t>Examples are real but vague or distant in time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D4B05" w14:textId="77777777" w:rsidR="002D75A1" w:rsidRDefault="00000000">
            <w:r>
              <w:rPr>
                <w:sz w:val="16"/>
                <w:szCs w:val="16"/>
              </w:rPr>
              <w:t>Examples are generic or hypothetical</w:t>
            </w:r>
          </w:p>
        </w:tc>
      </w:tr>
      <w:tr w:rsidR="002D75A1" w14:paraId="0FE1A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AE9C6" w14:textId="77777777" w:rsidR="002D75A1" w:rsidRDefault="00000000">
            <w:r>
              <w:rPr>
                <w:sz w:val="16"/>
                <w:szCs w:val="16"/>
              </w:rPr>
              <w:t>Genuine self-insight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70DFF" w14:textId="77777777" w:rsidR="002D75A1" w:rsidRDefault="00000000">
            <w:r>
              <w:rPr>
                <w:sz w:val="16"/>
                <w:szCs w:val="16"/>
              </w:rPr>
              <w:t>The reflection shows honest recognition of a default pattern, including its cost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0CAE7" w14:textId="77777777" w:rsidR="002D75A1" w:rsidRDefault="00000000">
            <w:r>
              <w:rPr>
                <w:sz w:val="16"/>
                <w:szCs w:val="16"/>
              </w:rPr>
              <w:t>Some self-awareness shown but stays fairly surface-level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4BC8A" w14:textId="77777777" w:rsidR="002D75A1" w:rsidRDefault="00000000">
            <w:r>
              <w:rPr>
                <w:sz w:val="16"/>
                <w:szCs w:val="16"/>
              </w:rPr>
              <w:t>No real self-insight; reflection is generic or defensive</w:t>
            </w:r>
          </w:p>
        </w:tc>
      </w:tr>
    </w:tbl>
    <w:p w14:paraId="5F806ED5" w14:textId="77777777" w:rsidR="002D75A1" w:rsidRDefault="00000000">
      <w:r>
        <w:br w:type="page"/>
      </w:r>
    </w:p>
    <w:p w14:paraId="5D28DD4F" w14:textId="77777777" w:rsidR="002D75A1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52F61818" w14:textId="77777777" w:rsidR="002D75A1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1.1: Coaching vs. Directing vs. Mentoring</w:t>
      </w:r>
    </w:p>
    <w:p w14:paraId="4D3CB29D" w14:textId="77777777" w:rsidR="002D75A1" w:rsidRDefault="00000000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Lesson 1.2: A Basic Coaching Structure</w:t>
      </w:r>
    </w:p>
    <w:p w14:paraId="319B102F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40F41C26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4CD19283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3EC9A6E9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17A9B9C6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2F5D89D4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0FC2D65B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3D15ACF6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269C11F2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7C60370F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6E0D14F2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44494469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5062F683" w14:textId="06E96EB8" w:rsidR="00052024" w:rsidRDefault="00052024" w:rsidP="00052024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7F97EACF" w14:textId="77777777" w:rsidR="00052024" w:rsidRDefault="00052024" w:rsidP="00052024">
      <w:pPr>
        <w:spacing w:after="100"/>
        <w:jc w:val="center"/>
      </w:pPr>
      <w:r>
        <w:rPr>
          <w:b/>
          <w:bCs/>
          <w:sz w:val="24"/>
          <w:szCs w:val="24"/>
        </w:rPr>
        <w:t>LCP Self-Paced — Module 2 Complete Package</w:t>
      </w:r>
    </w:p>
    <w:p w14:paraId="021804A2" w14:textId="77777777" w:rsidR="00052024" w:rsidRDefault="00052024" w:rsidP="00052024">
      <w:pPr>
        <w:spacing w:after="300"/>
        <w:jc w:val="center"/>
      </w:pPr>
      <w:r>
        <w:rPr>
          <w:i/>
          <w:iCs/>
          <w:sz w:val="19"/>
          <w:szCs w:val="19"/>
        </w:rPr>
        <w:t>Powerful Questioning &amp; Listening</w:t>
      </w:r>
    </w:p>
    <w:p w14:paraId="6E767106" w14:textId="77777777" w:rsidR="00052024" w:rsidRDefault="00052024" w:rsidP="00052024">
      <w:r>
        <w:br w:type="page"/>
      </w:r>
    </w:p>
    <w:p w14:paraId="50DAD989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76D82BF7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E1BA2B5" w14:textId="77777777" w:rsidR="00052024" w:rsidRDefault="00052024" w:rsidP="00052024">
      <w:pPr>
        <w:spacing w:after="100"/>
      </w:pPr>
      <w:proofErr w:type="gramStart"/>
      <w:r>
        <w:rPr>
          <w:sz w:val="20"/>
          <w:szCs w:val="20"/>
        </w:rPr>
        <w:t>Learners</w:t>
      </w:r>
      <w:proofErr w:type="gramEnd"/>
      <w:r>
        <w:rPr>
          <w:sz w:val="20"/>
          <w:szCs w:val="20"/>
        </w:rPr>
        <w:t xml:space="preserve"> practice listening at three levels — content, emotion, and values — and build the skill of constructing genuinely open questions in real time.</w:t>
      </w:r>
    </w:p>
    <w:p w14:paraId="653DDCE2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114FAFDB" w14:textId="77777777" w:rsidR="00052024" w:rsidRDefault="00052024" w:rsidP="00052024">
      <w:pPr>
        <w:spacing w:after="40"/>
      </w:pPr>
      <w:r>
        <w:rPr>
          <w:sz w:val="19"/>
          <w:szCs w:val="19"/>
        </w:rPr>
        <w:t>• Practice listening at the level of content, emotion, and values</w:t>
      </w:r>
    </w:p>
    <w:p w14:paraId="391A31A9" w14:textId="77777777" w:rsidR="00052024" w:rsidRDefault="00052024" w:rsidP="00052024">
      <w:pPr>
        <w:spacing w:after="40"/>
      </w:pPr>
      <w:r>
        <w:rPr>
          <w:sz w:val="19"/>
          <w:szCs w:val="19"/>
        </w:rPr>
        <w:t>• Construct open questions live, in a real conversation</w:t>
      </w:r>
    </w:p>
    <w:p w14:paraId="3CEFF6B6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052024" w14:paraId="3BE6336A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8878C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4E11E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D453D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052024" w14:paraId="0FD4BB3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F45E6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2.1 Three Levels of Listening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93A9B" w14:textId="77777777" w:rsidR="00052024" w:rsidRDefault="0005202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A3309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052024" w14:paraId="78CE221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FB3E7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2.2 Building Open Questions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58D38" w14:textId="77777777" w:rsidR="00052024" w:rsidRDefault="0005202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77130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16FEBC87" w14:textId="77777777" w:rsidR="00052024" w:rsidRDefault="00052024" w:rsidP="00052024">
      <w:r>
        <w:br w:type="page"/>
      </w:r>
    </w:p>
    <w:p w14:paraId="4593375F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Listening &amp; Questioning Practice Worksheet</w:t>
      </w:r>
    </w:p>
    <w:p w14:paraId="3BC0176C" w14:textId="77777777" w:rsidR="00052024" w:rsidRDefault="00052024" w:rsidP="00052024">
      <w:pPr>
        <w:spacing w:after="100"/>
      </w:pPr>
      <w:r>
        <w:rPr>
          <w:i/>
          <w:iCs/>
          <w:sz w:val="20"/>
          <w:szCs w:val="20"/>
        </w:rPr>
        <w:t xml:space="preserve">Instructions: Recall a recent real conversation with someone you lead. Work through what you </w:t>
      </w:r>
      <w:proofErr w:type="gramStart"/>
      <w:r>
        <w:rPr>
          <w:i/>
          <w:iCs/>
          <w:sz w:val="20"/>
          <w:szCs w:val="20"/>
        </w:rPr>
        <w:t>actually heard</w:t>
      </w:r>
      <w:proofErr w:type="gramEnd"/>
      <w:r>
        <w:rPr>
          <w:i/>
          <w:iCs/>
          <w:sz w:val="20"/>
          <w:szCs w:val="20"/>
        </w:rPr>
        <w:t xml:space="preserve"> at each level, then practice converting closed questions into open ones.</w:t>
      </w:r>
    </w:p>
    <w:p w14:paraId="534F50E4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 xml:space="preserve">The conversation I'm </w:t>
      </w:r>
      <w:proofErr w:type="gramStart"/>
      <w:r>
        <w:rPr>
          <w:b/>
          <w:bCs/>
          <w:sz w:val="19"/>
          <w:szCs w:val="19"/>
        </w:rPr>
        <w:t>working</w:t>
      </w:r>
      <w:proofErr w:type="gramEnd"/>
      <w:r>
        <w:rPr>
          <w:b/>
          <w:bCs/>
          <w:sz w:val="19"/>
          <w:szCs w:val="19"/>
        </w:rPr>
        <w:t xml:space="preserve"> from:</w:t>
      </w:r>
    </w:p>
    <w:p w14:paraId="24DF1FAF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1ECF42C9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1041D411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Content level — what did they literally say?</w:t>
      </w:r>
    </w:p>
    <w:p w14:paraId="487148BF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D00A68C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5D02168F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Emotion level — what did you sense underneath the words, even if unspoken?</w:t>
      </w:r>
    </w:p>
    <w:p w14:paraId="342853A7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A1DF022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9920040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 xml:space="preserve">Values level — what does this reveal about what </w:t>
      </w:r>
      <w:proofErr w:type="gramStart"/>
      <w:r>
        <w:rPr>
          <w:b/>
          <w:bCs/>
          <w:sz w:val="19"/>
          <w:szCs w:val="19"/>
        </w:rPr>
        <w:t>actually matters</w:t>
      </w:r>
      <w:proofErr w:type="gramEnd"/>
      <w:r>
        <w:rPr>
          <w:b/>
          <w:bCs/>
          <w:sz w:val="19"/>
          <w:szCs w:val="19"/>
        </w:rPr>
        <w:t xml:space="preserve"> to them?</w:t>
      </w:r>
    </w:p>
    <w:p w14:paraId="31205E0F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41C531E0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451742B4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Write one closed question you might have asked, then rewrite it as a genuinely open question:</w:t>
      </w:r>
    </w:p>
    <w:p w14:paraId="2866D58C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C1B33C1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A9D2911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4A3D1C42" w14:textId="77777777" w:rsidR="00052024" w:rsidRDefault="00052024" w:rsidP="00052024">
      <w:r>
        <w:br w:type="page"/>
      </w:r>
    </w:p>
    <w:p w14:paraId="2571FAD4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Quiz</w:t>
      </w:r>
    </w:p>
    <w:p w14:paraId="20B04B3E" w14:textId="77777777" w:rsidR="00052024" w:rsidRDefault="00052024" w:rsidP="00052024">
      <w:pPr>
        <w:spacing w:after="100"/>
      </w:pPr>
      <w:r>
        <w:rPr>
          <w:sz w:val="20"/>
          <w:szCs w:val="20"/>
        </w:rPr>
        <w:t xml:space="preserve">A short knowledge check (5 questions) on distinguishing closed </w:t>
      </w:r>
      <w:proofErr w:type="gramStart"/>
      <w:r>
        <w:rPr>
          <w:sz w:val="20"/>
          <w:szCs w:val="20"/>
        </w:rPr>
        <w:t>from</w:t>
      </w:r>
      <w:proofErr w:type="gramEnd"/>
      <w:r>
        <w:rPr>
          <w:sz w:val="20"/>
          <w:szCs w:val="20"/>
        </w:rPr>
        <w:t xml:space="preserve"> open questions and identifying listening levels.</w:t>
      </w:r>
    </w:p>
    <w:p w14:paraId="26435427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Sample Questions</w:t>
      </w:r>
    </w:p>
    <w:p w14:paraId="000032B7" w14:textId="77777777" w:rsidR="00052024" w:rsidRDefault="00052024" w:rsidP="00052024">
      <w:pPr>
        <w:spacing w:after="40"/>
      </w:pPr>
      <w:r>
        <w:rPr>
          <w:sz w:val="19"/>
          <w:szCs w:val="19"/>
        </w:rPr>
        <w:t>• 1. "Did that frustrate you?" is an example of: (a) an open question (b) a closed question (c) a values-level question</w:t>
      </w:r>
    </w:p>
    <w:p w14:paraId="22A64217" w14:textId="77777777" w:rsidR="00052024" w:rsidRDefault="00052024" w:rsidP="00052024">
      <w:pPr>
        <w:spacing w:after="40"/>
      </w:pPr>
      <w:r>
        <w:rPr>
          <w:sz w:val="19"/>
          <w:szCs w:val="19"/>
        </w:rPr>
        <w:t xml:space="preserve">• 2. "What was </w:t>
      </w:r>
      <w:proofErr w:type="gramStart"/>
      <w:r>
        <w:rPr>
          <w:sz w:val="19"/>
          <w:szCs w:val="19"/>
        </w:rPr>
        <w:t>hardest about that</w:t>
      </w:r>
      <w:proofErr w:type="gramEnd"/>
      <w:r>
        <w:rPr>
          <w:sz w:val="19"/>
          <w:szCs w:val="19"/>
        </w:rPr>
        <w:t xml:space="preserve"> for you?" is an example of: (a) a closed question (b) an open question (c) a directive statement</w:t>
      </w:r>
    </w:p>
    <w:p w14:paraId="5F423B41" w14:textId="77777777" w:rsidR="00052024" w:rsidRDefault="00052024" w:rsidP="00052024">
      <w:pPr>
        <w:spacing w:after="40"/>
      </w:pPr>
      <w:r>
        <w:rPr>
          <w:sz w:val="19"/>
          <w:szCs w:val="19"/>
        </w:rPr>
        <w:t>• 3. Noticing someone's voice tighten while they describe a project is listening at the: (a) content level (b) emotion level (c) values level</w:t>
      </w:r>
    </w:p>
    <w:p w14:paraId="0AE81E82" w14:textId="77777777" w:rsidR="00052024" w:rsidRDefault="00052024" w:rsidP="00052024">
      <w:pPr>
        <w:spacing w:after="40"/>
      </w:pPr>
      <w:r>
        <w:rPr>
          <w:sz w:val="19"/>
          <w:szCs w:val="19"/>
        </w:rPr>
        <w:t>• 4. "Why does getting this right matter so much to you?" is aimed at the: (a) content level (b) emotion level (c) values level</w:t>
      </w:r>
    </w:p>
    <w:p w14:paraId="05E7184D" w14:textId="77777777" w:rsidR="00052024" w:rsidRDefault="00052024" w:rsidP="00052024">
      <w:pPr>
        <w:spacing w:after="40"/>
      </w:pPr>
      <w:r>
        <w:rPr>
          <w:sz w:val="19"/>
          <w:szCs w:val="19"/>
        </w:rPr>
        <w:t>• 5. True or False: A question that starts with "Don't you think..." is genuinely open.</w:t>
      </w:r>
    </w:p>
    <w:p w14:paraId="0D9C08DC" w14:textId="77777777" w:rsidR="00052024" w:rsidRDefault="00052024" w:rsidP="00052024">
      <w:pPr>
        <w:spacing w:after="100"/>
      </w:pPr>
      <w:r>
        <w:rPr>
          <w:i/>
          <w:iCs/>
          <w:sz w:val="18"/>
          <w:szCs w:val="18"/>
        </w:rPr>
        <w:t>Followed by submission of the completed Listening &amp; Questioning Practice Worksheet above.</w:t>
      </w:r>
    </w:p>
    <w:p w14:paraId="360C8CF4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052024" w14:paraId="663E9838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84CDA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9035C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DB27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E5563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052024" w14:paraId="312F428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93B5" w14:textId="77777777" w:rsidR="00052024" w:rsidRDefault="00052024" w:rsidP="008A7246">
            <w:r>
              <w:rPr>
                <w:sz w:val="16"/>
                <w:szCs w:val="16"/>
              </w:rPr>
              <w:t>Three levels distinguished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947CC" w14:textId="77777777" w:rsidR="00052024" w:rsidRDefault="00052024" w:rsidP="008A7246">
            <w:r>
              <w:rPr>
                <w:sz w:val="16"/>
                <w:szCs w:val="16"/>
              </w:rPr>
              <w:t>Content, emotion, and values are clearly and accurately separated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403B2" w14:textId="77777777" w:rsidR="00052024" w:rsidRDefault="00052024" w:rsidP="008A7246">
            <w:r>
              <w:rPr>
                <w:sz w:val="16"/>
                <w:szCs w:val="16"/>
              </w:rPr>
              <w:t>Levels are attempted but blur together in places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EB26A" w14:textId="77777777" w:rsidR="00052024" w:rsidRDefault="00052024" w:rsidP="008A7246">
            <w:r>
              <w:rPr>
                <w:sz w:val="16"/>
                <w:szCs w:val="16"/>
              </w:rPr>
              <w:t>No real distinction between the three levels</w:t>
            </w:r>
          </w:p>
        </w:tc>
      </w:tr>
      <w:tr w:rsidR="00052024" w14:paraId="1E3A8E0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833D1" w14:textId="77777777" w:rsidR="00052024" w:rsidRDefault="00052024" w:rsidP="008A7246">
            <w:r>
              <w:rPr>
                <w:sz w:val="16"/>
                <w:szCs w:val="16"/>
              </w:rPr>
              <w:t>Genuine open question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8E605" w14:textId="77777777" w:rsidR="00052024" w:rsidRDefault="00052024" w:rsidP="008A7246">
            <w:r>
              <w:rPr>
                <w:sz w:val="16"/>
                <w:szCs w:val="16"/>
              </w:rPr>
              <w:t>The rewritten question is truly open — invites real reflection, not a yes/no or a leading answer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D027E" w14:textId="77777777" w:rsidR="00052024" w:rsidRDefault="00052024" w:rsidP="008A7246">
            <w:r>
              <w:rPr>
                <w:sz w:val="16"/>
                <w:szCs w:val="16"/>
              </w:rPr>
              <w:t>Technically a question, but still somewhat leading or closed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569D9" w14:textId="77777777" w:rsidR="00052024" w:rsidRDefault="00052024" w:rsidP="008A7246">
            <w:r>
              <w:rPr>
                <w:sz w:val="16"/>
                <w:szCs w:val="16"/>
              </w:rPr>
              <w:t>The rewritten question is still closed, or unchanged from the original</w:t>
            </w:r>
          </w:p>
        </w:tc>
      </w:tr>
      <w:tr w:rsidR="00052024" w14:paraId="04423C5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6DD4F" w14:textId="77777777" w:rsidR="00052024" w:rsidRDefault="00052024" w:rsidP="008A7246">
            <w:r>
              <w:rPr>
                <w:sz w:val="16"/>
                <w:szCs w:val="16"/>
              </w:rPr>
              <w:t>Real, specific conversation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4FFD5" w14:textId="77777777" w:rsidR="00052024" w:rsidRDefault="00052024" w:rsidP="008A7246">
            <w:r>
              <w:rPr>
                <w:sz w:val="16"/>
                <w:szCs w:val="16"/>
              </w:rPr>
              <w:t>Based on an actual, recent conversation with real detail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769F2" w14:textId="77777777" w:rsidR="00052024" w:rsidRDefault="00052024" w:rsidP="008A7246">
            <w:r>
              <w:rPr>
                <w:sz w:val="16"/>
                <w:szCs w:val="16"/>
              </w:rPr>
              <w:t>Plausible but vague or composite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81B0A" w14:textId="77777777" w:rsidR="00052024" w:rsidRDefault="00052024" w:rsidP="008A7246">
            <w:r>
              <w:rPr>
                <w:sz w:val="16"/>
                <w:szCs w:val="16"/>
              </w:rPr>
              <w:t>Hypothetical or generic, not a real conversation</w:t>
            </w:r>
          </w:p>
        </w:tc>
      </w:tr>
    </w:tbl>
    <w:p w14:paraId="7C11505B" w14:textId="77777777" w:rsidR="00052024" w:rsidRDefault="00052024" w:rsidP="00052024">
      <w:r>
        <w:br w:type="page"/>
      </w:r>
    </w:p>
    <w:p w14:paraId="3F44BE33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B419034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2.1: Three Levels of Listening</w:t>
      </w:r>
    </w:p>
    <w:p w14:paraId="2D460763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2.2: Building Open Questions</w:t>
      </w:r>
    </w:p>
    <w:p w14:paraId="62EA15F8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12CDCBD2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33248F2F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37C32922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0F7DFF0B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0378E014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5A4EE32E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6225F299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6D5C9161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6C8BB1AD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28E44018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2CE7DBED" w14:textId="462C346E" w:rsidR="00052024" w:rsidRDefault="00052024" w:rsidP="00052024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5ECD51C" w14:textId="77777777" w:rsidR="00052024" w:rsidRDefault="00052024" w:rsidP="00052024">
      <w:pPr>
        <w:spacing w:after="100"/>
        <w:jc w:val="center"/>
      </w:pPr>
      <w:r>
        <w:rPr>
          <w:b/>
          <w:bCs/>
          <w:sz w:val="24"/>
          <w:szCs w:val="24"/>
        </w:rPr>
        <w:t>LCP Self-Paced — Module 3 Complete Package</w:t>
      </w:r>
    </w:p>
    <w:p w14:paraId="79B86DFB" w14:textId="77777777" w:rsidR="00052024" w:rsidRDefault="00052024" w:rsidP="00052024">
      <w:pPr>
        <w:spacing w:after="300"/>
        <w:jc w:val="center"/>
      </w:pPr>
      <w:r>
        <w:rPr>
          <w:i/>
          <w:iCs/>
          <w:sz w:val="19"/>
          <w:szCs w:val="19"/>
        </w:rPr>
        <w:t>Coaching in Performance Conversations</w:t>
      </w:r>
    </w:p>
    <w:p w14:paraId="33603C15" w14:textId="77777777" w:rsidR="00052024" w:rsidRDefault="00052024" w:rsidP="00052024">
      <w:r>
        <w:br w:type="page"/>
      </w:r>
    </w:p>
    <w:p w14:paraId="0DEDBBE3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744DA72A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6212DCD5" w14:textId="77777777" w:rsidR="00052024" w:rsidRDefault="00052024" w:rsidP="00052024">
      <w:pPr>
        <w:spacing w:after="100"/>
      </w:pPr>
      <w:r>
        <w:rPr>
          <w:sz w:val="20"/>
          <w:szCs w:val="20"/>
        </w:rPr>
        <w:t>Learners apply coaching skills to a real performance conversation, shifting from evaluator to coach-partner — using the structure and questioning skills built in Modules 1 and 2.</w:t>
      </w:r>
    </w:p>
    <w:p w14:paraId="08AECAD9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34A896CA" w14:textId="77777777" w:rsidR="00052024" w:rsidRDefault="00052024" w:rsidP="00052024">
      <w:pPr>
        <w:spacing w:after="40"/>
      </w:pPr>
      <w:r>
        <w:rPr>
          <w:sz w:val="19"/>
          <w:szCs w:val="19"/>
        </w:rPr>
        <w:t>• Apply coaching skills to a real performance conversation, shifting from evaluator to coach-partner</w:t>
      </w:r>
    </w:p>
    <w:p w14:paraId="42AD8073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052024" w14:paraId="14B08B8B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970B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03D9D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887DB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052024" w14:paraId="5E5B0AE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602B3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3.1 From Evaluator to Coach-Partner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27780" w14:textId="77777777" w:rsidR="00052024" w:rsidRDefault="0005202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F479D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052024" w14:paraId="5EF8163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E3AF3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3.2 Planning a Coaching-Style Performance Conversation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85FDB" w14:textId="77777777" w:rsidR="00052024" w:rsidRDefault="0005202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23DC2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6E79148B" w14:textId="77777777" w:rsidR="00052024" w:rsidRDefault="00052024" w:rsidP="00052024">
      <w:r>
        <w:br w:type="page"/>
      </w:r>
    </w:p>
    <w:p w14:paraId="36160D29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Performance Conversation Planning Worksheet</w:t>
      </w:r>
    </w:p>
    <w:p w14:paraId="0703B0B2" w14:textId="77777777" w:rsidR="00052024" w:rsidRDefault="00052024" w:rsidP="00052024">
      <w:pPr>
        <w:spacing w:after="100"/>
      </w:pPr>
      <w:r>
        <w:rPr>
          <w:i/>
          <w:iCs/>
          <w:sz w:val="20"/>
          <w:szCs w:val="20"/>
        </w:rPr>
        <w:t>Instructions: Use this worksheet to plan one real, upcoming performance conversation using a coaching approach instead of a purely evaluative one.</w:t>
      </w:r>
    </w:p>
    <w:p w14:paraId="339E4520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The performance conversation I'm preparing for:</w:t>
      </w:r>
    </w:p>
    <w:p w14:paraId="59CEB9C2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6AB93F36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5FBADE7F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If I approached this as pure evaluation, what would I say? (Write it — this is your default, not your plan.)</w:t>
      </w:r>
    </w:p>
    <w:p w14:paraId="1EF68CD9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73862B15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7D2FC50D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Using the Situation-Options-Choice-Commitment structure from Module 1, how will I open this as a coaching conversation instead?</w:t>
      </w:r>
    </w:p>
    <w:p w14:paraId="2CA790D0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36B569A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7E62005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12674400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One open question I'll ask at the emotion or values level (from Module 2):</w:t>
      </w:r>
    </w:p>
    <w:p w14:paraId="1EA861DC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CBEEEB1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3D7D7DE" w14:textId="77777777" w:rsidR="00052024" w:rsidRDefault="00052024" w:rsidP="00052024">
      <w:r>
        <w:br w:type="page"/>
      </w:r>
    </w:p>
    <w:p w14:paraId="0A8111C7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493C6A1" w14:textId="77777777" w:rsidR="00052024" w:rsidRDefault="00052024" w:rsidP="00052024">
      <w:pPr>
        <w:spacing w:after="100"/>
      </w:pPr>
      <w:r>
        <w:rPr>
          <w:sz w:val="20"/>
          <w:szCs w:val="20"/>
        </w:rPr>
        <w:t>Have the actual performance conversation using the coaching approach you planned. Submit the completed worksheet along with a brief (150-word) reflection on what shifted — or didn't — compared to how you'd normally have this kind of conversation.</w:t>
      </w:r>
    </w:p>
    <w:p w14:paraId="0437BEF9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052024" w14:paraId="74537669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5F793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7A72F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57550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26397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052024" w14:paraId="238DB61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2A330" w14:textId="77777777" w:rsidR="00052024" w:rsidRDefault="00052024" w:rsidP="008A7246">
            <w:r>
              <w:rPr>
                <w:sz w:val="16"/>
                <w:szCs w:val="16"/>
              </w:rPr>
              <w:t>Genuine shift from evaluator to coach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B4AD2" w14:textId="77777777" w:rsidR="00052024" w:rsidRDefault="00052024" w:rsidP="008A7246">
            <w:r>
              <w:rPr>
                <w:sz w:val="16"/>
                <w:szCs w:val="16"/>
              </w:rPr>
              <w:t>The plan clearly moves away from pure evaluation toward a real coaching structure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220B9" w14:textId="77777777" w:rsidR="00052024" w:rsidRDefault="00052024" w:rsidP="008A7246">
            <w:r>
              <w:rPr>
                <w:sz w:val="16"/>
                <w:szCs w:val="16"/>
              </w:rPr>
              <w:t>Some coaching elements included but evaluation still dominates the plan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E2927" w14:textId="77777777" w:rsidR="00052024" w:rsidRDefault="00052024" w:rsidP="008A7246">
            <w:r>
              <w:rPr>
                <w:sz w:val="16"/>
                <w:szCs w:val="16"/>
              </w:rPr>
              <w:t>The plan remains purely evaluative; no real coaching shift</w:t>
            </w:r>
          </w:p>
        </w:tc>
      </w:tr>
      <w:tr w:rsidR="00052024" w14:paraId="52BA5EC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FE3E2" w14:textId="77777777" w:rsidR="00052024" w:rsidRDefault="00052024" w:rsidP="008A7246">
            <w:r>
              <w:rPr>
                <w:sz w:val="16"/>
                <w:szCs w:val="16"/>
              </w:rPr>
              <w:t>Applies the coaching structure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5FFD0" w14:textId="77777777" w:rsidR="00052024" w:rsidRDefault="00052024" w:rsidP="008A7246">
            <w:r>
              <w:rPr>
                <w:sz w:val="16"/>
                <w:szCs w:val="16"/>
              </w:rPr>
              <w:t>Clearly uses the Situation-Options-Choice-Commitment structure from Module 1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39691" w14:textId="77777777" w:rsidR="00052024" w:rsidRDefault="00052024" w:rsidP="008A7246">
            <w:r>
              <w:rPr>
                <w:sz w:val="16"/>
                <w:szCs w:val="16"/>
              </w:rPr>
              <w:t>The structure is referenced but not clearly applied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427DE" w14:textId="77777777" w:rsidR="00052024" w:rsidRDefault="00052024" w:rsidP="008A7246">
            <w:r>
              <w:rPr>
                <w:sz w:val="16"/>
                <w:szCs w:val="16"/>
              </w:rPr>
              <w:t>No use of the structure at all</w:t>
            </w:r>
          </w:p>
        </w:tc>
      </w:tr>
      <w:tr w:rsidR="00052024" w14:paraId="49D5BA6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26D6D" w14:textId="77777777" w:rsidR="00052024" w:rsidRDefault="00052024" w:rsidP="008A7246">
            <w:r>
              <w:rPr>
                <w:sz w:val="16"/>
                <w:szCs w:val="16"/>
              </w:rPr>
              <w:t>Real engagement with outcome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CE1D6" w14:textId="77777777" w:rsidR="00052024" w:rsidRDefault="00052024" w:rsidP="008A7246">
            <w:r>
              <w:rPr>
                <w:sz w:val="16"/>
                <w:szCs w:val="16"/>
              </w:rPr>
              <w:t xml:space="preserve">The reflection describes what </w:t>
            </w:r>
            <w:proofErr w:type="gramStart"/>
            <w:r>
              <w:rPr>
                <w:sz w:val="16"/>
                <w:szCs w:val="16"/>
              </w:rPr>
              <w:t>actually happened</w:t>
            </w:r>
            <w:proofErr w:type="gramEnd"/>
            <w:r>
              <w:rPr>
                <w:sz w:val="16"/>
                <w:szCs w:val="16"/>
              </w:rPr>
              <w:t>, including anything unexpected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0B686" w14:textId="77777777" w:rsidR="00052024" w:rsidRDefault="00052024" w:rsidP="008A7246">
            <w:r>
              <w:rPr>
                <w:sz w:val="16"/>
                <w:szCs w:val="16"/>
              </w:rPr>
              <w:t>Generic ("it went well") without real detail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6D5D3" w14:textId="77777777" w:rsidR="00052024" w:rsidRDefault="00052024" w:rsidP="008A7246">
            <w:r>
              <w:rPr>
                <w:sz w:val="16"/>
                <w:szCs w:val="16"/>
              </w:rPr>
              <w:t xml:space="preserve">No evidence the conversation </w:t>
            </w:r>
            <w:proofErr w:type="gramStart"/>
            <w:r>
              <w:rPr>
                <w:sz w:val="16"/>
                <w:szCs w:val="16"/>
              </w:rPr>
              <w:t>actually took</w:t>
            </w:r>
            <w:proofErr w:type="gramEnd"/>
            <w:r>
              <w:rPr>
                <w:sz w:val="16"/>
                <w:szCs w:val="16"/>
              </w:rPr>
              <w:t xml:space="preserve"> place</w:t>
            </w:r>
          </w:p>
        </w:tc>
      </w:tr>
    </w:tbl>
    <w:p w14:paraId="275CB51F" w14:textId="77777777" w:rsidR="00052024" w:rsidRDefault="00052024" w:rsidP="00052024">
      <w:r>
        <w:br w:type="page"/>
      </w:r>
    </w:p>
    <w:p w14:paraId="2A9D267A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9D9E358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3.1: From Evaluator to Coach-Partner</w:t>
      </w:r>
    </w:p>
    <w:p w14:paraId="66F39CAE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3.2: Planning a Coaching-Style Performance Conversation</w:t>
      </w:r>
    </w:p>
    <w:p w14:paraId="35E17E88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2FCB9640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014A086F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729C3197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1CB4974D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14117080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65EC4EB1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0326220F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24E2B9CB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415EEFF4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0EC83278" w14:textId="77777777" w:rsidR="00052024" w:rsidRDefault="00052024" w:rsidP="00052024">
      <w:pPr>
        <w:spacing w:before="800" w:after="80"/>
        <w:jc w:val="center"/>
        <w:rPr>
          <w:b/>
          <w:bCs/>
          <w:sz w:val="26"/>
          <w:szCs w:val="26"/>
        </w:rPr>
      </w:pPr>
    </w:p>
    <w:p w14:paraId="38354520" w14:textId="72284ABD" w:rsidR="00052024" w:rsidRDefault="00052024" w:rsidP="00052024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EA9BA48" w14:textId="77777777" w:rsidR="00052024" w:rsidRDefault="00052024" w:rsidP="00052024">
      <w:pPr>
        <w:spacing w:after="100"/>
        <w:jc w:val="center"/>
      </w:pPr>
      <w:r>
        <w:rPr>
          <w:b/>
          <w:bCs/>
          <w:sz w:val="24"/>
          <w:szCs w:val="24"/>
        </w:rPr>
        <w:t>LCP Self-Paced — Module 4 Complete Package</w:t>
      </w:r>
    </w:p>
    <w:p w14:paraId="005C5E50" w14:textId="77777777" w:rsidR="00052024" w:rsidRDefault="00052024" w:rsidP="00052024">
      <w:pPr>
        <w:spacing w:after="300"/>
        <w:jc w:val="center"/>
      </w:pPr>
      <w:r>
        <w:rPr>
          <w:i/>
          <w:iCs/>
          <w:sz w:val="19"/>
          <w:szCs w:val="19"/>
        </w:rPr>
        <w:t>Coaching Through Change &amp; Resistance</w:t>
      </w:r>
    </w:p>
    <w:p w14:paraId="729AC3CE" w14:textId="77777777" w:rsidR="00052024" w:rsidRDefault="00052024" w:rsidP="00052024">
      <w:r>
        <w:br w:type="page"/>
      </w:r>
    </w:p>
    <w:p w14:paraId="36569E23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33FD86F2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02ED0C7" w14:textId="77777777" w:rsidR="00052024" w:rsidRDefault="00052024" w:rsidP="00052024">
      <w:pPr>
        <w:spacing w:after="100"/>
      </w:pPr>
      <w:r>
        <w:rPr>
          <w:sz w:val="20"/>
          <w:szCs w:val="20"/>
        </w:rPr>
        <w:t xml:space="preserve">Learners help a team member </w:t>
      </w:r>
      <w:proofErr w:type="gramStart"/>
      <w:r>
        <w:rPr>
          <w:sz w:val="20"/>
          <w:szCs w:val="20"/>
        </w:rPr>
        <w:t>process change</w:t>
      </w:r>
      <w:proofErr w:type="gramEnd"/>
      <w:r>
        <w:rPr>
          <w:sz w:val="20"/>
          <w:szCs w:val="20"/>
        </w:rPr>
        <w:t xml:space="preserve"> by distinguishing resistance-as-signal from resistance-as-obstruction, and coaching through it rather than pushing past it.</w:t>
      </w:r>
    </w:p>
    <w:p w14:paraId="3F0C141F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4D6CBB15" w14:textId="77777777" w:rsidR="00052024" w:rsidRDefault="00052024" w:rsidP="00052024">
      <w:pPr>
        <w:spacing w:after="40"/>
      </w:pPr>
      <w:r>
        <w:rPr>
          <w:sz w:val="19"/>
          <w:szCs w:val="19"/>
        </w:rPr>
        <w:t>• Help a team member process change by distinguishing resistance-as-signal from resistance-as-obstruction</w:t>
      </w:r>
    </w:p>
    <w:p w14:paraId="5F51FBF4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052024" w14:paraId="5D41B516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BABFC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1D569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50871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052024" w14:paraId="12D0918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CE542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4.1 Resistance as Signal, Not Just Obstruction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3EDC5" w14:textId="77777777" w:rsidR="00052024" w:rsidRDefault="0005202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55B69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052024" w14:paraId="7131A87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ACAD7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4.2 Coaching Someone Through Change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4972A" w14:textId="77777777" w:rsidR="00052024" w:rsidRDefault="0005202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7DFCE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1919CEA1" w14:textId="77777777" w:rsidR="00052024" w:rsidRDefault="00052024" w:rsidP="00052024">
      <w:r>
        <w:br w:type="page"/>
      </w:r>
    </w:p>
    <w:p w14:paraId="0E18BCD9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Change Resistance Coaching Worksheet</w:t>
      </w:r>
    </w:p>
    <w:p w14:paraId="661199CF" w14:textId="77777777" w:rsidR="00052024" w:rsidRDefault="00052024" w:rsidP="00052024">
      <w:pPr>
        <w:spacing w:after="100"/>
      </w:pPr>
      <w:r>
        <w:rPr>
          <w:i/>
          <w:iCs/>
          <w:sz w:val="20"/>
          <w:szCs w:val="20"/>
        </w:rPr>
        <w:t>Instructions: Think of a real team member currently showing resistance to a change you're leading. Use this worksheet to plan a coaching-style conversation rather than a push-through approach.</w:t>
      </w:r>
    </w:p>
    <w:p w14:paraId="4C469741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The change, and the resistance I'm seeing:</w:t>
      </w:r>
    </w:p>
    <w:p w14:paraId="4B257885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778D7356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88E8F19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If I treated this resistance purely as an obstacle, what would I likely do? (Your default response.)</w:t>
      </w:r>
    </w:p>
    <w:p w14:paraId="60147870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C5D5009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72D41998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What might this resistance be signaling — what's it possibly protecting?</w:t>
      </w:r>
    </w:p>
    <w:p w14:paraId="4DE6E27D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2D8BC26F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65AEDAD0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An open question I could ask to understand the signal, instead of pushing past it:</w:t>
      </w:r>
    </w:p>
    <w:p w14:paraId="000D4A23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18E1DBC3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2BB8806A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How will I know the difference between resistance that's worth exploring and resistance I still need to move through?</w:t>
      </w:r>
    </w:p>
    <w:p w14:paraId="602328F5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FE72D73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22C76494" w14:textId="77777777" w:rsidR="00052024" w:rsidRDefault="00052024" w:rsidP="00052024">
      <w:r>
        <w:br w:type="page"/>
      </w:r>
    </w:p>
    <w:p w14:paraId="566A4666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61B9F94" w14:textId="77777777" w:rsidR="00052024" w:rsidRDefault="00052024" w:rsidP="00052024">
      <w:pPr>
        <w:spacing w:after="100"/>
      </w:pPr>
      <w:r>
        <w:rPr>
          <w:sz w:val="20"/>
          <w:szCs w:val="20"/>
        </w:rPr>
        <w:t xml:space="preserve">Have </w:t>
      </w:r>
      <w:proofErr w:type="gramStart"/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actual conversation with the team </w:t>
      </w:r>
      <w:proofErr w:type="gramStart"/>
      <w:r>
        <w:rPr>
          <w:sz w:val="20"/>
          <w:szCs w:val="20"/>
        </w:rPr>
        <w:t>member</w:t>
      </w:r>
      <w:proofErr w:type="gramEnd"/>
      <w:r>
        <w:rPr>
          <w:sz w:val="20"/>
          <w:szCs w:val="20"/>
        </w:rPr>
        <w:t xml:space="preserve">. Submit the completed worksheet along with a brief (150-word) reflection on what you learned about the resistance once you </w:t>
      </w:r>
      <w:proofErr w:type="gramStart"/>
      <w:r>
        <w:rPr>
          <w:sz w:val="20"/>
          <w:szCs w:val="20"/>
        </w:rPr>
        <w:t>actually asked</w:t>
      </w:r>
      <w:proofErr w:type="gramEnd"/>
      <w:r>
        <w:rPr>
          <w:sz w:val="20"/>
          <w:szCs w:val="20"/>
        </w:rPr>
        <w:t>, rather than assumed.</w:t>
      </w:r>
    </w:p>
    <w:p w14:paraId="2CC5D984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052024" w14:paraId="691D3CC0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6743F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65FD0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6A0FB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A7EC0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052024" w14:paraId="061B75C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08A03" w14:textId="77777777" w:rsidR="00052024" w:rsidRDefault="00052024" w:rsidP="008A7246">
            <w:r>
              <w:rPr>
                <w:sz w:val="16"/>
                <w:szCs w:val="16"/>
              </w:rPr>
              <w:t>Signal vs. obstruction distinguished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B5D06" w14:textId="77777777" w:rsidR="00052024" w:rsidRDefault="00052024" w:rsidP="008A7246">
            <w:r>
              <w:rPr>
                <w:sz w:val="16"/>
                <w:szCs w:val="16"/>
              </w:rPr>
              <w:t xml:space="preserve">Clearly </w:t>
            </w:r>
            <w:proofErr w:type="gramStart"/>
            <w:r>
              <w:rPr>
                <w:sz w:val="16"/>
                <w:szCs w:val="16"/>
              </w:rPr>
              <w:t>considers</w:t>
            </w:r>
            <w:proofErr w:type="gramEnd"/>
            <w:r>
              <w:rPr>
                <w:sz w:val="16"/>
                <w:szCs w:val="16"/>
              </w:rPr>
              <w:t xml:space="preserve"> what the resistance might be protecting, not just how to overcome it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C710B" w14:textId="77777777" w:rsidR="00052024" w:rsidRDefault="00052024" w:rsidP="008A7246">
            <w:r>
              <w:rPr>
                <w:sz w:val="16"/>
                <w:szCs w:val="16"/>
              </w:rPr>
              <w:t>Some consideration given but still framed mainly as an obstacle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97FDF" w14:textId="77777777" w:rsidR="00052024" w:rsidRDefault="00052024" w:rsidP="008A7246">
            <w:r>
              <w:rPr>
                <w:sz w:val="16"/>
                <w:szCs w:val="16"/>
              </w:rPr>
              <w:t>Resistance treated purely as something to push past</w:t>
            </w:r>
          </w:p>
        </w:tc>
      </w:tr>
      <w:tr w:rsidR="00052024" w14:paraId="2F77CE6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28FCF" w14:textId="77777777" w:rsidR="00052024" w:rsidRDefault="00052024" w:rsidP="008A7246">
            <w:r>
              <w:rPr>
                <w:sz w:val="16"/>
                <w:szCs w:val="16"/>
              </w:rPr>
              <w:t>Genuine coaching question prepared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3F8B4" w14:textId="77777777" w:rsidR="00052024" w:rsidRDefault="00052024" w:rsidP="008A7246">
            <w:r>
              <w:rPr>
                <w:sz w:val="16"/>
                <w:szCs w:val="16"/>
              </w:rPr>
              <w:t>The question genuinely invites exploration of what's underneath the resistance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8D893" w14:textId="77777777" w:rsidR="00052024" w:rsidRDefault="00052024" w:rsidP="008A7246">
            <w:r>
              <w:rPr>
                <w:sz w:val="16"/>
                <w:szCs w:val="16"/>
              </w:rPr>
              <w:t>A question is prepared but still somewhat leading or closed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9484F" w14:textId="77777777" w:rsidR="00052024" w:rsidRDefault="00052024" w:rsidP="008A7246">
            <w:r>
              <w:rPr>
                <w:sz w:val="16"/>
                <w:szCs w:val="16"/>
              </w:rPr>
              <w:t>No real coaching question prepared</w:t>
            </w:r>
          </w:p>
        </w:tc>
      </w:tr>
      <w:tr w:rsidR="00052024" w14:paraId="5C337C6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6E944" w14:textId="77777777" w:rsidR="00052024" w:rsidRDefault="00052024" w:rsidP="008A7246">
            <w:r>
              <w:rPr>
                <w:sz w:val="16"/>
                <w:szCs w:val="16"/>
              </w:rPr>
              <w:t>Real engagement with outcome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F9BFD" w14:textId="77777777" w:rsidR="00052024" w:rsidRDefault="00052024" w:rsidP="008A7246">
            <w:r>
              <w:rPr>
                <w:sz w:val="16"/>
                <w:szCs w:val="16"/>
              </w:rPr>
              <w:t>The reflection shows genuine new understanding gained from the actual conversation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FFAED" w14:textId="77777777" w:rsidR="00052024" w:rsidRDefault="00052024" w:rsidP="008A7246">
            <w:r>
              <w:rPr>
                <w:sz w:val="16"/>
                <w:szCs w:val="16"/>
              </w:rPr>
              <w:t xml:space="preserve">Some reflection given but stays fairly </w:t>
            </w:r>
            <w:proofErr w:type="gramStart"/>
            <w:r>
              <w:rPr>
                <w:sz w:val="16"/>
                <w:szCs w:val="16"/>
              </w:rPr>
              <w:t>surface-level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A0A8C" w14:textId="77777777" w:rsidR="00052024" w:rsidRDefault="00052024" w:rsidP="008A7246">
            <w:r>
              <w:rPr>
                <w:sz w:val="16"/>
                <w:szCs w:val="16"/>
              </w:rPr>
              <w:t xml:space="preserve">No evidence the conversation </w:t>
            </w:r>
            <w:proofErr w:type="gramStart"/>
            <w:r>
              <w:rPr>
                <w:sz w:val="16"/>
                <w:szCs w:val="16"/>
              </w:rPr>
              <w:t>actually took</w:t>
            </w:r>
            <w:proofErr w:type="gramEnd"/>
            <w:r>
              <w:rPr>
                <w:sz w:val="16"/>
                <w:szCs w:val="16"/>
              </w:rPr>
              <w:t xml:space="preserve"> place, or no real learning captured</w:t>
            </w:r>
          </w:p>
        </w:tc>
      </w:tr>
    </w:tbl>
    <w:p w14:paraId="3E37F8DF" w14:textId="77777777" w:rsidR="00052024" w:rsidRDefault="00052024" w:rsidP="00052024">
      <w:r>
        <w:br w:type="page"/>
      </w:r>
    </w:p>
    <w:p w14:paraId="0453561C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C1B3483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4.1: Resistance as Signal, Not Just Obstruction</w:t>
      </w:r>
    </w:p>
    <w:p w14:paraId="0ABA2BE2" w14:textId="77777777" w:rsidR="00052024" w:rsidRDefault="00052024" w:rsidP="00052024">
      <w:pPr>
        <w:spacing w:before="140" w:after="90"/>
      </w:pPr>
      <w:r>
        <w:rPr>
          <w:b/>
          <w:bCs/>
          <w:color w:val="000000"/>
        </w:rPr>
        <w:t>Lesson 4.2: Coaching Someone Through Change</w:t>
      </w:r>
    </w:p>
    <w:p w14:paraId="1813D4D1" w14:textId="77777777" w:rsidR="00052024" w:rsidRDefault="00052024" w:rsidP="00052024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4BD810D2" w14:textId="77777777" w:rsidR="00052024" w:rsidRDefault="00052024" w:rsidP="00052024">
      <w:pPr>
        <w:spacing w:after="100"/>
        <w:jc w:val="center"/>
      </w:pPr>
      <w:r>
        <w:rPr>
          <w:b/>
          <w:bCs/>
          <w:sz w:val="24"/>
          <w:szCs w:val="24"/>
        </w:rPr>
        <w:t>LCP Self-Paced — Module 5 Complete Package</w:t>
      </w:r>
    </w:p>
    <w:p w14:paraId="3B0A194A" w14:textId="77777777" w:rsidR="00052024" w:rsidRDefault="00052024" w:rsidP="00052024">
      <w:pPr>
        <w:spacing w:after="300"/>
        <w:jc w:val="center"/>
      </w:pPr>
      <w:r>
        <w:rPr>
          <w:i/>
          <w:iCs/>
          <w:sz w:val="19"/>
          <w:szCs w:val="19"/>
        </w:rPr>
        <w:t>Knowing When to Coach, Direct, or Support (Capstone)</w:t>
      </w:r>
    </w:p>
    <w:p w14:paraId="0D78ECED" w14:textId="77777777" w:rsidR="00052024" w:rsidRDefault="00052024" w:rsidP="00052024">
      <w:r>
        <w:br w:type="page"/>
      </w:r>
    </w:p>
    <w:p w14:paraId="7325E6AF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100FB652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5D22D3F" w14:textId="77777777" w:rsidR="00052024" w:rsidRDefault="00052024" w:rsidP="00052024">
      <w:pPr>
        <w:spacing w:after="100"/>
      </w:pPr>
      <w:r>
        <w:rPr>
          <w:sz w:val="20"/>
          <w:szCs w:val="20"/>
        </w:rPr>
        <w:t>The capstone module. Learners apply a decision framework to choose the right stance — coaching, directing, or supporting — and demonstrate the full skill set through a final observed coaching session.</w:t>
      </w:r>
    </w:p>
    <w:p w14:paraId="2B1EB257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53AC6F06" w14:textId="77777777" w:rsidR="00052024" w:rsidRDefault="00052024" w:rsidP="00052024">
      <w:pPr>
        <w:spacing w:after="40"/>
      </w:pPr>
      <w:r>
        <w:rPr>
          <w:sz w:val="19"/>
          <w:szCs w:val="19"/>
        </w:rPr>
        <w:t xml:space="preserve">• Apply a decision framework to choose the right stance </w:t>
      </w:r>
      <w:proofErr w:type="gramStart"/>
      <w:r>
        <w:rPr>
          <w:sz w:val="19"/>
          <w:szCs w:val="19"/>
        </w:rPr>
        <w:t>in a given</w:t>
      </w:r>
      <w:proofErr w:type="gramEnd"/>
      <w:r>
        <w:rPr>
          <w:sz w:val="19"/>
          <w:szCs w:val="19"/>
        </w:rPr>
        <w:t xml:space="preserve"> situation</w:t>
      </w:r>
    </w:p>
    <w:p w14:paraId="192C1498" w14:textId="77777777" w:rsidR="00052024" w:rsidRDefault="00052024" w:rsidP="00052024">
      <w:pPr>
        <w:spacing w:after="40"/>
      </w:pPr>
      <w:r>
        <w:rPr>
          <w:sz w:val="19"/>
          <w:szCs w:val="19"/>
        </w:rPr>
        <w:t>• Demonstrate coaching skills in a final observed coaching session</w:t>
      </w:r>
    </w:p>
    <w:p w14:paraId="4B1ED5C6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052024" w14:paraId="2BED999E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BDC80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16F4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8839A" w14:textId="77777777" w:rsidR="00052024" w:rsidRDefault="0005202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052024" w14:paraId="15F4768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B00BD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5.1 The Decision Framework: Coach, Direct, or Support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8314B" w14:textId="77777777" w:rsidR="00052024" w:rsidRDefault="0005202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7F3E5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052024" w14:paraId="7979195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3E6D1" w14:textId="77777777" w:rsidR="00052024" w:rsidRDefault="00052024" w:rsidP="008A7246">
            <w:r>
              <w:rPr>
                <w:b/>
                <w:bCs/>
                <w:sz w:val="18"/>
                <w:szCs w:val="18"/>
              </w:rPr>
              <w:t>5.2 Preparing for Your Observed Coaching Session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ACE99" w14:textId="77777777" w:rsidR="00052024" w:rsidRDefault="0005202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481EC" w14:textId="77777777" w:rsidR="00052024" w:rsidRDefault="0005202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35CF14CC" w14:textId="77777777" w:rsidR="00052024" w:rsidRDefault="00052024" w:rsidP="00052024">
      <w:r>
        <w:br w:type="page"/>
      </w:r>
    </w:p>
    <w:p w14:paraId="645DB471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Decision Framework &amp; Observed Session Prep Worksheet</w:t>
      </w:r>
    </w:p>
    <w:p w14:paraId="79E04730" w14:textId="77777777" w:rsidR="00052024" w:rsidRDefault="00052024" w:rsidP="00052024">
      <w:pPr>
        <w:spacing w:after="100"/>
      </w:pPr>
      <w:r>
        <w:rPr>
          <w:i/>
          <w:iCs/>
          <w:sz w:val="20"/>
          <w:szCs w:val="20"/>
        </w:rPr>
        <w:t>Instructions: This worksheet has two parts. Part 1 applies the decision framework to three real, different situations. Part 2 prepares you for your final observed coaching session.</w:t>
      </w:r>
    </w:p>
    <w:p w14:paraId="2C17EB1C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Part 1: The Decision Framework</w:t>
      </w:r>
    </w:p>
    <w:p w14:paraId="2CA34F97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 xml:space="preserve">Situation A (where coaching is likely the right </w:t>
      </w:r>
      <w:proofErr w:type="gramStart"/>
      <w:r>
        <w:rPr>
          <w:b/>
          <w:bCs/>
          <w:sz w:val="19"/>
          <w:szCs w:val="19"/>
        </w:rPr>
        <w:t>stance) —</w:t>
      </w:r>
      <w:proofErr w:type="gramEnd"/>
      <w:r>
        <w:rPr>
          <w:b/>
          <w:bCs/>
          <w:sz w:val="19"/>
          <w:szCs w:val="19"/>
        </w:rPr>
        <w:t xml:space="preserve"> </w:t>
      </w:r>
      <w:proofErr w:type="gramStart"/>
      <w:r>
        <w:rPr>
          <w:b/>
          <w:bCs/>
          <w:sz w:val="19"/>
          <w:szCs w:val="19"/>
        </w:rPr>
        <w:t>describe</w:t>
      </w:r>
      <w:proofErr w:type="gramEnd"/>
      <w:r>
        <w:rPr>
          <w:b/>
          <w:bCs/>
          <w:sz w:val="19"/>
          <w:szCs w:val="19"/>
        </w:rPr>
        <w:t xml:space="preserve"> it, and why coaching fits:</w:t>
      </w:r>
    </w:p>
    <w:p w14:paraId="10311319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45B6653F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1570073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 xml:space="preserve">Situation B (where directing is likely the right </w:t>
      </w:r>
      <w:proofErr w:type="gramStart"/>
      <w:r>
        <w:rPr>
          <w:b/>
          <w:bCs/>
          <w:sz w:val="19"/>
          <w:szCs w:val="19"/>
        </w:rPr>
        <w:t>stance) —</w:t>
      </w:r>
      <w:proofErr w:type="gramEnd"/>
      <w:r>
        <w:rPr>
          <w:b/>
          <w:bCs/>
          <w:sz w:val="19"/>
          <w:szCs w:val="19"/>
        </w:rPr>
        <w:t xml:space="preserve"> </w:t>
      </w:r>
      <w:proofErr w:type="gramStart"/>
      <w:r>
        <w:rPr>
          <w:b/>
          <w:bCs/>
          <w:sz w:val="19"/>
          <w:szCs w:val="19"/>
        </w:rPr>
        <w:t>describe</w:t>
      </w:r>
      <w:proofErr w:type="gramEnd"/>
      <w:r>
        <w:rPr>
          <w:b/>
          <w:bCs/>
          <w:sz w:val="19"/>
          <w:szCs w:val="19"/>
        </w:rPr>
        <w:t xml:space="preserve"> it, and why directing fits:</w:t>
      </w:r>
    </w:p>
    <w:p w14:paraId="01B8F819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0129307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539F3E81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 xml:space="preserve">Situation C (where supporting — neither coaching nor directing, just being present — is likely the right </w:t>
      </w:r>
      <w:proofErr w:type="gramStart"/>
      <w:r>
        <w:rPr>
          <w:b/>
          <w:bCs/>
          <w:sz w:val="19"/>
          <w:szCs w:val="19"/>
        </w:rPr>
        <w:t>stance) —</w:t>
      </w:r>
      <w:proofErr w:type="gramEnd"/>
      <w:r>
        <w:rPr>
          <w:b/>
          <w:bCs/>
          <w:sz w:val="19"/>
          <w:szCs w:val="19"/>
        </w:rPr>
        <w:t xml:space="preserve"> describe it, and why:</w:t>
      </w:r>
    </w:p>
    <w:p w14:paraId="1F2DCCF2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B1C1543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3F6891C4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Part 2: Observed Coaching Session Prep</w:t>
      </w:r>
    </w:p>
    <w:p w14:paraId="29ACF1A8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Who I'll coach, and the real situation we'll work through:</w:t>
      </w:r>
    </w:p>
    <w:p w14:paraId="6ABF919F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52426790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588BE13E" w14:textId="77777777" w:rsidR="00052024" w:rsidRDefault="00052024" w:rsidP="00052024">
      <w:pPr>
        <w:spacing w:before="140" w:after="50"/>
      </w:pPr>
      <w:r>
        <w:rPr>
          <w:b/>
          <w:bCs/>
          <w:sz w:val="19"/>
          <w:szCs w:val="19"/>
        </w:rPr>
        <w:t>Which structure and skills from Modules 1–4 I plan to draw on:</w:t>
      </w:r>
    </w:p>
    <w:p w14:paraId="094CF0E0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67C183AF" w14:textId="77777777" w:rsidR="00052024" w:rsidRDefault="00052024" w:rsidP="00052024">
      <w:pPr>
        <w:pBdr>
          <w:bottom w:val="single" w:sz="4" w:space="0" w:color="999999"/>
        </w:pBdr>
        <w:spacing w:after="200"/>
      </w:pPr>
      <w:r>
        <w:t xml:space="preserve"> </w:t>
      </w:r>
    </w:p>
    <w:p w14:paraId="05E5C744" w14:textId="77777777" w:rsidR="00052024" w:rsidRDefault="00052024" w:rsidP="00052024">
      <w:r>
        <w:br w:type="page"/>
      </w:r>
    </w:p>
    <w:p w14:paraId="5B1A2463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4F2DC02" w14:textId="77777777" w:rsidR="00052024" w:rsidRDefault="00052024" w:rsidP="00052024">
      <w:pPr>
        <w:spacing w:after="100"/>
      </w:pPr>
      <w:r>
        <w:rPr>
          <w:sz w:val="20"/>
          <w:szCs w:val="20"/>
        </w:rPr>
        <w:t>Submit Part 1 of the worksheet. Then complete your final observed coaching session — either recorded or with a facilitator present — and submit a brief (150-word) self-assessment of your own performance against the LCP skills covered across all five modules.</w:t>
      </w:r>
    </w:p>
    <w:p w14:paraId="43EEFDBC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052024" w14:paraId="23D3F954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8FA4D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7301F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DC80F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0ED7F" w14:textId="77777777" w:rsidR="00052024" w:rsidRDefault="0005202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052024" w14:paraId="0C0D269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0DD57" w14:textId="77777777" w:rsidR="00052024" w:rsidRDefault="00052024" w:rsidP="008A7246">
            <w:r>
              <w:rPr>
                <w:sz w:val="16"/>
                <w:szCs w:val="16"/>
              </w:rPr>
              <w:t>Correct stance identification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81392" w14:textId="77777777" w:rsidR="00052024" w:rsidRDefault="00052024" w:rsidP="008A7246">
            <w:r>
              <w:rPr>
                <w:sz w:val="16"/>
                <w:szCs w:val="16"/>
              </w:rPr>
              <w:t>All three situations are matched to the correct stance with sound reasoning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38E05" w14:textId="77777777" w:rsidR="00052024" w:rsidRDefault="00052024" w:rsidP="008A7246">
            <w:r>
              <w:rPr>
                <w:sz w:val="16"/>
                <w:szCs w:val="16"/>
              </w:rPr>
              <w:t>Most situations are matched correctly, but reasoning is thin in places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C48AE" w14:textId="77777777" w:rsidR="00052024" w:rsidRDefault="00052024" w:rsidP="008A7246">
            <w:r>
              <w:rPr>
                <w:sz w:val="16"/>
                <w:szCs w:val="16"/>
              </w:rPr>
              <w:t>Stances are matched incorrectly or without real reasoning</w:t>
            </w:r>
          </w:p>
        </w:tc>
      </w:tr>
      <w:tr w:rsidR="00052024" w14:paraId="5883900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E0721" w14:textId="77777777" w:rsidR="00052024" w:rsidRDefault="00052024" w:rsidP="008A7246">
            <w:r>
              <w:rPr>
                <w:sz w:val="16"/>
                <w:szCs w:val="16"/>
              </w:rPr>
              <w:t>Coaching skills demonstrated in session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4777F" w14:textId="77777777" w:rsidR="00052024" w:rsidRDefault="00052024" w:rsidP="008A7246">
            <w:r>
              <w:rPr>
                <w:sz w:val="16"/>
                <w:szCs w:val="16"/>
              </w:rPr>
              <w:t>The observed session shows genuine use of the coaching structure, listening, and open questioning from Modules 1–2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91C60" w14:textId="77777777" w:rsidR="00052024" w:rsidRDefault="00052024" w:rsidP="008A7246">
            <w:r>
              <w:rPr>
                <w:sz w:val="16"/>
                <w:szCs w:val="16"/>
              </w:rPr>
              <w:t xml:space="preserve">Some coaching elements </w:t>
            </w:r>
            <w:proofErr w:type="gramStart"/>
            <w:r>
              <w:rPr>
                <w:sz w:val="16"/>
                <w:szCs w:val="16"/>
              </w:rPr>
              <w:t>present</w:t>
            </w:r>
            <w:proofErr w:type="gramEnd"/>
            <w:r>
              <w:rPr>
                <w:sz w:val="16"/>
                <w:szCs w:val="16"/>
              </w:rPr>
              <w:t>, but the session leans back toward directing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27587" w14:textId="77777777" w:rsidR="00052024" w:rsidRDefault="00052024" w:rsidP="008A7246">
            <w:r>
              <w:rPr>
                <w:sz w:val="16"/>
                <w:szCs w:val="16"/>
              </w:rPr>
              <w:t>The session does not demonstrate real coaching skill</w:t>
            </w:r>
          </w:p>
        </w:tc>
      </w:tr>
      <w:tr w:rsidR="00052024" w14:paraId="23B34C9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9ADC" w14:textId="77777777" w:rsidR="00052024" w:rsidRDefault="00052024" w:rsidP="008A7246">
            <w:r>
              <w:rPr>
                <w:sz w:val="16"/>
                <w:szCs w:val="16"/>
              </w:rPr>
              <w:t>Honest self-assessment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6D1DA" w14:textId="77777777" w:rsidR="00052024" w:rsidRDefault="00052024" w:rsidP="008A7246">
            <w:r>
              <w:rPr>
                <w:sz w:val="16"/>
                <w:szCs w:val="16"/>
              </w:rPr>
              <w:t>The self-assessment shows genuine, specific reflection on strengths and growth areas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D4932" w14:textId="77777777" w:rsidR="00052024" w:rsidRDefault="00052024" w:rsidP="008A7246">
            <w:r>
              <w:rPr>
                <w:sz w:val="16"/>
                <w:szCs w:val="16"/>
              </w:rPr>
              <w:t>Self-assessment is present but generic or overly generous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DFB6D" w14:textId="77777777" w:rsidR="00052024" w:rsidRDefault="00052024" w:rsidP="008A7246">
            <w:r>
              <w:rPr>
                <w:sz w:val="16"/>
                <w:szCs w:val="16"/>
              </w:rPr>
              <w:t>No real self-assessment, or it doesn't engage with the actual session</w:t>
            </w:r>
          </w:p>
        </w:tc>
      </w:tr>
    </w:tbl>
    <w:p w14:paraId="308E9F24" w14:textId="77777777" w:rsidR="00052024" w:rsidRDefault="00052024" w:rsidP="00052024">
      <w:r>
        <w:br w:type="page"/>
      </w:r>
    </w:p>
    <w:p w14:paraId="6A7BF0D5" w14:textId="77777777" w:rsidR="00052024" w:rsidRDefault="00052024" w:rsidP="0005202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2FD30388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5.1: The Decision Framework: Coach, Direct, or Support</w:t>
      </w:r>
    </w:p>
    <w:p w14:paraId="4D3B3E50" w14:textId="77777777" w:rsidR="00052024" w:rsidRDefault="00052024" w:rsidP="0005202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5.2: Preparing for Your Observed Coaching Session</w:t>
      </w:r>
    </w:p>
    <w:p w14:paraId="54D62396" w14:textId="77777777" w:rsidR="00052024" w:rsidRDefault="00052024">
      <w:pPr>
        <w:pStyle w:val="Heading2"/>
        <w:spacing w:before="180" w:after="90"/>
      </w:pPr>
    </w:p>
    <w:sectPr w:rsidR="00052024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BFEB" w14:textId="77777777" w:rsidR="00AE2DEB" w:rsidRDefault="00AE2DEB">
      <w:r>
        <w:separator/>
      </w:r>
    </w:p>
  </w:endnote>
  <w:endnote w:type="continuationSeparator" w:id="0">
    <w:p w14:paraId="79A01FE9" w14:textId="77777777" w:rsidR="00AE2DEB" w:rsidRDefault="00AE2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66BB" w14:textId="77777777" w:rsidR="002D75A1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67B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527B8" w14:textId="77777777" w:rsidR="00AE2DEB" w:rsidRDefault="00AE2DEB">
      <w:r>
        <w:separator/>
      </w:r>
    </w:p>
  </w:footnote>
  <w:footnote w:type="continuationSeparator" w:id="0">
    <w:p w14:paraId="54AB5847" w14:textId="77777777" w:rsidR="00AE2DEB" w:rsidRDefault="00AE2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C87B2" w14:textId="5D06EC6B" w:rsidR="002D75A1" w:rsidRDefault="00000000">
    <w:pPr>
      <w:jc w:val="right"/>
    </w:pPr>
    <w:r>
      <w:rPr>
        <w:color w:val="888888"/>
        <w:sz w:val="15"/>
        <w:szCs w:val="15"/>
      </w:rPr>
      <w:t xml:space="preserve">LCP — Module 1 </w:t>
    </w:r>
    <w:r w:rsidR="00052024">
      <w:rPr>
        <w:color w:val="888888"/>
        <w:sz w:val="15"/>
        <w:szCs w:val="15"/>
      </w:rPr>
      <w:t>-5. AXI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D4DB2"/>
    <w:multiLevelType w:val="hybridMultilevel"/>
    <w:tmpl w:val="E278A246"/>
    <w:lvl w:ilvl="0" w:tplc="F35A7D88">
      <w:start w:val="1"/>
      <w:numFmt w:val="bullet"/>
      <w:lvlText w:val="●"/>
      <w:lvlJc w:val="left"/>
      <w:pPr>
        <w:ind w:left="720" w:hanging="360"/>
      </w:pPr>
    </w:lvl>
    <w:lvl w:ilvl="1" w:tplc="3A3A55C4">
      <w:start w:val="1"/>
      <w:numFmt w:val="bullet"/>
      <w:lvlText w:val="○"/>
      <w:lvlJc w:val="left"/>
      <w:pPr>
        <w:ind w:left="1440" w:hanging="360"/>
      </w:pPr>
    </w:lvl>
    <w:lvl w:ilvl="2" w:tplc="9330FBEA">
      <w:start w:val="1"/>
      <w:numFmt w:val="bullet"/>
      <w:lvlText w:val="■"/>
      <w:lvlJc w:val="left"/>
      <w:pPr>
        <w:ind w:left="2160" w:hanging="360"/>
      </w:pPr>
    </w:lvl>
    <w:lvl w:ilvl="3" w:tplc="0310EB64">
      <w:start w:val="1"/>
      <w:numFmt w:val="bullet"/>
      <w:lvlText w:val="●"/>
      <w:lvlJc w:val="left"/>
      <w:pPr>
        <w:ind w:left="2880" w:hanging="360"/>
      </w:pPr>
    </w:lvl>
    <w:lvl w:ilvl="4" w:tplc="D92AB878">
      <w:start w:val="1"/>
      <w:numFmt w:val="bullet"/>
      <w:lvlText w:val="○"/>
      <w:lvlJc w:val="left"/>
      <w:pPr>
        <w:ind w:left="3600" w:hanging="360"/>
      </w:pPr>
    </w:lvl>
    <w:lvl w:ilvl="5" w:tplc="7BC24424">
      <w:start w:val="1"/>
      <w:numFmt w:val="bullet"/>
      <w:lvlText w:val="■"/>
      <w:lvlJc w:val="left"/>
      <w:pPr>
        <w:ind w:left="4320" w:hanging="360"/>
      </w:pPr>
    </w:lvl>
    <w:lvl w:ilvl="6" w:tplc="9110BC1C">
      <w:start w:val="1"/>
      <w:numFmt w:val="bullet"/>
      <w:lvlText w:val="●"/>
      <w:lvlJc w:val="left"/>
      <w:pPr>
        <w:ind w:left="5040" w:hanging="360"/>
      </w:pPr>
    </w:lvl>
    <w:lvl w:ilvl="7" w:tplc="FD60D1F0">
      <w:start w:val="1"/>
      <w:numFmt w:val="bullet"/>
      <w:lvlText w:val="●"/>
      <w:lvlJc w:val="left"/>
      <w:pPr>
        <w:ind w:left="5760" w:hanging="360"/>
      </w:pPr>
    </w:lvl>
    <w:lvl w:ilvl="8" w:tplc="9ADA0F76">
      <w:start w:val="1"/>
      <w:numFmt w:val="bullet"/>
      <w:lvlText w:val="●"/>
      <w:lvlJc w:val="left"/>
      <w:pPr>
        <w:ind w:left="6480" w:hanging="360"/>
      </w:pPr>
    </w:lvl>
  </w:abstractNum>
  <w:num w:numId="1" w16cid:durableId="1833139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5A1"/>
    <w:rsid w:val="00052024"/>
    <w:rsid w:val="002D75A1"/>
    <w:rsid w:val="003F0E9B"/>
    <w:rsid w:val="00A67BCD"/>
    <w:rsid w:val="00AE2DEB"/>
    <w:rsid w:val="00E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1B93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20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024"/>
  </w:style>
  <w:style w:type="paragraph" w:styleId="Footer">
    <w:name w:val="footer"/>
    <w:basedOn w:val="Normal"/>
    <w:link w:val="FooterChar"/>
    <w:uiPriority w:val="99"/>
    <w:unhideWhenUsed/>
    <w:rsid w:val="000520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024"/>
  </w:style>
  <w:style w:type="character" w:customStyle="1" w:styleId="Heading1Char">
    <w:name w:val="Heading 1 Char"/>
    <w:basedOn w:val="DefaultParagraphFont"/>
    <w:link w:val="Heading1"/>
    <w:uiPriority w:val="9"/>
    <w:rsid w:val="00052024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2024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2134</Words>
  <Characters>12164</Characters>
  <Application>Microsoft Office Word</Application>
  <DocSecurity>0</DocSecurity>
  <Lines>101</Lines>
  <Paragraphs>28</Paragraphs>
  <ScaleCrop>false</ScaleCrop>
  <Company/>
  <LinksUpToDate>false</LinksUpToDate>
  <CharactersWithSpaces>14270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Babajide Kupoluyi</cp:lastModifiedBy>
  <cp:revision>3</cp:revision>
  <dcterms:created xsi:type="dcterms:W3CDTF">2026-09-28T22:05:00Z</dcterms:created>
  <dcterms:modified xsi:type="dcterms:W3CDTF">2026-09-28T22:13:00Z</dcterms:modified>
</cp:coreProperties>
</file>