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7641" w14:textId="25F08788" w:rsidR="002A702F" w:rsidRPr="008B42CD" w:rsidRDefault="008D09DB" w:rsidP="00645CB8">
      <w:pPr>
        <w:pStyle w:val="Default"/>
        <w:ind w:left="-851" w:right="-719" w:hanging="139"/>
        <w:jc w:val="center"/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2CD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 FOR</w:t>
      </w:r>
      <w:r w:rsidR="006C3F88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54AC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SUPPLY </w:t>
      </w:r>
      <w:r w:rsidR="006C3F88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 w:rsidRPr="008B42CD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INSTALLATION </w:t>
      </w:r>
      <w:r w:rsidR="00DC54AC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SWITHCES, FO AND CAT6 CABLES AND ACCESSORIES FOR SCADA UPGRADE </w:t>
      </w:r>
      <w:r w:rsidR="006C3F88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</w:t>
      </w:r>
      <w:r w:rsidR="00DC54AC">
        <w:rPr>
          <w:rFonts w:ascii="Cambria" w:eastAsiaTheme="minorHAnsi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JULPHAR</w:t>
      </w:r>
    </w:p>
    <w:p w14:paraId="77C757C7" w14:textId="77777777" w:rsidR="008A204D" w:rsidRDefault="008A204D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sz w:val="24"/>
          <w:szCs w:val="24"/>
        </w:rPr>
      </w:pPr>
    </w:p>
    <w:p w14:paraId="357F6807" w14:textId="77777777" w:rsidR="008A204D" w:rsidRDefault="008A204D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sz w:val="24"/>
          <w:szCs w:val="24"/>
        </w:rPr>
      </w:pPr>
    </w:p>
    <w:p w14:paraId="73C6B353" w14:textId="77777777" w:rsidR="008A204D" w:rsidRDefault="008A204D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sz w:val="24"/>
          <w:szCs w:val="24"/>
        </w:rPr>
      </w:pPr>
    </w:p>
    <w:p w14:paraId="28DA6EBD" w14:textId="77777777" w:rsidR="00FE5768" w:rsidRDefault="00FE5768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sz w:val="24"/>
          <w:szCs w:val="24"/>
        </w:rPr>
      </w:pPr>
    </w:p>
    <w:p w14:paraId="593EF9AF" w14:textId="5FFD9573" w:rsidR="00645CB8" w:rsidRDefault="00645CB8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b/>
          <w:sz w:val="24"/>
          <w:szCs w:val="24"/>
        </w:rPr>
      </w:pPr>
    </w:p>
    <w:p w14:paraId="1E5B45AE" w14:textId="2E8CE314" w:rsidR="00645CB8" w:rsidRDefault="00645CB8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b/>
          <w:sz w:val="24"/>
          <w:szCs w:val="24"/>
        </w:rPr>
      </w:pPr>
    </w:p>
    <w:p w14:paraId="59E40314" w14:textId="77777777" w:rsidR="008F042B" w:rsidRDefault="008F042B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b/>
          <w:sz w:val="24"/>
          <w:szCs w:val="24"/>
        </w:rPr>
      </w:pPr>
    </w:p>
    <w:p w14:paraId="72EF7A56" w14:textId="77777777" w:rsidR="008F042B" w:rsidRDefault="008F042B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b/>
          <w:sz w:val="24"/>
          <w:szCs w:val="24"/>
        </w:rPr>
      </w:pPr>
    </w:p>
    <w:p w14:paraId="6DF038F3" w14:textId="77777777" w:rsidR="00645CB8" w:rsidRPr="0062422C" w:rsidRDefault="00645CB8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b/>
          <w:sz w:val="24"/>
          <w:szCs w:val="24"/>
        </w:rPr>
      </w:pPr>
    </w:p>
    <w:p w14:paraId="543019F4" w14:textId="77777777" w:rsidR="00DE5F5D" w:rsidRDefault="00DE5F5D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sz w:val="24"/>
          <w:szCs w:val="24"/>
        </w:rPr>
      </w:pPr>
    </w:p>
    <w:p w14:paraId="54609821" w14:textId="77777777" w:rsidR="00DE5F5D" w:rsidRDefault="00DE5F5D" w:rsidP="00A52BFA">
      <w:pPr>
        <w:widowControl w:val="0"/>
        <w:autoSpaceDE w:val="0"/>
        <w:autoSpaceDN w:val="0"/>
        <w:adjustRightInd w:val="0"/>
        <w:spacing w:after="0" w:line="200" w:lineRule="exact"/>
        <w:ind w:left="-576"/>
        <w:jc w:val="center"/>
        <w:rPr>
          <w:rFonts w:ascii="Times New Roman" w:hAnsi="Times New Roman"/>
          <w:sz w:val="24"/>
          <w:szCs w:val="24"/>
        </w:rPr>
      </w:pPr>
    </w:p>
    <w:p w14:paraId="18B918CF" w14:textId="78A1EC86" w:rsidR="00D04372" w:rsidRPr="00645CB8" w:rsidRDefault="003E7206" w:rsidP="00645CB8">
      <w:pPr>
        <w:jc w:val="center"/>
        <w:rPr>
          <w:rFonts w:ascii="Algerian" w:hAnsi="Algerian" w:cs="Arial"/>
          <w:color w:val="5F497A" w:themeColor="accent4" w:themeShade="BF"/>
          <w:sz w:val="52"/>
          <w:szCs w:val="52"/>
        </w:rPr>
      </w:pPr>
      <w:r>
        <w:rPr>
          <w:rFonts w:ascii="Cambria" w:eastAsiaTheme="minorHAnsi" w:hAnsi="Cambria" w:cs="Arial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 COMMERCIAL</w:t>
      </w:r>
      <w:r w:rsidRPr="00645CB8">
        <w:rPr>
          <w:rFonts w:ascii="Cambria" w:eastAsiaTheme="minorHAnsi" w:hAnsi="Cambria" w:cs="Arial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OFFER</w:t>
      </w:r>
    </w:p>
    <w:p w14:paraId="0FF9897B" w14:textId="08ED3BB5" w:rsidR="00B34318" w:rsidRDefault="00B34318" w:rsidP="009F3A3B">
      <w:pPr>
        <w:jc w:val="center"/>
        <w:rPr>
          <w:b/>
          <w:bCs/>
          <w:i/>
          <w:iCs/>
        </w:rPr>
      </w:pPr>
    </w:p>
    <w:p w14:paraId="1018320C" w14:textId="77777777" w:rsidR="008B42CD" w:rsidRDefault="008B42CD" w:rsidP="009F3A3B">
      <w:pPr>
        <w:jc w:val="center"/>
        <w:rPr>
          <w:b/>
          <w:bCs/>
          <w:i/>
          <w:iCs/>
        </w:rPr>
      </w:pPr>
    </w:p>
    <w:p w14:paraId="731BE3B6" w14:textId="49073F03" w:rsidR="00C7500F" w:rsidRPr="008B42CD" w:rsidRDefault="00C7500F" w:rsidP="008B42CD">
      <w:pPr>
        <w:spacing w:after="0" w:line="360" w:lineRule="auto"/>
        <w:ind w:left="3510" w:right="-986" w:hanging="4590"/>
        <w:jc w:val="center"/>
        <w:rPr>
          <w:rFonts w:ascii="Arial" w:eastAsia="Times New Roman" w:hAnsi="Arial" w:cs="Arial"/>
          <w:b/>
          <w:sz w:val="28"/>
          <w:szCs w:val="28"/>
          <w:lang w:val="en-US" w:eastAsia="en-US"/>
        </w:rPr>
      </w:pPr>
      <w:r w:rsidRPr="008B42CD">
        <w:rPr>
          <w:rFonts w:ascii="Arial" w:eastAsia="Times New Roman" w:hAnsi="Arial" w:cs="Arial"/>
          <w:b/>
          <w:sz w:val="28"/>
          <w:szCs w:val="28"/>
          <w:lang w:val="en-US" w:eastAsia="en-US"/>
        </w:rPr>
        <w:t>SUBMITTED TO:</w:t>
      </w:r>
    </w:p>
    <w:p w14:paraId="0FFBA785" w14:textId="7E104C68" w:rsidR="00C7500F" w:rsidRPr="002A60AC" w:rsidRDefault="007B6721" w:rsidP="00C7500F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018EAF3" wp14:editId="5EF39085">
            <wp:extent cx="1504950" cy="1704975"/>
            <wp:effectExtent l="0" t="0" r="0" b="9525"/>
            <wp:docPr id="563886880" name="Picture 1" descr="signature2017-3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gnature2017-3_0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4A18" w14:textId="0ADF8B07" w:rsidR="00645CB8" w:rsidRDefault="00645CB8" w:rsidP="00645CB8">
      <w:pPr>
        <w:pStyle w:val="PlainText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BEB2A0B" w14:textId="77777777" w:rsidR="008F042B" w:rsidRPr="00C6647D" w:rsidRDefault="008F042B" w:rsidP="00645CB8">
      <w:pPr>
        <w:pStyle w:val="PlainText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655E13" w14:textId="38DDDC2B" w:rsidR="00C7500F" w:rsidRPr="00C6647D" w:rsidRDefault="00FC3C81" w:rsidP="00FC3C81">
      <w:pPr>
        <w:pStyle w:val="PlainText"/>
        <w:tabs>
          <w:tab w:val="center" w:pos="4592"/>
          <w:tab w:val="left" w:pos="8085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C6647D"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14:paraId="6554263A" w14:textId="62E085FF" w:rsidR="00216CEC" w:rsidRDefault="00216CEC" w:rsidP="00645CB8">
      <w:pPr>
        <w:rPr>
          <w:rFonts w:ascii="Arial" w:hAnsi="Arial" w:cs="Arial"/>
        </w:rPr>
      </w:pPr>
    </w:p>
    <w:p w14:paraId="5A817C60" w14:textId="77777777" w:rsidR="008B42CD" w:rsidRDefault="008B42CD" w:rsidP="00645CB8">
      <w:pPr>
        <w:rPr>
          <w:rFonts w:ascii="Arial" w:hAnsi="Arial" w:cs="Arial"/>
        </w:rPr>
      </w:pPr>
    </w:p>
    <w:p w14:paraId="51345261" w14:textId="0BECFF27" w:rsidR="00DE5F5D" w:rsidRDefault="00DE5F5D" w:rsidP="00A52BFA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14:paraId="16EB5793" w14:textId="1BF49EE9" w:rsidR="00DE6047" w:rsidRDefault="00791273" w:rsidP="003E7206">
      <w:pPr>
        <w:tabs>
          <w:tab w:val="left" w:pos="2910"/>
        </w:tabs>
        <w:spacing w:after="0" w:line="360" w:lineRule="auto"/>
        <w:rPr>
          <w:rFonts w:ascii="Arial" w:hAnsi="Arial" w:cs="Arial"/>
        </w:rPr>
      </w:pPr>
      <w:bookmarkStart w:id="0" w:name="page2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0" allowOverlap="1" wp14:anchorId="24EDF153" wp14:editId="0CEA9F9E">
            <wp:simplePos x="0" y="0"/>
            <wp:positionH relativeFrom="margin">
              <wp:align>center</wp:align>
            </wp:positionH>
            <wp:positionV relativeFrom="page">
              <wp:posOffset>7290435</wp:posOffset>
            </wp:positionV>
            <wp:extent cx="1224915" cy="780415"/>
            <wp:effectExtent l="0" t="0" r="0" b="635"/>
            <wp:wrapThrough wrapText="bothSides">
              <wp:wrapPolygon edited="0">
                <wp:start x="0" y="0"/>
                <wp:lineTo x="4703" y="21090"/>
                <wp:lineTo x="21163" y="21090"/>
                <wp:lineTo x="21163" y="14236"/>
                <wp:lineTo x="19148" y="6854"/>
                <wp:lineTo x="18476" y="2636"/>
                <wp:lineTo x="171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9D2467" w14:textId="5CD46236" w:rsidR="00645CB8" w:rsidRPr="00645CB8" w:rsidRDefault="00A52BFA" w:rsidP="008F042B">
      <w:pPr>
        <w:pStyle w:val="Footer"/>
        <w:spacing w:after="0" w:line="240" w:lineRule="auto"/>
        <w:jc w:val="center"/>
        <w:rPr>
          <w:rFonts w:ascii="Arial" w:eastAsia="Calibri" w:hAnsi="Arial" w:cs="Arial"/>
          <w:lang w:val="en-US" w:eastAsia="en-US"/>
        </w:rPr>
      </w:pPr>
      <w:r>
        <w:rPr>
          <w:rFonts w:ascii="Arial" w:hAnsi="Arial" w:cs="Arial"/>
        </w:rPr>
        <w:t xml:space="preserve">  </w:t>
      </w:r>
      <w:r w:rsidRPr="00645CB8">
        <w:rPr>
          <w:rFonts w:ascii="Arial" w:eastAsia="Calibri" w:hAnsi="Arial" w:cs="Arial"/>
          <w:lang w:val="en-US" w:eastAsia="en-US"/>
        </w:rPr>
        <w:t xml:space="preserve">       </w:t>
      </w:r>
    </w:p>
    <w:p w14:paraId="128A7A7B" w14:textId="77777777" w:rsidR="00645CB8" w:rsidRPr="00645CB8" w:rsidRDefault="00645CB8" w:rsidP="00645CB8">
      <w:pPr>
        <w:pStyle w:val="Footer"/>
        <w:tabs>
          <w:tab w:val="clear" w:pos="4680"/>
          <w:tab w:val="clear" w:pos="9360"/>
          <w:tab w:val="center" w:pos="4513"/>
          <w:tab w:val="right" w:pos="9026"/>
        </w:tabs>
        <w:spacing w:after="0" w:line="240" w:lineRule="auto"/>
        <w:ind w:right="-359"/>
        <w:jc w:val="center"/>
        <w:rPr>
          <w:rFonts w:ascii="Arial" w:eastAsia="Calibri" w:hAnsi="Arial" w:cs="Arial"/>
          <w:lang w:val="en-US" w:eastAsia="en-US"/>
        </w:rPr>
      </w:pPr>
      <w:r w:rsidRPr="00645CB8">
        <w:rPr>
          <w:rFonts w:ascii="Arial" w:eastAsia="Calibri" w:hAnsi="Arial" w:cs="Arial"/>
          <w:lang w:val="en-US" w:eastAsia="en-US"/>
        </w:rPr>
        <w:t>White and Bright Engineering Services. LLC</w:t>
      </w:r>
    </w:p>
    <w:p w14:paraId="65898C36" w14:textId="77777777" w:rsidR="00645CB8" w:rsidRPr="00645CB8" w:rsidRDefault="00645CB8" w:rsidP="00645CB8">
      <w:pPr>
        <w:pStyle w:val="Footer"/>
        <w:tabs>
          <w:tab w:val="clear" w:pos="4680"/>
          <w:tab w:val="clear" w:pos="9360"/>
          <w:tab w:val="center" w:pos="4513"/>
          <w:tab w:val="right" w:pos="9026"/>
        </w:tabs>
        <w:spacing w:after="0" w:line="240" w:lineRule="auto"/>
        <w:ind w:right="-359"/>
        <w:jc w:val="center"/>
        <w:rPr>
          <w:rFonts w:ascii="Arial" w:eastAsia="Calibri" w:hAnsi="Arial" w:cs="Arial"/>
          <w:lang w:val="en-US" w:eastAsia="en-US"/>
        </w:rPr>
      </w:pPr>
      <w:r w:rsidRPr="00645CB8">
        <w:rPr>
          <w:rFonts w:ascii="Arial" w:eastAsia="Calibri" w:hAnsi="Arial" w:cs="Arial"/>
          <w:lang w:val="en-US" w:eastAsia="en-US"/>
        </w:rPr>
        <w:t>PO Box 20724, Phone: +97142524085, Fax: +97142524062,</w:t>
      </w:r>
    </w:p>
    <w:p w14:paraId="68D4D10D" w14:textId="77777777" w:rsidR="00645CB8" w:rsidRPr="00645CB8" w:rsidRDefault="00645CB8" w:rsidP="00645CB8">
      <w:pPr>
        <w:pStyle w:val="Footer"/>
        <w:tabs>
          <w:tab w:val="clear" w:pos="4680"/>
          <w:tab w:val="clear" w:pos="9360"/>
          <w:tab w:val="center" w:pos="4513"/>
          <w:tab w:val="right" w:pos="9026"/>
        </w:tabs>
        <w:spacing w:after="0" w:line="240" w:lineRule="auto"/>
        <w:ind w:right="-359"/>
        <w:jc w:val="center"/>
        <w:rPr>
          <w:rFonts w:ascii="Arial" w:eastAsia="Calibri" w:hAnsi="Arial" w:cs="Arial"/>
          <w:lang w:val="en-US" w:eastAsia="en-US"/>
        </w:rPr>
      </w:pPr>
      <w:r w:rsidRPr="00645CB8">
        <w:rPr>
          <w:rFonts w:ascii="Arial" w:eastAsia="Calibri" w:hAnsi="Arial" w:cs="Arial"/>
          <w:lang w:val="en-US" w:eastAsia="en-US"/>
        </w:rPr>
        <w:t>E-Mail: info@wandb.ae</w:t>
      </w:r>
    </w:p>
    <w:p w14:paraId="6888DA2F" w14:textId="25174291" w:rsidR="00C80B79" w:rsidRDefault="00C80B79" w:rsidP="00024C98">
      <w:pPr>
        <w:pStyle w:val="Footer"/>
        <w:spacing w:after="0" w:line="240" w:lineRule="auto"/>
        <w:rPr>
          <w:rFonts w:ascii="Arial" w:hAnsi="Arial" w:cs="Arial"/>
          <w:sz w:val="18"/>
          <w:szCs w:val="28"/>
        </w:rPr>
      </w:pPr>
    </w:p>
    <w:p w14:paraId="08617F62" w14:textId="1F6089C0" w:rsidR="006C3F88" w:rsidRDefault="006C3F88" w:rsidP="00024C98">
      <w:pPr>
        <w:pStyle w:val="Footer"/>
        <w:spacing w:after="0" w:line="240" w:lineRule="auto"/>
        <w:rPr>
          <w:rFonts w:ascii="Arial" w:hAnsi="Arial" w:cs="Arial"/>
          <w:sz w:val="18"/>
          <w:szCs w:val="28"/>
        </w:rPr>
      </w:pPr>
    </w:p>
    <w:p w14:paraId="55915899" w14:textId="4400DB38" w:rsidR="006C3F88" w:rsidRDefault="006C3F88" w:rsidP="00024C98">
      <w:pPr>
        <w:pStyle w:val="Footer"/>
        <w:spacing w:after="0" w:line="240" w:lineRule="auto"/>
        <w:rPr>
          <w:rFonts w:ascii="Arial" w:hAnsi="Arial" w:cs="Arial"/>
          <w:sz w:val="18"/>
          <w:szCs w:val="28"/>
        </w:rPr>
      </w:pPr>
    </w:p>
    <w:p w14:paraId="6FE6D3EC" w14:textId="77777777" w:rsidR="006C3F88" w:rsidRDefault="006C3F88" w:rsidP="00024C98">
      <w:pPr>
        <w:pStyle w:val="Footer"/>
        <w:spacing w:after="0" w:line="240" w:lineRule="auto"/>
        <w:rPr>
          <w:rFonts w:ascii="Arial" w:hAnsi="Arial" w:cs="Arial"/>
          <w:sz w:val="18"/>
          <w:szCs w:val="28"/>
        </w:rPr>
      </w:pPr>
    </w:p>
    <w:p w14:paraId="07078AF8" w14:textId="77777777" w:rsidR="003E7206" w:rsidRPr="00831B73" w:rsidRDefault="003E7206" w:rsidP="00024C98">
      <w:pPr>
        <w:pStyle w:val="Footer"/>
        <w:spacing w:after="0" w:line="240" w:lineRule="auto"/>
        <w:rPr>
          <w:rFonts w:ascii="Arial" w:hAnsi="Arial" w:cs="Arial"/>
          <w:sz w:val="18"/>
          <w:szCs w:val="28"/>
        </w:rPr>
      </w:pPr>
    </w:p>
    <w:tbl>
      <w:tblPr>
        <w:tblW w:w="10980" w:type="dxa"/>
        <w:tblInd w:w="-905" w:type="dxa"/>
        <w:tblLook w:val="04A0" w:firstRow="1" w:lastRow="0" w:firstColumn="1" w:lastColumn="0" w:noHBand="0" w:noVBand="1"/>
      </w:tblPr>
      <w:tblGrid>
        <w:gridCol w:w="1980"/>
        <w:gridCol w:w="3882"/>
        <w:gridCol w:w="1559"/>
        <w:gridCol w:w="3559"/>
      </w:tblGrid>
      <w:tr w:rsidR="00A01017" w:rsidRPr="00E111C3" w14:paraId="23B99DD1" w14:textId="77777777" w:rsidTr="00D25DA3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C34FC" w14:textId="77777777" w:rsidR="00A01017" w:rsidRPr="001C1CB7" w:rsidRDefault="00A01017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>Submitted To:</w:t>
            </w: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98E6D" w14:textId="776D4CF5" w:rsidR="00A01017" w:rsidRPr="00C47601" w:rsidRDefault="00DC54AC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Precast</w:t>
            </w:r>
            <w:r w:rsidR="001C6DEB" w:rsidRPr="00C4760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7B6721">
              <w:rPr>
                <w:rFonts w:ascii="Arial" w:eastAsia="Times New Roman" w:hAnsi="Arial" w:cs="Arial"/>
                <w:b/>
                <w:bCs/>
                <w:color w:val="000000"/>
              </w:rPr>
              <w:t>FZCO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9AE22" w14:textId="77777777" w:rsidR="00A01017" w:rsidRPr="001C1CB7" w:rsidRDefault="00A01017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>Attention: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A3394" w14:textId="675F52C6" w:rsidR="00A01017" w:rsidRPr="00C47601" w:rsidRDefault="00C47601" w:rsidP="00C200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47601">
              <w:rPr>
                <w:rFonts w:ascii="Arial" w:eastAsia="Times New Roman" w:hAnsi="Arial" w:cs="Arial"/>
                <w:color w:val="000000"/>
              </w:rPr>
              <w:t xml:space="preserve">Mr. </w:t>
            </w:r>
            <w:r w:rsidR="007B6721">
              <w:rPr>
                <w:rFonts w:ascii="Arial" w:eastAsia="Times New Roman" w:hAnsi="Arial" w:cs="Arial"/>
                <w:color w:val="000000"/>
              </w:rPr>
              <w:t xml:space="preserve">Mohamed A </w:t>
            </w:r>
            <w:proofErr w:type="spellStart"/>
            <w:r w:rsidR="007B6721">
              <w:rPr>
                <w:rFonts w:ascii="Arial" w:eastAsia="Times New Roman" w:hAnsi="Arial" w:cs="Arial"/>
                <w:color w:val="000000"/>
              </w:rPr>
              <w:t>Sonbaty</w:t>
            </w:r>
            <w:proofErr w:type="spellEnd"/>
          </w:p>
        </w:tc>
      </w:tr>
      <w:tr w:rsidR="00A01017" w:rsidRPr="00E111C3" w14:paraId="664FDCA8" w14:textId="77777777" w:rsidTr="00D25DA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827BB" w14:textId="77777777" w:rsidR="00A01017" w:rsidRPr="001C1CB7" w:rsidRDefault="00A01017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>PR No: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8EB61" w14:textId="3CE1E71D" w:rsidR="00A01017" w:rsidRPr="00C47601" w:rsidRDefault="001C1CB7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47601">
              <w:rPr>
                <w:rFonts w:ascii="Arial" w:eastAsia="Times New Roman" w:hAnsi="Arial" w:cs="Arial"/>
                <w:color w:val="000000"/>
              </w:rPr>
              <w:t>Email</w:t>
            </w:r>
            <w:r w:rsidR="001C6DEB" w:rsidRPr="00C4760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01017" w:rsidRPr="00C47601">
              <w:rPr>
                <w:rFonts w:ascii="Arial" w:eastAsia="Times New Roman" w:hAnsi="Arial" w:cs="Arial"/>
                <w:color w:val="000000"/>
              </w:rPr>
              <w:t>Enquiry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AB5C9" w14:textId="77777777" w:rsidR="00A01017" w:rsidRPr="001C1CB7" w:rsidRDefault="00A01017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>Offer Ref: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CE025" w14:textId="0D71278F" w:rsidR="00A01017" w:rsidRPr="00C47601" w:rsidRDefault="004B1F45" w:rsidP="000D08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>WBES/2025</w:t>
            </w:r>
            <w:r w:rsidR="00A01017" w:rsidRPr="001C1CB7">
              <w:rPr>
                <w:rFonts w:ascii="Arial" w:eastAsia="Times New Roman" w:hAnsi="Arial" w:cs="Arial"/>
                <w:color w:val="000000"/>
              </w:rPr>
              <w:t>/</w:t>
            </w:r>
            <w:r w:rsidR="007B6721">
              <w:rPr>
                <w:rFonts w:ascii="Arial" w:eastAsia="Times New Roman" w:hAnsi="Arial" w:cs="Arial"/>
                <w:color w:val="000000"/>
              </w:rPr>
              <w:t>PRECAST</w:t>
            </w:r>
            <w:r w:rsidR="00A01017" w:rsidRPr="001C1CB7">
              <w:rPr>
                <w:rFonts w:ascii="Arial" w:eastAsia="Times New Roman" w:hAnsi="Arial" w:cs="Arial"/>
                <w:color w:val="000000"/>
              </w:rPr>
              <w:t>/</w:t>
            </w:r>
            <w:r w:rsidR="00ED36DF">
              <w:rPr>
                <w:rFonts w:ascii="Arial" w:eastAsia="Times New Roman" w:hAnsi="Arial" w:cs="Arial"/>
                <w:color w:val="000000"/>
              </w:rPr>
              <w:t>00</w:t>
            </w:r>
            <w:r w:rsidR="007B6721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01017" w:rsidRPr="00E111C3" w14:paraId="45A80378" w14:textId="77777777" w:rsidTr="00D25DA3">
        <w:trPr>
          <w:trHeight w:val="1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1047B" w14:textId="21C6AA54" w:rsidR="00A01017" w:rsidRPr="001C1CB7" w:rsidRDefault="007D5089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 xml:space="preserve">Enquiry </w:t>
            </w:r>
            <w:r w:rsidR="00A01017" w:rsidRPr="001C1CB7">
              <w:rPr>
                <w:rFonts w:ascii="Arial" w:eastAsia="Times New Roman" w:hAnsi="Arial" w:cs="Arial"/>
                <w:color w:val="000000"/>
              </w:rPr>
              <w:t>Date: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5A84C" w14:textId="3B320838" w:rsidR="00A01017" w:rsidRPr="001C1CB7" w:rsidRDefault="007B6721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24</w:t>
            </w:r>
            <w:r w:rsidR="00C47601">
              <w:rPr>
                <w:rFonts w:ascii="Arial" w:eastAsia="Times New Roman" w:hAnsi="Arial" w:cs="Arial"/>
                <w:color w:val="000000"/>
              </w:rPr>
              <w:t>/06/2025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61545" w14:textId="77777777" w:rsidR="00A01017" w:rsidRPr="001C1CB7" w:rsidRDefault="00A01017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>Offer Date: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AD19B" w14:textId="7880A9A7" w:rsidR="00A01017" w:rsidRPr="001C1CB7" w:rsidRDefault="00C47601" w:rsidP="00C968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  <w:r w:rsidR="007B6721">
              <w:rPr>
                <w:rFonts w:ascii="Arial" w:eastAsia="Times New Roman" w:hAnsi="Arial" w:cs="Arial"/>
                <w:color w:val="000000"/>
              </w:rPr>
              <w:t>7</w:t>
            </w:r>
            <w:r>
              <w:rPr>
                <w:rFonts w:ascii="Arial" w:eastAsia="Times New Roman" w:hAnsi="Arial" w:cs="Arial"/>
                <w:color w:val="000000"/>
              </w:rPr>
              <w:t>/07/2025</w:t>
            </w:r>
          </w:p>
        </w:tc>
      </w:tr>
      <w:tr w:rsidR="00A01017" w:rsidRPr="00E111C3" w14:paraId="13EAA7A2" w14:textId="77777777" w:rsidTr="00D25DA3">
        <w:trPr>
          <w:trHeight w:val="33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9FC77" w14:textId="77777777" w:rsidR="00A01017" w:rsidRPr="001C1CB7" w:rsidRDefault="00A01017" w:rsidP="00A010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C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75453" w14:textId="036B0398" w:rsidR="00A01017" w:rsidRPr="001C1CB7" w:rsidRDefault="001C1CB7" w:rsidP="006C3F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1C1CB7">
              <w:rPr>
                <w:rFonts w:ascii="Arial" w:eastAsia="Times New Roman" w:hAnsi="Arial" w:cs="Arial"/>
                <w:color w:val="000000"/>
              </w:rPr>
              <w:t xml:space="preserve">Offer for </w:t>
            </w:r>
            <w:r w:rsidR="00DC54AC">
              <w:rPr>
                <w:rFonts w:ascii="Arial" w:eastAsia="Times New Roman" w:hAnsi="Arial" w:cs="Arial"/>
                <w:color w:val="000000"/>
              </w:rPr>
              <w:t>Supply</w:t>
            </w:r>
            <w:r w:rsidR="006C3F88">
              <w:rPr>
                <w:rFonts w:ascii="Arial" w:eastAsia="Times New Roman" w:hAnsi="Arial" w:cs="Arial"/>
                <w:color w:val="000000"/>
              </w:rPr>
              <w:t xml:space="preserve"> &amp; Installation</w:t>
            </w:r>
            <w:r w:rsidR="00DC54AC">
              <w:rPr>
                <w:rFonts w:ascii="Arial" w:eastAsia="Times New Roman" w:hAnsi="Arial" w:cs="Arial"/>
                <w:color w:val="000000"/>
              </w:rPr>
              <w:t xml:space="preserve"> of switches, FO &amp; Cat6 cables and accessories for SCADA upgrade </w:t>
            </w:r>
            <w:r w:rsidR="006C3F88">
              <w:rPr>
                <w:rFonts w:ascii="Arial" w:eastAsia="Times New Roman" w:hAnsi="Arial" w:cs="Arial"/>
                <w:color w:val="000000"/>
              </w:rPr>
              <w:t xml:space="preserve">at </w:t>
            </w:r>
            <w:proofErr w:type="spellStart"/>
            <w:r w:rsidR="00DC54AC">
              <w:rPr>
                <w:rFonts w:ascii="Arial" w:eastAsia="Times New Roman" w:hAnsi="Arial" w:cs="Arial"/>
                <w:color w:val="000000"/>
              </w:rPr>
              <w:t>Julphar</w:t>
            </w:r>
            <w:proofErr w:type="spellEnd"/>
            <w:r w:rsidR="00DC54AC">
              <w:rPr>
                <w:rFonts w:ascii="Arial" w:eastAsia="Times New Roman" w:hAnsi="Arial" w:cs="Arial"/>
                <w:color w:val="000000"/>
              </w:rPr>
              <w:t>, RAK</w:t>
            </w:r>
          </w:p>
        </w:tc>
      </w:tr>
    </w:tbl>
    <w:p w14:paraId="5FE11A05" w14:textId="22250825" w:rsidR="00567665" w:rsidRDefault="00567665" w:rsidP="00A01017">
      <w:pPr>
        <w:tabs>
          <w:tab w:val="left" w:pos="-567"/>
          <w:tab w:val="left" w:pos="630"/>
        </w:tabs>
        <w:spacing w:after="0"/>
        <w:ind w:right="-806"/>
        <w:jc w:val="both"/>
        <w:rPr>
          <w:rFonts w:ascii="Arial" w:hAnsi="Arial" w:cs="Arial"/>
          <w:sz w:val="4"/>
          <w:szCs w:val="4"/>
        </w:rPr>
      </w:pPr>
      <w:bookmarkStart w:id="1" w:name="page3"/>
      <w:bookmarkEnd w:id="1"/>
    </w:p>
    <w:p w14:paraId="75311B33" w14:textId="77777777" w:rsidR="001C0D6D" w:rsidRDefault="001C0D6D" w:rsidP="001C0D6D">
      <w:pPr>
        <w:tabs>
          <w:tab w:val="left" w:pos="90"/>
        </w:tabs>
        <w:ind w:right="-539" w:hanging="630"/>
        <w:jc w:val="both"/>
        <w:rPr>
          <w:rFonts w:ascii="Arial" w:hAnsi="Arial" w:cs="Arial"/>
          <w:b/>
        </w:rPr>
      </w:pPr>
    </w:p>
    <w:p w14:paraId="6281625D" w14:textId="0953F6D6" w:rsidR="001C0D6D" w:rsidRDefault="001C0D6D" w:rsidP="001C0D6D">
      <w:pPr>
        <w:tabs>
          <w:tab w:val="left" w:pos="90"/>
        </w:tabs>
        <w:ind w:right="-539" w:hanging="6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INTRODUCTION:</w:t>
      </w:r>
    </w:p>
    <w:p w14:paraId="18A77DC7" w14:textId="77777777" w:rsidR="001C0D6D" w:rsidRPr="00142F95" w:rsidRDefault="001C0D6D" w:rsidP="001C0D6D">
      <w:pPr>
        <w:pStyle w:val="ListParagraph"/>
        <w:tabs>
          <w:tab w:val="left" w:pos="90"/>
          <w:tab w:val="left" w:pos="630"/>
        </w:tabs>
        <w:ind w:left="-630" w:right="-539"/>
        <w:jc w:val="both"/>
        <w:rPr>
          <w:rFonts w:ascii="Arial" w:hAnsi="Arial" w:cs="Arial"/>
        </w:rPr>
      </w:pPr>
      <w:r w:rsidRPr="002057EB">
        <w:rPr>
          <w:rFonts w:ascii="Arial" w:hAnsi="Arial" w:cs="Arial"/>
        </w:rPr>
        <w:t>Thank you very much for your enquiry. In this regard we are very much pleased to submit our offer as follows.</w:t>
      </w:r>
    </w:p>
    <w:p w14:paraId="6C90F5A9" w14:textId="77777777" w:rsidR="001C0D6D" w:rsidRPr="00180798" w:rsidRDefault="001C0D6D" w:rsidP="001C0D6D">
      <w:pPr>
        <w:tabs>
          <w:tab w:val="left" w:pos="90"/>
          <w:tab w:val="left" w:pos="630"/>
        </w:tabs>
        <w:ind w:right="-539"/>
        <w:jc w:val="both"/>
        <w:rPr>
          <w:rFonts w:ascii="Arial" w:hAnsi="Arial" w:cs="Arial"/>
          <w:sz w:val="10"/>
          <w:szCs w:val="10"/>
        </w:rPr>
      </w:pPr>
    </w:p>
    <w:p w14:paraId="333084A4" w14:textId="285D7074" w:rsidR="001C0D6D" w:rsidRDefault="001C0D6D" w:rsidP="00EB663D">
      <w:pPr>
        <w:pStyle w:val="ListParagraph"/>
        <w:numPr>
          <w:ilvl w:val="0"/>
          <w:numId w:val="1"/>
        </w:numPr>
        <w:tabs>
          <w:tab w:val="left" w:pos="-270"/>
        </w:tabs>
        <w:spacing w:after="160" w:line="259" w:lineRule="auto"/>
        <w:ind w:left="90" w:right="-539" w:hanging="720"/>
        <w:contextualSpacing/>
        <w:jc w:val="both"/>
        <w:rPr>
          <w:rFonts w:ascii="Arial" w:hAnsi="Arial" w:cs="Arial"/>
          <w:b/>
          <w:u w:val="single"/>
        </w:rPr>
      </w:pPr>
      <w:r w:rsidRPr="00A74EB4">
        <w:rPr>
          <w:rFonts w:ascii="Arial" w:hAnsi="Arial" w:cs="Arial"/>
          <w:b/>
          <w:u w:val="single"/>
        </w:rPr>
        <w:t>SCOPE OF WORK:</w:t>
      </w:r>
    </w:p>
    <w:p w14:paraId="23AFE5D6" w14:textId="77777777" w:rsidR="00EB663D" w:rsidRPr="00EB663D" w:rsidRDefault="00EB663D" w:rsidP="00EB663D">
      <w:pPr>
        <w:pStyle w:val="ListParagraph"/>
        <w:tabs>
          <w:tab w:val="left" w:pos="-270"/>
        </w:tabs>
        <w:spacing w:after="160" w:line="259" w:lineRule="auto"/>
        <w:ind w:left="90" w:right="-539"/>
        <w:contextualSpacing/>
        <w:jc w:val="both"/>
        <w:rPr>
          <w:rFonts w:ascii="Arial" w:hAnsi="Arial" w:cs="Arial"/>
          <w:b/>
          <w:u w:val="single"/>
        </w:rPr>
      </w:pPr>
    </w:p>
    <w:p w14:paraId="446EAAE1" w14:textId="1415F233" w:rsidR="004A67DB" w:rsidRPr="004A67DB" w:rsidRDefault="004A67DB" w:rsidP="004A67DB">
      <w:pPr>
        <w:pStyle w:val="ListParagraph"/>
        <w:numPr>
          <w:ilvl w:val="1"/>
          <w:numId w:val="22"/>
        </w:numPr>
        <w:tabs>
          <w:tab w:val="left" w:pos="-270"/>
        </w:tabs>
        <w:ind w:left="180" w:right="-539" w:hanging="45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 CABLE LAYING:</w:t>
      </w:r>
    </w:p>
    <w:p w14:paraId="675D5FD7" w14:textId="355F8744" w:rsidR="001C0D6D" w:rsidRPr="00180798" w:rsidRDefault="00361E3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and laying</w:t>
      </w:r>
      <w:r w:rsidR="001C0D6D">
        <w:rPr>
          <w:rFonts w:ascii="Arial" w:hAnsi="Arial" w:cs="Arial"/>
        </w:rPr>
        <w:t xml:space="preserve"> of FO cables as per below mentioned routes at different locations at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Julphar</w:t>
      </w:r>
      <w:proofErr w:type="spellEnd"/>
      <w:r>
        <w:rPr>
          <w:rFonts w:ascii="Arial" w:hAnsi="Arial" w:cs="Arial"/>
        </w:rPr>
        <w:t xml:space="preserve"> plant</w:t>
      </w:r>
      <w:r w:rsidR="001C0D6D">
        <w:rPr>
          <w:rFonts w:ascii="Arial" w:hAnsi="Arial" w:cs="Arial"/>
        </w:rPr>
        <w:t>.</w:t>
      </w:r>
    </w:p>
    <w:tbl>
      <w:tblPr>
        <w:tblW w:w="9540" w:type="dxa"/>
        <w:tblInd w:w="350" w:type="dxa"/>
        <w:tblLook w:val="04A0" w:firstRow="1" w:lastRow="0" w:firstColumn="1" w:lastColumn="0" w:noHBand="0" w:noVBand="1"/>
      </w:tblPr>
      <w:tblGrid>
        <w:gridCol w:w="1080"/>
        <w:gridCol w:w="2250"/>
        <w:gridCol w:w="2430"/>
        <w:gridCol w:w="3780"/>
      </w:tblGrid>
      <w:tr w:rsidR="004A67DB" w:rsidRPr="004A67DB" w14:paraId="65F7EECC" w14:textId="77777777" w:rsidTr="00EB663D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F5CBBB4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</w:pPr>
            <w:proofErr w:type="spellStart"/>
            <w:r w:rsidRPr="004A67DB">
              <w:rPr>
                <w:rFonts w:ascii="Arial" w:eastAsia="Times New Roman" w:hAnsi="Arial" w:cs="Arial"/>
                <w:b/>
                <w:bCs/>
                <w:color w:val="000000"/>
                <w:lang w:eastAsia="en-US"/>
              </w:rPr>
              <w:t>Sl</w:t>
            </w:r>
            <w:proofErr w:type="spellEnd"/>
            <w:r w:rsidRPr="004A67DB">
              <w:rPr>
                <w:rFonts w:ascii="Arial" w:eastAsia="Times New Roman" w:hAnsi="Arial" w:cs="Arial"/>
                <w:b/>
                <w:bCs/>
                <w:color w:val="000000"/>
                <w:lang w:eastAsia="en-US"/>
              </w:rPr>
              <w:t xml:space="preserve"> No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399DC28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b/>
                <w:bCs/>
                <w:color w:val="000000"/>
                <w:lang w:eastAsia="en-US"/>
              </w:rPr>
              <w:t>From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FB66F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b/>
                <w:bCs/>
                <w:color w:val="000000"/>
                <w:lang w:eastAsia="en-US"/>
              </w:rPr>
              <w:t>To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269A3C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b/>
                <w:bCs/>
                <w:color w:val="000000"/>
                <w:lang w:eastAsia="en-US"/>
              </w:rPr>
              <w:t>Length(m)</w:t>
            </w:r>
          </w:p>
        </w:tc>
      </w:tr>
      <w:tr w:rsidR="004A67DB" w:rsidRPr="004A67DB" w14:paraId="60076064" w14:textId="77777777" w:rsidTr="00EB663D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9103BD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95EA0" w14:textId="3A8020D4" w:rsidR="004A67DB" w:rsidRPr="004A67DB" w:rsidRDefault="00DC54AC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BFE86F" w14:textId="1470AE15" w:rsidR="004A67DB" w:rsidRPr="004A67DB" w:rsidRDefault="00361E3D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4A8AA" w14:textId="07A17C46" w:rsidR="004A67DB" w:rsidRPr="004A67DB" w:rsidRDefault="00361E3D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25</w:t>
            </w:r>
            <w:r w:rsidR="004A67DB"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4A67DB" w:rsidRPr="004A67DB" w14:paraId="5FFED7BC" w14:textId="77777777" w:rsidTr="00EB663D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9C5FB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CE602" w14:textId="205F8DA1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09A90" w14:textId="23C477F3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067D39" w14:textId="4B92A593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50</w:t>
            </w:r>
          </w:p>
        </w:tc>
      </w:tr>
      <w:tr w:rsidR="004A67DB" w:rsidRPr="004A67DB" w14:paraId="12AE9AE5" w14:textId="77777777" w:rsidTr="00EB663D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A733F1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808CEC" w14:textId="5D7224C3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WTP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B3AEA" w14:textId="30ED8B28" w:rsidR="004A67DB" w:rsidRPr="004A67DB" w:rsidRDefault="00361E3D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FFDC2E" w14:textId="7DB7EDC5" w:rsidR="004A67DB" w:rsidRPr="004A67DB" w:rsidRDefault="00361E3D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15</w:t>
            </w:r>
            <w:r w:rsidR="004A67DB"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4A67DB" w:rsidRPr="004A67DB" w14:paraId="7E90CC1D" w14:textId="77777777" w:rsidTr="00EB663D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906ED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0B93BA" w14:textId="43009E8E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2F3A68" w14:textId="70359B03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Server room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0A118" w14:textId="1CA602DC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</w:t>
            </w:r>
            <w:r w:rsidR="00361E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  <w:r w:rsidR="004A67DB"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4A67DB" w:rsidRPr="004A67DB" w14:paraId="4B410FA3" w14:textId="77777777" w:rsidTr="00EB663D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F36FCC" w14:textId="77777777" w:rsidR="004A67DB" w:rsidRPr="004A67DB" w:rsidRDefault="004A67DB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14A7DE" w14:textId="22D77F65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Julphar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8E9C9" w14:textId="22E1B486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Server room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D7A7E" w14:textId="3CF0A14D" w:rsidR="004A67DB" w:rsidRPr="004A67DB" w:rsidRDefault="00C805D9" w:rsidP="004A6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45</w:t>
            </w:r>
            <w:r w:rsidR="004A67DB" w:rsidRPr="004A67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</w:tbl>
    <w:p w14:paraId="28D0108D" w14:textId="77777777" w:rsidR="001C0D6D" w:rsidRPr="004A67DB" w:rsidRDefault="001C0D6D" w:rsidP="001C0D6D">
      <w:pPr>
        <w:tabs>
          <w:tab w:val="left" w:pos="-270"/>
        </w:tabs>
        <w:ind w:right="-359"/>
        <w:jc w:val="both"/>
        <w:rPr>
          <w:rFonts w:ascii="Arial" w:hAnsi="Arial" w:cs="Arial"/>
          <w:sz w:val="10"/>
          <w:szCs w:val="10"/>
        </w:rPr>
      </w:pPr>
    </w:p>
    <w:p w14:paraId="5117C0F2" w14:textId="77777777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Marking of the laid FO cables with cable markers.</w:t>
      </w:r>
    </w:p>
    <w:p w14:paraId="1751E7F2" w14:textId="6101437C" w:rsidR="001C0D6D" w:rsidRDefault="00361E3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Supply and </w:t>
      </w:r>
      <w:r w:rsidR="001C0D6D">
        <w:rPr>
          <w:rFonts w:ascii="Arial" w:hAnsi="Arial" w:cs="Arial"/>
        </w:rPr>
        <w:t xml:space="preserve">Installation of </w:t>
      </w:r>
      <w:r>
        <w:rPr>
          <w:rFonts w:ascii="Arial" w:hAnsi="Arial" w:cs="Arial"/>
        </w:rPr>
        <w:t>5</w:t>
      </w:r>
      <w:r w:rsidR="001C0D6D">
        <w:rPr>
          <w:rFonts w:ascii="Arial" w:hAnsi="Arial" w:cs="Arial"/>
        </w:rPr>
        <w:t xml:space="preserve"> </w:t>
      </w:r>
      <w:proofErr w:type="spellStart"/>
      <w:r w:rsidR="001C0D6D">
        <w:rPr>
          <w:rFonts w:ascii="Arial" w:hAnsi="Arial" w:cs="Arial"/>
        </w:rPr>
        <w:t>nos</w:t>
      </w:r>
      <w:proofErr w:type="spellEnd"/>
      <w:r w:rsidR="001C0D6D">
        <w:rPr>
          <w:rFonts w:ascii="Arial" w:hAnsi="Arial" w:cs="Arial"/>
        </w:rPr>
        <w:t xml:space="preserve"> of supplied FO Splice boxes.</w:t>
      </w:r>
    </w:p>
    <w:p w14:paraId="6DA0464B" w14:textId="312CCC24" w:rsidR="00361E3D" w:rsidRDefault="00361E3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and installation of pigtails and adapters for FO cable splicing.</w:t>
      </w:r>
    </w:p>
    <w:p w14:paraId="3C3BF533" w14:textId="503FB0AE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Splicing of </w:t>
      </w:r>
      <w:r w:rsidR="00361E3D">
        <w:rPr>
          <w:rFonts w:ascii="Arial" w:hAnsi="Arial" w:cs="Arial"/>
        </w:rPr>
        <w:t>78</w:t>
      </w:r>
      <w:r>
        <w:rPr>
          <w:rFonts w:ascii="Arial" w:hAnsi="Arial" w:cs="Arial"/>
        </w:rPr>
        <w:t xml:space="preserve"> cores of FO cable into the splice boxes.</w:t>
      </w:r>
    </w:p>
    <w:p w14:paraId="633A678A" w14:textId="77777777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OTDR testing with test report for the spliced FO cables.</w:t>
      </w:r>
    </w:p>
    <w:p w14:paraId="407DF9E4" w14:textId="2BEB5B26" w:rsidR="00A21F38" w:rsidRDefault="00A21F38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Supply and installation of 2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of LC patch cord (3mtr length).</w:t>
      </w:r>
    </w:p>
    <w:p w14:paraId="1F45E670" w14:textId="549638A4" w:rsidR="00A826C9" w:rsidRDefault="00361E3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and installation of Cat 6 cables within each plant for PLC connections</w:t>
      </w:r>
      <w:r w:rsidR="00A826C9">
        <w:rPr>
          <w:rFonts w:ascii="Arial" w:hAnsi="Arial" w:cs="Arial"/>
        </w:rPr>
        <w:t>.</w:t>
      </w:r>
    </w:p>
    <w:p w14:paraId="21D98CC4" w14:textId="14478475" w:rsidR="00361E3D" w:rsidRDefault="00361E3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Supply and installation of </w:t>
      </w:r>
      <w:r w:rsidR="008F042B">
        <w:rPr>
          <w:rFonts w:ascii="Arial" w:hAnsi="Arial" w:cs="Arial"/>
        </w:rPr>
        <w:t xml:space="preserve">HPE Aruba instant on 1930 </w:t>
      </w:r>
      <w:r w:rsidR="00A21F38">
        <w:rPr>
          <w:rFonts w:ascii="Arial" w:hAnsi="Arial" w:cs="Arial"/>
        </w:rPr>
        <w:t>switches and media converters in each plant locations.</w:t>
      </w:r>
    </w:p>
    <w:p w14:paraId="05271F9C" w14:textId="5C7204CD" w:rsidR="00A21F38" w:rsidRDefault="00A21F38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and installation of cabinets for switches and splice box.</w:t>
      </w:r>
    </w:p>
    <w:p w14:paraId="327EE0CD" w14:textId="3589CC25" w:rsidR="00A21F38" w:rsidRDefault="00A21F38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and laying of power cable for switches. (10mtr cable is considered)</w:t>
      </w:r>
    </w:p>
    <w:p w14:paraId="438187F5" w14:textId="77777777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Removal and re-fixing of floor tiles for cable laying.</w:t>
      </w:r>
    </w:p>
    <w:p w14:paraId="5B499519" w14:textId="77777777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Hole drilling on the cable entry plate.</w:t>
      </w:r>
    </w:p>
    <w:p w14:paraId="30E9CAC8" w14:textId="71D4ABED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and installation of cable glands for FO cables</w:t>
      </w:r>
      <w:r w:rsidR="00A21F38">
        <w:rPr>
          <w:rFonts w:ascii="Arial" w:hAnsi="Arial" w:cs="Arial"/>
        </w:rPr>
        <w:t>.</w:t>
      </w:r>
    </w:p>
    <w:p w14:paraId="14152750" w14:textId="77777777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Closing of Cable trenches, cable sleeves with Fire proof sealants.</w:t>
      </w:r>
    </w:p>
    <w:p w14:paraId="0A91D493" w14:textId="35FC7B53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Supply and installation of </w:t>
      </w:r>
      <w:r w:rsidR="00A21F38">
        <w:rPr>
          <w:rFonts w:ascii="Arial" w:hAnsi="Arial" w:cs="Arial"/>
        </w:rPr>
        <w:t xml:space="preserve">aluminium </w:t>
      </w:r>
      <w:r>
        <w:rPr>
          <w:rFonts w:ascii="Arial" w:hAnsi="Arial" w:cs="Arial"/>
        </w:rPr>
        <w:t>scaffolding at necessary area for cable laying.</w:t>
      </w:r>
      <w:r w:rsidR="00A826C9">
        <w:rPr>
          <w:rFonts w:ascii="Arial" w:hAnsi="Arial" w:cs="Arial"/>
        </w:rPr>
        <w:t xml:space="preserve"> </w:t>
      </w:r>
    </w:p>
    <w:p w14:paraId="54F4F3E0" w14:textId="45E27D25" w:rsidR="001C0D6D" w:rsidRDefault="001C0D6D" w:rsidP="004A67DB">
      <w:pPr>
        <w:pStyle w:val="ListParagraph"/>
        <w:numPr>
          <w:ilvl w:val="0"/>
          <w:numId w:val="23"/>
        </w:numPr>
        <w:tabs>
          <w:tab w:val="left" w:pos="-270"/>
        </w:tabs>
        <w:ind w:right="-359" w:hanging="630"/>
        <w:contextualSpacing/>
        <w:jc w:val="both"/>
        <w:rPr>
          <w:rFonts w:ascii="Arial" w:hAnsi="Arial" w:cs="Arial"/>
        </w:rPr>
      </w:pPr>
      <w:r w:rsidRPr="00C62B8F">
        <w:rPr>
          <w:rFonts w:ascii="Arial" w:hAnsi="Arial" w:cs="Arial"/>
        </w:rPr>
        <w:lastRenderedPageBreak/>
        <w:t>Housekeepin</w:t>
      </w:r>
      <w:r w:rsidR="00A826C9">
        <w:rPr>
          <w:rFonts w:ascii="Arial" w:hAnsi="Arial" w:cs="Arial"/>
        </w:rPr>
        <w:t>g</w:t>
      </w:r>
    </w:p>
    <w:p w14:paraId="24DBCBE5" w14:textId="77777777" w:rsidR="00EB663D" w:rsidRDefault="00EB663D" w:rsidP="00EB663D">
      <w:pPr>
        <w:pStyle w:val="ListParagraph"/>
        <w:tabs>
          <w:tab w:val="left" w:pos="-270"/>
        </w:tabs>
        <w:ind w:left="180" w:right="-539"/>
        <w:jc w:val="both"/>
        <w:rPr>
          <w:rFonts w:ascii="Arial" w:hAnsi="Arial" w:cs="Arial"/>
          <w:b/>
        </w:rPr>
      </w:pPr>
    </w:p>
    <w:p w14:paraId="3E47C634" w14:textId="77777777" w:rsidR="00256C61" w:rsidRDefault="00256C61" w:rsidP="00256C61">
      <w:pPr>
        <w:pStyle w:val="ListParagraph"/>
        <w:tabs>
          <w:tab w:val="left" w:pos="-270"/>
        </w:tabs>
        <w:ind w:left="900" w:right="-359"/>
        <w:contextualSpacing/>
        <w:jc w:val="both"/>
        <w:rPr>
          <w:rFonts w:ascii="Arial" w:hAnsi="Arial" w:cs="Arial"/>
        </w:rPr>
      </w:pPr>
    </w:p>
    <w:p w14:paraId="6D54B9DB" w14:textId="77777777" w:rsidR="007C5FC1" w:rsidRPr="007C5FC1" w:rsidRDefault="007C5FC1" w:rsidP="007C5FC1">
      <w:pPr>
        <w:pStyle w:val="ListParagraph"/>
        <w:tabs>
          <w:tab w:val="left" w:pos="-270"/>
        </w:tabs>
        <w:ind w:left="360" w:right="-359"/>
        <w:contextualSpacing/>
        <w:jc w:val="both"/>
        <w:rPr>
          <w:rFonts w:ascii="Arial" w:hAnsi="Arial" w:cs="Arial"/>
        </w:rPr>
      </w:pPr>
    </w:p>
    <w:p w14:paraId="543CCB04" w14:textId="77777777" w:rsidR="001C0D6D" w:rsidRPr="00A74EB4" w:rsidRDefault="001C0D6D" w:rsidP="001C0D6D">
      <w:pPr>
        <w:pStyle w:val="ListParagraph"/>
        <w:numPr>
          <w:ilvl w:val="0"/>
          <w:numId w:val="1"/>
        </w:numPr>
        <w:tabs>
          <w:tab w:val="left" w:pos="-270"/>
        </w:tabs>
        <w:spacing w:after="160" w:line="259" w:lineRule="auto"/>
        <w:ind w:left="90" w:right="-539" w:hanging="720"/>
        <w:contextualSpacing/>
        <w:jc w:val="both"/>
        <w:rPr>
          <w:rFonts w:ascii="Arial" w:hAnsi="Arial" w:cs="Arial"/>
          <w:b/>
          <w:u w:val="single"/>
        </w:rPr>
      </w:pPr>
      <w:r w:rsidRPr="00A74EB4">
        <w:rPr>
          <w:rFonts w:ascii="Arial" w:hAnsi="Arial" w:cs="Arial"/>
          <w:b/>
          <w:u w:val="single"/>
        </w:rPr>
        <w:t>PRICE SCHEDULE:</w:t>
      </w:r>
    </w:p>
    <w:p w14:paraId="3B452ED9" w14:textId="77777777" w:rsidR="001C0D6D" w:rsidRPr="00827D1B" w:rsidRDefault="001C0D6D" w:rsidP="001C0D6D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sz w:val="10"/>
          <w:szCs w:val="10"/>
        </w:rPr>
      </w:pPr>
    </w:p>
    <w:tbl>
      <w:tblPr>
        <w:tblW w:w="5469" w:type="pct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5122"/>
        <w:gridCol w:w="721"/>
        <w:gridCol w:w="1632"/>
        <w:gridCol w:w="1838"/>
      </w:tblGrid>
      <w:tr w:rsidR="001C0D6D" w:rsidRPr="001C4325" w14:paraId="75B13A55" w14:textId="77777777" w:rsidTr="00C47601">
        <w:trPr>
          <w:trHeight w:val="62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2FEDD" w14:textId="77777777" w:rsidR="001C0D6D" w:rsidRPr="00A434E9" w:rsidRDefault="001C0D6D" w:rsidP="0049724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SL </w:t>
            </w:r>
            <w:r w:rsidRPr="00A434E9">
              <w:rPr>
                <w:rFonts w:ascii="Arial" w:hAnsi="Arial" w:cs="Arial"/>
                <w:b/>
                <w:color w:val="000000"/>
              </w:rPr>
              <w:t>NO</w:t>
            </w:r>
          </w:p>
        </w:tc>
        <w:tc>
          <w:tcPr>
            <w:tcW w:w="2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861CB" w14:textId="77777777" w:rsidR="001C0D6D" w:rsidRPr="00A434E9" w:rsidRDefault="001C0D6D" w:rsidP="0049724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ITEM DESCRIPTION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C65BC" w14:textId="77777777" w:rsidR="001C0D6D" w:rsidRPr="00A434E9" w:rsidRDefault="001C0D6D" w:rsidP="0049724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QTY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7D7F5" w14:textId="77777777" w:rsidR="001C0D6D" w:rsidRPr="00A434E9" w:rsidRDefault="001C0D6D" w:rsidP="0049724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UNIT RATE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492D1" w14:textId="77777777" w:rsidR="001C0D6D" w:rsidRPr="00A434E9" w:rsidRDefault="001C0D6D" w:rsidP="0049724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TOTAL (AED)</w:t>
            </w:r>
          </w:p>
        </w:tc>
      </w:tr>
      <w:tr w:rsidR="001C0D6D" w:rsidRPr="00D15280" w14:paraId="1F37292E" w14:textId="77777777" w:rsidTr="007446A1">
        <w:trPr>
          <w:trHeight w:val="106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7C9FD" w14:textId="77777777" w:rsidR="001C0D6D" w:rsidRPr="003477D4" w:rsidRDefault="001C0D6D" w:rsidP="0049724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477D4">
              <w:rPr>
                <w:rFonts w:ascii="Arial" w:hAnsi="Arial" w:cs="Arial"/>
              </w:rPr>
              <w:t>.1</w:t>
            </w:r>
          </w:p>
        </w:tc>
        <w:tc>
          <w:tcPr>
            <w:tcW w:w="2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CB32B" w14:textId="77777777" w:rsidR="001C0D6D" w:rsidRPr="003477D4" w:rsidRDefault="001C0D6D" w:rsidP="0049724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c</w:t>
            </w:r>
            <w:r w:rsidRPr="003477D4">
              <w:rPr>
                <w:rFonts w:ascii="Arial" w:hAnsi="Arial" w:cs="Arial"/>
              </w:rPr>
              <w:t>harges for carrying out the above-mentioned scope of work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264AB" w14:textId="77777777" w:rsidR="001C0D6D" w:rsidRPr="00BE64FD" w:rsidRDefault="001C0D6D" w:rsidP="00497242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CCB1C" w14:textId="55C1DC02" w:rsidR="001C0D6D" w:rsidRPr="00EE26B4" w:rsidRDefault="001C0D6D" w:rsidP="00497242">
            <w:pPr>
              <w:spacing w:after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8ECF5" w14:textId="09B73D93" w:rsidR="001C0D6D" w:rsidRPr="00EE26B4" w:rsidRDefault="001C0D6D" w:rsidP="00497242">
            <w:pPr>
              <w:spacing w:after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1C0D6D" w:rsidRPr="003E0489" w14:paraId="7A6D5B4D" w14:textId="77777777" w:rsidTr="00497242">
        <w:trPr>
          <w:trHeight w:val="42"/>
          <w:jc w:val="center"/>
        </w:trPr>
        <w:tc>
          <w:tcPr>
            <w:tcW w:w="40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389B4" w14:textId="77777777" w:rsidR="001C0D6D" w:rsidRPr="003E0489" w:rsidRDefault="001C0D6D" w:rsidP="00497242">
            <w:pPr>
              <w:spacing w:after="0"/>
              <w:jc w:val="right"/>
              <w:rPr>
                <w:rFonts w:ascii="Arial" w:hAnsi="Arial" w:cs="Arial"/>
                <w:b/>
                <w:color w:val="000000"/>
              </w:rPr>
            </w:pPr>
            <w:r w:rsidRPr="00677B0E">
              <w:rPr>
                <w:rFonts w:ascii="Arial" w:hAnsi="Arial" w:cs="Arial"/>
                <w:b/>
                <w:color w:val="000000"/>
              </w:rPr>
              <w:t>TOTAL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67683" w14:textId="4C5F168F" w:rsidR="001C0D6D" w:rsidRPr="003E0489" w:rsidRDefault="001C0D6D" w:rsidP="00497242">
            <w:pPr>
              <w:spacing w:after="0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1C0D6D" w:rsidRPr="003E0489" w14:paraId="54A85195" w14:textId="77777777" w:rsidTr="00497242">
        <w:trPr>
          <w:trHeight w:val="7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7F66" w14:textId="76F13FCA" w:rsidR="001C0D6D" w:rsidRPr="003E0489" w:rsidRDefault="001C0D6D" w:rsidP="00497242">
            <w:pPr>
              <w:spacing w:after="0"/>
              <w:jc w:val="right"/>
              <w:rPr>
                <w:rFonts w:ascii="Arial" w:hAnsi="Arial" w:cs="Arial"/>
                <w:b/>
                <w:color w:val="000000"/>
              </w:rPr>
            </w:pPr>
            <w:r w:rsidRPr="003E0489">
              <w:rPr>
                <w:rFonts w:ascii="Arial" w:hAnsi="Arial" w:cs="Arial"/>
                <w:b/>
                <w:color w:val="000000"/>
              </w:rPr>
              <w:t>AED.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</w:tbl>
    <w:p w14:paraId="584E9FB0" w14:textId="77777777" w:rsidR="001C0D6D" w:rsidRDefault="001C0D6D" w:rsidP="001C0D6D">
      <w:pPr>
        <w:tabs>
          <w:tab w:val="left" w:pos="-270"/>
          <w:tab w:val="left" w:pos="360"/>
        </w:tabs>
        <w:spacing w:after="0" w:line="120" w:lineRule="auto"/>
        <w:ind w:right="-533"/>
        <w:jc w:val="both"/>
        <w:rPr>
          <w:rFonts w:ascii="Arial" w:hAnsi="Arial" w:cs="Arial"/>
        </w:rPr>
      </w:pPr>
    </w:p>
    <w:p w14:paraId="5B51059E" w14:textId="77777777" w:rsidR="001C0D6D" w:rsidRPr="004319E3" w:rsidRDefault="001C0D6D" w:rsidP="001C0D6D">
      <w:pPr>
        <w:tabs>
          <w:tab w:val="left" w:pos="-270"/>
          <w:tab w:val="left" w:pos="360"/>
        </w:tabs>
        <w:spacing w:after="0" w:line="120" w:lineRule="auto"/>
        <w:ind w:right="-533"/>
        <w:jc w:val="both"/>
        <w:rPr>
          <w:rFonts w:ascii="Arial" w:hAnsi="Arial" w:cs="Arial"/>
        </w:rPr>
      </w:pPr>
    </w:p>
    <w:p w14:paraId="4E5160B4" w14:textId="77777777" w:rsidR="001C0D6D" w:rsidRPr="00A74EB4" w:rsidRDefault="001C0D6D" w:rsidP="001C0D6D">
      <w:pPr>
        <w:pStyle w:val="ListParagraph"/>
        <w:numPr>
          <w:ilvl w:val="0"/>
          <w:numId w:val="1"/>
        </w:numPr>
        <w:tabs>
          <w:tab w:val="left" w:pos="-270"/>
        </w:tabs>
        <w:spacing w:after="160" w:line="259" w:lineRule="auto"/>
        <w:ind w:left="90" w:right="-539" w:hanging="720"/>
        <w:contextualSpacing/>
        <w:jc w:val="both"/>
        <w:rPr>
          <w:rFonts w:ascii="Arial" w:hAnsi="Arial" w:cs="Arial"/>
          <w:b/>
          <w:u w:val="single"/>
        </w:rPr>
      </w:pPr>
      <w:r w:rsidRPr="00A74EB4">
        <w:rPr>
          <w:rFonts w:ascii="Arial" w:hAnsi="Arial" w:cs="Arial"/>
          <w:b/>
          <w:u w:val="single"/>
        </w:rPr>
        <w:t>OUR VIEW POINTS:</w:t>
      </w:r>
    </w:p>
    <w:p w14:paraId="22F7BF38" w14:textId="77777777" w:rsidR="001C0D6D" w:rsidRPr="00A24C93" w:rsidRDefault="001C0D6D" w:rsidP="001C0D6D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sz w:val="10"/>
          <w:szCs w:val="10"/>
        </w:rPr>
      </w:pPr>
    </w:p>
    <w:p w14:paraId="156F9B6B" w14:textId="77777777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Necessary work permits</w:t>
      </w:r>
      <w:r>
        <w:rPr>
          <w:rFonts w:ascii="Arial" w:hAnsi="Arial" w:cs="Arial"/>
        </w:rPr>
        <w:t xml:space="preserve"> and NOC</w:t>
      </w:r>
      <w:r w:rsidRPr="001059C3">
        <w:rPr>
          <w:rFonts w:ascii="Arial" w:hAnsi="Arial" w:cs="Arial"/>
        </w:rPr>
        <w:t xml:space="preserve"> required for performing the job to</w:t>
      </w:r>
      <w:r>
        <w:rPr>
          <w:rFonts w:ascii="Arial" w:hAnsi="Arial" w:cs="Arial"/>
        </w:rPr>
        <w:t xml:space="preserve"> be provided from client</w:t>
      </w:r>
      <w:r w:rsidRPr="001059C3">
        <w:rPr>
          <w:rFonts w:ascii="Arial" w:hAnsi="Arial" w:cs="Arial"/>
        </w:rPr>
        <w:t>.</w:t>
      </w:r>
    </w:p>
    <w:p w14:paraId="75AA03B4" w14:textId="77777777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Space required for material storage shall be provided to us.</w:t>
      </w:r>
    </w:p>
    <w:p w14:paraId="62AA44B8" w14:textId="0E7F68D7" w:rsidR="00483F58" w:rsidRPr="004A0B00" w:rsidRDefault="00483F58" w:rsidP="004A0B00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6153F1">
        <w:rPr>
          <w:rFonts w:ascii="Arial" w:hAnsi="Arial" w:cs="Arial"/>
        </w:rPr>
        <w:t>You may provide necessary provision for rest place for our</w:t>
      </w:r>
      <w:r>
        <w:rPr>
          <w:rFonts w:ascii="Arial" w:hAnsi="Arial" w:cs="Arial"/>
        </w:rPr>
        <w:t xml:space="preserve"> </w:t>
      </w:r>
      <w:r w:rsidRPr="006153F1">
        <w:rPr>
          <w:rFonts w:ascii="Arial" w:hAnsi="Arial" w:cs="Arial"/>
        </w:rPr>
        <w:t>workmen</w:t>
      </w:r>
      <w:r>
        <w:rPr>
          <w:rFonts w:ascii="Arial" w:hAnsi="Arial" w:cs="Arial"/>
        </w:rPr>
        <w:t xml:space="preserve"> duri</w:t>
      </w:r>
      <w:r w:rsidRPr="006153F1">
        <w:rPr>
          <w:rFonts w:ascii="Arial" w:hAnsi="Arial" w:cs="Arial"/>
        </w:rPr>
        <w:t>ng recess hours</w:t>
      </w:r>
      <w:r>
        <w:rPr>
          <w:rFonts w:ascii="Arial" w:hAnsi="Arial" w:cs="Arial"/>
        </w:rPr>
        <w:t xml:space="preserve"> at site</w:t>
      </w:r>
    </w:p>
    <w:p w14:paraId="165CF433" w14:textId="77777777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Air, Water and electricity as per the site requirement shall be pr</w:t>
      </w:r>
      <w:r>
        <w:rPr>
          <w:rFonts w:ascii="Arial" w:hAnsi="Arial" w:cs="Arial"/>
        </w:rPr>
        <w:t>ovided free of cost to us by client</w:t>
      </w:r>
      <w:r w:rsidRPr="001059C3">
        <w:rPr>
          <w:rFonts w:ascii="Arial" w:hAnsi="Arial" w:cs="Arial"/>
        </w:rPr>
        <w:t>.</w:t>
      </w:r>
    </w:p>
    <w:p w14:paraId="0710F9E9" w14:textId="7248D75C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De-watering of the existing cable trenches, tunnels etc</w:t>
      </w:r>
      <w:r w:rsidR="007446A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are not considered in our scope of work.</w:t>
      </w:r>
    </w:p>
    <w:p w14:paraId="315007A8" w14:textId="77777777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Exhaust fan and light inside trenches are considered in our scope of work for cable laying</w:t>
      </w:r>
    </w:p>
    <w:p w14:paraId="664291B8" w14:textId="77777777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Dismantling of existing civil foundation/ Civil works are not considered in our scope.</w:t>
      </w:r>
    </w:p>
    <w:p w14:paraId="22DD29F2" w14:textId="141F5774" w:rsidR="001C0D6D" w:rsidRDefault="007B6721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Aluminium </w:t>
      </w:r>
      <w:r w:rsidR="004A0B00">
        <w:rPr>
          <w:rFonts w:ascii="Arial" w:hAnsi="Arial" w:cs="Arial"/>
        </w:rPr>
        <w:t>Scaffolding</w:t>
      </w:r>
      <w:r>
        <w:rPr>
          <w:rFonts w:ascii="Arial" w:hAnsi="Arial" w:cs="Arial"/>
        </w:rPr>
        <w:t xml:space="preserve"> and ladder</w:t>
      </w:r>
      <w:r w:rsidR="004A0B00">
        <w:rPr>
          <w:rFonts w:ascii="Arial" w:hAnsi="Arial" w:cs="Arial"/>
        </w:rPr>
        <w:t xml:space="preserve"> for FO cable laying job is considered in our scope.</w:t>
      </w:r>
    </w:p>
    <w:p w14:paraId="7FA4AC8C" w14:textId="77777777" w:rsidR="001C0D6D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Existing cable trays and conduits will be used for cable laying.</w:t>
      </w:r>
    </w:p>
    <w:p w14:paraId="5E293408" w14:textId="148A26E6" w:rsidR="00483F58" w:rsidRPr="004A0B00" w:rsidRDefault="00483F58" w:rsidP="004A0B00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Supply of special cables is not in our scope.</w:t>
      </w:r>
    </w:p>
    <w:p w14:paraId="31EA5B5B" w14:textId="3F410862" w:rsidR="004A0B00" w:rsidRDefault="004A0B00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Food, transportation and accommodation of our employees are under our responsibility.</w:t>
      </w:r>
    </w:p>
    <w:p w14:paraId="5243EA00" w14:textId="2DB6A427" w:rsidR="00483F58" w:rsidRDefault="00483F58" w:rsidP="004A0B00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416D3B">
        <w:rPr>
          <w:rFonts w:ascii="Arial" w:hAnsi="Arial" w:cs="Arial"/>
        </w:rPr>
        <w:t>Our responsibility of Insurance shall be limited to providing Workmen Compensation insurance to our workmen. Hence providing any other insurance requirements like TPL shall be the responsibility of Siemens.</w:t>
      </w:r>
    </w:p>
    <w:p w14:paraId="0D27E989" w14:textId="3886F38A" w:rsidR="004A0B00" w:rsidRPr="004A0B00" w:rsidRDefault="004A0B00" w:rsidP="004A0B00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The items which are not specifically mentioned in our technical Proposal shall be considered as excluded from our scope.</w:t>
      </w:r>
    </w:p>
    <w:p w14:paraId="458CD6A9" w14:textId="77777777" w:rsidR="001C0D6D" w:rsidRPr="001059C3" w:rsidRDefault="001C0D6D" w:rsidP="001C0D6D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contextualSpacing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 xml:space="preserve">Any extension of schedule or delay in completion of work due to the reasons not related to us, </w:t>
      </w:r>
    </w:p>
    <w:p w14:paraId="4713E59D" w14:textId="77777777" w:rsidR="001C0D6D" w:rsidRPr="00FE71EF" w:rsidRDefault="001C0D6D" w:rsidP="001C0D6D">
      <w:pPr>
        <w:pStyle w:val="ListParagraph"/>
        <w:tabs>
          <w:tab w:val="left" w:pos="360"/>
        </w:tabs>
        <w:spacing w:before="80" w:after="0" w:line="240" w:lineRule="auto"/>
        <w:ind w:left="360" w:right="-539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We shall be compensated with suitable charges.</w:t>
      </w:r>
    </w:p>
    <w:p w14:paraId="615C982B" w14:textId="77777777" w:rsidR="001C0D6D" w:rsidRDefault="001C0D6D" w:rsidP="001C0D6D">
      <w:pPr>
        <w:tabs>
          <w:tab w:val="left" w:pos="5550"/>
        </w:tabs>
        <w:spacing w:after="0" w:line="240" w:lineRule="auto"/>
        <w:ind w:right="-539"/>
        <w:jc w:val="both"/>
        <w:rPr>
          <w:rFonts w:ascii="Arial" w:hAnsi="Arial" w:cs="Arial"/>
          <w:sz w:val="4"/>
          <w:szCs w:val="4"/>
        </w:rPr>
      </w:pPr>
    </w:p>
    <w:p w14:paraId="3846852F" w14:textId="77777777" w:rsidR="001C0D6D" w:rsidRDefault="001C0D6D" w:rsidP="001C0D6D">
      <w:pPr>
        <w:tabs>
          <w:tab w:val="left" w:pos="5550"/>
        </w:tabs>
        <w:spacing w:after="0" w:line="240" w:lineRule="auto"/>
        <w:ind w:right="-539"/>
        <w:jc w:val="both"/>
        <w:rPr>
          <w:rFonts w:ascii="Arial" w:hAnsi="Arial" w:cs="Arial"/>
          <w:sz w:val="4"/>
          <w:szCs w:val="4"/>
        </w:rPr>
      </w:pPr>
    </w:p>
    <w:p w14:paraId="04703492" w14:textId="77777777" w:rsidR="001C0D6D" w:rsidRDefault="001C0D6D" w:rsidP="001C0D6D">
      <w:pPr>
        <w:tabs>
          <w:tab w:val="left" w:pos="90"/>
        </w:tabs>
        <w:spacing w:after="0" w:line="240" w:lineRule="auto"/>
        <w:ind w:right="-539"/>
        <w:jc w:val="both"/>
        <w:rPr>
          <w:rFonts w:ascii="Arial" w:hAnsi="Arial" w:cs="Arial"/>
          <w:sz w:val="4"/>
          <w:szCs w:val="4"/>
        </w:rPr>
      </w:pPr>
    </w:p>
    <w:p w14:paraId="5F9D6602" w14:textId="77777777" w:rsidR="001C0D6D" w:rsidRPr="005145A2" w:rsidRDefault="001C0D6D" w:rsidP="001C0D6D">
      <w:pPr>
        <w:tabs>
          <w:tab w:val="left" w:pos="90"/>
        </w:tabs>
        <w:spacing w:after="0" w:line="240" w:lineRule="auto"/>
        <w:ind w:right="-539"/>
        <w:jc w:val="both"/>
        <w:rPr>
          <w:rFonts w:ascii="Arial" w:hAnsi="Arial" w:cs="Arial"/>
          <w:sz w:val="4"/>
          <w:szCs w:val="4"/>
        </w:rPr>
      </w:pPr>
    </w:p>
    <w:p w14:paraId="7FADA6FB" w14:textId="02501F33" w:rsidR="001C0D6D" w:rsidRPr="00A21F38" w:rsidRDefault="001C0D6D" w:rsidP="00A21F38">
      <w:pPr>
        <w:pStyle w:val="ListParagraph"/>
        <w:numPr>
          <w:ilvl w:val="0"/>
          <w:numId w:val="1"/>
        </w:numPr>
        <w:spacing w:after="160" w:line="259" w:lineRule="auto"/>
        <w:ind w:left="-270" w:right="-539" w:hanging="54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9B5529">
        <w:rPr>
          <w:rFonts w:ascii="Arial" w:eastAsia="Times New Roman" w:hAnsi="Arial" w:cs="Arial"/>
          <w:b/>
          <w:bCs/>
          <w:color w:val="000000"/>
          <w:u w:val="single"/>
        </w:rPr>
        <w:t>EXCLUSIONS:</w:t>
      </w:r>
    </w:p>
    <w:p w14:paraId="4BBAD235" w14:textId="320D159B" w:rsidR="007B6721" w:rsidRPr="007B6721" w:rsidRDefault="00C47601" w:rsidP="007B6721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Supply of PLC panels.</w:t>
      </w:r>
    </w:p>
    <w:p w14:paraId="2B5E8013" w14:textId="625ABFC4" w:rsidR="00A21F38" w:rsidRPr="00A21F38" w:rsidRDefault="00A21F38" w:rsidP="00A21F38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Engineering of the system</w:t>
      </w:r>
    </w:p>
    <w:p w14:paraId="392D2393" w14:textId="77777777" w:rsidR="001C0D6D" w:rsidRDefault="001C0D6D" w:rsidP="001C0D6D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870DB6">
        <w:rPr>
          <w:rFonts w:ascii="Arial" w:eastAsia="Times New Roman" w:hAnsi="Arial" w:cs="Arial"/>
          <w:bCs/>
          <w:color w:val="000000"/>
        </w:rPr>
        <w:t>Civil Work</w:t>
      </w:r>
      <w:r>
        <w:rPr>
          <w:rFonts w:ascii="Arial" w:eastAsia="Times New Roman" w:hAnsi="Arial" w:cs="Arial"/>
          <w:bCs/>
          <w:color w:val="000000"/>
        </w:rPr>
        <w:t>s</w:t>
      </w:r>
      <w:r w:rsidRPr="00870DB6">
        <w:rPr>
          <w:rFonts w:ascii="Arial" w:eastAsia="Times New Roman" w:hAnsi="Arial" w:cs="Arial"/>
          <w:bCs/>
          <w:color w:val="000000"/>
        </w:rPr>
        <w:t>.</w:t>
      </w:r>
    </w:p>
    <w:p w14:paraId="5E35F041" w14:textId="22FEECD2" w:rsidR="004A0B00" w:rsidRDefault="004A0B00" w:rsidP="001C0D6D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Crane</w:t>
      </w:r>
    </w:p>
    <w:p w14:paraId="4D45817E" w14:textId="0CD1D071" w:rsidR="004A0B00" w:rsidRDefault="004A0B00" w:rsidP="001C0D6D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Forklift</w:t>
      </w:r>
    </w:p>
    <w:p w14:paraId="025CD54C" w14:textId="66D3BDB3" w:rsidR="004A0B00" w:rsidRDefault="004A0B00" w:rsidP="001C0D6D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Breakers</w:t>
      </w:r>
      <w:r w:rsidR="00A21F38">
        <w:rPr>
          <w:rFonts w:ascii="Arial" w:eastAsia="Times New Roman" w:hAnsi="Arial" w:cs="Arial"/>
          <w:bCs/>
          <w:color w:val="000000"/>
        </w:rPr>
        <w:t>.</w:t>
      </w:r>
    </w:p>
    <w:p w14:paraId="6856D546" w14:textId="2CACED1D" w:rsidR="007C5FC1" w:rsidRPr="008F042B" w:rsidRDefault="004A0B00" w:rsidP="007446A1">
      <w:pPr>
        <w:pStyle w:val="ListParagraph"/>
        <w:numPr>
          <w:ilvl w:val="0"/>
          <w:numId w:val="6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</w:rPr>
        <w:t>Any third-party inspection</w:t>
      </w:r>
    </w:p>
    <w:p w14:paraId="2A16D8FD" w14:textId="77777777" w:rsidR="008F042B" w:rsidRPr="007446A1" w:rsidRDefault="008F042B" w:rsidP="008F042B">
      <w:pPr>
        <w:pStyle w:val="ListParagraph"/>
        <w:spacing w:after="160" w:line="259" w:lineRule="auto"/>
        <w:ind w:left="360" w:right="-539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01114370" w14:textId="77777777" w:rsidR="007446A1" w:rsidRPr="007446A1" w:rsidRDefault="007446A1" w:rsidP="007446A1">
      <w:pPr>
        <w:pStyle w:val="ListParagraph"/>
        <w:spacing w:after="160" w:line="259" w:lineRule="auto"/>
        <w:ind w:left="360" w:right="-539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5ABF5E7A" w14:textId="0691052C" w:rsidR="001C0D6D" w:rsidRDefault="001C0D6D" w:rsidP="007446A1">
      <w:pPr>
        <w:pStyle w:val="ListParagraph"/>
        <w:numPr>
          <w:ilvl w:val="0"/>
          <w:numId w:val="1"/>
        </w:numPr>
        <w:spacing w:after="160" w:line="259" w:lineRule="auto"/>
        <w:ind w:left="-270" w:right="-539" w:hanging="54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1059C3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PAYMENT TERMS:</w:t>
      </w:r>
    </w:p>
    <w:p w14:paraId="04801DAA" w14:textId="77777777" w:rsidR="007446A1" w:rsidRPr="007446A1" w:rsidRDefault="007446A1" w:rsidP="007446A1">
      <w:pPr>
        <w:pStyle w:val="ListParagraph"/>
        <w:spacing w:after="160" w:line="259" w:lineRule="auto"/>
        <w:ind w:left="-270" w:right="-539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4C4FE9B6" w14:textId="38B940D0" w:rsidR="004A0B00" w:rsidRPr="005B1419" w:rsidRDefault="00A21F38" w:rsidP="004A0B00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right="-539" w:hanging="72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>4</w:t>
      </w:r>
      <w:r w:rsidR="004A0B00">
        <w:rPr>
          <w:rFonts w:ascii="Arial" w:hAnsi="Arial" w:cs="Arial"/>
        </w:rPr>
        <w:t>0% within 3</w:t>
      </w:r>
      <w:r w:rsidR="004A0B00" w:rsidRPr="008244A6">
        <w:rPr>
          <w:rFonts w:ascii="Arial" w:hAnsi="Arial" w:cs="Arial"/>
        </w:rPr>
        <w:t>0 days against</w:t>
      </w:r>
      <w:r>
        <w:rPr>
          <w:rFonts w:ascii="Arial" w:hAnsi="Arial" w:cs="Arial"/>
        </w:rPr>
        <w:t xml:space="preserve"> Supply of materials</w:t>
      </w:r>
      <w:r w:rsidR="004A0B00">
        <w:rPr>
          <w:rFonts w:ascii="Arial" w:hAnsi="Arial" w:cs="Arial"/>
        </w:rPr>
        <w:t>.</w:t>
      </w:r>
    </w:p>
    <w:p w14:paraId="30C5DB96" w14:textId="2363B710" w:rsidR="004A0B00" w:rsidRPr="008244A6" w:rsidRDefault="00A21F38" w:rsidP="004A0B00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right="-539" w:hanging="72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>6</w:t>
      </w:r>
      <w:r w:rsidR="004A0B00">
        <w:rPr>
          <w:rFonts w:ascii="Arial" w:hAnsi="Arial" w:cs="Arial"/>
        </w:rPr>
        <w:t xml:space="preserve">0% within </w:t>
      </w:r>
      <w:r>
        <w:rPr>
          <w:rFonts w:ascii="Arial" w:hAnsi="Arial" w:cs="Arial"/>
        </w:rPr>
        <w:t>3</w:t>
      </w:r>
      <w:r w:rsidR="004A0B00" w:rsidRPr="008244A6">
        <w:rPr>
          <w:rFonts w:ascii="Arial" w:hAnsi="Arial" w:cs="Arial"/>
        </w:rPr>
        <w:t>0 days</w:t>
      </w:r>
      <w:r w:rsidR="004A0B00">
        <w:rPr>
          <w:rFonts w:ascii="Arial" w:hAnsi="Arial" w:cs="Arial"/>
        </w:rPr>
        <w:t xml:space="preserve"> against </w:t>
      </w:r>
      <w:r>
        <w:rPr>
          <w:rFonts w:ascii="Arial" w:hAnsi="Arial" w:cs="Arial"/>
        </w:rPr>
        <w:t>cable laying and installation activities</w:t>
      </w:r>
      <w:r w:rsidR="004A0B00">
        <w:rPr>
          <w:rFonts w:ascii="Arial" w:hAnsi="Arial" w:cs="Arial"/>
        </w:rPr>
        <w:t xml:space="preserve">. </w:t>
      </w:r>
    </w:p>
    <w:p w14:paraId="6CC57A29" w14:textId="7DCE0D04" w:rsidR="001C0D6D" w:rsidRPr="007446A1" w:rsidRDefault="004A0B00" w:rsidP="007446A1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right="-539" w:hanging="72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>Prices offered are excluding VAT.</w:t>
      </w:r>
    </w:p>
    <w:p w14:paraId="64D6458B" w14:textId="77777777" w:rsidR="007446A1" w:rsidRPr="007446A1" w:rsidRDefault="007446A1" w:rsidP="007446A1">
      <w:pPr>
        <w:pStyle w:val="ListParagraph"/>
        <w:tabs>
          <w:tab w:val="left" w:pos="360"/>
        </w:tabs>
        <w:spacing w:after="160" w:line="259" w:lineRule="auto"/>
        <w:ind w:left="450" w:right="-539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EEC58C0" w14:textId="77777777" w:rsidR="001C0D6D" w:rsidRPr="004C478D" w:rsidRDefault="001C0D6D" w:rsidP="001C0D6D">
      <w:pPr>
        <w:pStyle w:val="ListParagraph"/>
        <w:numPr>
          <w:ilvl w:val="0"/>
          <w:numId w:val="1"/>
        </w:numPr>
        <w:spacing w:after="160" w:line="259" w:lineRule="auto"/>
        <w:ind w:left="-270" w:right="-539" w:hanging="540"/>
        <w:contextualSpacing/>
        <w:jc w:val="both"/>
        <w:rPr>
          <w:rFonts w:ascii="Arial" w:eastAsia="Times New Roman" w:hAnsi="Arial" w:cs="Arial"/>
          <w:b/>
          <w:bCs/>
          <w:u w:val="single"/>
        </w:rPr>
      </w:pPr>
      <w:r w:rsidRPr="004C478D">
        <w:rPr>
          <w:rFonts w:ascii="Arial" w:eastAsia="Times New Roman" w:hAnsi="Arial" w:cs="Arial"/>
          <w:b/>
          <w:bCs/>
          <w:u w:val="single"/>
        </w:rPr>
        <w:t>DELIVERY/COMPLETION AT SITE</w:t>
      </w:r>
    </w:p>
    <w:p w14:paraId="7C15A047" w14:textId="77777777" w:rsidR="001C0D6D" w:rsidRPr="004C478D" w:rsidRDefault="001C0D6D" w:rsidP="001C0D6D">
      <w:pPr>
        <w:pStyle w:val="ListParagraph"/>
        <w:ind w:left="-270" w:right="-539"/>
        <w:jc w:val="both"/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3846E8B2" w14:textId="00EC5D42" w:rsidR="001C0D6D" w:rsidRDefault="001C0D6D" w:rsidP="007446A1">
      <w:pPr>
        <w:pStyle w:val="ListParagraph"/>
        <w:numPr>
          <w:ilvl w:val="0"/>
          <w:numId w:val="5"/>
        </w:numPr>
        <w:spacing w:after="160" w:line="259" w:lineRule="auto"/>
        <w:ind w:left="72" w:right="-539"/>
        <w:contextualSpacing/>
        <w:jc w:val="both"/>
        <w:rPr>
          <w:rFonts w:ascii="Arial" w:eastAsia="Times New Roman" w:hAnsi="Arial" w:cs="Arial"/>
          <w:bCs/>
        </w:rPr>
      </w:pPr>
      <w:r w:rsidRPr="004C478D">
        <w:rPr>
          <w:rFonts w:ascii="Arial" w:eastAsia="Times New Roman" w:hAnsi="Arial" w:cs="Arial"/>
          <w:bCs/>
        </w:rPr>
        <w:t xml:space="preserve">    </w:t>
      </w:r>
      <w:r>
        <w:rPr>
          <w:rFonts w:ascii="Arial" w:eastAsia="Times New Roman" w:hAnsi="Arial" w:cs="Arial"/>
          <w:bCs/>
        </w:rPr>
        <w:t>Can be discussed and agreed.</w:t>
      </w:r>
    </w:p>
    <w:p w14:paraId="06C25F42" w14:textId="77777777" w:rsidR="007446A1" w:rsidRPr="007446A1" w:rsidRDefault="007446A1" w:rsidP="007446A1">
      <w:pPr>
        <w:pStyle w:val="ListParagraph"/>
        <w:spacing w:after="160" w:line="259" w:lineRule="auto"/>
        <w:ind w:left="72" w:right="-539"/>
        <w:contextualSpacing/>
        <w:jc w:val="both"/>
        <w:rPr>
          <w:rFonts w:ascii="Arial" w:eastAsia="Times New Roman" w:hAnsi="Arial" w:cs="Arial"/>
          <w:bCs/>
        </w:rPr>
      </w:pPr>
    </w:p>
    <w:p w14:paraId="76C722DE" w14:textId="6FDF561C" w:rsidR="001C0D6D" w:rsidRDefault="001C0D6D" w:rsidP="007446A1">
      <w:pPr>
        <w:pStyle w:val="ListParagraph"/>
        <w:numPr>
          <w:ilvl w:val="0"/>
          <w:numId w:val="1"/>
        </w:numPr>
        <w:spacing w:after="160" w:line="259" w:lineRule="auto"/>
        <w:ind w:left="-270" w:right="-539" w:hanging="54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1059C3">
        <w:rPr>
          <w:rFonts w:ascii="Arial" w:eastAsia="Times New Roman" w:hAnsi="Arial" w:cs="Arial"/>
          <w:b/>
          <w:bCs/>
          <w:color w:val="000000"/>
          <w:u w:val="single"/>
        </w:rPr>
        <w:t>WARRANTY:</w:t>
      </w:r>
    </w:p>
    <w:p w14:paraId="65F768A8" w14:textId="77777777" w:rsidR="007446A1" w:rsidRPr="007446A1" w:rsidRDefault="007446A1" w:rsidP="007446A1">
      <w:pPr>
        <w:pStyle w:val="ListParagraph"/>
        <w:spacing w:after="160" w:line="259" w:lineRule="auto"/>
        <w:ind w:left="-270" w:right="-539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EFAB22E" w14:textId="60C5A62E" w:rsidR="001C0D6D" w:rsidRPr="007446A1" w:rsidRDefault="001C0D6D" w:rsidP="007446A1">
      <w:pPr>
        <w:pStyle w:val="ListParagraph"/>
        <w:numPr>
          <w:ilvl w:val="2"/>
          <w:numId w:val="3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>Warranty will be one year for material and workmanship</w:t>
      </w:r>
      <w:r w:rsidRPr="00684EA8">
        <w:rPr>
          <w:rFonts w:ascii="Arial" w:hAnsi="Arial" w:cs="Arial"/>
        </w:rPr>
        <w:t xml:space="preserve"> after the completion of job.</w:t>
      </w:r>
    </w:p>
    <w:p w14:paraId="19850C67" w14:textId="77777777" w:rsidR="007446A1" w:rsidRPr="007446A1" w:rsidRDefault="007446A1" w:rsidP="007446A1">
      <w:pPr>
        <w:pStyle w:val="ListParagraph"/>
        <w:spacing w:after="160" w:line="259" w:lineRule="auto"/>
        <w:ind w:left="360" w:right="-539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29293EE" w14:textId="77777777" w:rsidR="001C0D6D" w:rsidRDefault="001C0D6D" w:rsidP="001C0D6D">
      <w:pPr>
        <w:pStyle w:val="ListParagraph"/>
        <w:numPr>
          <w:ilvl w:val="0"/>
          <w:numId w:val="1"/>
        </w:numPr>
        <w:spacing w:after="160" w:line="259" w:lineRule="auto"/>
        <w:ind w:left="-270" w:right="-539" w:hanging="54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1059C3">
        <w:rPr>
          <w:rFonts w:ascii="Arial" w:eastAsia="Times New Roman" w:hAnsi="Arial" w:cs="Arial"/>
          <w:b/>
          <w:bCs/>
          <w:color w:val="000000"/>
          <w:u w:val="single"/>
        </w:rPr>
        <w:t>VALIDITY:</w:t>
      </w:r>
    </w:p>
    <w:p w14:paraId="7C421029" w14:textId="77777777" w:rsidR="001C0D6D" w:rsidRDefault="001C0D6D" w:rsidP="001C0D6D">
      <w:pPr>
        <w:pStyle w:val="ListParagraph"/>
        <w:ind w:left="-270" w:right="-539"/>
        <w:jc w:val="both"/>
        <w:rPr>
          <w:rFonts w:ascii="Arial" w:hAnsi="Arial" w:cs="Arial"/>
        </w:rPr>
      </w:pPr>
    </w:p>
    <w:p w14:paraId="0F17877C" w14:textId="7F0F0257" w:rsidR="001C0D6D" w:rsidRPr="007446A1" w:rsidRDefault="001C0D6D" w:rsidP="007446A1">
      <w:pPr>
        <w:pStyle w:val="ListParagraph"/>
        <w:numPr>
          <w:ilvl w:val="2"/>
          <w:numId w:val="4"/>
        </w:numPr>
        <w:spacing w:after="160" w:line="259" w:lineRule="auto"/>
        <w:ind w:left="360" w:right="-539" w:hanging="630"/>
        <w:contextualSpacing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684EA8">
        <w:rPr>
          <w:rFonts w:ascii="Arial" w:hAnsi="Arial" w:cs="Arial"/>
        </w:rPr>
        <w:t>Our offer s</w:t>
      </w:r>
      <w:r>
        <w:rPr>
          <w:rFonts w:ascii="Arial" w:hAnsi="Arial" w:cs="Arial"/>
        </w:rPr>
        <w:t>hall be valid for a period of 30</w:t>
      </w:r>
      <w:r w:rsidRPr="00684EA8">
        <w:rPr>
          <w:rFonts w:ascii="Arial" w:hAnsi="Arial" w:cs="Arial"/>
        </w:rPr>
        <w:t xml:space="preserve"> days from the date of submission.</w:t>
      </w:r>
    </w:p>
    <w:p w14:paraId="0EA20734" w14:textId="5B35ACCC" w:rsidR="001C0D6D" w:rsidRDefault="001C0D6D" w:rsidP="007446A1">
      <w:pPr>
        <w:tabs>
          <w:tab w:val="left" w:pos="90"/>
        </w:tabs>
        <w:spacing w:after="0" w:line="240" w:lineRule="auto"/>
        <w:ind w:left="-810" w:right="-539" w:firstLine="4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Trust our offer would meet with your requirements and we shall be pleased to f</w:t>
      </w:r>
      <w:r>
        <w:rPr>
          <w:rFonts w:ascii="Arial" w:hAnsi="Arial" w:cs="Arial"/>
        </w:rPr>
        <w:t xml:space="preserve">urnish clarifications if any on </w:t>
      </w:r>
      <w:r w:rsidRPr="001059C3">
        <w:rPr>
          <w:rFonts w:ascii="Arial" w:hAnsi="Arial" w:cs="Arial"/>
        </w:rPr>
        <w:t xml:space="preserve">hearing from you. </w:t>
      </w:r>
    </w:p>
    <w:p w14:paraId="78FB14D4" w14:textId="77777777" w:rsidR="001C0D6D" w:rsidRDefault="001C0D6D" w:rsidP="001C0D6D">
      <w:pPr>
        <w:tabs>
          <w:tab w:val="left" w:pos="90"/>
        </w:tabs>
        <w:spacing w:after="0" w:line="240" w:lineRule="auto"/>
        <w:ind w:right="-539"/>
        <w:jc w:val="both"/>
        <w:rPr>
          <w:rFonts w:ascii="Arial" w:hAnsi="Arial" w:cs="Arial"/>
        </w:rPr>
      </w:pPr>
    </w:p>
    <w:p w14:paraId="535AF908" w14:textId="77777777" w:rsidR="001C0D6D" w:rsidRPr="001059C3" w:rsidRDefault="001C0D6D" w:rsidP="001C0D6D">
      <w:pPr>
        <w:tabs>
          <w:tab w:val="left" w:pos="90"/>
        </w:tabs>
        <w:spacing w:after="0" w:line="240" w:lineRule="auto"/>
        <w:ind w:left="-720" w:right="-539" w:hanging="86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Assuring you of our best attention at all times.</w:t>
      </w:r>
    </w:p>
    <w:p w14:paraId="64109706" w14:textId="77777777" w:rsidR="001C0D6D" w:rsidRDefault="001C0D6D" w:rsidP="001C0D6D">
      <w:pPr>
        <w:spacing w:after="0"/>
        <w:ind w:right="-539"/>
        <w:jc w:val="both"/>
        <w:rPr>
          <w:rFonts w:ascii="Arial" w:hAnsi="Arial" w:cs="Arial"/>
        </w:rPr>
      </w:pPr>
    </w:p>
    <w:p w14:paraId="6B7EA954" w14:textId="77777777" w:rsidR="001C0D6D" w:rsidRPr="001059C3" w:rsidRDefault="001C0D6D" w:rsidP="001C0D6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Thanking you.</w:t>
      </w:r>
    </w:p>
    <w:p w14:paraId="7532E7C9" w14:textId="77777777" w:rsidR="001C0D6D" w:rsidRPr="001059C3" w:rsidRDefault="001C0D6D" w:rsidP="001C0D6D">
      <w:pPr>
        <w:spacing w:after="0"/>
        <w:ind w:left="-630" w:right="-539" w:hanging="180"/>
        <w:jc w:val="both"/>
        <w:rPr>
          <w:rFonts w:ascii="Arial" w:hAnsi="Arial" w:cs="Arial"/>
        </w:rPr>
      </w:pPr>
    </w:p>
    <w:p w14:paraId="3CF2F5FE" w14:textId="77777777" w:rsidR="001C0D6D" w:rsidRPr="001059C3" w:rsidRDefault="001C0D6D" w:rsidP="001C0D6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Yours sincerely,</w:t>
      </w:r>
    </w:p>
    <w:p w14:paraId="4FD3E15F" w14:textId="77777777" w:rsidR="001C0D6D" w:rsidRPr="001059C3" w:rsidRDefault="001C0D6D" w:rsidP="001C0D6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For WHITE AND BRIGHT ENGINEERING SERVICES LLC</w:t>
      </w:r>
    </w:p>
    <w:p w14:paraId="73ADC9DB" w14:textId="7DD9C168" w:rsidR="001C0D6D" w:rsidRDefault="001C0D6D" w:rsidP="001C0D6D">
      <w:pPr>
        <w:spacing w:after="0"/>
        <w:ind w:right="-539"/>
        <w:jc w:val="both"/>
        <w:rPr>
          <w:rFonts w:ascii="Arial" w:hAnsi="Arial" w:cs="Arial"/>
        </w:rPr>
      </w:pPr>
    </w:p>
    <w:p w14:paraId="25DDB216" w14:textId="77777777" w:rsidR="007446A1" w:rsidRDefault="007446A1" w:rsidP="001C0D6D">
      <w:pPr>
        <w:spacing w:after="0"/>
        <w:ind w:right="-539"/>
        <w:jc w:val="both"/>
        <w:rPr>
          <w:rFonts w:ascii="Arial" w:hAnsi="Arial" w:cs="Arial"/>
        </w:rPr>
      </w:pPr>
    </w:p>
    <w:p w14:paraId="17334394" w14:textId="77777777" w:rsidR="008F042B" w:rsidRPr="001059C3" w:rsidRDefault="008F042B" w:rsidP="001C0D6D">
      <w:pPr>
        <w:spacing w:after="0"/>
        <w:ind w:right="-539"/>
        <w:jc w:val="both"/>
        <w:rPr>
          <w:rFonts w:ascii="Arial" w:hAnsi="Arial" w:cs="Arial"/>
        </w:rPr>
      </w:pPr>
    </w:p>
    <w:p w14:paraId="6D25C0CE" w14:textId="77777777" w:rsidR="001C0D6D" w:rsidRDefault="001C0D6D" w:rsidP="001C0D6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AUTHORIZED SIGNATORY</w:t>
      </w:r>
    </w:p>
    <w:p w14:paraId="01B6444B" w14:textId="00DE9A14" w:rsidR="00A01017" w:rsidRPr="007668FE" w:rsidRDefault="00A01017" w:rsidP="00A01017">
      <w:pPr>
        <w:tabs>
          <w:tab w:val="left" w:pos="-567"/>
          <w:tab w:val="left" w:pos="630"/>
        </w:tabs>
        <w:spacing w:after="0"/>
        <w:ind w:right="-806"/>
        <w:jc w:val="both"/>
        <w:rPr>
          <w:rFonts w:ascii="Arial" w:hAnsi="Arial" w:cs="Arial"/>
          <w:sz w:val="10"/>
          <w:szCs w:val="10"/>
        </w:rPr>
      </w:pPr>
    </w:p>
    <w:sectPr w:rsidR="00A01017" w:rsidRPr="007668FE" w:rsidSect="00F4757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600" w:right="1440" w:bottom="446" w:left="1526" w:header="720" w:footer="105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 w:equalWidth="0">
        <w:col w:w="9184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EACE4" w14:textId="77777777" w:rsidR="00873E5A" w:rsidRDefault="00873E5A" w:rsidP="002D0866">
      <w:pPr>
        <w:spacing w:after="0" w:line="240" w:lineRule="auto"/>
      </w:pPr>
      <w:r>
        <w:separator/>
      </w:r>
    </w:p>
  </w:endnote>
  <w:endnote w:type="continuationSeparator" w:id="0">
    <w:p w14:paraId="6BD364EF" w14:textId="77777777" w:rsidR="00873E5A" w:rsidRDefault="00873E5A" w:rsidP="002D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E5A2E" w14:textId="77777777" w:rsidR="00BE5ED7" w:rsidRPr="002D0866" w:rsidRDefault="008E2D82" w:rsidP="00E4784D">
    <w:pPr>
      <w:pStyle w:val="Footer"/>
      <w:spacing w:after="0" w:line="240" w:lineRule="auto"/>
      <w:ind w:left="-432"/>
      <w:jc w:val="center"/>
      <w:rPr>
        <w:rFonts w:ascii="Arial Narrow" w:hAnsi="Arial Narrow"/>
        <w:b/>
        <w:color w:val="365F91"/>
        <w:sz w:val="20"/>
        <w:szCs w:val="20"/>
      </w:rPr>
    </w:pPr>
    <w:r>
      <w:rPr>
        <w:rFonts w:ascii="Arial Narrow" w:hAnsi="Arial Narrow"/>
        <w:b/>
        <w:color w:val="365F91"/>
        <w:sz w:val="20"/>
        <w:szCs w:val="20"/>
      </w:rPr>
      <w:t>/ White And Bright Engineering</w:t>
    </w:r>
    <w:r w:rsidR="00BE5ED7" w:rsidRPr="002D0866">
      <w:rPr>
        <w:rFonts w:ascii="Arial Narrow" w:hAnsi="Arial Narrow"/>
        <w:b/>
        <w:color w:val="365F91"/>
        <w:sz w:val="20"/>
        <w:szCs w:val="20"/>
      </w:rPr>
      <w:t xml:space="preserve"> Services L.L.C. /</w:t>
    </w:r>
  </w:p>
  <w:p w14:paraId="6D363CC6" w14:textId="77777777" w:rsidR="00BE5ED7" w:rsidRPr="002D0866" w:rsidRDefault="008E2D82" w:rsidP="00E4784D">
    <w:pPr>
      <w:pStyle w:val="Footer"/>
      <w:spacing w:after="0" w:line="240" w:lineRule="auto"/>
      <w:ind w:left="-432"/>
      <w:jc w:val="center"/>
      <w:rPr>
        <w:rFonts w:ascii="Arial Narrow" w:hAnsi="Arial Narrow"/>
        <w:b/>
        <w:color w:val="365F91"/>
        <w:sz w:val="20"/>
        <w:szCs w:val="20"/>
      </w:rPr>
    </w:pPr>
    <w:r>
      <w:rPr>
        <w:rFonts w:ascii="Arial Narrow" w:hAnsi="Arial Narrow"/>
        <w:b/>
        <w:color w:val="365F91"/>
        <w:sz w:val="20"/>
        <w:szCs w:val="20"/>
      </w:rPr>
      <w:t>/ P.O. BOX 20724</w:t>
    </w:r>
    <w:r w:rsidR="00BE5ED7" w:rsidRPr="002D0866">
      <w:rPr>
        <w:rFonts w:ascii="Arial Narrow" w:hAnsi="Arial Narrow"/>
        <w:b/>
        <w:color w:val="365F91"/>
        <w:sz w:val="20"/>
        <w:szCs w:val="20"/>
      </w:rPr>
      <w:t xml:space="preserve"> / TEL: +971 4 2524085 / FAX: +971 4 2524062 / Email: </w:t>
    </w:r>
    <w:r w:rsidR="00BE5ED7">
      <w:rPr>
        <w:rFonts w:ascii="Arial Narrow" w:hAnsi="Arial Narrow"/>
        <w:b/>
        <w:color w:val="365F91"/>
        <w:sz w:val="20"/>
        <w:szCs w:val="20"/>
      </w:rPr>
      <w:t>info@wandb</w:t>
    </w:r>
    <w:r w:rsidR="00BE5ED7" w:rsidRPr="002D0866">
      <w:rPr>
        <w:rFonts w:ascii="Arial Narrow" w:hAnsi="Arial Narrow"/>
        <w:b/>
        <w:color w:val="365F91"/>
        <w:sz w:val="20"/>
        <w:szCs w:val="20"/>
      </w:rPr>
      <w:t>.ae</w:t>
    </w:r>
    <w:r w:rsidR="00BE5ED7">
      <w:rPr>
        <w:rFonts w:ascii="Arial Narrow" w:hAnsi="Arial Narrow"/>
        <w:b/>
        <w:color w:val="365F91"/>
        <w:sz w:val="20"/>
        <w:szCs w:val="20"/>
      </w:rPr>
      <w:t>/</w:t>
    </w:r>
  </w:p>
  <w:p w14:paraId="54C65C42" w14:textId="77777777" w:rsidR="00BE5ED7" w:rsidRDefault="00BE5ED7">
    <w:pPr>
      <w:pStyle w:val="Footer"/>
      <w:jc w:val="right"/>
    </w:pPr>
    <w:r>
      <w:t xml:space="preserve">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315A" w14:textId="77777777" w:rsidR="00BE5ED7" w:rsidRPr="00E75172" w:rsidRDefault="00BE5ED7" w:rsidP="00E4784D">
    <w:pPr>
      <w:pStyle w:val="Footer"/>
      <w:spacing w:after="0" w:line="240" w:lineRule="auto"/>
      <w:ind w:left="-576"/>
      <w:jc w:val="center"/>
      <w:rPr>
        <w:rFonts w:ascii="Arial" w:hAnsi="Arial" w:cs="Arial"/>
        <w:color w:val="0070C0"/>
        <w:sz w:val="26"/>
        <w:szCs w:val="26"/>
      </w:rPr>
    </w:pPr>
  </w:p>
  <w:p w14:paraId="20841680" w14:textId="77777777" w:rsidR="00BE5ED7" w:rsidRDefault="00BE5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CE113" w14:textId="77777777" w:rsidR="00873E5A" w:rsidRDefault="00873E5A" w:rsidP="002D0866">
      <w:pPr>
        <w:spacing w:after="0" w:line="240" w:lineRule="auto"/>
      </w:pPr>
      <w:r>
        <w:separator/>
      </w:r>
    </w:p>
  </w:footnote>
  <w:footnote w:type="continuationSeparator" w:id="0">
    <w:p w14:paraId="64EEBAAA" w14:textId="77777777" w:rsidR="00873E5A" w:rsidRDefault="00873E5A" w:rsidP="002D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02FAC" w14:textId="2D12A41F" w:rsidR="00BE5ED7" w:rsidRDefault="00F47570" w:rsidP="00D51D38">
    <w:pPr>
      <w:pStyle w:val="Header"/>
      <w:tabs>
        <w:tab w:val="clear" w:pos="4680"/>
        <w:tab w:val="clear" w:pos="9360"/>
        <w:tab w:val="left" w:pos="1155"/>
      </w:tabs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0" allowOverlap="1" wp14:anchorId="2C9171FF" wp14:editId="37E9633B">
          <wp:simplePos x="0" y="0"/>
          <wp:positionH relativeFrom="page">
            <wp:posOffset>447868</wp:posOffset>
          </wp:positionH>
          <wp:positionV relativeFrom="margin">
            <wp:posOffset>-635635</wp:posOffset>
          </wp:positionV>
          <wp:extent cx="929640" cy="592455"/>
          <wp:effectExtent l="0" t="0" r="3810" b="0"/>
          <wp:wrapThrough wrapText="bothSides">
            <wp:wrapPolygon edited="0">
              <wp:start x="0" y="0"/>
              <wp:lineTo x="0" y="695"/>
              <wp:lineTo x="4426" y="20836"/>
              <wp:lineTo x="21246" y="20836"/>
              <wp:lineTo x="21246" y="14585"/>
              <wp:lineTo x="20803" y="11113"/>
              <wp:lineTo x="19033" y="4167"/>
              <wp:lineTo x="177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592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1D38">
      <w:tab/>
    </w:r>
  </w:p>
  <w:p w14:paraId="4C61C24F" w14:textId="605B63DB" w:rsidR="00BE5ED7" w:rsidRDefault="00BE5ED7">
    <w:pPr>
      <w:pStyle w:val="Header"/>
    </w:pPr>
    <w:r>
      <w:t xml:space="preserve">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3A632" w14:textId="77777777" w:rsidR="00BE5ED7" w:rsidRDefault="00BE5ED7">
    <w:pPr>
      <w:pStyle w:val="Header"/>
    </w:pPr>
  </w:p>
  <w:p w14:paraId="21ABB5E4" w14:textId="77777777" w:rsidR="00BE5ED7" w:rsidRDefault="00BE5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6B6"/>
    <w:multiLevelType w:val="hybridMultilevel"/>
    <w:tmpl w:val="E32E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B8C"/>
    <w:multiLevelType w:val="hybridMultilevel"/>
    <w:tmpl w:val="F0B29A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E6908"/>
    <w:multiLevelType w:val="hybridMultilevel"/>
    <w:tmpl w:val="5344C4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5604753"/>
    <w:multiLevelType w:val="hybridMultilevel"/>
    <w:tmpl w:val="04CA1FE6"/>
    <w:lvl w:ilvl="0" w:tplc="403E0FB4">
      <w:start w:val="1"/>
      <w:numFmt w:val="decimal"/>
      <w:lvlText w:val="1.3.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2579E"/>
    <w:multiLevelType w:val="hybridMultilevel"/>
    <w:tmpl w:val="19C63B12"/>
    <w:lvl w:ilvl="0" w:tplc="C2BC16D0">
      <w:start w:val="1"/>
      <w:numFmt w:val="decimal"/>
      <w:lvlText w:val="5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03A0E"/>
    <w:multiLevelType w:val="hybridMultilevel"/>
    <w:tmpl w:val="BC1033EE"/>
    <w:lvl w:ilvl="0" w:tplc="F586D9BC">
      <w:start w:val="1"/>
      <w:numFmt w:val="decimal"/>
      <w:lvlText w:val="1.2.%1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F7F87"/>
    <w:multiLevelType w:val="hybridMultilevel"/>
    <w:tmpl w:val="70F4DE96"/>
    <w:lvl w:ilvl="0" w:tplc="CF5A66C8">
      <w:start w:val="1"/>
      <w:numFmt w:val="decimal"/>
      <w:lvlText w:val="4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AD6064C"/>
    <w:multiLevelType w:val="hybridMultilevel"/>
    <w:tmpl w:val="8FA04F8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3E50B9D"/>
    <w:multiLevelType w:val="hybridMultilevel"/>
    <w:tmpl w:val="CE9A6D0C"/>
    <w:lvl w:ilvl="0" w:tplc="492EE5C4">
      <w:start w:val="1"/>
      <w:numFmt w:val="decimal"/>
      <w:lvlText w:val="2.1.%1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FD1E80"/>
    <w:multiLevelType w:val="multilevel"/>
    <w:tmpl w:val="5822A5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45" w:hanging="480"/>
      </w:pPr>
      <w:rPr>
        <w:rFonts w:hint="default"/>
      </w:rPr>
    </w:lvl>
    <w:lvl w:ilvl="2">
      <w:start w:val="1"/>
      <w:numFmt w:val="decimal"/>
      <w:lvlText w:val="7.%3"/>
      <w:lvlJc w:val="left"/>
      <w:pPr>
        <w:ind w:left="4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hint="default"/>
      </w:rPr>
    </w:lvl>
  </w:abstractNum>
  <w:abstractNum w:abstractNumId="10" w15:restartNumberingAfterBreak="0">
    <w:nsid w:val="3A103E33"/>
    <w:multiLevelType w:val="hybridMultilevel"/>
    <w:tmpl w:val="48705A46"/>
    <w:lvl w:ilvl="0" w:tplc="3844E01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1" w15:restartNumberingAfterBreak="0">
    <w:nsid w:val="3AA76ADB"/>
    <w:multiLevelType w:val="hybridMultilevel"/>
    <w:tmpl w:val="675CC71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CB06A5A"/>
    <w:multiLevelType w:val="hybridMultilevel"/>
    <w:tmpl w:val="982C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E7F75"/>
    <w:multiLevelType w:val="hybridMultilevel"/>
    <w:tmpl w:val="1592C99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1B342D6"/>
    <w:multiLevelType w:val="hybridMultilevel"/>
    <w:tmpl w:val="9B383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8244C"/>
    <w:multiLevelType w:val="hybridMultilevel"/>
    <w:tmpl w:val="64DCC3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21144A"/>
    <w:multiLevelType w:val="hybridMultilevel"/>
    <w:tmpl w:val="28E406F0"/>
    <w:lvl w:ilvl="0" w:tplc="9F505E8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A2177"/>
    <w:multiLevelType w:val="multilevel"/>
    <w:tmpl w:val="949222F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B616AD6"/>
    <w:multiLevelType w:val="multilevel"/>
    <w:tmpl w:val="8F983F94"/>
    <w:lvl w:ilvl="0">
      <w:start w:val="1"/>
      <w:numFmt w:val="decimal"/>
      <w:lvlText w:val="%1"/>
      <w:lvlJc w:val="left"/>
      <w:pPr>
        <w:ind w:left="480" w:hanging="480"/>
      </w:pPr>
      <w:rPr>
        <w:rFonts w:eastAsia="Calibri" w:hint="default"/>
        <w:b w:val="0"/>
        <w:color w:val="auto"/>
        <w:u w:val="none"/>
      </w:rPr>
    </w:lvl>
    <w:lvl w:ilvl="1">
      <w:start w:val="8"/>
      <w:numFmt w:val="decimal"/>
      <w:lvlText w:val="%1.%2"/>
      <w:lvlJc w:val="left"/>
      <w:pPr>
        <w:ind w:left="345" w:hanging="480"/>
      </w:pPr>
      <w:rPr>
        <w:rFonts w:eastAsia="Calibri" w:hint="default"/>
        <w:b w:val="0"/>
        <w:color w:val="auto"/>
        <w:u w:val="none"/>
      </w:rPr>
    </w:lvl>
    <w:lvl w:ilvl="2">
      <w:start w:val="1"/>
      <w:numFmt w:val="decimal"/>
      <w:lvlText w:val="8.%3"/>
      <w:lvlJc w:val="left"/>
      <w:pPr>
        <w:ind w:left="45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eastAsia="Calibri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eastAsia="Calibri"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eastAsia="Calibri"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eastAsia="Calibri"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eastAsia="Calibri"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eastAsia="Calibri" w:hint="default"/>
        <w:b w:val="0"/>
        <w:color w:val="auto"/>
        <w:u w:val="none"/>
      </w:rPr>
    </w:lvl>
  </w:abstractNum>
  <w:abstractNum w:abstractNumId="19" w15:restartNumberingAfterBreak="0">
    <w:nsid w:val="63080486"/>
    <w:multiLevelType w:val="hybridMultilevel"/>
    <w:tmpl w:val="17163088"/>
    <w:lvl w:ilvl="0" w:tplc="2FBCC430">
      <w:start w:val="1"/>
      <w:numFmt w:val="decimal"/>
      <w:lvlText w:val="3.%1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8AD0155"/>
    <w:multiLevelType w:val="hybridMultilevel"/>
    <w:tmpl w:val="87F8DB8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68F843A4"/>
    <w:multiLevelType w:val="hybridMultilevel"/>
    <w:tmpl w:val="7108B644"/>
    <w:lvl w:ilvl="0" w:tplc="9F505E8C">
      <w:start w:val="1"/>
      <w:numFmt w:val="decimal"/>
      <w:lvlText w:val="1.%1"/>
      <w:lvlJc w:val="left"/>
      <w:pPr>
        <w:ind w:left="630" w:hanging="360"/>
      </w:pPr>
      <w:rPr>
        <w:rFonts w:hint="default"/>
        <w:b w:val="0"/>
      </w:rPr>
    </w:lvl>
    <w:lvl w:ilvl="1" w:tplc="9F505E8C">
      <w:start w:val="1"/>
      <w:numFmt w:val="decimal"/>
      <w:lvlText w:val="1.%2"/>
      <w:lvlJc w:val="left"/>
      <w:pPr>
        <w:ind w:left="135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10E087E"/>
    <w:multiLevelType w:val="hybridMultilevel"/>
    <w:tmpl w:val="12A80730"/>
    <w:lvl w:ilvl="0" w:tplc="ACD4AB6C">
      <w:start w:val="1"/>
      <w:numFmt w:val="decimal"/>
      <w:lvlText w:val="1.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02294"/>
    <w:multiLevelType w:val="hybridMultilevel"/>
    <w:tmpl w:val="73503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BA37DB"/>
    <w:multiLevelType w:val="hybridMultilevel"/>
    <w:tmpl w:val="0CD21712"/>
    <w:lvl w:ilvl="0" w:tplc="9F505E8C">
      <w:start w:val="1"/>
      <w:numFmt w:val="decimal"/>
      <w:lvlText w:val="1.%1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418093856">
    <w:abstractNumId w:val="17"/>
  </w:num>
  <w:num w:numId="2" w16cid:durableId="1552842341">
    <w:abstractNumId w:val="19"/>
  </w:num>
  <w:num w:numId="3" w16cid:durableId="791478589">
    <w:abstractNumId w:val="9"/>
  </w:num>
  <w:num w:numId="4" w16cid:durableId="1779565682">
    <w:abstractNumId w:val="18"/>
  </w:num>
  <w:num w:numId="5" w16cid:durableId="2085447668">
    <w:abstractNumId w:val="10"/>
  </w:num>
  <w:num w:numId="6" w16cid:durableId="998116661">
    <w:abstractNumId w:val="6"/>
  </w:num>
  <w:num w:numId="7" w16cid:durableId="1977904124">
    <w:abstractNumId w:val="4"/>
  </w:num>
  <w:num w:numId="8" w16cid:durableId="582495013">
    <w:abstractNumId w:val="16"/>
  </w:num>
  <w:num w:numId="9" w16cid:durableId="1990212778">
    <w:abstractNumId w:val="8"/>
  </w:num>
  <w:num w:numId="10" w16cid:durableId="1706246377">
    <w:abstractNumId w:val="1"/>
  </w:num>
  <w:num w:numId="11" w16cid:durableId="1247764889">
    <w:abstractNumId w:val="7"/>
  </w:num>
  <w:num w:numId="12" w16cid:durableId="1483082136">
    <w:abstractNumId w:val="0"/>
  </w:num>
  <w:num w:numId="13" w16cid:durableId="933246842">
    <w:abstractNumId w:val="15"/>
  </w:num>
  <w:num w:numId="14" w16cid:durableId="1278561460">
    <w:abstractNumId w:val="13"/>
  </w:num>
  <w:num w:numId="15" w16cid:durableId="904802205">
    <w:abstractNumId w:val="14"/>
  </w:num>
  <w:num w:numId="16" w16cid:durableId="1162505964">
    <w:abstractNumId w:val="2"/>
  </w:num>
  <w:num w:numId="17" w16cid:durableId="1027949393">
    <w:abstractNumId w:val="20"/>
  </w:num>
  <w:num w:numId="18" w16cid:durableId="1922718044">
    <w:abstractNumId w:val="11"/>
  </w:num>
  <w:num w:numId="19" w16cid:durableId="2012827915">
    <w:abstractNumId w:val="12"/>
  </w:num>
  <w:num w:numId="20" w16cid:durableId="1720743819">
    <w:abstractNumId w:val="23"/>
  </w:num>
  <w:num w:numId="21" w16cid:durableId="396782222">
    <w:abstractNumId w:val="24"/>
  </w:num>
  <w:num w:numId="22" w16cid:durableId="536353571">
    <w:abstractNumId w:val="21"/>
  </w:num>
  <w:num w:numId="23" w16cid:durableId="682896829">
    <w:abstractNumId w:val="22"/>
  </w:num>
  <w:num w:numId="24" w16cid:durableId="1732650832">
    <w:abstractNumId w:val="5"/>
  </w:num>
  <w:num w:numId="25" w16cid:durableId="108699405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A1"/>
    <w:rsid w:val="00001966"/>
    <w:rsid w:val="00012D3D"/>
    <w:rsid w:val="00016488"/>
    <w:rsid w:val="00021621"/>
    <w:rsid w:val="000228D1"/>
    <w:rsid w:val="0002339D"/>
    <w:rsid w:val="000240D6"/>
    <w:rsid w:val="00024C98"/>
    <w:rsid w:val="00024CEC"/>
    <w:rsid w:val="00025CA6"/>
    <w:rsid w:val="00025E84"/>
    <w:rsid w:val="00027B53"/>
    <w:rsid w:val="00034D03"/>
    <w:rsid w:val="00041335"/>
    <w:rsid w:val="0004313B"/>
    <w:rsid w:val="000440A2"/>
    <w:rsid w:val="00047F66"/>
    <w:rsid w:val="00052A16"/>
    <w:rsid w:val="00055FE6"/>
    <w:rsid w:val="00056C1C"/>
    <w:rsid w:val="000618E6"/>
    <w:rsid w:val="000639D8"/>
    <w:rsid w:val="0007323A"/>
    <w:rsid w:val="00074018"/>
    <w:rsid w:val="0007532E"/>
    <w:rsid w:val="00077A14"/>
    <w:rsid w:val="00094F79"/>
    <w:rsid w:val="00096379"/>
    <w:rsid w:val="00096F1A"/>
    <w:rsid w:val="00097413"/>
    <w:rsid w:val="000975F6"/>
    <w:rsid w:val="000A2E08"/>
    <w:rsid w:val="000A6092"/>
    <w:rsid w:val="000B07F5"/>
    <w:rsid w:val="000B4130"/>
    <w:rsid w:val="000B4600"/>
    <w:rsid w:val="000B7053"/>
    <w:rsid w:val="000C3FDD"/>
    <w:rsid w:val="000C492B"/>
    <w:rsid w:val="000C707A"/>
    <w:rsid w:val="000C7D42"/>
    <w:rsid w:val="000D086A"/>
    <w:rsid w:val="000D0EA9"/>
    <w:rsid w:val="000D0F8D"/>
    <w:rsid w:val="000D2788"/>
    <w:rsid w:val="000D45F2"/>
    <w:rsid w:val="000D7ABD"/>
    <w:rsid w:val="000E0933"/>
    <w:rsid w:val="000E22D0"/>
    <w:rsid w:val="000E2E29"/>
    <w:rsid w:val="000E2F0B"/>
    <w:rsid w:val="000E3246"/>
    <w:rsid w:val="000E6210"/>
    <w:rsid w:val="000E680A"/>
    <w:rsid w:val="000E71EF"/>
    <w:rsid w:val="000E7277"/>
    <w:rsid w:val="000E72F9"/>
    <w:rsid w:val="000E7CF0"/>
    <w:rsid w:val="000F2474"/>
    <w:rsid w:val="000F25ED"/>
    <w:rsid w:val="000F4C2E"/>
    <w:rsid w:val="000F54D1"/>
    <w:rsid w:val="00100856"/>
    <w:rsid w:val="00107CB1"/>
    <w:rsid w:val="001106AC"/>
    <w:rsid w:val="00111D93"/>
    <w:rsid w:val="0011340D"/>
    <w:rsid w:val="001145AF"/>
    <w:rsid w:val="00116DEA"/>
    <w:rsid w:val="00117242"/>
    <w:rsid w:val="001215C8"/>
    <w:rsid w:val="00121B26"/>
    <w:rsid w:val="00122969"/>
    <w:rsid w:val="00123896"/>
    <w:rsid w:val="0012427B"/>
    <w:rsid w:val="001303BA"/>
    <w:rsid w:val="00130F4A"/>
    <w:rsid w:val="001346C3"/>
    <w:rsid w:val="00134BD2"/>
    <w:rsid w:val="001362CA"/>
    <w:rsid w:val="00136304"/>
    <w:rsid w:val="0014327A"/>
    <w:rsid w:val="0014352A"/>
    <w:rsid w:val="00145ABE"/>
    <w:rsid w:val="00145F4B"/>
    <w:rsid w:val="00146F87"/>
    <w:rsid w:val="00150781"/>
    <w:rsid w:val="00151C92"/>
    <w:rsid w:val="00151FA8"/>
    <w:rsid w:val="001523A8"/>
    <w:rsid w:val="00153AFE"/>
    <w:rsid w:val="00156C61"/>
    <w:rsid w:val="00173BA9"/>
    <w:rsid w:val="00181306"/>
    <w:rsid w:val="00183185"/>
    <w:rsid w:val="0018595E"/>
    <w:rsid w:val="001973AA"/>
    <w:rsid w:val="001A0E22"/>
    <w:rsid w:val="001A2EA5"/>
    <w:rsid w:val="001B0E3F"/>
    <w:rsid w:val="001B378F"/>
    <w:rsid w:val="001B6C85"/>
    <w:rsid w:val="001C0D6D"/>
    <w:rsid w:val="001C1621"/>
    <w:rsid w:val="001C1CB7"/>
    <w:rsid w:val="001C1E3F"/>
    <w:rsid w:val="001C2823"/>
    <w:rsid w:val="001C2FD4"/>
    <w:rsid w:val="001C3077"/>
    <w:rsid w:val="001C35FC"/>
    <w:rsid w:val="001C6DEB"/>
    <w:rsid w:val="001D032C"/>
    <w:rsid w:val="001D08E3"/>
    <w:rsid w:val="001D200D"/>
    <w:rsid w:val="001D335D"/>
    <w:rsid w:val="001D40E4"/>
    <w:rsid w:val="001D45D9"/>
    <w:rsid w:val="001D5434"/>
    <w:rsid w:val="001D58BA"/>
    <w:rsid w:val="001E0278"/>
    <w:rsid w:val="001E50DA"/>
    <w:rsid w:val="001F10F6"/>
    <w:rsid w:val="001F1A13"/>
    <w:rsid w:val="001F3AE1"/>
    <w:rsid w:val="001F3D41"/>
    <w:rsid w:val="001F77BA"/>
    <w:rsid w:val="002001F5"/>
    <w:rsid w:val="00203D8B"/>
    <w:rsid w:val="00204B04"/>
    <w:rsid w:val="0020681F"/>
    <w:rsid w:val="00207208"/>
    <w:rsid w:val="00210287"/>
    <w:rsid w:val="002167F6"/>
    <w:rsid w:val="00216CEC"/>
    <w:rsid w:val="002213F8"/>
    <w:rsid w:val="002219CB"/>
    <w:rsid w:val="0022243C"/>
    <w:rsid w:val="00222AC0"/>
    <w:rsid w:val="00225326"/>
    <w:rsid w:val="00231F89"/>
    <w:rsid w:val="00233688"/>
    <w:rsid w:val="00235E4B"/>
    <w:rsid w:val="00241C50"/>
    <w:rsid w:val="00247F8C"/>
    <w:rsid w:val="0025456A"/>
    <w:rsid w:val="00254FF1"/>
    <w:rsid w:val="002550C1"/>
    <w:rsid w:val="00256C61"/>
    <w:rsid w:val="00260347"/>
    <w:rsid w:val="00261985"/>
    <w:rsid w:val="002621AA"/>
    <w:rsid w:val="002670F7"/>
    <w:rsid w:val="00270F88"/>
    <w:rsid w:val="0027178D"/>
    <w:rsid w:val="002720AB"/>
    <w:rsid w:val="0027279D"/>
    <w:rsid w:val="002727B8"/>
    <w:rsid w:val="00280CE8"/>
    <w:rsid w:val="00281367"/>
    <w:rsid w:val="00286C6C"/>
    <w:rsid w:val="00287460"/>
    <w:rsid w:val="002901A6"/>
    <w:rsid w:val="00290CAD"/>
    <w:rsid w:val="0029134B"/>
    <w:rsid w:val="00291BA3"/>
    <w:rsid w:val="0029227F"/>
    <w:rsid w:val="002968FD"/>
    <w:rsid w:val="00296CB2"/>
    <w:rsid w:val="002A1DD8"/>
    <w:rsid w:val="002A37DA"/>
    <w:rsid w:val="002A6640"/>
    <w:rsid w:val="002A6DF8"/>
    <w:rsid w:val="002A702F"/>
    <w:rsid w:val="002B2156"/>
    <w:rsid w:val="002B3298"/>
    <w:rsid w:val="002B4830"/>
    <w:rsid w:val="002B65CE"/>
    <w:rsid w:val="002B6F76"/>
    <w:rsid w:val="002B7759"/>
    <w:rsid w:val="002C4609"/>
    <w:rsid w:val="002C5FF1"/>
    <w:rsid w:val="002D0866"/>
    <w:rsid w:val="002D15C6"/>
    <w:rsid w:val="002D56C8"/>
    <w:rsid w:val="002D6325"/>
    <w:rsid w:val="002E02F0"/>
    <w:rsid w:val="002E0A61"/>
    <w:rsid w:val="002E0C2F"/>
    <w:rsid w:val="002E14A5"/>
    <w:rsid w:val="002E4CA4"/>
    <w:rsid w:val="002E5950"/>
    <w:rsid w:val="002F266B"/>
    <w:rsid w:val="002F4AAC"/>
    <w:rsid w:val="002F6C0A"/>
    <w:rsid w:val="0030450A"/>
    <w:rsid w:val="00305095"/>
    <w:rsid w:val="00307FA2"/>
    <w:rsid w:val="003102F3"/>
    <w:rsid w:val="00313712"/>
    <w:rsid w:val="00314001"/>
    <w:rsid w:val="0031437D"/>
    <w:rsid w:val="003164CF"/>
    <w:rsid w:val="003164E4"/>
    <w:rsid w:val="0032350E"/>
    <w:rsid w:val="0032389C"/>
    <w:rsid w:val="00323F82"/>
    <w:rsid w:val="00324D80"/>
    <w:rsid w:val="00325AD0"/>
    <w:rsid w:val="0033082C"/>
    <w:rsid w:val="0033129B"/>
    <w:rsid w:val="00342C4A"/>
    <w:rsid w:val="00342D60"/>
    <w:rsid w:val="00343DCB"/>
    <w:rsid w:val="0034426E"/>
    <w:rsid w:val="003534F5"/>
    <w:rsid w:val="00355BBC"/>
    <w:rsid w:val="0035617F"/>
    <w:rsid w:val="003602DA"/>
    <w:rsid w:val="003602F6"/>
    <w:rsid w:val="00361E3D"/>
    <w:rsid w:val="003645CA"/>
    <w:rsid w:val="00371BD8"/>
    <w:rsid w:val="00372604"/>
    <w:rsid w:val="00372A8F"/>
    <w:rsid w:val="00373C71"/>
    <w:rsid w:val="0037400D"/>
    <w:rsid w:val="003752D8"/>
    <w:rsid w:val="003757E9"/>
    <w:rsid w:val="003762CE"/>
    <w:rsid w:val="00377B65"/>
    <w:rsid w:val="00377B87"/>
    <w:rsid w:val="00383244"/>
    <w:rsid w:val="00383B75"/>
    <w:rsid w:val="00384242"/>
    <w:rsid w:val="003852F9"/>
    <w:rsid w:val="00391024"/>
    <w:rsid w:val="00391B5B"/>
    <w:rsid w:val="00392D0F"/>
    <w:rsid w:val="0039552C"/>
    <w:rsid w:val="00395FB9"/>
    <w:rsid w:val="003A1109"/>
    <w:rsid w:val="003A375F"/>
    <w:rsid w:val="003A3DD3"/>
    <w:rsid w:val="003A5438"/>
    <w:rsid w:val="003A677E"/>
    <w:rsid w:val="003A7B16"/>
    <w:rsid w:val="003A7D22"/>
    <w:rsid w:val="003B0331"/>
    <w:rsid w:val="003B09B6"/>
    <w:rsid w:val="003B19FC"/>
    <w:rsid w:val="003B20B4"/>
    <w:rsid w:val="003B3D65"/>
    <w:rsid w:val="003B6A9F"/>
    <w:rsid w:val="003C109F"/>
    <w:rsid w:val="003C20A2"/>
    <w:rsid w:val="003C318B"/>
    <w:rsid w:val="003C39F0"/>
    <w:rsid w:val="003C6080"/>
    <w:rsid w:val="003C63F6"/>
    <w:rsid w:val="003D034B"/>
    <w:rsid w:val="003D3DCA"/>
    <w:rsid w:val="003D40B0"/>
    <w:rsid w:val="003D7CF9"/>
    <w:rsid w:val="003D7DCE"/>
    <w:rsid w:val="003E1395"/>
    <w:rsid w:val="003E22AA"/>
    <w:rsid w:val="003E2870"/>
    <w:rsid w:val="003E3743"/>
    <w:rsid w:val="003E3F8B"/>
    <w:rsid w:val="003E41B0"/>
    <w:rsid w:val="003E5C5F"/>
    <w:rsid w:val="003E6677"/>
    <w:rsid w:val="003E7206"/>
    <w:rsid w:val="003E7E18"/>
    <w:rsid w:val="003F043F"/>
    <w:rsid w:val="003F4CF7"/>
    <w:rsid w:val="003F6985"/>
    <w:rsid w:val="00400CB8"/>
    <w:rsid w:val="0040183D"/>
    <w:rsid w:val="0040224A"/>
    <w:rsid w:val="004036F4"/>
    <w:rsid w:val="0040375C"/>
    <w:rsid w:val="00404AF3"/>
    <w:rsid w:val="004156B9"/>
    <w:rsid w:val="004158E6"/>
    <w:rsid w:val="00420675"/>
    <w:rsid w:val="0042268E"/>
    <w:rsid w:val="00425609"/>
    <w:rsid w:val="00425F02"/>
    <w:rsid w:val="004266F9"/>
    <w:rsid w:val="00430AA8"/>
    <w:rsid w:val="0043285C"/>
    <w:rsid w:val="004338F7"/>
    <w:rsid w:val="00434B95"/>
    <w:rsid w:val="004377DA"/>
    <w:rsid w:val="00437F22"/>
    <w:rsid w:val="004422C7"/>
    <w:rsid w:val="00442921"/>
    <w:rsid w:val="00447672"/>
    <w:rsid w:val="00456EF8"/>
    <w:rsid w:val="00462439"/>
    <w:rsid w:val="00466E3F"/>
    <w:rsid w:val="00470A6B"/>
    <w:rsid w:val="00474478"/>
    <w:rsid w:val="004800EB"/>
    <w:rsid w:val="0048253B"/>
    <w:rsid w:val="00483F58"/>
    <w:rsid w:val="00492EE3"/>
    <w:rsid w:val="00495A00"/>
    <w:rsid w:val="00495E8B"/>
    <w:rsid w:val="004966FC"/>
    <w:rsid w:val="00497E54"/>
    <w:rsid w:val="004A0B00"/>
    <w:rsid w:val="004A43C5"/>
    <w:rsid w:val="004A55F6"/>
    <w:rsid w:val="004A67DB"/>
    <w:rsid w:val="004A763B"/>
    <w:rsid w:val="004B1F45"/>
    <w:rsid w:val="004B624A"/>
    <w:rsid w:val="004B7B28"/>
    <w:rsid w:val="004B7DE0"/>
    <w:rsid w:val="004C2F64"/>
    <w:rsid w:val="004C3D72"/>
    <w:rsid w:val="004C6642"/>
    <w:rsid w:val="004D0533"/>
    <w:rsid w:val="004D107A"/>
    <w:rsid w:val="004D1637"/>
    <w:rsid w:val="004D19E2"/>
    <w:rsid w:val="004D305A"/>
    <w:rsid w:val="004D3359"/>
    <w:rsid w:val="004D53E0"/>
    <w:rsid w:val="004E0143"/>
    <w:rsid w:val="004E26BC"/>
    <w:rsid w:val="004E2916"/>
    <w:rsid w:val="004E7540"/>
    <w:rsid w:val="004F08AF"/>
    <w:rsid w:val="004F19C9"/>
    <w:rsid w:val="004F509C"/>
    <w:rsid w:val="004F543E"/>
    <w:rsid w:val="004F54D8"/>
    <w:rsid w:val="005012A2"/>
    <w:rsid w:val="00506296"/>
    <w:rsid w:val="00507185"/>
    <w:rsid w:val="00507FFB"/>
    <w:rsid w:val="00510040"/>
    <w:rsid w:val="005109DC"/>
    <w:rsid w:val="00514524"/>
    <w:rsid w:val="00514B20"/>
    <w:rsid w:val="00520980"/>
    <w:rsid w:val="00520D51"/>
    <w:rsid w:val="00524676"/>
    <w:rsid w:val="00525BFF"/>
    <w:rsid w:val="00526224"/>
    <w:rsid w:val="00527C1C"/>
    <w:rsid w:val="005323AD"/>
    <w:rsid w:val="00535FFC"/>
    <w:rsid w:val="00536FB1"/>
    <w:rsid w:val="005406CC"/>
    <w:rsid w:val="005432A3"/>
    <w:rsid w:val="0054375F"/>
    <w:rsid w:val="00543F79"/>
    <w:rsid w:val="00544444"/>
    <w:rsid w:val="00546D20"/>
    <w:rsid w:val="005508D0"/>
    <w:rsid w:val="00555611"/>
    <w:rsid w:val="00557ABB"/>
    <w:rsid w:val="00563B18"/>
    <w:rsid w:val="00563B6C"/>
    <w:rsid w:val="00563B99"/>
    <w:rsid w:val="005643E3"/>
    <w:rsid w:val="005664CB"/>
    <w:rsid w:val="00567665"/>
    <w:rsid w:val="00567B83"/>
    <w:rsid w:val="0057011F"/>
    <w:rsid w:val="00572984"/>
    <w:rsid w:val="0057386D"/>
    <w:rsid w:val="00573D87"/>
    <w:rsid w:val="0057490A"/>
    <w:rsid w:val="00575678"/>
    <w:rsid w:val="00575A93"/>
    <w:rsid w:val="00575C99"/>
    <w:rsid w:val="005816FF"/>
    <w:rsid w:val="0058191E"/>
    <w:rsid w:val="00583927"/>
    <w:rsid w:val="00584046"/>
    <w:rsid w:val="0058530E"/>
    <w:rsid w:val="00585809"/>
    <w:rsid w:val="00586560"/>
    <w:rsid w:val="00593D65"/>
    <w:rsid w:val="00595CFF"/>
    <w:rsid w:val="00595EFF"/>
    <w:rsid w:val="005A1671"/>
    <w:rsid w:val="005A1799"/>
    <w:rsid w:val="005A3527"/>
    <w:rsid w:val="005A3C75"/>
    <w:rsid w:val="005A6673"/>
    <w:rsid w:val="005B4E8C"/>
    <w:rsid w:val="005B67A9"/>
    <w:rsid w:val="005B68BF"/>
    <w:rsid w:val="005B787F"/>
    <w:rsid w:val="005C332F"/>
    <w:rsid w:val="005C41B1"/>
    <w:rsid w:val="005C5457"/>
    <w:rsid w:val="005C5BC0"/>
    <w:rsid w:val="005D177E"/>
    <w:rsid w:val="005D3CDA"/>
    <w:rsid w:val="005D5277"/>
    <w:rsid w:val="005D6C71"/>
    <w:rsid w:val="005E0F56"/>
    <w:rsid w:val="005E1632"/>
    <w:rsid w:val="005E1677"/>
    <w:rsid w:val="005E452B"/>
    <w:rsid w:val="005E6321"/>
    <w:rsid w:val="005F142C"/>
    <w:rsid w:val="005F25D5"/>
    <w:rsid w:val="005F2638"/>
    <w:rsid w:val="005F2CDB"/>
    <w:rsid w:val="005F2EDA"/>
    <w:rsid w:val="005F4C83"/>
    <w:rsid w:val="005F5E74"/>
    <w:rsid w:val="005F76D7"/>
    <w:rsid w:val="00601B38"/>
    <w:rsid w:val="006025EB"/>
    <w:rsid w:val="006027B5"/>
    <w:rsid w:val="00603D8A"/>
    <w:rsid w:val="00604B0F"/>
    <w:rsid w:val="00606266"/>
    <w:rsid w:val="00606AFE"/>
    <w:rsid w:val="006076A1"/>
    <w:rsid w:val="00607E90"/>
    <w:rsid w:val="00613C6C"/>
    <w:rsid w:val="00613E85"/>
    <w:rsid w:val="006142E9"/>
    <w:rsid w:val="006153F1"/>
    <w:rsid w:val="00615A20"/>
    <w:rsid w:val="0061711A"/>
    <w:rsid w:val="006205EC"/>
    <w:rsid w:val="006209E3"/>
    <w:rsid w:val="00621979"/>
    <w:rsid w:val="00622F3F"/>
    <w:rsid w:val="00623199"/>
    <w:rsid w:val="0062422C"/>
    <w:rsid w:val="006243CD"/>
    <w:rsid w:val="00624EA9"/>
    <w:rsid w:val="00627160"/>
    <w:rsid w:val="00640E72"/>
    <w:rsid w:val="00642B0C"/>
    <w:rsid w:val="0064333C"/>
    <w:rsid w:val="00643459"/>
    <w:rsid w:val="006459CE"/>
    <w:rsid w:val="00645CB8"/>
    <w:rsid w:val="0064649D"/>
    <w:rsid w:val="0064738D"/>
    <w:rsid w:val="0065004F"/>
    <w:rsid w:val="006515C9"/>
    <w:rsid w:val="006521CD"/>
    <w:rsid w:val="00655648"/>
    <w:rsid w:val="0065653C"/>
    <w:rsid w:val="00660008"/>
    <w:rsid w:val="006602F5"/>
    <w:rsid w:val="00662A0D"/>
    <w:rsid w:val="0066488E"/>
    <w:rsid w:val="00664C8B"/>
    <w:rsid w:val="006665BD"/>
    <w:rsid w:val="00667462"/>
    <w:rsid w:val="00670C26"/>
    <w:rsid w:val="006728FD"/>
    <w:rsid w:val="00674A0C"/>
    <w:rsid w:val="00674E6F"/>
    <w:rsid w:val="00676D63"/>
    <w:rsid w:val="00676DDC"/>
    <w:rsid w:val="006827FA"/>
    <w:rsid w:val="006838FC"/>
    <w:rsid w:val="00684750"/>
    <w:rsid w:val="00686C2B"/>
    <w:rsid w:val="00687DB6"/>
    <w:rsid w:val="00691AE1"/>
    <w:rsid w:val="00691CA5"/>
    <w:rsid w:val="00693912"/>
    <w:rsid w:val="006953F5"/>
    <w:rsid w:val="0069553F"/>
    <w:rsid w:val="00696781"/>
    <w:rsid w:val="006A0496"/>
    <w:rsid w:val="006A12C0"/>
    <w:rsid w:val="006A178D"/>
    <w:rsid w:val="006A1DE0"/>
    <w:rsid w:val="006A4603"/>
    <w:rsid w:val="006A6284"/>
    <w:rsid w:val="006A7011"/>
    <w:rsid w:val="006B37A6"/>
    <w:rsid w:val="006B62F8"/>
    <w:rsid w:val="006C056C"/>
    <w:rsid w:val="006C1394"/>
    <w:rsid w:val="006C37DB"/>
    <w:rsid w:val="006C3DC0"/>
    <w:rsid w:val="006C3F88"/>
    <w:rsid w:val="006C4DDB"/>
    <w:rsid w:val="006D151D"/>
    <w:rsid w:val="006D1520"/>
    <w:rsid w:val="006D6DD4"/>
    <w:rsid w:val="006D7146"/>
    <w:rsid w:val="006E5066"/>
    <w:rsid w:val="006E6CFB"/>
    <w:rsid w:val="006E73F8"/>
    <w:rsid w:val="006E7ED0"/>
    <w:rsid w:val="006F27F9"/>
    <w:rsid w:val="006F4882"/>
    <w:rsid w:val="006F4D12"/>
    <w:rsid w:val="007029C5"/>
    <w:rsid w:val="007066C4"/>
    <w:rsid w:val="00710F3F"/>
    <w:rsid w:val="0071104D"/>
    <w:rsid w:val="0071295E"/>
    <w:rsid w:val="00713C53"/>
    <w:rsid w:val="00713EA0"/>
    <w:rsid w:val="007164C2"/>
    <w:rsid w:val="00720951"/>
    <w:rsid w:val="0072373A"/>
    <w:rsid w:val="00726C9F"/>
    <w:rsid w:val="00730735"/>
    <w:rsid w:val="00731971"/>
    <w:rsid w:val="00732D05"/>
    <w:rsid w:val="00733B57"/>
    <w:rsid w:val="007357B2"/>
    <w:rsid w:val="0073720E"/>
    <w:rsid w:val="00741817"/>
    <w:rsid w:val="007446A1"/>
    <w:rsid w:val="007448C3"/>
    <w:rsid w:val="007448D6"/>
    <w:rsid w:val="00745FDB"/>
    <w:rsid w:val="007475B4"/>
    <w:rsid w:val="00747C3A"/>
    <w:rsid w:val="00752CB7"/>
    <w:rsid w:val="00753038"/>
    <w:rsid w:val="007534EE"/>
    <w:rsid w:val="0076097F"/>
    <w:rsid w:val="00760BA2"/>
    <w:rsid w:val="00761940"/>
    <w:rsid w:val="00761C48"/>
    <w:rsid w:val="007651FD"/>
    <w:rsid w:val="0076583C"/>
    <w:rsid w:val="007668FE"/>
    <w:rsid w:val="007679C6"/>
    <w:rsid w:val="00772E88"/>
    <w:rsid w:val="007737C7"/>
    <w:rsid w:val="00775B4B"/>
    <w:rsid w:val="007813DB"/>
    <w:rsid w:val="00786919"/>
    <w:rsid w:val="00787E4A"/>
    <w:rsid w:val="00791273"/>
    <w:rsid w:val="0079231F"/>
    <w:rsid w:val="00797592"/>
    <w:rsid w:val="007A0BB0"/>
    <w:rsid w:val="007A0C99"/>
    <w:rsid w:val="007A1F65"/>
    <w:rsid w:val="007A3A3F"/>
    <w:rsid w:val="007A484D"/>
    <w:rsid w:val="007A5C38"/>
    <w:rsid w:val="007A66F4"/>
    <w:rsid w:val="007A71CE"/>
    <w:rsid w:val="007A76B6"/>
    <w:rsid w:val="007B2201"/>
    <w:rsid w:val="007B6721"/>
    <w:rsid w:val="007B7075"/>
    <w:rsid w:val="007B7406"/>
    <w:rsid w:val="007C31F7"/>
    <w:rsid w:val="007C5FC1"/>
    <w:rsid w:val="007D0B39"/>
    <w:rsid w:val="007D490D"/>
    <w:rsid w:val="007D5089"/>
    <w:rsid w:val="007D50CC"/>
    <w:rsid w:val="007D6E74"/>
    <w:rsid w:val="007E0B51"/>
    <w:rsid w:val="007E2F47"/>
    <w:rsid w:val="007E443B"/>
    <w:rsid w:val="007F0767"/>
    <w:rsid w:val="008021DD"/>
    <w:rsid w:val="00805AC7"/>
    <w:rsid w:val="00807A5D"/>
    <w:rsid w:val="00811D97"/>
    <w:rsid w:val="00812C2A"/>
    <w:rsid w:val="00813303"/>
    <w:rsid w:val="00814242"/>
    <w:rsid w:val="00817805"/>
    <w:rsid w:val="0082416F"/>
    <w:rsid w:val="00825813"/>
    <w:rsid w:val="00831897"/>
    <w:rsid w:val="00831B73"/>
    <w:rsid w:val="00833B51"/>
    <w:rsid w:val="00834987"/>
    <w:rsid w:val="00840CF9"/>
    <w:rsid w:val="00843DDA"/>
    <w:rsid w:val="0084415C"/>
    <w:rsid w:val="00845A58"/>
    <w:rsid w:val="00846E2D"/>
    <w:rsid w:val="00854202"/>
    <w:rsid w:val="00855A3E"/>
    <w:rsid w:val="0085723A"/>
    <w:rsid w:val="00860507"/>
    <w:rsid w:val="00860A91"/>
    <w:rsid w:val="00867595"/>
    <w:rsid w:val="00867E86"/>
    <w:rsid w:val="0087018E"/>
    <w:rsid w:val="00870A6D"/>
    <w:rsid w:val="00871BD6"/>
    <w:rsid w:val="0087265D"/>
    <w:rsid w:val="008728BE"/>
    <w:rsid w:val="00873E5A"/>
    <w:rsid w:val="0088034B"/>
    <w:rsid w:val="008803C4"/>
    <w:rsid w:val="00881A02"/>
    <w:rsid w:val="0088256F"/>
    <w:rsid w:val="008827F0"/>
    <w:rsid w:val="0088582F"/>
    <w:rsid w:val="008A1306"/>
    <w:rsid w:val="008A204D"/>
    <w:rsid w:val="008A3085"/>
    <w:rsid w:val="008A518E"/>
    <w:rsid w:val="008A6182"/>
    <w:rsid w:val="008A6AEC"/>
    <w:rsid w:val="008B0E7E"/>
    <w:rsid w:val="008B16C6"/>
    <w:rsid w:val="008B1AE5"/>
    <w:rsid w:val="008B29B4"/>
    <w:rsid w:val="008B3563"/>
    <w:rsid w:val="008B36F9"/>
    <w:rsid w:val="008B42CD"/>
    <w:rsid w:val="008B749F"/>
    <w:rsid w:val="008C0BA2"/>
    <w:rsid w:val="008C32C1"/>
    <w:rsid w:val="008C41DC"/>
    <w:rsid w:val="008C6529"/>
    <w:rsid w:val="008C68D7"/>
    <w:rsid w:val="008D09DB"/>
    <w:rsid w:val="008D2552"/>
    <w:rsid w:val="008D30EF"/>
    <w:rsid w:val="008E1D12"/>
    <w:rsid w:val="008E2D82"/>
    <w:rsid w:val="008E329A"/>
    <w:rsid w:val="008E5148"/>
    <w:rsid w:val="008E586D"/>
    <w:rsid w:val="008E60C3"/>
    <w:rsid w:val="008E69D1"/>
    <w:rsid w:val="008E7623"/>
    <w:rsid w:val="008E7EB6"/>
    <w:rsid w:val="008F027D"/>
    <w:rsid w:val="008F042B"/>
    <w:rsid w:val="008F1A7C"/>
    <w:rsid w:val="008F3911"/>
    <w:rsid w:val="008F7875"/>
    <w:rsid w:val="009004E9"/>
    <w:rsid w:val="0090063C"/>
    <w:rsid w:val="00900906"/>
    <w:rsid w:val="00900B98"/>
    <w:rsid w:val="00900BE4"/>
    <w:rsid w:val="009029FA"/>
    <w:rsid w:val="009132C5"/>
    <w:rsid w:val="0091415D"/>
    <w:rsid w:val="00917624"/>
    <w:rsid w:val="0092023C"/>
    <w:rsid w:val="009206E7"/>
    <w:rsid w:val="0092101A"/>
    <w:rsid w:val="00923E8E"/>
    <w:rsid w:val="00923FFB"/>
    <w:rsid w:val="00924055"/>
    <w:rsid w:val="00926AE3"/>
    <w:rsid w:val="009277BE"/>
    <w:rsid w:val="00931CDC"/>
    <w:rsid w:val="009336D5"/>
    <w:rsid w:val="009338DF"/>
    <w:rsid w:val="00933C10"/>
    <w:rsid w:val="00935DCD"/>
    <w:rsid w:val="00936386"/>
    <w:rsid w:val="00937374"/>
    <w:rsid w:val="00943142"/>
    <w:rsid w:val="009516E5"/>
    <w:rsid w:val="00951D74"/>
    <w:rsid w:val="0095269B"/>
    <w:rsid w:val="009609FD"/>
    <w:rsid w:val="00962B9E"/>
    <w:rsid w:val="0096525D"/>
    <w:rsid w:val="00965635"/>
    <w:rsid w:val="00965FF3"/>
    <w:rsid w:val="00967A65"/>
    <w:rsid w:val="00976067"/>
    <w:rsid w:val="0098067D"/>
    <w:rsid w:val="00986197"/>
    <w:rsid w:val="0099154E"/>
    <w:rsid w:val="009942C8"/>
    <w:rsid w:val="00995897"/>
    <w:rsid w:val="00996BE5"/>
    <w:rsid w:val="009A150D"/>
    <w:rsid w:val="009A4887"/>
    <w:rsid w:val="009A594F"/>
    <w:rsid w:val="009A5AF0"/>
    <w:rsid w:val="009A7B14"/>
    <w:rsid w:val="009B18C3"/>
    <w:rsid w:val="009B1ABC"/>
    <w:rsid w:val="009B590B"/>
    <w:rsid w:val="009B5C2E"/>
    <w:rsid w:val="009B77D9"/>
    <w:rsid w:val="009C2971"/>
    <w:rsid w:val="009C4D1A"/>
    <w:rsid w:val="009C5689"/>
    <w:rsid w:val="009C5BE3"/>
    <w:rsid w:val="009D08E1"/>
    <w:rsid w:val="009D5257"/>
    <w:rsid w:val="009D5941"/>
    <w:rsid w:val="009D6716"/>
    <w:rsid w:val="009D7461"/>
    <w:rsid w:val="009E1480"/>
    <w:rsid w:val="009E2F72"/>
    <w:rsid w:val="009E3763"/>
    <w:rsid w:val="009E3DD7"/>
    <w:rsid w:val="009F03C7"/>
    <w:rsid w:val="009F0A18"/>
    <w:rsid w:val="009F2CF0"/>
    <w:rsid w:val="009F3A3B"/>
    <w:rsid w:val="009F3B52"/>
    <w:rsid w:val="00A00CE3"/>
    <w:rsid w:val="00A01017"/>
    <w:rsid w:val="00A01497"/>
    <w:rsid w:val="00A042FD"/>
    <w:rsid w:val="00A045AE"/>
    <w:rsid w:val="00A05CE5"/>
    <w:rsid w:val="00A062B9"/>
    <w:rsid w:val="00A1161E"/>
    <w:rsid w:val="00A11681"/>
    <w:rsid w:val="00A118EA"/>
    <w:rsid w:val="00A14F8C"/>
    <w:rsid w:val="00A15DA6"/>
    <w:rsid w:val="00A16D7E"/>
    <w:rsid w:val="00A17A1B"/>
    <w:rsid w:val="00A21F38"/>
    <w:rsid w:val="00A22CDB"/>
    <w:rsid w:val="00A244DA"/>
    <w:rsid w:val="00A24646"/>
    <w:rsid w:val="00A36A68"/>
    <w:rsid w:val="00A373B6"/>
    <w:rsid w:val="00A37C79"/>
    <w:rsid w:val="00A4415B"/>
    <w:rsid w:val="00A442A3"/>
    <w:rsid w:val="00A44531"/>
    <w:rsid w:val="00A44826"/>
    <w:rsid w:val="00A52BFA"/>
    <w:rsid w:val="00A53494"/>
    <w:rsid w:val="00A576B8"/>
    <w:rsid w:val="00A613E3"/>
    <w:rsid w:val="00A64471"/>
    <w:rsid w:val="00A65846"/>
    <w:rsid w:val="00A65C8C"/>
    <w:rsid w:val="00A66954"/>
    <w:rsid w:val="00A71BB7"/>
    <w:rsid w:val="00A71DC8"/>
    <w:rsid w:val="00A82033"/>
    <w:rsid w:val="00A826C9"/>
    <w:rsid w:val="00A83A30"/>
    <w:rsid w:val="00A83F0F"/>
    <w:rsid w:val="00A8475C"/>
    <w:rsid w:val="00A865C4"/>
    <w:rsid w:val="00A91225"/>
    <w:rsid w:val="00A9160F"/>
    <w:rsid w:val="00A92287"/>
    <w:rsid w:val="00A93987"/>
    <w:rsid w:val="00A949A4"/>
    <w:rsid w:val="00A960DD"/>
    <w:rsid w:val="00AA09B8"/>
    <w:rsid w:val="00AA0DA1"/>
    <w:rsid w:val="00AA44E4"/>
    <w:rsid w:val="00AA50E7"/>
    <w:rsid w:val="00AA6766"/>
    <w:rsid w:val="00AA7EB8"/>
    <w:rsid w:val="00AB069B"/>
    <w:rsid w:val="00AB37F5"/>
    <w:rsid w:val="00AB6B8C"/>
    <w:rsid w:val="00AC1074"/>
    <w:rsid w:val="00AC21CA"/>
    <w:rsid w:val="00AC25C7"/>
    <w:rsid w:val="00AC2DF6"/>
    <w:rsid w:val="00AC40C6"/>
    <w:rsid w:val="00AC596B"/>
    <w:rsid w:val="00AC6E79"/>
    <w:rsid w:val="00AD5952"/>
    <w:rsid w:val="00AD64A6"/>
    <w:rsid w:val="00AD740D"/>
    <w:rsid w:val="00AE09CA"/>
    <w:rsid w:val="00AF03FD"/>
    <w:rsid w:val="00AF0834"/>
    <w:rsid w:val="00AF1FFA"/>
    <w:rsid w:val="00AF32C2"/>
    <w:rsid w:val="00AF36B0"/>
    <w:rsid w:val="00AF5ACD"/>
    <w:rsid w:val="00B00D19"/>
    <w:rsid w:val="00B0337E"/>
    <w:rsid w:val="00B04525"/>
    <w:rsid w:val="00B0708D"/>
    <w:rsid w:val="00B1094A"/>
    <w:rsid w:val="00B131FC"/>
    <w:rsid w:val="00B22D4C"/>
    <w:rsid w:val="00B244D1"/>
    <w:rsid w:val="00B24CAB"/>
    <w:rsid w:val="00B25F64"/>
    <w:rsid w:val="00B26C3C"/>
    <w:rsid w:val="00B26E45"/>
    <w:rsid w:val="00B34318"/>
    <w:rsid w:val="00B34B23"/>
    <w:rsid w:val="00B34D4C"/>
    <w:rsid w:val="00B40BD8"/>
    <w:rsid w:val="00B4186C"/>
    <w:rsid w:val="00B4331E"/>
    <w:rsid w:val="00B54F33"/>
    <w:rsid w:val="00B624F3"/>
    <w:rsid w:val="00B629B4"/>
    <w:rsid w:val="00B63651"/>
    <w:rsid w:val="00B669E8"/>
    <w:rsid w:val="00B759C4"/>
    <w:rsid w:val="00B87E79"/>
    <w:rsid w:val="00B91584"/>
    <w:rsid w:val="00B93571"/>
    <w:rsid w:val="00B939B5"/>
    <w:rsid w:val="00B96533"/>
    <w:rsid w:val="00BA12D9"/>
    <w:rsid w:val="00BA13B2"/>
    <w:rsid w:val="00BA2D5C"/>
    <w:rsid w:val="00BA3497"/>
    <w:rsid w:val="00BA7C55"/>
    <w:rsid w:val="00BB2634"/>
    <w:rsid w:val="00BB2F24"/>
    <w:rsid w:val="00BB61DC"/>
    <w:rsid w:val="00BB7D24"/>
    <w:rsid w:val="00BC137F"/>
    <w:rsid w:val="00BC1EB7"/>
    <w:rsid w:val="00BC29CD"/>
    <w:rsid w:val="00BC7B0C"/>
    <w:rsid w:val="00BD527E"/>
    <w:rsid w:val="00BE39FB"/>
    <w:rsid w:val="00BE59F2"/>
    <w:rsid w:val="00BE5ED7"/>
    <w:rsid w:val="00BE69C7"/>
    <w:rsid w:val="00BE7A8C"/>
    <w:rsid w:val="00BF056E"/>
    <w:rsid w:val="00BF0FAF"/>
    <w:rsid w:val="00BF1779"/>
    <w:rsid w:val="00BF292C"/>
    <w:rsid w:val="00C02E43"/>
    <w:rsid w:val="00C03C79"/>
    <w:rsid w:val="00C049E9"/>
    <w:rsid w:val="00C0587A"/>
    <w:rsid w:val="00C0592E"/>
    <w:rsid w:val="00C05984"/>
    <w:rsid w:val="00C061F2"/>
    <w:rsid w:val="00C07771"/>
    <w:rsid w:val="00C10444"/>
    <w:rsid w:val="00C1425B"/>
    <w:rsid w:val="00C16195"/>
    <w:rsid w:val="00C16A4C"/>
    <w:rsid w:val="00C2008B"/>
    <w:rsid w:val="00C203AA"/>
    <w:rsid w:val="00C20F1C"/>
    <w:rsid w:val="00C26DE7"/>
    <w:rsid w:val="00C33DC1"/>
    <w:rsid w:val="00C35FAD"/>
    <w:rsid w:val="00C36140"/>
    <w:rsid w:val="00C47601"/>
    <w:rsid w:val="00C5341E"/>
    <w:rsid w:val="00C56035"/>
    <w:rsid w:val="00C567A0"/>
    <w:rsid w:val="00C6597C"/>
    <w:rsid w:val="00C6647D"/>
    <w:rsid w:val="00C6668E"/>
    <w:rsid w:val="00C673B7"/>
    <w:rsid w:val="00C67AEA"/>
    <w:rsid w:val="00C71B13"/>
    <w:rsid w:val="00C73A9D"/>
    <w:rsid w:val="00C7436E"/>
    <w:rsid w:val="00C7500F"/>
    <w:rsid w:val="00C7536E"/>
    <w:rsid w:val="00C76974"/>
    <w:rsid w:val="00C805D9"/>
    <w:rsid w:val="00C80B79"/>
    <w:rsid w:val="00C83ED9"/>
    <w:rsid w:val="00C8447C"/>
    <w:rsid w:val="00C845EA"/>
    <w:rsid w:val="00C857AB"/>
    <w:rsid w:val="00C8761E"/>
    <w:rsid w:val="00C9000A"/>
    <w:rsid w:val="00C91D2A"/>
    <w:rsid w:val="00C91E82"/>
    <w:rsid w:val="00C96175"/>
    <w:rsid w:val="00CA144E"/>
    <w:rsid w:val="00CA730D"/>
    <w:rsid w:val="00CB1182"/>
    <w:rsid w:val="00CB17E3"/>
    <w:rsid w:val="00CB549B"/>
    <w:rsid w:val="00CB737B"/>
    <w:rsid w:val="00CC02A5"/>
    <w:rsid w:val="00CC035C"/>
    <w:rsid w:val="00CC0D7A"/>
    <w:rsid w:val="00CD00EC"/>
    <w:rsid w:val="00CD2849"/>
    <w:rsid w:val="00CD657E"/>
    <w:rsid w:val="00CD79C7"/>
    <w:rsid w:val="00CE0521"/>
    <w:rsid w:val="00CE0D01"/>
    <w:rsid w:val="00CE112A"/>
    <w:rsid w:val="00CE1EF7"/>
    <w:rsid w:val="00CE6438"/>
    <w:rsid w:val="00CF0F2F"/>
    <w:rsid w:val="00CF3C4C"/>
    <w:rsid w:val="00CF7A9E"/>
    <w:rsid w:val="00D02216"/>
    <w:rsid w:val="00D03B96"/>
    <w:rsid w:val="00D04372"/>
    <w:rsid w:val="00D04560"/>
    <w:rsid w:val="00D11021"/>
    <w:rsid w:val="00D136BC"/>
    <w:rsid w:val="00D16DAD"/>
    <w:rsid w:val="00D170EA"/>
    <w:rsid w:val="00D21FA3"/>
    <w:rsid w:val="00D2247F"/>
    <w:rsid w:val="00D25DA3"/>
    <w:rsid w:val="00D261FF"/>
    <w:rsid w:val="00D320E6"/>
    <w:rsid w:val="00D34A6F"/>
    <w:rsid w:val="00D37104"/>
    <w:rsid w:val="00D41524"/>
    <w:rsid w:val="00D45525"/>
    <w:rsid w:val="00D50AC0"/>
    <w:rsid w:val="00D51014"/>
    <w:rsid w:val="00D51D38"/>
    <w:rsid w:val="00D53069"/>
    <w:rsid w:val="00D533D8"/>
    <w:rsid w:val="00D53D0F"/>
    <w:rsid w:val="00D64C5D"/>
    <w:rsid w:val="00D666F8"/>
    <w:rsid w:val="00D67AFF"/>
    <w:rsid w:val="00D726B3"/>
    <w:rsid w:val="00D72B89"/>
    <w:rsid w:val="00D73392"/>
    <w:rsid w:val="00D743FA"/>
    <w:rsid w:val="00D752F4"/>
    <w:rsid w:val="00D75BE8"/>
    <w:rsid w:val="00D80310"/>
    <w:rsid w:val="00D81C31"/>
    <w:rsid w:val="00D82099"/>
    <w:rsid w:val="00D831E8"/>
    <w:rsid w:val="00D87711"/>
    <w:rsid w:val="00D9748A"/>
    <w:rsid w:val="00DA083B"/>
    <w:rsid w:val="00DA166D"/>
    <w:rsid w:val="00DA2054"/>
    <w:rsid w:val="00DA29E3"/>
    <w:rsid w:val="00DA4793"/>
    <w:rsid w:val="00DA7961"/>
    <w:rsid w:val="00DB3182"/>
    <w:rsid w:val="00DB452A"/>
    <w:rsid w:val="00DB5503"/>
    <w:rsid w:val="00DC0DC1"/>
    <w:rsid w:val="00DC16CA"/>
    <w:rsid w:val="00DC16FF"/>
    <w:rsid w:val="00DC2044"/>
    <w:rsid w:val="00DC28D7"/>
    <w:rsid w:val="00DC3C96"/>
    <w:rsid w:val="00DC45A6"/>
    <w:rsid w:val="00DC54AC"/>
    <w:rsid w:val="00DC7BB5"/>
    <w:rsid w:val="00DD22AE"/>
    <w:rsid w:val="00DD7B32"/>
    <w:rsid w:val="00DE2CE2"/>
    <w:rsid w:val="00DE5F5D"/>
    <w:rsid w:val="00DE6047"/>
    <w:rsid w:val="00DE7CD6"/>
    <w:rsid w:val="00DF0EC1"/>
    <w:rsid w:val="00DF12BD"/>
    <w:rsid w:val="00DF72D1"/>
    <w:rsid w:val="00E00705"/>
    <w:rsid w:val="00E02322"/>
    <w:rsid w:val="00E05F84"/>
    <w:rsid w:val="00E06771"/>
    <w:rsid w:val="00E11686"/>
    <w:rsid w:val="00E11BC5"/>
    <w:rsid w:val="00E11FCD"/>
    <w:rsid w:val="00E1313B"/>
    <w:rsid w:val="00E15959"/>
    <w:rsid w:val="00E20177"/>
    <w:rsid w:val="00E20EB3"/>
    <w:rsid w:val="00E21BF3"/>
    <w:rsid w:val="00E21D10"/>
    <w:rsid w:val="00E22B66"/>
    <w:rsid w:val="00E316BF"/>
    <w:rsid w:val="00E316CD"/>
    <w:rsid w:val="00E36DB4"/>
    <w:rsid w:val="00E40118"/>
    <w:rsid w:val="00E451AF"/>
    <w:rsid w:val="00E4784D"/>
    <w:rsid w:val="00E503A9"/>
    <w:rsid w:val="00E50E0D"/>
    <w:rsid w:val="00E537AB"/>
    <w:rsid w:val="00E5418C"/>
    <w:rsid w:val="00E54E4F"/>
    <w:rsid w:val="00E61744"/>
    <w:rsid w:val="00E6228F"/>
    <w:rsid w:val="00E63F7E"/>
    <w:rsid w:val="00E65165"/>
    <w:rsid w:val="00E667EF"/>
    <w:rsid w:val="00E7050B"/>
    <w:rsid w:val="00E7216A"/>
    <w:rsid w:val="00E75172"/>
    <w:rsid w:val="00E7783D"/>
    <w:rsid w:val="00E846FD"/>
    <w:rsid w:val="00E85AEB"/>
    <w:rsid w:val="00E85E33"/>
    <w:rsid w:val="00E91E1E"/>
    <w:rsid w:val="00E94B67"/>
    <w:rsid w:val="00E95165"/>
    <w:rsid w:val="00EA2757"/>
    <w:rsid w:val="00EA6A72"/>
    <w:rsid w:val="00EA7D2F"/>
    <w:rsid w:val="00EB1DBB"/>
    <w:rsid w:val="00EB663D"/>
    <w:rsid w:val="00EC48AF"/>
    <w:rsid w:val="00EC4EA5"/>
    <w:rsid w:val="00EC4EF0"/>
    <w:rsid w:val="00EC56D3"/>
    <w:rsid w:val="00EC61AD"/>
    <w:rsid w:val="00ED1255"/>
    <w:rsid w:val="00ED19ED"/>
    <w:rsid w:val="00ED30C8"/>
    <w:rsid w:val="00ED36DF"/>
    <w:rsid w:val="00ED595B"/>
    <w:rsid w:val="00ED5D72"/>
    <w:rsid w:val="00ED72EB"/>
    <w:rsid w:val="00ED77A7"/>
    <w:rsid w:val="00EE1119"/>
    <w:rsid w:val="00EE2797"/>
    <w:rsid w:val="00EE312A"/>
    <w:rsid w:val="00EE3D85"/>
    <w:rsid w:val="00EF0998"/>
    <w:rsid w:val="00EF45EE"/>
    <w:rsid w:val="00EF5C9F"/>
    <w:rsid w:val="00F0048B"/>
    <w:rsid w:val="00F00AD0"/>
    <w:rsid w:val="00F10307"/>
    <w:rsid w:val="00F1072D"/>
    <w:rsid w:val="00F1281B"/>
    <w:rsid w:val="00F13A33"/>
    <w:rsid w:val="00F14B43"/>
    <w:rsid w:val="00F178A9"/>
    <w:rsid w:val="00F23C2C"/>
    <w:rsid w:val="00F23E5D"/>
    <w:rsid w:val="00F24563"/>
    <w:rsid w:val="00F30656"/>
    <w:rsid w:val="00F32607"/>
    <w:rsid w:val="00F33C8A"/>
    <w:rsid w:val="00F4098E"/>
    <w:rsid w:val="00F419A3"/>
    <w:rsid w:val="00F43188"/>
    <w:rsid w:val="00F449DF"/>
    <w:rsid w:val="00F44E27"/>
    <w:rsid w:val="00F47570"/>
    <w:rsid w:val="00F5007E"/>
    <w:rsid w:val="00F52AB7"/>
    <w:rsid w:val="00F53FC0"/>
    <w:rsid w:val="00F547F9"/>
    <w:rsid w:val="00F559DA"/>
    <w:rsid w:val="00F561D5"/>
    <w:rsid w:val="00F61FFE"/>
    <w:rsid w:val="00F62578"/>
    <w:rsid w:val="00F63ED5"/>
    <w:rsid w:val="00F64804"/>
    <w:rsid w:val="00F64AE5"/>
    <w:rsid w:val="00F707D4"/>
    <w:rsid w:val="00F82D96"/>
    <w:rsid w:val="00F8512D"/>
    <w:rsid w:val="00F91127"/>
    <w:rsid w:val="00F93700"/>
    <w:rsid w:val="00F938A1"/>
    <w:rsid w:val="00F94C76"/>
    <w:rsid w:val="00F94D2A"/>
    <w:rsid w:val="00F958AD"/>
    <w:rsid w:val="00FA075E"/>
    <w:rsid w:val="00FA46D7"/>
    <w:rsid w:val="00FA4E8F"/>
    <w:rsid w:val="00FA676C"/>
    <w:rsid w:val="00FB0D20"/>
    <w:rsid w:val="00FB1218"/>
    <w:rsid w:val="00FB4933"/>
    <w:rsid w:val="00FB6AC7"/>
    <w:rsid w:val="00FC106A"/>
    <w:rsid w:val="00FC26DE"/>
    <w:rsid w:val="00FC2B02"/>
    <w:rsid w:val="00FC3C81"/>
    <w:rsid w:val="00FC52CE"/>
    <w:rsid w:val="00FD2684"/>
    <w:rsid w:val="00FD2AC8"/>
    <w:rsid w:val="00FD533C"/>
    <w:rsid w:val="00FD6C95"/>
    <w:rsid w:val="00FD6D49"/>
    <w:rsid w:val="00FE5768"/>
    <w:rsid w:val="00FE61B5"/>
    <w:rsid w:val="00FE7848"/>
    <w:rsid w:val="00FF4A6B"/>
    <w:rsid w:val="00FF5A64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AC35C0"/>
  <w15:docId w15:val="{7F4747A6-EC29-408F-BDA2-8D00CE0C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E4B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D086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D0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D0866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81C31"/>
    <w:pPr>
      <w:ind w:left="720"/>
    </w:pPr>
  </w:style>
  <w:style w:type="paragraph" w:customStyle="1" w:styleId="wordsection1">
    <w:name w:val="wordsection1"/>
    <w:basedOn w:val="Normal"/>
    <w:uiPriority w:val="99"/>
    <w:rsid w:val="006D151D"/>
    <w:pPr>
      <w:spacing w:after="0" w:line="240" w:lineRule="auto"/>
    </w:pPr>
    <w:rPr>
      <w:rFonts w:ascii="Times New Roman" w:hAnsi="Times New Roman"/>
      <w:sz w:val="24"/>
      <w:szCs w:val="24"/>
      <w:lang w:bidi="he-IL"/>
    </w:rPr>
  </w:style>
  <w:style w:type="paragraph" w:styleId="PlainText">
    <w:name w:val="Plain Text"/>
    <w:basedOn w:val="Normal"/>
    <w:link w:val="PlainTextChar"/>
    <w:uiPriority w:val="99"/>
    <w:unhideWhenUsed/>
    <w:rsid w:val="00D043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04372"/>
    <w:rPr>
      <w:rFonts w:ascii="Consolas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rsid w:val="00B34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34B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80B79"/>
    <w:rPr>
      <w:color w:val="0000FF" w:themeColor="hyperlink"/>
      <w:u w:val="single"/>
    </w:rPr>
  </w:style>
  <w:style w:type="paragraph" w:customStyle="1" w:styleId="Default">
    <w:name w:val="Default"/>
    <w:uiPriority w:val="99"/>
    <w:rsid w:val="00507FFB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E846FD"/>
    <w:pPr>
      <w:spacing w:after="0" w:line="240" w:lineRule="auto"/>
    </w:pPr>
    <w:rPr>
      <w:rFonts w:ascii="Arial" w:eastAsiaTheme="minorHAnsi" w:hAnsi="Arial"/>
      <w:lang w:val="en-US" w:eastAsia="en-US"/>
    </w:rPr>
  </w:style>
  <w:style w:type="paragraph" w:styleId="BodyText">
    <w:name w:val="Body Text"/>
    <w:basedOn w:val="Normal"/>
    <w:link w:val="BodyTextChar"/>
    <w:rsid w:val="000975F6"/>
    <w:pPr>
      <w:spacing w:after="0" w:line="360" w:lineRule="auto"/>
      <w:jc w:val="both"/>
    </w:pPr>
    <w:rPr>
      <w:rFonts w:ascii="Trebuchet MS" w:eastAsia="Times New Roman" w:hAnsi="Trebuchet MS" w:cs="Times New Roman"/>
      <w:sz w:val="20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975F6"/>
    <w:rPr>
      <w:rFonts w:ascii="Trebuchet MS" w:eastAsia="Times New Roman" w:hAnsi="Trebuchet MS" w:cs="Times New Roman"/>
      <w:sz w:val="20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5E4B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gif@01DBD934.597A5DC0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26E42-73F7-4A25-8065-2319D197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Krishnarjun S</cp:lastModifiedBy>
  <cp:revision>253</cp:revision>
  <cp:lastPrinted>2025-05-16T05:50:00Z</cp:lastPrinted>
  <dcterms:created xsi:type="dcterms:W3CDTF">2023-06-22T10:20:00Z</dcterms:created>
  <dcterms:modified xsi:type="dcterms:W3CDTF">2025-10-21T13:48:00Z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74d2bf05bfa8510eee5f4e454b491a910d5acec2cb7d0e017c95ecad23090bc2</vt:lpwstr>
  </property>
</Properties>
</file>