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49" w:type="dxa"/>
        <w:tblInd w:w="-948" w:type="dxa"/>
        <w:tblLayout w:type="fixed"/>
        <w:tblCellMar>
          <w:top w:w="62" w:type="dxa"/>
          <w:left w:w="224" w:type="dxa"/>
          <w:right w:w="452" w:type="dxa"/>
        </w:tblCellMar>
        <w:tblLook w:val="04A0" w:firstRow="1" w:lastRow="0" w:firstColumn="1" w:lastColumn="0" w:noHBand="0" w:noVBand="1"/>
      </w:tblPr>
      <w:tblGrid>
        <w:gridCol w:w="11449"/>
      </w:tblGrid>
      <w:tr w:rsidR="00E74A9B" w14:paraId="0F6178BC" w14:textId="77777777" w:rsidTr="004F6877">
        <w:trPr>
          <w:trHeight w:val="14409"/>
        </w:trPr>
        <w:tc>
          <w:tcPr>
            <w:tcW w:w="11449" w:type="dxa"/>
            <w:tcBorders>
              <w:top w:val="single" w:sz="4" w:space="0" w:color="000000"/>
              <w:left w:val="single" w:sz="6" w:space="0" w:color="000000"/>
              <w:bottom w:val="single" w:sz="4" w:space="0" w:color="000000"/>
              <w:right w:val="single" w:sz="6" w:space="0" w:color="000000"/>
            </w:tcBorders>
          </w:tcPr>
          <w:p w14:paraId="4F323C6C" w14:textId="77777777" w:rsidR="00C76005" w:rsidRDefault="00604866" w:rsidP="006346CD">
            <w:pPr>
              <w:rPr>
                <w:b/>
              </w:rPr>
            </w:pPr>
            <w:r>
              <w:rPr>
                <w:rFonts w:ascii="Tahoma" w:eastAsia="Tahoma" w:hAnsi="Tahoma" w:cs="Tahoma"/>
                <w:b/>
                <w:sz w:val="32"/>
              </w:rPr>
              <w:t>Mohammed Shaheed Akeel</w:t>
            </w:r>
          </w:p>
          <w:p w14:paraId="175EC69D" w14:textId="0F8AEB29" w:rsidR="006346CD" w:rsidRPr="000E73BB" w:rsidRDefault="006346CD" w:rsidP="006346CD">
            <w:pPr>
              <w:spacing w:line="462" w:lineRule="exact"/>
              <w:rPr>
                <w:b/>
              </w:rPr>
            </w:pPr>
            <w:r w:rsidRPr="000E73BB">
              <w:rPr>
                <w:b/>
              </w:rPr>
              <w:t xml:space="preserve">Data </w:t>
            </w:r>
            <w:r w:rsidR="005D351B" w:rsidRPr="005D351B">
              <w:rPr>
                <w:b/>
              </w:rPr>
              <w:t>Scientist</w:t>
            </w:r>
            <w:r w:rsidRPr="000E73BB">
              <w:rPr>
                <w:b/>
              </w:rPr>
              <w:t>| Expert in Machine Learning and Demand Forecasting</w:t>
            </w:r>
          </w:p>
          <w:p w14:paraId="63987CEF" w14:textId="579A8C2A" w:rsidR="00C76005" w:rsidRPr="00C76005" w:rsidRDefault="005E3C17" w:rsidP="00C76005">
            <w:pPr>
              <w:rPr>
                <w:sz w:val="18"/>
                <w:szCs w:val="18"/>
              </w:rPr>
            </w:pPr>
            <w:r w:rsidRPr="00C76005">
              <w:rPr>
                <w:noProof/>
                <w:sz w:val="18"/>
                <w:szCs w:val="18"/>
              </w:rPr>
              <mc:AlternateContent>
                <mc:Choice Requires="wpg">
                  <w:drawing>
                    <wp:anchor distT="0" distB="0" distL="114300" distR="114300" simplePos="0" relativeHeight="251660288" behindDoc="1" locked="0" layoutInCell="1" allowOverlap="1" wp14:anchorId="436B4436" wp14:editId="3B8EBFBA">
                      <wp:simplePos x="0" y="0"/>
                      <wp:positionH relativeFrom="column">
                        <wp:posOffset>-5715</wp:posOffset>
                      </wp:positionH>
                      <wp:positionV relativeFrom="paragraph">
                        <wp:posOffset>186055</wp:posOffset>
                      </wp:positionV>
                      <wp:extent cx="6894195" cy="45085"/>
                      <wp:effectExtent l="0" t="0" r="1905" b="0"/>
                      <wp:wrapTight wrapText="bothSides">
                        <wp:wrapPolygon edited="0">
                          <wp:start x="0" y="0"/>
                          <wp:lineTo x="0" y="9127"/>
                          <wp:lineTo x="21546" y="9127"/>
                          <wp:lineTo x="21546" y="0"/>
                          <wp:lineTo x="0" y="0"/>
                        </wp:wrapPolygon>
                      </wp:wrapTight>
                      <wp:docPr id="2896" name="Group 2896"/>
                      <wp:cNvGraphicFramePr/>
                      <a:graphic xmlns:a="http://schemas.openxmlformats.org/drawingml/2006/main">
                        <a:graphicData uri="http://schemas.microsoft.com/office/word/2010/wordprocessingGroup">
                          <wpg:wgp>
                            <wpg:cNvGrpSpPr/>
                            <wpg:grpSpPr>
                              <a:xfrm>
                                <a:off x="0" y="0"/>
                                <a:ext cx="6894195" cy="45085"/>
                                <a:chOff x="0" y="0"/>
                                <a:chExt cx="6506846" cy="17145"/>
                              </a:xfrm>
                            </wpg:grpSpPr>
                            <wps:wsp>
                              <wps:cNvPr id="3499" name="Shape 3499"/>
                              <wps:cNvSpPr/>
                              <wps:spPr>
                                <a:xfrm>
                                  <a:off x="0" y="0"/>
                                  <a:ext cx="6506846" cy="17145"/>
                                </a:xfrm>
                                <a:custGeom>
                                  <a:avLst/>
                                  <a:gdLst/>
                                  <a:ahLst/>
                                  <a:cxnLst/>
                                  <a:rect l="0" t="0" r="0" b="0"/>
                                  <a:pathLst>
                                    <a:path w="6506846" h="17145">
                                      <a:moveTo>
                                        <a:pt x="0" y="0"/>
                                      </a:moveTo>
                                      <a:lnTo>
                                        <a:pt x="6506846" y="0"/>
                                      </a:lnTo>
                                      <a:lnTo>
                                        <a:pt x="6506846" y="17145"/>
                                      </a:lnTo>
                                      <a:lnTo>
                                        <a:pt x="0" y="17145"/>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B03ACCB" id="Group 2896" o:spid="_x0000_s1026" style="position:absolute;margin-left:-.45pt;margin-top:14.65pt;width:542.85pt;height:3.55pt;z-index:-251656192;mso-width-relative:margin;mso-height-relative:margin" coordsize="6506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">
                      <v:shape id="Shape 3499" o:spid="_x0000_s1027" style="position:absolute;width:65068;height:171;visibility:visible;mso-wrap-style:square;v-text-anchor:top" coordsize="650684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" path="m,l6506846,r,17145l,17145,,e" fillcolor="#365f91" stroked="f" strokeweight="0">
                        <v:stroke miterlimit="83231f" joinstyle="miter"/>
                        <v:path arrowok="t" textboxrect="0,0,6506846,17145"/>
                      </v:shape>
                      <w10:wrap type="tight"/>
                    </v:group>
                  </w:pict>
                </mc:Fallback>
              </mc:AlternateContent>
            </w:r>
            <w:r w:rsidR="00C76005" w:rsidRPr="00C76005">
              <w:rPr>
                <w:rFonts w:ascii="Tahoma" w:eastAsia="Tahoma" w:hAnsi="Tahoma" w:cs="Tahoma"/>
                <w:sz w:val="18"/>
                <w:szCs w:val="18"/>
              </w:rPr>
              <w:t xml:space="preserve">Phone: +919944898567 | Gmail: </w:t>
            </w:r>
            <w:r w:rsidR="00C76005" w:rsidRPr="00C76005">
              <w:rPr>
                <w:rFonts w:ascii="Tahoma" w:eastAsia="Tahoma" w:hAnsi="Tahoma" w:cs="Tahoma"/>
                <w:color w:val="0000FF"/>
                <w:sz w:val="18"/>
                <w:szCs w:val="18"/>
                <w:u w:val="single" w:color="0000FF"/>
              </w:rPr>
              <w:t>shahidshahidakeel@gmail.com</w:t>
            </w:r>
            <w:r w:rsidR="00C76005" w:rsidRPr="00C76005">
              <w:rPr>
                <w:rFonts w:ascii="Tahoma" w:eastAsia="Tahoma" w:hAnsi="Tahoma" w:cs="Tahoma"/>
                <w:sz w:val="18"/>
                <w:szCs w:val="18"/>
              </w:rPr>
              <w:t xml:space="preserve"> </w:t>
            </w:r>
          </w:p>
          <w:p w14:paraId="3F9D57FF" w14:textId="4A8384D3" w:rsidR="00C76005" w:rsidRDefault="00604866" w:rsidP="00C76005">
            <w:pPr>
              <w:spacing w:after="109"/>
              <w:ind w:right="5"/>
            </w:pPr>
            <w:r>
              <w:rPr>
                <w:rFonts w:ascii="Tahoma" w:eastAsia="Tahoma" w:hAnsi="Tahoma" w:cs="Tahoma"/>
                <w:b/>
                <w:sz w:val="20"/>
                <w:u w:val="single" w:color="000000"/>
              </w:rPr>
              <w:t>CAREER OBJECTIVE</w:t>
            </w:r>
            <w:r>
              <w:rPr>
                <w:rFonts w:ascii="Tahoma" w:eastAsia="Tahoma" w:hAnsi="Tahoma" w:cs="Tahoma"/>
                <w:b/>
                <w:sz w:val="20"/>
              </w:rPr>
              <w:t xml:space="preserve">  </w:t>
            </w:r>
            <w:r>
              <w:t xml:space="preserve"> </w:t>
            </w:r>
          </w:p>
          <w:p w14:paraId="784BD9D5" w14:textId="0C6F6025" w:rsidR="00E74A9B" w:rsidRDefault="005E3C17" w:rsidP="006346CD">
            <w:pPr>
              <w:spacing w:after="23" w:line="276" w:lineRule="auto"/>
            </w:pPr>
            <w:r w:rsidRPr="00C76005">
              <w:rPr>
                <w:noProof/>
                <w:sz w:val="18"/>
                <w:szCs w:val="18"/>
              </w:rPr>
              <mc:AlternateContent>
                <mc:Choice Requires="wpg">
                  <w:drawing>
                    <wp:anchor distT="0" distB="0" distL="114300" distR="114300" simplePos="0" relativeHeight="251662336" behindDoc="1" locked="0" layoutInCell="1" allowOverlap="1" wp14:anchorId="43D4ADDD" wp14:editId="728D513C">
                      <wp:simplePos x="0" y="0"/>
                      <wp:positionH relativeFrom="column">
                        <wp:posOffset>-5715</wp:posOffset>
                      </wp:positionH>
                      <wp:positionV relativeFrom="paragraph">
                        <wp:posOffset>569595</wp:posOffset>
                      </wp:positionV>
                      <wp:extent cx="6894195" cy="45085"/>
                      <wp:effectExtent l="0" t="0" r="1905" b="0"/>
                      <wp:wrapTight wrapText="bothSides">
                        <wp:wrapPolygon edited="0">
                          <wp:start x="0" y="0"/>
                          <wp:lineTo x="0" y="9127"/>
                          <wp:lineTo x="21546" y="9127"/>
                          <wp:lineTo x="21546" y="0"/>
                          <wp:lineTo x="0" y="0"/>
                        </wp:wrapPolygon>
                      </wp:wrapTight>
                      <wp:docPr id="1384813197" name="Group 1384813197"/>
                      <wp:cNvGraphicFramePr/>
                      <a:graphic xmlns:a="http://schemas.openxmlformats.org/drawingml/2006/main">
                        <a:graphicData uri="http://schemas.microsoft.com/office/word/2010/wordprocessingGroup">
                          <wpg:wgp>
                            <wpg:cNvGrpSpPr/>
                            <wpg:grpSpPr>
                              <a:xfrm>
                                <a:off x="0" y="0"/>
                                <a:ext cx="6894195" cy="45085"/>
                                <a:chOff x="0" y="0"/>
                                <a:chExt cx="6506846" cy="17145"/>
                              </a:xfrm>
                            </wpg:grpSpPr>
                            <wps:wsp>
                              <wps:cNvPr id="1475141560" name="Shape 3499"/>
                              <wps:cNvSpPr/>
                              <wps:spPr>
                                <a:xfrm>
                                  <a:off x="0" y="0"/>
                                  <a:ext cx="6506846" cy="17145"/>
                                </a:xfrm>
                                <a:custGeom>
                                  <a:avLst/>
                                  <a:gdLst/>
                                  <a:ahLst/>
                                  <a:cxnLst/>
                                  <a:rect l="0" t="0" r="0" b="0"/>
                                  <a:pathLst>
                                    <a:path w="6506846" h="17145">
                                      <a:moveTo>
                                        <a:pt x="0" y="0"/>
                                      </a:moveTo>
                                      <a:lnTo>
                                        <a:pt x="6506846" y="0"/>
                                      </a:lnTo>
                                      <a:lnTo>
                                        <a:pt x="6506846" y="17145"/>
                                      </a:lnTo>
                                      <a:lnTo>
                                        <a:pt x="0" y="17145"/>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BD5270A" id="Group 1384813197" o:spid="_x0000_s1026" style="position:absolute;margin-left:-.45pt;margin-top:44.85pt;width:542.85pt;height:3.55pt;z-index:-251654144;mso-width-relative:margin;mso-height-relative:margin" coordsize="6506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">
                      <v:shape id="Shape 3499" o:spid="_x0000_s1027" style="position:absolute;width:65068;height:171;visibility:visible;mso-wrap-style:square;v-text-anchor:top" coordsize="650684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" path="m,l6506846,r,17145l,17145,,e" fillcolor="#365f91" stroked="f" strokeweight="0">
                        <v:stroke miterlimit="83231f" joinstyle="miter"/>
                        <v:path arrowok="t" textboxrect="0,0,6506846,17145"/>
                      </v:shape>
                      <w10:wrap type="tight"/>
                    </v:group>
                  </w:pict>
                </mc:Fallback>
              </mc:AlternateContent>
            </w:r>
            <w:r w:rsidRPr="005E3C17">
              <w:rPr>
                <w:rFonts w:ascii="Tahoma" w:eastAsia="Tahoma" w:hAnsi="Tahoma" w:cs="Tahoma"/>
                <w:sz w:val="20"/>
              </w:rPr>
              <w:t>A motivated Data Science graduate with a strong focus on Machine Learning and Artificial Intelligence, seeking an entry-level role to apply predictive modelling, data analysis, and algorithmic thinking to real-world problems. Eager to gain hands-on industry experience while continuously enhancing expertise in building scalable, data-driven AI solutions.</w:t>
            </w:r>
            <w:r>
              <w:rPr>
                <w:rFonts w:ascii="Tahoma" w:eastAsia="Tahoma" w:hAnsi="Tahoma" w:cs="Tahoma"/>
                <w:sz w:val="20"/>
              </w:rPr>
              <w:t xml:space="preserve">  </w:t>
            </w:r>
            <w:r>
              <w:t xml:space="preserve"> </w:t>
            </w:r>
            <w:r>
              <w:rPr>
                <w:rFonts w:ascii="Tahoma" w:eastAsia="Tahoma" w:hAnsi="Tahoma" w:cs="Tahoma"/>
                <w:sz w:val="20"/>
              </w:rPr>
              <w:t xml:space="preserve"> </w:t>
            </w:r>
            <w:r>
              <w:t xml:space="preserve"> </w:t>
            </w:r>
          </w:p>
          <w:p w14:paraId="37777EB7" w14:textId="77777777" w:rsidR="005E3C17" w:rsidRDefault="005E3C17" w:rsidP="005A3AFB">
            <w:pPr>
              <w:pStyle w:val="Heading1"/>
              <w:spacing w:after="25"/>
              <w:ind w:left="0"/>
              <w:jc w:val="left"/>
            </w:pPr>
            <w:r>
              <w:rPr>
                <w:spacing w:val="-2"/>
              </w:rPr>
              <w:t>TECHNICAL</w:t>
            </w:r>
            <w:r>
              <w:rPr>
                <w:spacing w:val="1"/>
              </w:rPr>
              <w:t xml:space="preserve"> </w:t>
            </w:r>
            <w:r>
              <w:rPr>
                <w:spacing w:val="-2"/>
              </w:rPr>
              <w:t>SKILLS</w:t>
            </w:r>
          </w:p>
          <w:p w14:paraId="7E44FBFB" w14:textId="6EC81239" w:rsidR="005E3C17" w:rsidRPr="009F5B26" w:rsidRDefault="005E3C17" w:rsidP="006346CD">
            <w:pPr>
              <w:pStyle w:val="ListParagraph"/>
              <w:numPr>
                <w:ilvl w:val="0"/>
                <w:numId w:val="3"/>
              </w:numPr>
              <w:tabs>
                <w:tab w:val="left" w:pos="566"/>
              </w:tabs>
              <w:spacing w:line="276" w:lineRule="auto"/>
              <w:ind w:left="587"/>
              <w:rPr>
                <w:sz w:val="20"/>
              </w:rPr>
            </w:pPr>
            <w:r w:rsidRPr="009F5B26">
              <w:rPr>
                <w:b/>
                <w:bCs/>
                <w:sz w:val="20"/>
              </w:rPr>
              <w:t>Languages &amp; Tool</w:t>
            </w:r>
            <w:r w:rsidRPr="00C96D7F">
              <w:rPr>
                <w:b/>
                <w:bCs/>
                <w:sz w:val="20"/>
              </w:rPr>
              <w:t>s</w:t>
            </w:r>
            <w:r w:rsidRPr="009F5B26">
              <w:rPr>
                <w:sz w:val="20"/>
              </w:rPr>
              <w:t>: Python | SQL</w:t>
            </w:r>
          </w:p>
          <w:p w14:paraId="3783D3A8" w14:textId="78B20879" w:rsidR="005E3C17" w:rsidRDefault="005E3C17" w:rsidP="006346CD">
            <w:pPr>
              <w:pStyle w:val="ListParagraph"/>
              <w:numPr>
                <w:ilvl w:val="0"/>
                <w:numId w:val="3"/>
              </w:numPr>
              <w:tabs>
                <w:tab w:val="left" w:pos="566"/>
              </w:tabs>
              <w:spacing w:line="276" w:lineRule="auto"/>
              <w:ind w:left="587"/>
              <w:rPr>
                <w:sz w:val="20"/>
              </w:rPr>
            </w:pPr>
            <w:r w:rsidRPr="009F5B26">
              <w:rPr>
                <w:b/>
                <w:bCs/>
                <w:sz w:val="20"/>
              </w:rPr>
              <w:t>Machine Learning:</w:t>
            </w:r>
            <w:r w:rsidRPr="009F5B26">
              <w:rPr>
                <w:sz w:val="20"/>
              </w:rPr>
              <w:t xml:space="preserve"> Linear Regression | Logistic Regression | Decision Trees | Random Forest | </w:t>
            </w:r>
            <w:r w:rsidR="009E2B32">
              <w:rPr>
                <w:sz w:val="20"/>
              </w:rPr>
              <w:t xml:space="preserve">XGB </w:t>
            </w:r>
            <w:r w:rsidRPr="009F5B26">
              <w:rPr>
                <w:sz w:val="20"/>
              </w:rPr>
              <w:t>| Time Series Forecasting | Clustering Algorithms | Model Evaluation &amp; Tuning</w:t>
            </w:r>
          </w:p>
          <w:p w14:paraId="3AF1FEA0" w14:textId="04E24690" w:rsidR="005A3AFB" w:rsidRPr="005A3AFB" w:rsidRDefault="005A3AFB" w:rsidP="006346CD">
            <w:pPr>
              <w:pStyle w:val="ListParagraph"/>
              <w:numPr>
                <w:ilvl w:val="0"/>
                <w:numId w:val="3"/>
              </w:numPr>
              <w:tabs>
                <w:tab w:val="left" w:pos="566"/>
              </w:tabs>
              <w:spacing w:line="276" w:lineRule="auto"/>
              <w:ind w:left="587"/>
              <w:rPr>
                <w:sz w:val="20"/>
              </w:rPr>
            </w:pPr>
            <w:r>
              <w:rPr>
                <w:b/>
                <w:bCs/>
                <w:sz w:val="20"/>
              </w:rPr>
              <w:t>Deep Learning:</w:t>
            </w:r>
            <w:r>
              <w:rPr>
                <w:sz w:val="20"/>
              </w:rPr>
              <w:t xml:space="preserve"> </w:t>
            </w:r>
            <w:r w:rsidRPr="00156727">
              <w:rPr>
                <w:sz w:val="20"/>
              </w:rPr>
              <w:t>Generative AI</w:t>
            </w:r>
            <w:r>
              <w:rPr>
                <w:sz w:val="20"/>
              </w:rPr>
              <w:t xml:space="preserve"> </w:t>
            </w:r>
            <w:r w:rsidRPr="009F5B26">
              <w:rPr>
                <w:sz w:val="20"/>
              </w:rPr>
              <w:t>|</w:t>
            </w:r>
            <w:r>
              <w:rPr>
                <w:sz w:val="20"/>
              </w:rPr>
              <w:t xml:space="preserve"> Transformers </w:t>
            </w:r>
            <w:r w:rsidRPr="009F5B26">
              <w:rPr>
                <w:sz w:val="20"/>
              </w:rPr>
              <w:t>|</w:t>
            </w:r>
            <w:r>
              <w:rPr>
                <w:sz w:val="20"/>
              </w:rPr>
              <w:t xml:space="preserve"> </w:t>
            </w:r>
            <w:r w:rsidRPr="00156727">
              <w:rPr>
                <w:sz w:val="20"/>
              </w:rPr>
              <w:t>Large Language Models (LLMs)</w:t>
            </w:r>
            <w:r>
              <w:rPr>
                <w:sz w:val="20"/>
              </w:rPr>
              <w:t xml:space="preserve"> </w:t>
            </w:r>
            <w:r w:rsidRPr="009F5B26">
              <w:rPr>
                <w:sz w:val="20"/>
              </w:rPr>
              <w:t>|</w:t>
            </w:r>
            <w:r w:rsidRPr="00156727">
              <w:rPr>
                <w:sz w:val="20"/>
              </w:rPr>
              <w:t xml:space="preserve"> LangChain</w:t>
            </w:r>
            <w:r>
              <w:rPr>
                <w:sz w:val="20"/>
              </w:rPr>
              <w:t xml:space="preserve"> </w:t>
            </w:r>
            <w:r w:rsidRPr="009F5B26">
              <w:rPr>
                <w:sz w:val="20"/>
              </w:rPr>
              <w:t>|</w:t>
            </w:r>
            <w:r w:rsidRPr="00156727">
              <w:rPr>
                <w:sz w:val="20"/>
              </w:rPr>
              <w:t xml:space="preserve"> Retrieval-Augmented Generation (RAG)</w:t>
            </w:r>
            <w:r w:rsidRPr="009851A0">
              <w:rPr>
                <w:sz w:val="20"/>
              </w:rPr>
              <w:t xml:space="preserve"> </w:t>
            </w:r>
            <w:r w:rsidRPr="009F5B26">
              <w:rPr>
                <w:sz w:val="20"/>
              </w:rPr>
              <w:t>|</w:t>
            </w:r>
          </w:p>
          <w:p w14:paraId="137A91C5" w14:textId="77777777" w:rsidR="005A3AFB" w:rsidRDefault="009E2B32" w:rsidP="006346CD">
            <w:pPr>
              <w:pStyle w:val="ListParagraph"/>
              <w:numPr>
                <w:ilvl w:val="0"/>
                <w:numId w:val="3"/>
              </w:numPr>
              <w:tabs>
                <w:tab w:val="left" w:pos="566"/>
              </w:tabs>
              <w:spacing w:line="276" w:lineRule="auto"/>
              <w:ind w:left="587"/>
              <w:rPr>
                <w:sz w:val="20"/>
              </w:rPr>
            </w:pPr>
            <w:r w:rsidRPr="00C76005">
              <w:rPr>
                <w:noProof/>
                <w:sz w:val="18"/>
                <w:szCs w:val="18"/>
              </w:rPr>
              <mc:AlternateContent>
                <mc:Choice Requires="wpg">
                  <w:drawing>
                    <wp:anchor distT="0" distB="0" distL="114300" distR="114300" simplePos="0" relativeHeight="251664384" behindDoc="1" locked="0" layoutInCell="1" allowOverlap="1" wp14:anchorId="3509CA2F" wp14:editId="47BF0BD7">
                      <wp:simplePos x="0" y="0"/>
                      <wp:positionH relativeFrom="column">
                        <wp:posOffset>-3810</wp:posOffset>
                      </wp:positionH>
                      <wp:positionV relativeFrom="paragraph">
                        <wp:posOffset>417195</wp:posOffset>
                      </wp:positionV>
                      <wp:extent cx="6894195" cy="45085"/>
                      <wp:effectExtent l="0" t="0" r="1905" b="0"/>
                      <wp:wrapTight wrapText="bothSides">
                        <wp:wrapPolygon edited="0">
                          <wp:start x="0" y="0"/>
                          <wp:lineTo x="0" y="9127"/>
                          <wp:lineTo x="21546" y="9127"/>
                          <wp:lineTo x="21546" y="0"/>
                          <wp:lineTo x="0" y="0"/>
                        </wp:wrapPolygon>
                      </wp:wrapTight>
                      <wp:docPr id="1962965899" name="Group 1962965899"/>
                      <wp:cNvGraphicFramePr/>
                      <a:graphic xmlns:a="http://schemas.openxmlformats.org/drawingml/2006/main">
                        <a:graphicData uri="http://schemas.microsoft.com/office/word/2010/wordprocessingGroup">
                          <wpg:wgp>
                            <wpg:cNvGrpSpPr/>
                            <wpg:grpSpPr>
                              <a:xfrm>
                                <a:off x="0" y="0"/>
                                <a:ext cx="6894195" cy="45085"/>
                                <a:chOff x="-35959" y="7244"/>
                                <a:chExt cx="6506846" cy="17145"/>
                              </a:xfrm>
                            </wpg:grpSpPr>
                            <wps:wsp>
                              <wps:cNvPr id="1412690038" name="Shape 3499"/>
                              <wps:cNvSpPr/>
                              <wps:spPr>
                                <a:xfrm>
                                  <a:off x="-35959" y="7244"/>
                                  <a:ext cx="6506846" cy="17145"/>
                                </a:xfrm>
                                <a:custGeom>
                                  <a:avLst/>
                                  <a:gdLst/>
                                  <a:ahLst/>
                                  <a:cxnLst/>
                                  <a:rect l="0" t="0" r="0" b="0"/>
                                  <a:pathLst>
                                    <a:path w="6506846" h="17145">
                                      <a:moveTo>
                                        <a:pt x="0" y="0"/>
                                      </a:moveTo>
                                      <a:lnTo>
                                        <a:pt x="6506846" y="0"/>
                                      </a:lnTo>
                                      <a:lnTo>
                                        <a:pt x="6506846" y="17145"/>
                                      </a:lnTo>
                                      <a:lnTo>
                                        <a:pt x="0" y="17145"/>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69F56D0" id="Group 1962965899" o:spid="_x0000_s1026" style="position:absolute;margin-left:-.3pt;margin-top:32.85pt;width:542.85pt;height:3.55pt;z-index:-251652096;mso-width-relative:margin;mso-height-relative:margin" coordorigin="-359,72" coordsize="6506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">
                      <v:shape id="Shape 3499" o:spid="_x0000_s1027" style="position:absolute;left:-359;top:72;width:65067;height:171;visibility:visible;mso-wrap-style:square;v-text-anchor:top" coordsize="650684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" path="m,l6506846,r,17145l,17145,,e" fillcolor="#365f91" stroked="f" strokeweight="0">
                        <v:stroke miterlimit="83231f" joinstyle="miter"/>
                        <v:path arrowok="t" textboxrect="0,0,6506846,17145"/>
                      </v:shape>
                      <w10:wrap type="tight"/>
                    </v:group>
                  </w:pict>
                </mc:Fallback>
              </mc:AlternateContent>
            </w:r>
            <w:r w:rsidR="005E3C17" w:rsidRPr="009F5B26">
              <w:rPr>
                <w:b/>
                <w:bCs/>
                <w:sz w:val="20"/>
              </w:rPr>
              <w:t>Data Analysis &amp; Statistics:</w:t>
            </w:r>
            <w:r w:rsidR="005E3C17" w:rsidRPr="009F5B26">
              <w:rPr>
                <w:sz w:val="20"/>
              </w:rPr>
              <w:t xml:space="preserve"> Probability &amp; Statistics | Hypothesis Testing | Regression Analysis | Feature Engineering</w:t>
            </w:r>
          </w:p>
          <w:p w14:paraId="2CBDD16C" w14:textId="0917ECF0" w:rsidR="005A3AFB" w:rsidRPr="005A3AFB" w:rsidRDefault="005A3AFB" w:rsidP="005A3AFB">
            <w:pPr>
              <w:tabs>
                <w:tab w:val="left" w:pos="566"/>
              </w:tabs>
              <w:spacing w:line="360" w:lineRule="auto"/>
              <w:rPr>
                <w:rFonts w:ascii="Tahoma" w:hAnsi="Tahoma" w:cs="Tahoma"/>
                <w:b/>
                <w:spacing w:val="-2"/>
              </w:rPr>
            </w:pPr>
            <w:r w:rsidRPr="005A3AFB">
              <w:rPr>
                <w:rFonts w:ascii="Tahoma" w:eastAsia="Tahoma" w:hAnsi="Tahoma" w:cs="Tahoma"/>
                <w:b/>
                <w:spacing w:val="-2"/>
                <w:sz w:val="20"/>
              </w:rPr>
              <w:t>A</w:t>
            </w:r>
            <w:r w:rsidRPr="005A3AFB">
              <w:rPr>
                <w:rFonts w:ascii="Tahoma" w:hAnsi="Tahoma" w:cs="Tahoma"/>
                <w:b/>
                <w:spacing w:val="-2"/>
              </w:rPr>
              <w:t>CADEMIC &amp; PERSONAL PROJECTS</w:t>
            </w:r>
          </w:p>
          <w:p w14:paraId="6EA4B125" w14:textId="3C7AFC18" w:rsidR="006346CD" w:rsidRPr="006346CD" w:rsidRDefault="00C436A4" w:rsidP="006346CD">
            <w:pPr>
              <w:tabs>
                <w:tab w:val="left" w:pos="566"/>
              </w:tabs>
              <w:spacing w:line="360" w:lineRule="auto"/>
              <w:rPr>
                <w:rFonts w:ascii="Tahoma" w:hAnsi="Tahoma" w:cs="Tahoma"/>
                <w:b/>
                <w:bCs/>
                <w:sz w:val="20"/>
              </w:rPr>
            </w:pPr>
            <w:r>
              <w:rPr>
                <w:rFonts w:ascii="Tahoma" w:hAnsi="Tahoma" w:cs="Tahoma"/>
                <w:b/>
                <w:bCs/>
                <w:sz w:val="20"/>
              </w:rPr>
              <w:t xml:space="preserve">1. </w:t>
            </w:r>
            <w:r w:rsidR="006346CD" w:rsidRPr="006346CD">
              <w:rPr>
                <w:rFonts w:ascii="Tahoma" w:hAnsi="Tahoma" w:cs="Tahoma"/>
                <w:b/>
                <w:bCs/>
                <w:sz w:val="20"/>
              </w:rPr>
              <w:t>News Research Tool (NRT) – Semantic Question Answering</w:t>
            </w:r>
            <w:r w:rsidR="006346CD" w:rsidRPr="006346CD">
              <w:rPr>
                <w:rFonts w:ascii="Tahoma" w:hAnsi="Tahoma" w:cs="Tahoma"/>
                <w:b/>
                <w:bCs/>
                <w:sz w:val="20"/>
              </w:rPr>
              <w:br/>
              <w:t xml:space="preserve">Tools: </w:t>
            </w:r>
            <w:r w:rsidR="006346CD" w:rsidRPr="006346CD">
              <w:rPr>
                <w:rFonts w:ascii="Tahoma" w:hAnsi="Tahoma" w:cs="Tahoma"/>
                <w:sz w:val="20"/>
              </w:rPr>
              <w:t>Python, Streamlit, LangChain, OpenAI API, FAISS</w:t>
            </w:r>
            <w:r w:rsidR="006346CD" w:rsidRPr="006346CD">
              <w:rPr>
                <w:rFonts w:ascii="Tahoma" w:hAnsi="Tahoma" w:cs="Tahoma"/>
                <w:b/>
                <w:bCs/>
                <w:sz w:val="20"/>
              </w:rPr>
              <w:br/>
            </w:r>
            <w:r w:rsidR="006346CD" w:rsidRPr="006346CD">
              <w:rPr>
                <w:rFonts w:ascii="Tahoma" w:hAnsi="Tahoma" w:cs="Tahoma"/>
                <w:sz w:val="20"/>
              </w:rPr>
              <w:t>Developed a Streamlit application for semantic question answering on news articles. Implemented multi-URL ingestion, text chunking, vector-based retrieval using FAISS, and a retrieval-augmented generation (RAG) pipeline to provide context-aware answers with source references.</w:t>
            </w:r>
          </w:p>
          <w:p w14:paraId="3F2CBCEC" w14:textId="0A5A7138" w:rsidR="006346CD" w:rsidRPr="006346CD" w:rsidRDefault="00C436A4" w:rsidP="006346CD">
            <w:pPr>
              <w:tabs>
                <w:tab w:val="left" w:pos="566"/>
              </w:tabs>
              <w:spacing w:line="360" w:lineRule="auto"/>
              <w:rPr>
                <w:rFonts w:ascii="Tahoma" w:hAnsi="Tahoma" w:cs="Tahoma"/>
                <w:sz w:val="20"/>
              </w:rPr>
            </w:pPr>
            <w:r>
              <w:rPr>
                <w:rFonts w:ascii="Tahoma" w:hAnsi="Tahoma" w:cs="Tahoma"/>
                <w:b/>
                <w:bCs/>
                <w:sz w:val="20"/>
              </w:rPr>
              <w:t>2.</w:t>
            </w:r>
            <w:r w:rsidR="003A2982">
              <w:rPr>
                <w:rFonts w:ascii="Tahoma" w:hAnsi="Tahoma" w:cs="Tahoma"/>
                <w:b/>
                <w:bCs/>
                <w:sz w:val="20"/>
              </w:rPr>
              <w:t xml:space="preserve"> </w:t>
            </w:r>
            <w:r w:rsidR="006346CD" w:rsidRPr="006346CD">
              <w:rPr>
                <w:rFonts w:ascii="Tahoma" w:hAnsi="Tahoma" w:cs="Tahoma"/>
                <w:b/>
                <w:bCs/>
                <w:sz w:val="20"/>
              </w:rPr>
              <w:t>Advertisement Click Prediction – ML Web Application</w:t>
            </w:r>
            <w:r w:rsidR="006346CD" w:rsidRPr="006346CD">
              <w:rPr>
                <w:rFonts w:ascii="Tahoma" w:hAnsi="Tahoma" w:cs="Tahoma"/>
                <w:b/>
                <w:bCs/>
                <w:sz w:val="20"/>
              </w:rPr>
              <w:br/>
              <w:t xml:space="preserve">Tools: </w:t>
            </w:r>
            <w:r w:rsidR="006346CD" w:rsidRPr="006346CD">
              <w:rPr>
                <w:rFonts w:ascii="Tahoma" w:hAnsi="Tahoma" w:cs="Tahoma"/>
                <w:sz w:val="20"/>
              </w:rPr>
              <w:t>Python, Streamlit, Scikit-learn, SMOTE</w:t>
            </w:r>
            <w:r w:rsidR="006346CD" w:rsidRPr="006346CD">
              <w:rPr>
                <w:rFonts w:ascii="Tahoma" w:hAnsi="Tahoma" w:cs="Tahoma"/>
                <w:b/>
                <w:bCs/>
                <w:sz w:val="20"/>
              </w:rPr>
              <w:br/>
            </w:r>
            <w:r w:rsidR="006346CD" w:rsidRPr="006346CD">
              <w:rPr>
                <w:rFonts w:ascii="Tahoma" w:hAnsi="Tahoma" w:cs="Tahoma"/>
                <w:sz w:val="20"/>
              </w:rPr>
              <w:t>Built a machine learning web app to predict online ad click behavior. Implemented Logistic Regression, Random Forest, and SVM models, handled class imbalance using SMOTE, performed EDA and model evaluation, and enabled real-time and batch (CSV) predictions.</w:t>
            </w:r>
          </w:p>
          <w:p w14:paraId="5587E4B6" w14:textId="4AB61BD4" w:rsidR="00DB10A4" w:rsidRPr="006346CD" w:rsidRDefault="00DB10A4" w:rsidP="006346CD">
            <w:pPr>
              <w:tabs>
                <w:tab w:val="left" w:pos="566"/>
              </w:tabs>
              <w:spacing w:line="360" w:lineRule="auto"/>
              <w:rPr>
                <w:rFonts w:ascii="Tahoma" w:hAnsi="Tahoma" w:cs="Tahoma"/>
                <w:sz w:val="20"/>
              </w:rPr>
            </w:pPr>
            <w:r w:rsidRPr="00C76005">
              <w:rPr>
                <w:noProof/>
                <w:sz w:val="18"/>
                <w:szCs w:val="18"/>
              </w:rPr>
              <mc:AlternateContent>
                <mc:Choice Requires="wpg">
                  <w:drawing>
                    <wp:anchor distT="0" distB="0" distL="114300" distR="114300" simplePos="0" relativeHeight="251672576" behindDoc="1" locked="0" layoutInCell="1" allowOverlap="1" wp14:anchorId="171A59B5" wp14:editId="6DE5F8F8">
                      <wp:simplePos x="0" y="0"/>
                      <wp:positionH relativeFrom="column">
                        <wp:posOffset>-12700</wp:posOffset>
                      </wp:positionH>
                      <wp:positionV relativeFrom="paragraph">
                        <wp:posOffset>946785</wp:posOffset>
                      </wp:positionV>
                      <wp:extent cx="6894195" cy="45085"/>
                      <wp:effectExtent l="0" t="0" r="1905" b="0"/>
                      <wp:wrapTight wrapText="bothSides">
                        <wp:wrapPolygon edited="0">
                          <wp:start x="0" y="0"/>
                          <wp:lineTo x="0" y="9127"/>
                          <wp:lineTo x="21546" y="9127"/>
                          <wp:lineTo x="21546" y="0"/>
                          <wp:lineTo x="0" y="0"/>
                        </wp:wrapPolygon>
                      </wp:wrapTight>
                      <wp:docPr id="1374278981" name="Group 1374278981"/>
                      <wp:cNvGraphicFramePr/>
                      <a:graphic xmlns:a="http://schemas.openxmlformats.org/drawingml/2006/main">
                        <a:graphicData uri="http://schemas.microsoft.com/office/word/2010/wordprocessingGroup">
                          <wpg:wgp>
                            <wpg:cNvGrpSpPr/>
                            <wpg:grpSpPr>
                              <a:xfrm>
                                <a:off x="0" y="0"/>
                                <a:ext cx="6894195" cy="45085"/>
                                <a:chOff x="-35959" y="7244"/>
                                <a:chExt cx="6506846" cy="17145"/>
                              </a:xfrm>
                            </wpg:grpSpPr>
                            <wps:wsp>
                              <wps:cNvPr id="860383093" name="Shape 3499"/>
                              <wps:cNvSpPr/>
                              <wps:spPr>
                                <a:xfrm>
                                  <a:off x="-35959" y="7244"/>
                                  <a:ext cx="6506846" cy="17145"/>
                                </a:xfrm>
                                <a:custGeom>
                                  <a:avLst/>
                                  <a:gdLst/>
                                  <a:ahLst/>
                                  <a:cxnLst/>
                                  <a:rect l="0" t="0" r="0" b="0"/>
                                  <a:pathLst>
                                    <a:path w="6506846" h="17145">
                                      <a:moveTo>
                                        <a:pt x="0" y="0"/>
                                      </a:moveTo>
                                      <a:lnTo>
                                        <a:pt x="6506846" y="0"/>
                                      </a:lnTo>
                                      <a:lnTo>
                                        <a:pt x="6506846" y="17145"/>
                                      </a:lnTo>
                                      <a:lnTo>
                                        <a:pt x="0" y="17145"/>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C1AE927" id="Group 1374278981" o:spid="_x0000_s1026" style="position:absolute;margin-left:-1pt;margin-top:74.55pt;width:542.85pt;height:3.55pt;z-index:-251643904;mso-width-relative:margin;mso-height-relative:margin" coordorigin="-359,72" coordsize="6506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">
                      <v:shape id="Shape 3499" o:spid="_x0000_s1027" style="position:absolute;left:-359;top:72;width:65067;height:171;visibility:visible;mso-wrap-style:square;v-text-anchor:top" coordsize="650684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" path="m,l6506846,r,17145l,17145,,e" fillcolor="#365f91" stroked="f" strokeweight="0">
                        <v:stroke miterlimit="83231f" joinstyle="miter"/>
                        <v:path arrowok="t" textboxrect="0,0,6506846,17145"/>
                      </v:shape>
                      <w10:wrap type="tight"/>
                    </v:group>
                  </w:pict>
                </mc:Fallback>
              </mc:AlternateContent>
            </w:r>
            <w:r w:rsidR="00C436A4">
              <w:rPr>
                <w:rFonts w:ascii="Tahoma" w:hAnsi="Tahoma" w:cs="Tahoma"/>
                <w:b/>
                <w:bCs/>
                <w:sz w:val="20"/>
              </w:rPr>
              <w:t>3</w:t>
            </w:r>
            <w:r w:rsidR="00910445">
              <w:rPr>
                <w:rFonts w:ascii="Tahoma" w:hAnsi="Tahoma" w:cs="Tahoma"/>
                <w:b/>
                <w:bCs/>
                <w:sz w:val="20"/>
              </w:rPr>
              <w:t>.</w:t>
            </w:r>
            <w:r w:rsidR="003A2982">
              <w:rPr>
                <w:rFonts w:ascii="Tahoma" w:hAnsi="Tahoma" w:cs="Tahoma"/>
                <w:b/>
                <w:bCs/>
                <w:sz w:val="20"/>
              </w:rPr>
              <w:t xml:space="preserve"> </w:t>
            </w:r>
            <w:r w:rsidR="006346CD" w:rsidRPr="006346CD">
              <w:rPr>
                <w:rFonts w:ascii="Tahoma" w:hAnsi="Tahoma" w:cs="Tahoma"/>
                <w:b/>
                <w:bCs/>
                <w:sz w:val="20"/>
              </w:rPr>
              <w:t>Time Series &amp; Demand Forecasting</w:t>
            </w:r>
            <w:r w:rsidR="006346CD" w:rsidRPr="006346CD">
              <w:rPr>
                <w:rFonts w:ascii="Tahoma" w:hAnsi="Tahoma" w:cs="Tahoma"/>
                <w:b/>
                <w:bCs/>
                <w:sz w:val="20"/>
              </w:rPr>
              <w:br/>
              <w:t xml:space="preserve">Tools: </w:t>
            </w:r>
            <w:r w:rsidR="006346CD" w:rsidRPr="006346CD">
              <w:rPr>
                <w:rFonts w:ascii="Tahoma" w:hAnsi="Tahoma" w:cs="Tahoma"/>
                <w:sz w:val="20"/>
              </w:rPr>
              <w:t>Python, Pandas, Statsmodels, Prophet, XGBoost</w:t>
            </w:r>
            <w:r w:rsidR="006346CD" w:rsidRPr="006346CD">
              <w:rPr>
                <w:rFonts w:ascii="Tahoma" w:hAnsi="Tahoma" w:cs="Tahoma"/>
                <w:b/>
                <w:bCs/>
                <w:sz w:val="20"/>
              </w:rPr>
              <w:br/>
            </w:r>
            <w:r w:rsidR="006346CD" w:rsidRPr="006346CD">
              <w:rPr>
                <w:rFonts w:ascii="Tahoma" w:hAnsi="Tahoma" w:cs="Tahoma"/>
                <w:sz w:val="20"/>
              </w:rPr>
              <w:t>Developed forecasting models on weekly sales data to analyze trends and seasonality. Implemented ARIMA/SARIMA, Prophet, and ML-based approaches with lag and rolling features and evaluated forecasts using RMSE and MAPE.</w:t>
            </w:r>
          </w:p>
          <w:p w14:paraId="1F61E637" w14:textId="68DC6FBE" w:rsidR="006346CD" w:rsidRPr="00DB10A4" w:rsidRDefault="00DB10A4" w:rsidP="00DB10A4">
            <w:pPr>
              <w:spacing w:after="25" w:line="276" w:lineRule="auto"/>
              <w:rPr>
                <w:rFonts w:ascii="Tahoma" w:hAnsi="Tahoma" w:cs="Tahoma"/>
                <w:b/>
                <w:bCs/>
                <w:sz w:val="20"/>
                <w:szCs w:val="20"/>
              </w:rPr>
            </w:pPr>
            <w:r>
              <w:rPr>
                <w:rFonts w:ascii="Tahoma" w:hAnsi="Tahoma" w:cs="Tahoma"/>
                <w:b/>
                <w:bCs/>
                <w:sz w:val="20"/>
                <w:szCs w:val="20"/>
              </w:rPr>
              <w:t>EDUCATION</w:t>
            </w:r>
          </w:p>
          <w:p w14:paraId="09C99E2E" w14:textId="609C9E5A" w:rsidR="006346CD" w:rsidRPr="006346CD" w:rsidRDefault="006346CD" w:rsidP="00DB10A4">
            <w:pPr>
              <w:numPr>
                <w:ilvl w:val="0"/>
                <w:numId w:val="4"/>
              </w:numPr>
              <w:spacing w:after="25" w:line="276" w:lineRule="auto"/>
              <w:rPr>
                <w:rFonts w:ascii="Tahoma" w:hAnsi="Tahoma" w:cs="Tahoma"/>
                <w:sz w:val="20"/>
                <w:szCs w:val="20"/>
              </w:rPr>
            </w:pPr>
            <w:r w:rsidRPr="006346CD">
              <w:rPr>
                <w:rFonts w:ascii="Tahoma" w:hAnsi="Tahoma" w:cs="Tahoma"/>
                <w:b/>
                <w:bCs/>
                <w:sz w:val="20"/>
                <w:szCs w:val="20"/>
              </w:rPr>
              <w:t>Post Graduate Program in Data Science &amp; Analytics</w:t>
            </w:r>
            <w:r w:rsidRPr="006346CD">
              <w:rPr>
                <w:rFonts w:ascii="Tahoma" w:hAnsi="Tahoma" w:cs="Tahoma"/>
                <w:sz w:val="20"/>
                <w:szCs w:val="20"/>
              </w:rPr>
              <w:br/>
            </w:r>
            <w:r w:rsidRPr="006346CD">
              <w:rPr>
                <w:rFonts w:ascii="Tahoma" w:hAnsi="Tahoma" w:cs="Tahoma"/>
                <w:i/>
                <w:iCs/>
                <w:sz w:val="20"/>
                <w:szCs w:val="20"/>
              </w:rPr>
              <w:t>Imarticus Learning, Koramangala, Bengaluru</w:t>
            </w:r>
            <w:r w:rsidRPr="006346CD">
              <w:rPr>
                <w:rFonts w:ascii="Tahoma" w:hAnsi="Tahoma" w:cs="Tahoma"/>
                <w:sz w:val="20"/>
                <w:szCs w:val="20"/>
              </w:rPr>
              <w:br/>
            </w:r>
            <w:r w:rsidRPr="006346CD">
              <w:rPr>
                <w:rFonts w:ascii="Tahoma" w:hAnsi="Tahoma" w:cs="Tahoma"/>
                <w:b/>
                <w:bCs/>
                <w:sz w:val="20"/>
                <w:szCs w:val="20"/>
              </w:rPr>
              <w:t>Grade:</w:t>
            </w:r>
            <w:r w:rsidRPr="006346CD">
              <w:rPr>
                <w:rFonts w:ascii="Tahoma" w:hAnsi="Tahoma" w:cs="Tahoma"/>
                <w:sz w:val="20"/>
                <w:szCs w:val="20"/>
              </w:rPr>
              <w:t xml:space="preserve"> B</w:t>
            </w:r>
          </w:p>
          <w:p w14:paraId="16C60828" w14:textId="64F3F0C0" w:rsidR="006346CD" w:rsidRPr="006346CD" w:rsidRDefault="00DB10A4" w:rsidP="006346CD">
            <w:pPr>
              <w:numPr>
                <w:ilvl w:val="0"/>
                <w:numId w:val="4"/>
              </w:numPr>
              <w:spacing w:after="25"/>
              <w:rPr>
                <w:rFonts w:ascii="Tahoma" w:hAnsi="Tahoma" w:cs="Tahoma"/>
                <w:sz w:val="20"/>
                <w:szCs w:val="20"/>
              </w:rPr>
            </w:pPr>
            <w:r w:rsidRPr="00C76005">
              <w:rPr>
                <w:noProof/>
                <w:sz w:val="18"/>
                <w:szCs w:val="18"/>
              </w:rPr>
              <mc:AlternateContent>
                <mc:Choice Requires="wpg">
                  <w:drawing>
                    <wp:anchor distT="0" distB="0" distL="114300" distR="114300" simplePos="0" relativeHeight="251670528" behindDoc="1" locked="0" layoutInCell="1" allowOverlap="1" wp14:anchorId="6BD397F5" wp14:editId="37336AE6">
                      <wp:simplePos x="0" y="0"/>
                      <wp:positionH relativeFrom="column">
                        <wp:posOffset>6350</wp:posOffset>
                      </wp:positionH>
                      <wp:positionV relativeFrom="paragraph">
                        <wp:posOffset>571500</wp:posOffset>
                      </wp:positionV>
                      <wp:extent cx="6894195" cy="45085"/>
                      <wp:effectExtent l="0" t="0" r="1905" b="0"/>
                      <wp:wrapTight wrapText="bothSides">
                        <wp:wrapPolygon edited="0">
                          <wp:start x="0" y="0"/>
                          <wp:lineTo x="0" y="9127"/>
                          <wp:lineTo x="21546" y="9127"/>
                          <wp:lineTo x="21546" y="0"/>
                          <wp:lineTo x="0" y="0"/>
                        </wp:wrapPolygon>
                      </wp:wrapTight>
                      <wp:docPr id="2066303568" name="Group 2066303568"/>
                      <wp:cNvGraphicFramePr/>
                      <a:graphic xmlns:a="http://schemas.openxmlformats.org/drawingml/2006/main">
                        <a:graphicData uri="http://schemas.microsoft.com/office/word/2010/wordprocessingGroup">
                          <wpg:wgp>
                            <wpg:cNvGrpSpPr/>
                            <wpg:grpSpPr>
                              <a:xfrm>
                                <a:off x="0" y="0"/>
                                <a:ext cx="6894195" cy="45085"/>
                                <a:chOff x="-35959" y="7244"/>
                                <a:chExt cx="6506846" cy="17145"/>
                              </a:xfrm>
                            </wpg:grpSpPr>
                            <wps:wsp>
                              <wps:cNvPr id="205475575" name="Shape 3499"/>
                              <wps:cNvSpPr/>
                              <wps:spPr>
                                <a:xfrm>
                                  <a:off x="-35959" y="7244"/>
                                  <a:ext cx="6506846" cy="17145"/>
                                </a:xfrm>
                                <a:custGeom>
                                  <a:avLst/>
                                  <a:gdLst/>
                                  <a:ahLst/>
                                  <a:cxnLst/>
                                  <a:rect l="0" t="0" r="0" b="0"/>
                                  <a:pathLst>
                                    <a:path w="6506846" h="17145">
                                      <a:moveTo>
                                        <a:pt x="0" y="0"/>
                                      </a:moveTo>
                                      <a:lnTo>
                                        <a:pt x="6506846" y="0"/>
                                      </a:lnTo>
                                      <a:lnTo>
                                        <a:pt x="6506846" y="17145"/>
                                      </a:lnTo>
                                      <a:lnTo>
                                        <a:pt x="0" y="17145"/>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F613E8B" id="Group 2066303568" o:spid="_x0000_s1026" style="position:absolute;margin-left:.5pt;margin-top:45pt;width:542.85pt;height:3.55pt;z-index:-251645952;mso-width-relative:margin;mso-height-relative:margin" coordorigin="-359,72" coordsize="6506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">
                      <v:shape id="Shape 3499" o:spid="_x0000_s1027" style="position:absolute;left:-359;top:72;width:65067;height:171;visibility:visible;mso-wrap-style:square;v-text-anchor:top" coordsize="650684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" path="m,l6506846,r,17145l,17145,,e" fillcolor="#365f91" stroked="f" strokeweight="0">
                        <v:stroke miterlimit="83231f" joinstyle="miter"/>
                        <v:path arrowok="t" textboxrect="0,0,6506846,17145"/>
                      </v:shape>
                      <w10:wrap type="tight"/>
                    </v:group>
                  </w:pict>
                </mc:Fallback>
              </mc:AlternateContent>
            </w:r>
            <w:r w:rsidR="006346CD" w:rsidRPr="006346CD">
              <w:rPr>
                <w:rFonts w:ascii="Tahoma" w:hAnsi="Tahoma" w:cs="Tahoma"/>
                <w:b/>
                <w:bCs/>
                <w:sz w:val="20"/>
                <w:szCs w:val="20"/>
              </w:rPr>
              <w:t>Bachelor of Engineering (B.E.) in Computer Science</w:t>
            </w:r>
            <w:r w:rsidR="006346CD" w:rsidRPr="006346CD">
              <w:rPr>
                <w:rFonts w:ascii="Tahoma" w:hAnsi="Tahoma" w:cs="Tahoma"/>
                <w:sz w:val="20"/>
                <w:szCs w:val="20"/>
              </w:rPr>
              <w:br/>
            </w:r>
            <w:r w:rsidR="006346CD" w:rsidRPr="006346CD">
              <w:rPr>
                <w:rFonts w:ascii="Tahoma" w:hAnsi="Tahoma" w:cs="Tahoma"/>
                <w:i/>
                <w:iCs/>
                <w:sz w:val="20"/>
                <w:szCs w:val="20"/>
              </w:rPr>
              <w:t>Al-Ameen Engineering College</w:t>
            </w:r>
            <w:r w:rsidR="006346CD" w:rsidRPr="006346CD">
              <w:rPr>
                <w:rFonts w:ascii="Tahoma" w:hAnsi="Tahoma" w:cs="Tahoma"/>
                <w:sz w:val="20"/>
                <w:szCs w:val="20"/>
              </w:rPr>
              <w:t xml:space="preserve"> | </w:t>
            </w:r>
            <w:r w:rsidR="006346CD" w:rsidRPr="006346CD">
              <w:rPr>
                <w:rFonts w:ascii="Tahoma" w:hAnsi="Tahoma" w:cs="Tahoma"/>
                <w:i/>
                <w:iCs/>
                <w:sz w:val="20"/>
                <w:szCs w:val="20"/>
              </w:rPr>
              <w:t>2020 – 2024</w:t>
            </w:r>
            <w:r w:rsidR="006346CD" w:rsidRPr="006346CD">
              <w:rPr>
                <w:rFonts w:ascii="Tahoma" w:hAnsi="Tahoma" w:cs="Tahoma"/>
                <w:sz w:val="20"/>
                <w:szCs w:val="20"/>
              </w:rPr>
              <w:br/>
            </w:r>
            <w:r w:rsidR="006346CD" w:rsidRPr="006346CD">
              <w:rPr>
                <w:rFonts w:ascii="Tahoma" w:hAnsi="Tahoma" w:cs="Tahoma"/>
                <w:b/>
                <w:bCs/>
                <w:sz w:val="20"/>
                <w:szCs w:val="20"/>
              </w:rPr>
              <w:t>Percentage:</w:t>
            </w:r>
            <w:r w:rsidR="006346CD" w:rsidRPr="006346CD">
              <w:rPr>
                <w:rFonts w:ascii="Tahoma" w:hAnsi="Tahoma" w:cs="Tahoma"/>
                <w:sz w:val="20"/>
                <w:szCs w:val="20"/>
              </w:rPr>
              <w:t xml:space="preserve"> 79%</w:t>
            </w:r>
          </w:p>
          <w:p w14:paraId="7AC0B6A8" w14:textId="64B8A263" w:rsidR="00DB10A4" w:rsidRPr="00DB10A4" w:rsidRDefault="00DB10A4" w:rsidP="00DB10A4">
            <w:pPr>
              <w:spacing w:after="16"/>
              <w:rPr>
                <w:rFonts w:ascii="Tahoma" w:hAnsi="Tahoma" w:cs="Tahoma"/>
                <w:b/>
                <w:bCs/>
                <w:sz w:val="20"/>
                <w:szCs w:val="20"/>
              </w:rPr>
            </w:pPr>
            <w:r w:rsidRPr="00DB10A4">
              <w:rPr>
                <w:rFonts w:ascii="Tahoma" w:hAnsi="Tahoma" w:cs="Tahoma"/>
                <w:b/>
                <w:bCs/>
                <w:sz w:val="20"/>
                <w:szCs w:val="20"/>
              </w:rPr>
              <w:t>LINKS</w:t>
            </w:r>
          </w:p>
          <w:p w14:paraId="4E2C3E6C" w14:textId="09F4FFBC" w:rsidR="00DB10A4" w:rsidRDefault="00DB10A4" w:rsidP="00E4617C">
            <w:pPr>
              <w:pStyle w:val="ListParagraph"/>
              <w:numPr>
                <w:ilvl w:val="0"/>
                <w:numId w:val="5"/>
              </w:numPr>
              <w:spacing w:after="42" w:line="276" w:lineRule="auto"/>
            </w:pPr>
            <w:hyperlink r:id="rId5" w:history="1">
              <w:r w:rsidRPr="00D33577">
                <w:rPr>
                  <w:rStyle w:val="Hyperlink"/>
                </w:rPr>
                <w:t>LinkedIn</w:t>
              </w:r>
            </w:hyperlink>
            <w:r>
              <w:t xml:space="preserve"> </w:t>
            </w:r>
            <w:hyperlink r:id="rId6">
              <w:r>
                <w:t xml:space="preserve"> </w:t>
              </w:r>
            </w:hyperlink>
          </w:p>
          <w:p w14:paraId="03E8A729" w14:textId="117E3B1D" w:rsidR="00E74A9B" w:rsidRDefault="00DB10A4" w:rsidP="004F6877">
            <w:pPr>
              <w:pStyle w:val="ListParagraph"/>
              <w:numPr>
                <w:ilvl w:val="0"/>
                <w:numId w:val="5"/>
              </w:numPr>
              <w:spacing w:after="21" w:line="276" w:lineRule="auto"/>
            </w:pPr>
            <w:hyperlink r:id="rId7" w:history="1">
              <w:r w:rsidRPr="00D33577">
                <w:rPr>
                  <w:rStyle w:val="Hyperlink"/>
                </w:rPr>
                <w:t>GitHub</w:t>
              </w:r>
            </w:hyperlink>
            <w:r>
              <w:t xml:space="preserve"> </w:t>
            </w:r>
          </w:p>
        </w:tc>
      </w:tr>
    </w:tbl>
    <w:p w14:paraId="7BFDF028" w14:textId="77777777" w:rsidR="004F6877" w:rsidRPr="00DB10A4" w:rsidRDefault="004F6877" w:rsidP="004F6877"/>
    <w:sectPr w:rsidR="004F6877" w:rsidRPr="00DB10A4">
      <w:pgSz w:w="12240" w:h="15840"/>
      <w:pgMar w:top="490" w:right="1440" w:bottom="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937"/>
    <w:multiLevelType w:val="hybridMultilevel"/>
    <w:tmpl w:val="79D20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673803"/>
    <w:multiLevelType w:val="multilevel"/>
    <w:tmpl w:val="2F8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F1A88"/>
    <w:multiLevelType w:val="hybridMultilevel"/>
    <w:tmpl w:val="3698F3A4"/>
    <w:lvl w:ilvl="0" w:tplc="6AE09C76">
      <w:numFmt w:val="bullet"/>
      <w:lvlText w:val=""/>
      <w:lvlJc w:val="left"/>
      <w:pPr>
        <w:ind w:left="566" w:hanging="360"/>
      </w:pPr>
      <w:rPr>
        <w:rFonts w:ascii="Symbol" w:eastAsia="Symbol" w:hAnsi="Symbol" w:cs="Symbol" w:hint="default"/>
        <w:b w:val="0"/>
        <w:bCs w:val="0"/>
        <w:i w:val="0"/>
        <w:iCs w:val="0"/>
        <w:spacing w:val="0"/>
        <w:w w:val="99"/>
        <w:sz w:val="20"/>
        <w:szCs w:val="20"/>
        <w:lang w:val="en-US" w:eastAsia="en-US" w:bidi="ar-SA"/>
      </w:rPr>
    </w:lvl>
    <w:lvl w:ilvl="1" w:tplc="E7AEB21E">
      <w:numFmt w:val="bullet"/>
      <w:lvlText w:val=""/>
      <w:lvlJc w:val="left"/>
      <w:pPr>
        <w:ind w:left="926" w:hanging="361"/>
      </w:pPr>
      <w:rPr>
        <w:rFonts w:ascii="Symbol" w:eastAsia="Symbol" w:hAnsi="Symbol" w:cs="Symbol" w:hint="default"/>
        <w:b w:val="0"/>
        <w:bCs w:val="0"/>
        <w:i w:val="0"/>
        <w:iCs w:val="0"/>
        <w:spacing w:val="0"/>
        <w:w w:val="99"/>
        <w:sz w:val="20"/>
        <w:szCs w:val="20"/>
        <w:lang w:val="en-US" w:eastAsia="en-US" w:bidi="ar-SA"/>
      </w:rPr>
    </w:lvl>
    <w:lvl w:ilvl="2" w:tplc="B24A59B4">
      <w:numFmt w:val="bullet"/>
      <w:lvlText w:val="•"/>
      <w:lvlJc w:val="left"/>
      <w:pPr>
        <w:ind w:left="2054" w:hanging="361"/>
      </w:pPr>
      <w:rPr>
        <w:rFonts w:hint="default"/>
        <w:lang w:val="en-US" w:eastAsia="en-US" w:bidi="ar-SA"/>
      </w:rPr>
    </w:lvl>
    <w:lvl w:ilvl="3" w:tplc="E8AEE26A">
      <w:numFmt w:val="bullet"/>
      <w:lvlText w:val="•"/>
      <w:lvlJc w:val="left"/>
      <w:pPr>
        <w:ind w:left="3188" w:hanging="361"/>
      </w:pPr>
      <w:rPr>
        <w:rFonts w:hint="default"/>
        <w:lang w:val="en-US" w:eastAsia="en-US" w:bidi="ar-SA"/>
      </w:rPr>
    </w:lvl>
    <w:lvl w:ilvl="4" w:tplc="88DE41EC">
      <w:numFmt w:val="bullet"/>
      <w:lvlText w:val="•"/>
      <w:lvlJc w:val="left"/>
      <w:pPr>
        <w:ind w:left="4322" w:hanging="361"/>
      </w:pPr>
      <w:rPr>
        <w:rFonts w:hint="default"/>
        <w:lang w:val="en-US" w:eastAsia="en-US" w:bidi="ar-SA"/>
      </w:rPr>
    </w:lvl>
    <w:lvl w:ilvl="5" w:tplc="6AFA66EC">
      <w:numFmt w:val="bullet"/>
      <w:lvlText w:val="•"/>
      <w:lvlJc w:val="left"/>
      <w:pPr>
        <w:ind w:left="5456" w:hanging="361"/>
      </w:pPr>
      <w:rPr>
        <w:rFonts w:hint="default"/>
        <w:lang w:val="en-US" w:eastAsia="en-US" w:bidi="ar-SA"/>
      </w:rPr>
    </w:lvl>
    <w:lvl w:ilvl="6" w:tplc="D178606E">
      <w:numFmt w:val="bullet"/>
      <w:lvlText w:val="•"/>
      <w:lvlJc w:val="left"/>
      <w:pPr>
        <w:ind w:left="6590" w:hanging="361"/>
      </w:pPr>
      <w:rPr>
        <w:rFonts w:hint="default"/>
        <w:lang w:val="en-US" w:eastAsia="en-US" w:bidi="ar-SA"/>
      </w:rPr>
    </w:lvl>
    <w:lvl w:ilvl="7" w:tplc="C14AB8AE">
      <w:numFmt w:val="bullet"/>
      <w:lvlText w:val="•"/>
      <w:lvlJc w:val="left"/>
      <w:pPr>
        <w:ind w:left="7724" w:hanging="361"/>
      </w:pPr>
      <w:rPr>
        <w:rFonts w:hint="default"/>
        <w:lang w:val="en-US" w:eastAsia="en-US" w:bidi="ar-SA"/>
      </w:rPr>
    </w:lvl>
    <w:lvl w:ilvl="8" w:tplc="60AADB90">
      <w:numFmt w:val="bullet"/>
      <w:lvlText w:val="•"/>
      <w:lvlJc w:val="left"/>
      <w:pPr>
        <w:ind w:left="8858" w:hanging="361"/>
      </w:pPr>
      <w:rPr>
        <w:rFonts w:hint="default"/>
        <w:lang w:val="en-US" w:eastAsia="en-US" w:bidi="ar-SA"/>
      </w:rPr>
    </w:lvl>
  </w:abstractNum>
  <w:abstractNum w:abstractNumId="3" w15:restartNumberingAfterBreak="0">
    <w:nsid w:val="71714391"/>
    <w:multiLevelType w:val="hybridMultilevel"/>
    <w:tmpl w:val="960E1988"/>
    <w:lvl w:ilvl="0" w:tplc="DA847ECE">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C4846">
      <w:start w:val="1"/>
      <w:numFmt w:val="bullet"/>
      <w:lvlText w:val="o"/>
      <w:lvlJc w:val="left"/>
      <w:pPr>
        <w:ind w:left="1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F210BA">
      <w:start w:val="1"/>
      <w:numFmt w:val="bullet"/>
      <w:lvlText w:val="▪"/>
      <w:lvlJc w:val="left"/>
      <w:pPr>
        <w:ind w:left="2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16551C">
      <w:start w:val="1"/>
      <w:numFmt w:val="bullet"/>
      <w:lvlText w:val="•"/>
      <w:lvlJc w:val="left"/>
      <w:pPr>
        <w:ind w:left="3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04D708">
      <w:start w:val="1"/>
      <w:numFmt w:val="bullet"/>
      <w:lvlText w:val="o"/>
      <w:lvlJc w:val="left"/>
      <w:pPr>
        <w:ind w:left="4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B8AC5A">
      <w:start w:val="1"/>
      <w:numFmt w:val="bullet"/>
      <w:lvlText w:val="▪"/>
      <w:lvlJc w:val="left"/>
      <w:pPr>
        <w:ind w:left="4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5061D2">
      <w:start w:val="1"/>
      <w:numFmt w:val="bullet"/>
      <w:lvlText w:val="•"/>
      <w:lvlJc w:val="left"/>
      <w:pPr>
        <w:ind w:left="5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9E48AA">
      <w:start w:val="1"/>
      <w:numFmt w:val="bullet"/>
      <w:lvlText w:val="o"/>
      <w:lvlJc w:val="left"/>
      <w:pPr>
        <w:ind w:left="6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BE18AE">
      <w:start w:val="1"/>
      <w:numFmt w:val="bullet"/>
      <w:lvlText w:val="▪"/>
      <w:lvlJc w:val="left"/>
      <w:pPr>
        <w:ind w:left="6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BA667D5"/>
    <w:multiLevelType w:val="hybridMultilevel"/>
    <w:tmpl w:val="BA0031C2"/>
    <w:lvl w:ilvl="0" w:tplc="6F580478">
      <w:start w:val="1"/>
      <w:numFmt w:val="bullet"/>
      <w:lvlText w:val="•"/>
      <w:lvlJc w:val="left"/>
      <w:pPr>
        <w:ind w:left="1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41146">
      <w:start w:val="1"/>
      <w:numFmt w:val="bullet"/>
      <w:lvlText w:val="o"/>
      <w:lvlJc w:val="left"/>
      <w:pPr>
        <w:ind w:left="2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6E175C">
      <w:start w:val="1"/>
      <w:numFmt w:val="bullet"/>
      <w:lvlText w:val="▪"/>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88CF80">
      <w:start w:val="1"/>
      <w:numFmt w:val="bullet"/>
      <w:lvlText w:val="•"/>
      <w:lvlJc w:val="left"/>
      <w:pPr>
        <w:ind w:left="3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A88B8">
      <w:start w:val="1"/>
      <w:numFmt w:val="bullet"/>
      <w:lvlText w:val="o"/>
      <w:lvlJc w:val="left"/>
      <w:pPr>
        <w:ind w:left="4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00DB20">
      <w:start w:val="1"/>
      <w:numFmt w:val="bullet"/>
      <w:lvlText w:val="▪"/>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DC40D6">
      <w:start w:val="1"/>
      <w:numFmt w:val="bullet"/>
      <w:lvlText w:val="•"/>
      <w:lvlJc w:val="left"/>
      <w:pPr>
        <w:ind w:left="5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F43E20">
      <w:start w:val="1"/>
      <w:numFmt w:val="bullet"/>
      <w:lvlText w:val="o"/>
      <w:lvlJc w:val="left"/>
      <w:pPr>
        <w:ind w:left="6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82108A">
      <w:start w:val="1"/>
      <w:numFmt w:val="bullet"/>
      <w:lvlText w:val="▪"/>
      <w:lvlJc w:val="left"/>
      <w:pPr>
        <w:ind w:left="7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61722681">
    <w:abstractNumId w:val="4"/>
  </w:num>
  <w:num w:numId="2" w16cid:durableId="646978216">
    <w:abstractNumId w:val="3"/>
  </w:num>
  <w:num w:numId="3" w16cid:durableId="1579711425">
    <w:abstractNumId w:val="2"/>
  </w:num>
  <w:num w:numId="4" w16cid:durableId="1310590906">
    <w:abstractNumId w:val="1"/>
  </w:num>
  <w:num w:numId="5" w16cid:durableId="5925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A9B"/>
    <w:rsid w:val="000161B0"/>
    <w:rsid w:val="000D6513"/>
    <w:rsid w:val="001E0497"/>
    <w:rsid w:val="003A2982"/>
    <w:rsid w:val="004B0F61"/>
    <w:rsid w:val="004E5A9D"/>
    <w:rsid w:val="004F6877"/>
    <w:rsid w:val="005A3AFB"/>
    <w:rsid w:val="005D351B"/>
    <w:rsid w:val="005E3C17"/>
    <w:rsid w:val="00604866"/>
    <w:rsid w:val="006346CD"/>
    <w:rsid w:val="007F5B8D"/>
    <w:rsid w:val="00853DCE"/>
    <w:rsid w:val="00910445"/>
    <w:rsid w:val="0093048B"/>
    <w:rsid w:val="00991C43"/>
    <w:rsid w:val="009E2B32"/>
    <w:rsid w:val="00A81499"/>
    <w:rsid w:val="00A96BE2"/>
    <w:rsid w:val="00C436A4"/>
    <w:rsid w:val="00C76005"/>
    <w:rsid w:val="00C96D7F"/>
    <w:rsid w:val="00CF6E40"/>
    <w:rsid w:val="00D33577"/>
    <w:rsid w:val="00DB10A4"/>
    <w:rsid w:val="00E4617C"/>
    <w:rsid w:val="00E74A9B"/>
    <w:rsid w:val="00FA295F"/>
    <w:rsid w:val="00FE0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3CDB"/>
  <w15:docId w15:val="{13E01DEA-8709-4EEB-9584-9D8E2C8B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link w:val="Heading1Char"/>
    <w:uiPriority w:val="9"/>
    <w:qFormat/>
    <w:rsid w:val="005E3C17"/>
    <w:pPr>
      <w:widowControl w:val="0"/>
      <w:autoSpaceDE w:val="0"/>
      <w:autoSpaceDN w:val="0"/>
      <w:spacing w:after="0" w:line="240" w:lineRule="auto"/>
      <w:ind w:left="58" w:right="1"/>
      <w:jc w:val="center"/>
      <w:outlineLvl w:val="0"/>
    </w:pPr>
    <w:rPr>
      <w:rFonts w:ascii="Tahoma" w:eastAsia="Tahoma" w:hAnsi="Tahoma" w:cs="Tahoma"/>
      <w:b/>
      <w:bCs/>
      <w:color w:val="auto"/>
      <w:kern w:val="0"/>
      <w:sz w:val="20"/>
      <w:szCs w:val="20"/>
      <w:lang w:val="en-US" w:eastAsia="en-US"/>
      <w14:ligatures w14:val="none"/>
    </w:rPr>
  </w:style>
  <w:style w:type="paragraph" w:styleId="Heading3">
    <w:name w:val="heading 3"/>
    <w:basedOn w:val="Normal"/>
    <w:next w:val="Normal"/>
    <w:link w:val="Heading3Char"/>
    <w:uiPriority w:val="9"/>
    <w:semiHidden/>
    <w:unhideWhenUsed/>
    <w:qFormat/>
    <w:rsid w:val="006346C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E3C17"/>
    <w:rPr>
      <w:rFonts w:ascii="Tahoma" w:eastAsia="Tahoma" w:hAnsi="Tahoma" w:cs="Tahoma"/>
      <w:b/>
      <w:bCs/>
      <w:kern w:val="0"/>
      <w:sz w:val="20"/>
      <w:szCs w:val="20"/>
      <w:lang w:val="en-US" w:eastAsia="en-US"/>
      <w14:ligatures w14:val="none"/>
    </w:rPr>
  </w:style>
  <w:style w:type="paragraph" w:styleId="ListParagraph">
    <w:name w:val="List Paragraph"/>
    <w:basedOn w:val="Normal"/>
    <w:uiPriority w:val="1"/>
    <w:qFormat/>
    <w:rsid w:val="005E3C17"/>
    <w:pPr>
      <w:widowControl w:val="0"/>
      <w:autoSpaceDE w:val="0"/>
      <w:autoSpaceDN w:val="0"/>
      <w:spacing w:after="0" w:line="240" w:lineRule="auto"/>
      <w:ind w:left="926" w:hanging="360"/>
    </w:pPr>
    <w:rPr>
      <w:rFonts w:ascii="Tahoma" w:eastAsia="Tahoma" w:hAnsi="Tahoma" w:cs="Tahoma"/>
      <w:color w:val="auto"/>
      <w:kern w:val="0"/>
      <w:szCs w:val="22"/>
      <w:lang w:val="en-US" w:eastAsia="en-US"/>
      <w14:ligatures w14:val="none"/>
    </w:rPr>
  </w:style>
  <w:style w:type="character" w:customStyle="1" w:styleId="Heading3Char">
    <w:name w:val="Heading 3 Char"/>
    <w:basedOn w:val="DefaultParagraphFont"/>
    <w:link w:val="Heading3"/>
    <w:uiPriority w:val="9"/>
    <w:semiHidden/>
    <w:rsid w:val="006346CD"/>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DB10A4"/>
    <w:rPr>
      <w:color w:val="0563C1" w:themeColor="hyperlink"/>
      <w:u w:val="single"/>
    </w:rPr>
  </w:style>
  <w:style w:type="character" w:styleId="UnresolvedMention">
    <w:name w:val="Unresolved Mention"/>
    <w:basedOn w:val="DefaultParagraphFont"/>
    <w:uiPriority w:val="99"/>
    <w:semiHidden/>
    <w:unhideWhenUsed/>
    <w:rsid w:val="00DB1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HEED-AKE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ohammed-shaheed-akeel" TargetMode="External"/><Relationship Id="rId5" Type="http://schemas.openxmlformats.org/officeDocument/2006/relationships/hyperlink" Target="http://www.linkedin.com/in/mohammed-shaheed-akee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Akeel</dc:creator>
  <cp:keywords/>
  <cp:lastModifiedBy>Shahid Akeel</cp:lastModifiedBy>
  <cp:revision>12</cp:revision>
  <cp:lastPrinted>2026-01-28T08:16:00Z</cp:lastPrinted>
  <dcterms:created xsi:type="dcterms:W3CDTF">2026-01-28T06:49:00Z</dcterms:created>
  <dcterms:modified xsi:type="dcterms:W3CDTF">2026-03-03T19:42:00Z</dcterms:modified>
</cp:coreProperties>
</file>