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6386" w14:textId="77777777" w:rsidR="004E6628" w:rsidRDefault="00000000">
      <w:pPr>
        <w:spacing w:before="40" w:after="160"/>
        <w:jc w:val="center"/>
      </w:pPr>
      <w:r>
        <w:rPr>
          <w:noProof/>
        </w:rPr>
        <w:drawing>
          <wp:inline distT="0" distB="0" distL="0" distR="0" wp14:anchorId="1B7A64C9" wp14:editId="1B7A64CA">
            <wp:extent cx="152400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24000" cy="857250"/>
                    </a:xfrm>
                    <a:prstGeom prst="rect">
                      <a:avLst/>
                    </a:prstGeom>
                  </pic:spPr>
                </pic:pic>
              </a:graphicData>
            </a:graphic>
          </wp:inline>
        </w:drawing>
      </w:r>
    </w:p>
    <w:p w14:paraId="1B7A6387" w14:textId="77777777" w:rsidR="004E6628" w:rsidRDefault="00000000">
      <w:pPr>
        <w:spacing w:before="100" w:after="140"/>
        <w:jc w:val="center"/>
      </w:pPr>
      <w:r>
        <w:rPr>
          <w:b/>
          <w:bCs/>
          <w:sz w:val="76"/>
          <w:szCs w:val="76"/>
          <w:u w:val="single" w:color="000000"/>
        </w:rPr>
        <w:t>Fall Semester 2026-27</w:t>
      </w:r>
    </w:p>
    <w:p w14:paraId="1B7A6388" w14:textId="77777777" w:rsidR="004E6628" w:rsidRDefault="00000000">
      <w:pPr>
        <w:spacing w:before="120" w:after="80"/>
        <w:jc w:val="center"/>
      </w:pPr>
      <w:r>
        <w:rPr>
          <w:b/>
          <w:bCs/>
          <w:sz w:val="76"/>
          <w:szCs w:val="76"/>
          <w:u w:val="single" w:color="000000"/>
        </w:rPr>
        <w:t>Probability &amp; Statistics</w:t>
      </w:r>
    </w:p>
    <w:p w14:paraId="1B7A6389" w14:textId="77777777" w:rsidR="004E6628" w:rsidRDefault="00000000">
      <w:pPr>
        <w:spacing w:before="80" w:after="200"/>
        <w:jc w:val="center"/>
      </w:pPr>
      <w:r>
        <w:rPr>
          <w:b/>
          <w:bCs/>
          <w:sz w:val="76"/>
          <w:szCs w:val="76"/>
          <w:u w:val="single" w:color="000000"/>
        </w:rPr>
        <w:t>(BMAT202P)</w:t>
      </w:r>
    </w:p>
    <w:p w14:paraId="1B7A638A" w14:textId="77777777" w:rsidR="004E6628" w:rsidRDefault="00000000">
      <w:pPr>
        <w:spacing w:before="160" w:after="160"/>
        <w:jc w:val="center"/>
      </w:pPr>
      <w:r>
        <w:rPr>
          <w:b/>
          <w:bCs/>
          <w:sz w:val="60"/>
          <w:szCs w:val="60"/>
          <w:u w:val="single" w:color="000000"/>
        </w:rPr>
        <w:t>PROJECT REPORT</w:t>
      </w:r>
    </w:p>
    <w:p w14:paraId="1B7A638B" w14:textId="77777777" w:rsidR="004E6628" w:rsidRDefault="00000000">
      <w:pPr>
        <w:spacing w:before="120" w:after="60"/>
        <w:jc w:val="center"/>
      </w:pPr>
      <w:r>
        <w:rPr>
          <w:b/>
          <w:bCs/>
          <w:sz w:val="46"/>
          <w:szCs w:val="46"/>
        </w:rPr>
        <w:t>Can Statistics Detect Fake Data?</w:t>
      </w:r>
    </w:p>
    <w:p w14:paraId="1B7A638C" w14:textId="77777777" w:rsidR="004E6628" w:rsidRDefault="00000000">
      <w:pPr>
        <w:spacing w:after="220"/>
        <w:jc w:val="center"/>
      </w:pPr>
      <w:r>
        <w:rPr>
          <w:b/>
          <w:bCs/>
          <w:sz w:val="42"/>
          <w:szCs w:val="42"/>
        </w:rPr>
        <w:t>Identifying Anomalies and Outliers in Real Datasets</w:t>
      </w:r>
    </w:p>
    <w:p w14:paraId="1B7A638D" w14:textId="77777777" w:rsidR="004E6628" w:rsidRDefault="00000000">
      <w:pPr>
        <w:spacing w:before="100" w:after="320"/>
        <w:jc w:val="center"/>
      </w:pPr>
      <w:r>
        <w:rPr>
          <w:b/>
          <w:bCs/>
          <w:sz w:val="40"/>
          <w:szCs w:val="40"/>
          <w:u w:val="single" w:color="000000"/>
        </w:rPr>
        <w:t xml:space="preserve">Faculty: </w:t>
      </w:r>
      <w:r>
        <w:rPr>
          <w:b/>
          <w:bCs/>
          <w:sz w:val="40"/>
          <w:szCs w:val="40"/>
        </w:rPr>
        <w:t xml:space="preserve">Dr. </w:t>
      </w:r>
      <w:proofErr w:type="spellStart"/>
      <w:r>
        <w:rPr>
          <w:b/>
          <w:bCs/>
          <w:sz w:val="40"/>
          <w:szCs w:val="40"/>
        </w:rPr>
        <w:t>Tharasi</w:t>
      </w:r>
      <w:proofErr w:type="spellEnd"/>
      <w:r>
        <w:rPr>
          <w:b/>
          <w:bCs/>
          <w:sz w:val="40"/>
          <w:szCs w:val="40"/>
        </w:rPr>
        <w:t xml:space="preserve"> </w:t>
      </w:r>
      <w:proofErr w:type="spellStart"/>
      <w:r>
        <w:rPr>
          <w:b/>
          <w:bCs/>
          <w:sz w:val="40"/>
          <w:szCs w:val="40"/>
        </w:rPr>
        <w:t>Dilleswar</w:t>
      </w:r>
      <w:proofErr w:type="spellEnd"/>
    </w:p>
    <w:tbl>
      <w:tblPr>
        <w:tblW w:w="5000" w:type="dxa"/>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5000"/>
      </w:tblGrid>
      <w:tr w:rsidR="004E6628" w14:paraId="1B7A6391" w14:textId="77777777">
        <w:tc>
          <w:tcPr>
            <w:tcW w:w="5000" w:type="dxa"/>
            <w:tcMar>
              <w:top w:w="100" w:type="dxa"/>
              <w:left w:w="140" w:type="dxa"/>
              <w:bottom w:w="100" w:type="dxa"/>
              <w:right w:w="140" w:type="dxa"/>
            </w:tcMar>
          </w:tcPr>
          <w:p w14:paraId="1B7A638E" w14:textId="4E532BE7" w:rsidR="004E6628" w:rsidRDefault="00000000">
            <w:pPr>
              <w:spacing w:after="60"/>
            </w:pPr>
            <w:r>
              <w:rPr>
                <w:b/>
                <w:bCs/>
                <w:sz w:val="28"/>
                <w:szCs w:val="28"/>
              </w:rPr>
              <w:t xml:space="preserve">Submitted By: </w:t>
            </w:r>
          </w:p>
          <w:p w14:paraId="1B7A638F" w14:textId="77777777" w:rsidR="004E6628" w:rsidRDefault="00000000">
            <w:pPr>
              <w:spacing w:after="40"/>
            </w:pPr>
            <w:r>
              <w:rPr>
                <w:b/>
                <w:bCs/>
                <w:sz w:val="24"/>
                <w:szCs w:val="24"/>
              </w:rPr>
              <w:t>SHAIK SAMEER – 24BDS1154</w:t>
            </w:r>
          </w:p>
          <w:p w14:paraId="1B7A6390" w14:textId="77777777" w:rsidR="004E6628" w:rsidRDefault="00000000">
            <w:pPr>
              <w:spacing w:after="20"/>
            </w:pPr>
            <w:r>
              <w:rPr>
                <w:b/>
                <w:bCs/>
                <w:sz w:val="24"/>
                <w:szCs w:val="24"/>
              </w:rPr>
              <w:t>JOSHITA CHOWDARY D – 24BRS1313</w:t>
            </w:r>
          </w:p>
        </w:tc>
      </w:tr>
    </w:tbl>
    <w:p w14:paraId="1B7A6392"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1B7A6393" w14:textId="77777777" w:rsidR="004E6628" w:rsidRDefault="00000000">
      <w:pPr>
        <w:spacing w:before="80" w:after="240"/>
        <w:jc w:val="center"/>
      </w:pPr>
      <w:r>
        <w:rPr>
          <w:b/>
          <w:bCs/>
          <w:sz w:val="50"/>
          <w:szCs w:val="50"/>
          <w:u w:val="single" w:color="000000"/>
        </w:rPr>
        <w:lastRenderedPageBreak/>
        <w:t>Contents</w:t>
      </w:r>
    </w:p>
    <w:p w14:paraId="1B7A6394" w14:textId="77777777" w:rsidR="004E6628" w:rsidRDefault="00000000">
      <w:pPr>
        <w:spacing w:before="120" w:after="120"/>
        <w:ind w:left="360"/>
      </w:pPr>
      <w:r>
        <w:rPr>
          <w:b/>
          <w:bCs/>
          <w:sz w:val="32"/>
          <w:szCs w:val="32"/>
        </w:rPr>
        <w:t>1. Introduction .......................................... 3</w:t>
      </w:r>
    </w:p>
    <w:p w14:paraId="1B7A6395" w14:textId="77777777" w:rsidR="004E6628" w:rsidRDefault="00000000">
      <w:pPr>
        <w:spacing w:before="120" w:after="120"/>
        <w:ind w:left="360"/>
      </w:pPr>
      <w:r>
        <w:rPr>
          <w:b/>
          <w:bCs/>
          <w:sz w:val="32"/>
          <w:szCs w:val="32"/>
        </w:rPr>
        <w:t>2. Functions Used .......................................... 4</w:t>
      </w:r>
    </w:p>
    <w:p w14:paraId="1B7A6396" w14:textId="77777777" w:rsidR="004E6628" w:rsidRDefault="00000000">
      <w:pPr>
        <w:spacing w:before="120" w:after="120"/>
        <w:ind w:left="360"/>
      </w:pPr>
      <w:r>
        <w:rPr>
          <w:b/>
          <w:bCs/>
          <w:sz w:val="32"/>
          <w:szCs w:val="32"/>
        </w:rPr>
        <w:t>3. Data Analysis .......................................... 5</w:t>
      </w:r>
    </w:p>
    <w:p w14:paraId="1B7A6397" w14:textId="77777777" w:rsidR="004E6628" w:rsidRDefault="00000000">
      <w:pPr>
        <w:spacing w:before="120" w:after="120"/>
        <w:ind w:left="720"/>
      </w:pPr>
      <w:r>
        <w:rPr>
          <w:b/>
          <w:bCs/>
          <w:sz w:val="32"/>
          <w:szCs w:val="32"/>
        </w:rPr>
        <w:t>➢ Code ...................................... 5</w:t>
      </w:r>
    </w:p>
    <w:p w14:paraId="1B7A6398" w14:textId="77777777" w:rsidR="004E6628" w:rsidRDefault="00000000">
      <w:pPr>
        <w:spacing w:before="120" w:after="120"/>
        <w:ind w:left="720"/>
      </w:pPr>
      <w:r>
        <w:rPr>
          <w:b/>
          <w:bCs/>
          <w:sz w:val="32"/>
          <w:szCs w:val="32"/>
        </w:rPr>
        <w:t>➢ Console Outputs ...................................... 9</w:t>
      </w:r>
    </w:p>
    <w:p w14:paraId="1B7A6399" w14:textId="77777777" w:rsidR="004E6628" w:rsidRDefault="00000000">
      <w:pPr>
        <w:spacing w:before="120" w:after="120"/>
        <w:ind w:left="720"/>
      </w:pPr>
      <w:r>
        <w:rPr>
          <w:b/>
          <w:bCs/>
          <w:sz w:val="32"/>
          <w:szCs w:val="32"/>
        </w:rPr>
        <w:t>➢ Data Visualisation ...................................... 14</w:t>
      </w:r>
    </w:p>
    <w:p w14:paraId="1B7A639A" w14:textId="77777777" w:rsidR="004E6628" w:rsidRDefault="00000000">
      <w:pPr>
        <w:spacing w:before="120" w:after="120"/>
        <w:ind w:left="720"/>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r>
        <w:rPr>
          <w:b/>
          <w:bCs/>
          <w:sz w:val="32"/>
          <w:szCs w:val="32"/>
        </w:rPr>
        <w:t>➢ Result ...................................... 18</w:t>
      </w:r>
    </w:p>
    <w:p w14:paraId="1B7A639B" w14:textId="77777777" w:rsidR="004E6628" w:rsidRDefault="00000000">
      <w:pPr>
        <w:spacing w:before="80" w:after="240"/>
        <w:jc w:val="center"/>
      </w:pPr>
      <w:r>
        <w:rPr>
          <w:b/>
          <w:bCs/>
          <w:sz w:val="50"/>
          <w:szCs w:val="50"/>
          <w:u w:val="single" w:color="000000"/>
        </w:rPr>
        <w:t>Introduction</w:t>
      </w:r>
    </w:p>
    <w:p w14:paraId="1B7A639C" w14:textId="77777777" w:rsidR="004E6628" w:rsidRDefault="00000000">
      <w:pPr>
        <w:spacing w:before="60" w:after="100" w:line="260" w:lineRule="auto"/>
      </w:pPr>
      <w:r>
        <w:rPr>
          <w:sz w:val="28"/>
          <w:szCs w:val="28"/>
        </w:rPr>
        <w:t>The following project report deals with the statistical screening of real-world datasets to identify anomalies, irregularities, and potential data manipulation using Benford's Law and Pearson's Chi-square goodness-of-fit testing in RStudio.</w:t>
      </w:r>
    </w:p>
    <w:p w14:paraId="1B7A639D" w14:textId="77777777" w:rsidR="004E6628" w:rsidRDefault="00000000">
      <w:pPr>
        <w:spacing w:before="60" w:after="100" w:line="260" w:lineRule="auto"/>
      </w:pPr>
      <w:r>
        <w:rPr>
          <w:sz w:val="28"/>
          <w:szCs w:val="28"/>
        </w:rPr>
        <w:t>RStudio is an Integrated Development Environment (IDE) for R, which is a programming language widely utilized for statistical computing and graphics. In this project, R provides the computational foundation for ingesting high-volume tabular records, parsing significant digits from floating-point values, and executing hypothesis tests.</w:t>
      </w:r>
    </w:p>
    <w:p w14:paraId="1B7A639E" w14:textId="77777777" w:rsidR="004E6628" w:rsidRDefault="00000000">
      <w:pPr>
        <w:spacing w:before="60" w:after="100" w:line="260" w:lineRule="auto"/>
      </w:pPr>
      <w:r>
        <w:rPr>
          <w:sz w:val="28"/>
          <w:szCs w:val="28"/>
        </w:rPr>
        <w:t>Originally noted by Simon Newcomb in 1881 and comprehensively formalized by Frank Benford in 1938 across 20 distinct physical and socioeconomic domains, Benford's Law states that in scale-invariant datasets spanning multiple orders of magnitude, the leading significant digits (d in 1..9) follow a logarithmic distribution: P(d) = log10(1 + 1/d). Under this distribution, digit 1 occurs approximately 30.1% of the time, while digit 9 occurs only 4.6% of the time.</w:t>
      </w:r>
    </w:p>
    <w:p w14:paraId="1B7A639F" w14:textId="77777777" w:rsidR="004E6628" w:rsidRDefault="00000000">
      <w:pPr>
        <w:spacing w:before="60" w:after="100" w:line="260" w:lineRule="auto"/>
      </w:pPr>
      <w:r>
        <w:rPr>
          <w:sz w:val="28"/>
          <w:szCs w:val="28"/>
        </w:rPr>
        <w:t xml:space="preserve">We evaluate whether empirical distributions from the World Bank World Development Indicators (WDI) panel (105,346 rows across 9 macroeconomic indicators) and </w:t>
      </w:r>
      <w:proofErr w:type="spellStart"/>
      <w:r>
        <w:rPr>
          <w:sz w:val="28"/>
          <w:szCs w:val="28"/>
        </w:rPr>
        <w:t>USAspending</w:t>
      </w:r>
      <w:proofErr w:type="spellEnd"/>
      <w:r>
        <w:rPr>
          <w:sz w:val="28"/>
          <w:szCs w:val="28"/>
        </w:rPr>
        <w:t xml:space="preserve"> federal procurement transactions (81,277 positive obligations) conform to this natural law. The analysis incorporates Mark Nigrini's Mean Absolute Deviation (MAD), Pearson residuals, and an interactive Shiny dashboard for live diagnostic screening.</w:t>
      </w:r>
    </w:p>
    <w:p w14:paraId="1B7A63A0" w14:textId="77777777" w:rsidR="004E6628" w:rsidRDefault="00000000">
      <w:pPr>
        <w:spacing w:before="60" w:after="140" w:line="260" w:lineRule="auto"/>
      </w:pPr>
      <w:r>
        <w:rPr>
          <w:sz w:val="28"/>
          <w:szCs w:val="28"/>
        </w:rPr>
        <w:t>CRITICAL INTERPRETATION BOUNDARY: A statistically significant departure from Benford's Law is strictly an operational screening flag warranting audit review; it does not constitute definitive proof of fraud or intentional manipulation.</w:t>
      </w:r>
    </w:p>
    <w:p w14:paraId="1B7A63A1" w14:textId="77777777" w:rsidR="004E6628" w:rsidRDefault="00000000">
      <w:pPr>
        <w:spacing w:before="120" w:after="40"/>
      </w:pPr>
      <w:r>
        <w:rPr>
          <w:b/>
          <w:bCs/>
          <w:sz w:val="24"/>
          <w:szCs w:val="24"/>
          <w:u w:val="single" w:color="000000"/>
        </w:rPr>
        <w:t>Sources:</w:t>
      </w:r>
    </w:p>
    <w:p w14:paraId="1B7A63A2" w14:textId="77777777" w:rsidR="004E6628" w:rsidRDefault="00000000">
      <w:pPr>
        <w:spacing w:before="20" w:after="20" w:line="200" w:lineRule="auto"/>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r>
        <w:rPr>
          <w:color w:val="333333"/>
          <w:sz w:val="20"/>
          <w:szCs w:val="20"/>
        </w:rPr>
        <w:t>1. Newcomb, S. (1881). Note on the frequency of use of different digits in natural numbers. Amer. J. Math., 4(1), 39–40. 2. Benford, F. (1938). The law of anomalous numbers. Proc. Amer. Phil. Soc., 78(4), 551–572. 3. Nigrini, M. J. (2012). Benford's Law: Applications for Forensic Accounting, Auditing, and Fraud Detection. John Wiley &amp; Sons. 4. Hill, T. P. (1995). A statistical derivation of the significant-digit law. Statistical Science, 10(4), 354–363. 5. World Bank (2026). World Development Indicators Bulk Archive. Databank.</w:t>
      </w:r>
    </w:p>
    <w:p w14:paraId="1B7A63A3" w14:textId="77777777" w:rsidR="004E6628" w:rsidRDefault="00000000">
      <w:pPr>
        <w:spacing w:before="80" w:after="240"/>
        <w:jc w:val="center"/>
      </w:pPr>
      <w:r>
        <w:rPr>
          <w:b/>
          <w:bCs/>
          <w:sz w:val="50"/>
          <w:szCs w:val="50"/>
          <w:u w:val="single" w:color="000000"/>
        </w:rPr>
        <w:t>Functions</w:t>
      </w:r>
    </w:p>
    <w:p w14:paraId="1B7A63A4" w14:textId="77777777" w:rsidR="004E6628" w:rsidRDefault="00000000">
      <w:pPr>
        <w:spacing w:before="40" w:after="60" w:line="240" w:lineRule="auto"/>
      </w:pPr>
      <w:r>
        <w:rPr>
          <w:b/>
          <w:bCs/>
          <w:sz w:val="26"/>
          <w:szCs w:val="26"/>
        </w:rPr>
        <w:t xml:space="preserve">➢ read.csv() </w:t>
      </w:r>
      <w:r>
        <w:rPr>
          <w:sz w:val="26"/>
          <w:szCs w:val="26"/>
        </w:rPr>
        <w:t>– Imports tabular CSV dataset records into R data frames for processing.</w:t>
      </w:r>
    </w:p>
    <w:p w14:paraId="1B7A63A5" w14:textId="77777777" w:rsidR="004E6628" w:rsidRDefault="00000000">
      <w:pPr>
        <w:spacing w:before="40" w:after="60" w:line="240" w:lineRule="auto"/>
      </w:pPr>
      <w:r>
        <w:rPr>
          <w:b/>
          <w:bCs/>
          <w:sz w:val="26"/>
          <w:szCs w:val="26"/>
        </w:rPr>
        <w:t xml:space="preserve">➢ summary() </w:t>
      </w:r>
      <w:r>
        <w:rPr>
          <w:sz w:val="26"/>
          <w:szCs w:val="26"/>
        </w:rPr>
        <w:t>– Computes five-number summary statistics (minimum, 1st quartile, median, mean, 3rd quartile, maximum).</w:t>
      </w:r>
    </w:p>
    <w:p w14:paraId="1B7A63A6" w14:textId="77777777" w:rsidR="004E6628" w:rsidRDefault="00000000">
      <w:pPr>
        <w:spacing w:before="40" w:after="60" w:line="240" w:lineRule="auto"/>
      </w:pPr>
      <w:r>
        <w:rPr>
          <w:b/>
          <w:bCs/>
          <w:sz w:val="26"/>
          <w:szCs w:val="26"/>
        </w:rPr>
        <w:t xml:space="preserve">➢ var() </w:t>
      </w:r>
      <w:r>
        <w:rPr>
          <w:sz w:val="26"/>
          <w:szCs w:val="26"/>
        </w:rPr>
        <w:t>– Computes sample variance across multi-order macroeconomic indicators and simulation outputs.</w:t>
      </w:r>
    </w:p>
    <w:p w14:paraId="1B7A63A7" w14:textId="77777777" w:rsidR="004E6628" w:rsidRDefault="00000000">
      <w:pPr>
        <w:spacing w:before="40" w:after="60" w:line="240" w:lineRule="auto"/>
      </w:pPr>
      <w:r>
        <w:rPr>
          <w:b/>
          <w:bCs/>
          <w:sz w:val="26"/>
          <w:szCs w:val="26"/>
        </w:rPr>
        <w:t xml:space="preserve">➢ </w:t>
      </w:r>
      <w:proofErr w:type="spellStart"/>
      <w:r>
        <w:rPr>
          <w:b/>
          <w:bCs/>
          <w:sz w:val="26"/>
          <w:szCs w:val="26"/>
        </w:rPr>
        <w:t>cov</w:t>
      </w:r>
      <w:proofErr w:type="spellEnd"/>
      <w:r>
        <w:rPr>
          <w:b/>
          <w:bCs/>
          <w:sz w:val="26"/>
          <w:szCs w:val="26"/>
        </w:rPr>
        <w:t xml:space="preserve">() </w:t>
      </w:r>
      <w:r>
        <w:rPr>
          <w:sz w:val="26"/>
          <w:szCs w:val="26"/>
        </w:rPr>
        <w:t>– Calculates sample covariance between pairs of transformed numerical variables.</w:t>
      </w:r>
    </w:p>
    <w:p w14:paraId="1B7A63A8" w14:textId="77777777" w:rsidR="004E6628" w:rsidRDefault="00000000">
      <w:pPr>
        <w:spacing w:before="40" w:after="60" w:line="240" w:lineRule="auto"/>
      </w:pPr>
      <w:r>
        <w:rPr>
          <w:b/>
          <w:bCs/>
          <w:sz w:val="26"/>
          <w:szCs w:val="26"/>
        </w:rPr>
        <w:t xml:space="preserve">➢ </w:t>
      </w:r>
      <w:proofErr w:type="spellStart"/>
      <w:r>
        <w:rPr>
          <w:b/>
          <w:bCs/>
          <w:sz w:val="26"/>
          <w:szCs w:val="26"/>
        </w:rPr>
        <w:t>cor</w:t>
      </w:r>
      <w:proofErr w:type="spellEnd"/>
      <w:r>
        <w:rPr>
          <w:b/>
          <w:bCs/>
          <w:sz w:val="26"/>
          <w:szCs w:val="26"/>
        </w:rPr>
        <w:t xml:space="preserve">() </w:t>
      </w:r>
      <w:r>
        <w:rPr>
          <w:sz w:val="26"/>
          <w:szCs w:val="26"/>
        </w:rPr>
        <w:t>– Evaluates the Pearson product-moment correlation coefficient between observed and theoretical frequencies.</w:t>
      </w:r>
    </w:p>
    <w:p w14:paraId="1B7A63A9" w14:textId="77777777" w:rsidR="004E6628" w:rsidRDefault="00000000">
      <w:pPr>
        <w:spacing w:before="40" w:after="60" w:line="240" w:lineRule="auto"/>
      </w:pPr>
      <w:r>
        <w:rPr>
          <w:b/>
          <w:bCs/>
          <w:sz w:val="26"/>
          <w:szCs w:val="26"/>
        </w:rPr>
        <w:t xml:space="preserve">➢ </w:t>
      </w:r>
      <w:proofErr w:type="spellStart"/>
      <w:r>
        <w:rPr>
          <w:b/>
          <w:bCs/>
          <w:sz w:val="26"/>
          <w:szCs w:val="26"/>
        </w:rPr>
        <w:t>cor.test</w:t>
      </w:r>
      <w:proofErr w:type="spellEnd"/>
      <w:r>
        <w:rPr>
          <w:b/>
          <w:bCs/>
          <w:sz w:val="26"/>
          <w:szCs w:val="26"/>
        </w:rPr>
        <w:t xml:space="preserve">() </w:t>
      </w:r>
      <w:r>
        <w:rPr>
          <w:sz w:val="26"/>
          <w:szCs w:val="26"/>
        </w:rPr>
        <w:t>– Conducts hypothesis tests for correlation (Pearson and Spearman rank methods) with exact p-values.</w:t>
      </w:r>
    </w:p>
    <w:p w14:paraId="1B7A63AA" w14:textId="77777777" w:rsidR="004E6628" w:rsidRDefault="00000000">
      <w:pPr>
        <w:spacing w:before="40" w:after="60" w:line="240" w:lineRule="auto"/>
      </w:pPr>
      <w:r>
        <w:rPr>
          <w:b/>
          <w:bCs/>
          <w:sz w:val="26"/>
          <w:szCs w:val="26"/>
        </w:rPr>
        <w:t xml:space="preserve">➢ </w:t>
      </w:r>
      <w:proofErr w:type="spellStart"/>
      <w:r>
        <w:rPr>
          <w:b/>
          <w:bCs/>
          <w:sz w:val="26"/>
          <w:szCs w:val="26"/>
        </w:rPr>
        <w:t>chisq.test</w:t>
      </w:r>
      <w:proofErr w:type="spellEnd"/>
      <w:r>
        <w:rPr>
          <w:b/>
          <w:bCs/>
          <w:sz w:val="26"/>
          <w:szCs w:val="26"/>
        </w:rPr>
        <w:t xml:space="preserve">() </w:t>
      </w:r>
      <w:r>
        <w:rPr>
          <w:sz w:val="26"/>
          <w:szCs w:val="26"/>
        </w:rPr>
        <w:t>– Executes Pearson's Chi-square goodness-of-fit test against theoretical Benford distribution probabilities.</w:t>
      </w:r>
    </w:p>
    <w:p w14:paraId="1B7A63AB" w14:textId="77777777" w:rsidR="004E6628" w:rsidRDefault="00000000">
      <w:pPr>
        <w:spacing w:before="40" w:after="60" w:line="240" w:lineRule="auto"/>
      </w:pPr>
      <w:r>
        <w:rPr>
          <w:b/>
          <w:bCs/>
          <w:sz w:val="26"/>
          <w:szCs w:val="26"/>
        </w:rPr>
        <w:t xml:space="preserve">➢ </w:t>
      </w:r>
      <w:proofErr w:type="spellStart"/>
      <w:r>
        <w:rPr>
          <w:b/>
          <w:bCs/>
          <w:sz w:val="26"/>
          <w:szCs w:val="26"/>
        </w:rPr>
        <w:t>lm</w:t>
      </w:r>
      <w:proofErr w:type="spellEnd"/>
      <w:r>
        <w:rPr>
          <w:b/>
          <w:bCs/>
          <w:sz w:val="26"/>
          <w:szCs w:val="26"/>
        </w:rPr>
        <w:t xml:space="preserve">() </w:t>
      </w:r>
      <w:r>
        <w:rPr>
          <w:sz w:val="26"/>
          <w:szCs w:val="26"/>
        </w:rPr>
        <w:t>– Fits linear regression models, such as predicting MAD growth as a function of perturbation rate.</w:t>
      </w:r>
    </w:p>
    <w:p w14:paraId="1B7A63AC" w14:textId="77777777" w:rsidR="004E6628" w:rsidRDefault="00000000">
      <w:pPr>
        <w:spacing w:before="40" w:after="60" w:line="240" w:lineRule="auto"/>
      </w:pPr>
      <w:r>
        <w:rPr>
          <w:b/>
          <w:bCs/>
          <w:sz w:val="26"/>
          <w:szCs w:val="26"/>
        </w:rPr>
        <w:t xml:space="preserve">➢ </w:t>
      </w:r>
      <w:proofErr w:type="spellStart"/>
      <w:r>
        <w:rPr>
          <w:b/>
          <w:bCs/>
          <w:sz w:val="26"/>
          <w:szCs w:val="26"/>
        </w:rPr>
        <w:t>abline</w:t>
      </w:r>
      <w:proofErr w:type="spellEnd"/>
      <w:r>
        <w:rPr>
          <w:b/>
          <w:bCs/>
          <w:sz w:val="26"/>
          <w:szCs w:val="26"/>
        </w:rPr>
        <w:t xml:space="preserve">() </w:t>
      </w:r>
      <w:r>
        <w:rPr>
          <w:sz w:val="26"/>
          <w:szCs w:val="26"/>
        </w:rPr>
        <w:t>– Overlays fitted linear regression trend lines and Nigrini conformity threshold levels onto scatter plots.</w:t>
      </w:r>
    </w:p>
    <w:p w14:paraId="1B7A63AD" w14:textId="77777777" w:rsidR="004E6628" w:rsidRDefault="00000000">
      <w:pPr>
        <w:spacing w:before="40" w:after="60" w:line="240" w:lineRule="auto"/>
      </w:pPr>
      <w:r>
        <w:rPr>
          <w:b/>
          <w:bCs/>
          <w:sz w:val="26"/>
          <w:szCs w:val="26"/>
        </w:rPr>
        <w:t xml:space="preserve">➢ </w:t>
      </w:r>
      <w:proofErr w:type="spellStart"/>
      <w:r>
        <w:rPr>
          <w:b/>
          <w:bCs/>
          <w:sz w:val="26"/>
          <w:szCs w:val="26"/>
        </w:rPr>
        <w:t>p.adjust</w:t>
      </w:r>
      <w:proofErr w:type="spellEnd"/>
      <w:r>
        <w:rPr>
          <w:b/>
          <w:bCs/>
          <w:sz w:val="26"/>
          <w:szCs w:val="26"/>
        </w:rPr>
        <w:t xml:space="preserve">() </w:t>
      </w:r>
      <w:r>
        <w:rPr>
          <w:sz w:val="26"/>
          <w:szCs w:val="26"/>
        </w:rPr>
        <w:t>– Applies Holm and Benjamini-Hochberg corrections to raw p-values for families of simultaneous tests.</w:t>
      </w:r>
    </w:p>
    <w:p w14:paraId="1B7A63AE" w14:textId="77777777" w:rsidR="004E6628" w:rsidRDefault="00000000">
      <w:pPr>
        <w:spacing w:before="40" w:after="60" w:line="240" w:lineRule="auto"/>
      </w:pPr>
      <w:r>
        <w:rPr>
          <w:b/>
          <w:bCs/>
          <w:sz w:val="26"/>
          <w:szCs w:val="26"/>
        </w:rPr>
        <w:t xml:space="preserve">➢ plot() </w:t>
      </w:r>
      <w:r>
        <w:rPr>
          <w:sz w:val="26"/>
          <w:szCs w:val="26"/>
        </w:rPr>
        <w:t>– Plots bivariate points and trend lines to provide visual diagnostic inspection of data vectors.</w:t>
      </w:r>
    </w:p>
    <w:p w14:paraId="1B7A63AF" w14:textId="77777777" w:rsidR="004E6628" w:rsidRDefault="00000000">
      <w:pPr>
        <w:spacing w:before="120" w:after="60"/>
      </w:pPr>
      <w:r>
        <w:rPr>
          <w:b/>
          <w:bCs/>
          <w:sz w:val="28"/>
          <w:szCs w:val="28"/>
        </w:rPr>
        <w:t>(Data visualisation function)</w:t>
      </w:r>
    </w:p>
    <w:p w14:paraId="1B7A63B0" w14:textId="77777777" w:rsidR="004E6628" w:rsidRDefault="00000000">
      <w:pPr>
        <w:spacing w:before="40" w:after="60" w:line="240" w:lineRule="auto"/>
      </w:pPr>
      <w:r>
        <w:rPr>
          <w:b/>
          <w:bCs/>
          <w:sz w:val="26"/>
          <w:szCs w:val="26"/>
        </w:rPr>
        <w:t xml:space="preserve">➢ hist() </w:t>
      </w:r>
      <w:r>
        <w:rPr>
          <w:sz w:val="26"/>
          <w:szCs w:val="26"/>
        </w:rPr>
        <w:t>– Creates frequency distribution histograms for raw-scale and log10-transformed continuous variables.</w:t>
      </w:r>
    </w:p>
    <w:p w14:paraId="1B7A63B1" w14:textId="77777777" w:rsidR="004E6628" w:rsidRDefault="00000000">
      <w:pPr>
        <w:spacing w:before="40" w:after="60" w:line="240" w:lineRule="auto"/>
      </w:pPr>
      <w:r>
        <w:rPr>
          <w:b/>
          <w:bCs/>
          <w:sz w:val="26"/>
          <w:szCs w:val="26"/>
        </w:rPr>
        <w:t xml:space="preserve">➢ </w:t>
      </w:r>
      <w:proofErr w:type="spellStart"/>
      <w:r>
        <w:rPr>
          <w:b/>
          <w:bCs/>
          <w:sz w:val="26"/>
          <w:szCs w:val="26"/>
        </w:rPr>
        <w:t>barplot</w:t>
      </w:r>
      <w:proofErr w:type="spellEnd"/>
      <w:r>
        <w:rPr>
          <w:b/>
          <w:bCs/>
          <w:sz w:val="26"/>
          <w:szCs w:val="26"/>
        </w:rPr>
        <w:t xml:space="preserve">() </w:t>
      </w:r>
      <w:r>
        <w:rPr>
          <w:sz w:val="26"/>
          <w:szCs w:val="26"/>
        </w:rPr>
        <w:t>– Creates categorical bar charts comparing observed digit frequencies with theoretical Benford decay.</w:t>
      </w:r>
    </w:p>
    <w:p w14:paraId="1B7A63B2" w14:textId="77777777" w:rsidR="004E6628" w:rsidRDefault="00000000">
      <w:pPr>
        <w:spacing w:before="40" w:after="60" w:line="240" w:lineRule="auto"/>
      </w:pPr>
      <w:r>
        <w:rPr>
          <w:b/>
          <w:bCs/>
          <w:sz w:val="26"/>
          <w:szCs w:val="26"/>
        </w:rPr>
        <w:t xml:space="preserve">➢ pie() </w:t>
      </w:r>
      <w:r>
        <w:rPr>
          <w:sz w:val="26"/>
          <w:szCs w:val="26"/>
        </w:rPr>
        <w:t>– Plots proportional circular pie charts displaying the empirical percentage share of each leading digit.</w:t>
      </w:r>
    </w:p>
    <w:p w14:paraId="1B7A63B3" w14:textId="77777777" w:rsidR="004E6628" w:rsidRDefault="00000000">
      <w:pPr>
        <w:spacing w:before="40" w:after="60" w:line="240" w:lineRule="auto"/>
      </w:pPr>
      <w:r>
        <w:rPr>
          <w:b/>
          <w:bCs/>
          <w:sz w:val="26"/>
          <w:szCs w:val="26"/>
        </w:rPr>
        <w:t xml:space="preserve">➢ boxplot() </w:t>
      </w:r>
      <w:r>
        <w:rPr>
          <w:sz w:val="26"/>
          <w:szCs w:val="26"/>
        </w:rPr>
        <w:t xml:space="preserve">– Produces box-and-whisker plots depicting dispersion and outlier </w:t>
      </w:r>
      <w:proofErr w:type="spellStart"/>
      <w:r>
        <w:rPr>
          <w:sz w:val="26"/>
          <w:szCs w:val="26"/>
        </w:rPr>
        <w:t>behavior</w:t>
      </w:r>
      <w:proofErr w:type="spellEnd"/>
      <w:r>
        <w:rPr>
          <w:sz w:val="26"/>
          <w:szCs w:val="26"/>
        </w:rPr>
        <w:t xml:space="preserve"> across Monte Carlo replicates.</w:t>
      </w:r>
    </w:p>
    <w:p w14:paraId="1B7A63B4" w14:textId="77777777" w:rsidR="004E6628" w:rsidRDefault="00000000">
      <w:pPr>
        <w:spacing w:before="40" w:after="60" w:line="240" w:lineRule="auto"/>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r>
        <w:rPr>
          <w:b/>
          <w:bCs/>
          <w:sz w:val="26"/>
          <w:szCs w:val="26"/>
        </w:rPr>
        <w:t xml:space="preserve">➢ </w:t>
      </w:r>
      <w:proofErr w:type="spellStart"/>
      <w:r>
        <w:rPr>
          <w:b/>
          <w:bCs/>
          <w:sz w:val="26"/>
          <w:szCs w:val="26"/>
        </w:rPr>
        <w:t>shinyApp</w:t>
      </w:r>
      <w:proofErr w:type="spellEnd"/>
      <w:r>
        <w:rPr>
          <w:b/>
          <w:bCs/>
          <w:sz w:val="26"/>
          <w:szCs w:val="26"/>
        </w:rPr>
        <w:t xml:space="preserve">() </w:t>
      </w:r>
      <w:r>
        <w:rPr>
          <w:sz w:val="26"/>
          <w:szCs w:val="26"/>
        </w:rPr>
        <w:t>– Boots the reactive Shiny dashboard server and UI interface for interactive data exploration.</w:t>
      </w:r>
    </w:p>
    <w:p w14:paraId="1B7A63B5" w14:textId="77777777" w:rsidR="004E6628" w:rsidRDefault="00000000">
      <w:pPr>
        <w:spacing w:before="80" w:after="240"/>
        <w:jc w:val="center"/>
      </w:pPr>
      <w:r>
        <w:rPr>
          <w:b/>
          <w:bCs/>
          <w:sz w:val="50"/>
          <w:szCs w:val="50"/>
          <w:u w:val="single" w:color="000000"/>
        </w:rPr>
        <w:t>Data Analysis</w:t>
      </w:r>
    </w:p>
    <w:p w14:paraId="1B7A63B6" w14:textId="77777777" w:rsidR="004E6628" w:rsidRDefault="00000000">
      <w:pPr>
        <w:spacing w:before="60" w:after="100" w:line="260" w:lineRule="auto"/>
      </w:pPr>
      <w:r>
        <w:rPr>
          <w:b/>
          <w:bCs/>
          <w:sz w:val="28"/>
          <w:szCs w:val="28"/>
        </w:rPr>
        <w:t xml:space="preserve">AIM: </w:t>
      </w:r>
      <w:r>
        <w:rPr>
          <w:sz w:val="28"/>
          <w:szCs w:val="28"/>
        </w:rPr>
        <w:t>To import real-world macroeconomic and procurement datasets, evaluate their leading-digit conformance to Benford's Law using Chi-Square and MAD statistics in RStudio, and present the analytical workflow via an interactive Shiny web dashboard.</w:t>
      </w:r>
    </w:p>
    <w:p w14:paraId="1B7A63B7" w14:textId="77777777" w:rsidR="004E6628" w:rsidRDefault="00000000">
      <w:pPr>
        <w:spacing w:before="120" w:after="60"/>
      </w:pPr>
      <w:r>
        <w:rPr>
          <w:b/>
          <w:bCs/>
          <w:sz w:val="32"/>
          <w:szCs w:val="32"/>
        </w:rPr>
        <w:t>CODE:</w:t>
      </w:r>
    </w:p>
    <w:p w14:paraId="1B7A63B8" w14:textId="77777777" w:rsidR="004E6628" w:rsidRDefault="00000000">
      <w:pPr>
        <w:spacing w:before="20" w:after="120"/>
      </w:pPr>
      <w:r>
        <w:rPr>
          <w:color w:val="333333"/>
          <w:sz w:val="23"/>
          <w:szCs w:val="23"/>
        </w:rPr>
        <w:t>Note: The complete, executable codebase and automated test suite are hosted at our GitHub repository: https://github.com/sameershaik-vit/benford-anomaly-detection</w:t>
      </w: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3C2" w14:textId="77777777">
        <w:trPr>
          <w:jc w:val="center"/>
        </w:trPr>
        <w:tc>
          <w:tcPr>
            <w:tcW w:w="9200" w:type="dxa"/>
            <w:shd w:val="clear" w:color="auto" w:fill="FFFFFF"/>
            <w:tcMar>
              <w:top w:w="120" w:type="dxa"/>
              <w:left w:w="160" w:type="dxa"/>
              <w:bottom w:w="120" w:type="dxa"/>
              <w:right w:w="160" w:type="dxa"/>
            </w:tcMar>
          </w:tcPr>
          <w:p w14:paraId="1B7A63B9" w14:textId="77777777" w:rsidR="004E6628" w:rsidRDefault="00000000">
            <w:pPr>
              <w:spacing w:before="20" w:after="40"/>
            </w:pPr>
            <w:r>
              <w:rPr>
                <w:rFonts w:ascii="Consolas" w:eastAsia="Consolas" w:hAnsi="Consolas" w:cs="Consolas"/>
                <w:b/>
                <w:bCs/>
                <w:color w:val="0000CC"/>
                <w:sz w:val="21"/>
                <w:szCs w:val="21"/>
              </w:rPr>
              <w:t># 1. Data Import &amp; Numeric Cleaning</w:t>
            </w:r>
          </w:p>
          <w:p w14:paraId="1B7A63BA" w14:textId="77777777" w:rsidR="004E6628" w:rsidRDefault="00000000">
            <w:pPr>
              <w:spacing w:before="10" w:after="10"/>
            </w:pPr>
            <w:r>
              <w:rPr>
                <w:rFonts w:ascii="Consolas" w:eastAsia="Consolas" w:hAnsi="Consolas" w:cs="Consolas"/>
                <w:sz w:val="19"/>
                <w:szCs w:val="19"/>
              </w:rPr>
              <w:t>library(</w:t>
            </w:r>
            <w:proofErr w:type="spellStart"/>
            <w:r>
              <w:rPr>
                <w:rFonts w:ascii="Consolas" w:eastAsia="Consolas" w:hAnsi="Consolas" w:cs="Consolas"/>
                <w:sz w:val="19"/>
                <w:szCs w:val="19"/>
              </w:rPr>
              <w:t>readr</w:t>
            </w:r>
            <w:proofErr w:type="spellEnd"/>
            <w:r>
              <w:rPr>
                <w:rFonts w:ascii="Consolas" w:eastAsia="Consolas" w:hAnsi="Consolas" w:cs="Consolas"/>
                <w:sz w:val="19"/>
                <w:szCs w:val="19"/>
              </w:rPr>
              <w:t>); library(</w:t>
            </w:r>
            <w:proofErr w:type="spellStart"/>
            <w:r>
              <w:rPr>
                <w:rFonts w:ascii="Consolas" w:eastAsia="Consolas" w:hAnsi="Consolas" w:cs="Consolas"/>
                <w:sz w:val="19"/>
                <w:szCs w:val="19"/>
              </w:rPr>
              <w:t>dplyr</w:t>
            </w:r>
            <w:proofErr w:type="spellEnd"/>
            <w:r>
              <w:rPr>
                <w:rFonts w:ascii="Consolas" w:eastAsia="Consolas" w:hAnsi="Consolas" w:cs="Consolas"/>
                <w:sz w:val="19"/>
                <w:szCs w:val="19"/>
              </w:rPr>
              <w:t>); library(</w:t>
            </w:r>
            <w:proofErr w:type="spellStart"/>
            <w:r>
              <w:rPr>
                <w:rFonts w:ascii="Consolas" w:eastAsia="Consolas" w:hAnsi="Consolas" w:cs="Consolas"/>
                <w:sz w:val="19"/>
                <w:szCs w:val="19"/>
              </w:rPr>
              <w:t>tidyr</w:t>
            </w:r>
            <w:proofErr w:type="spellEnd"/>
            <w:r>
              <w:rPr>
                <w:rFonts w:ascii="Consolas" w:eastAsia="Consolas" w:hAnsi="Consolas" w:cs="Consolas"/>
                <w:sz w:val="19"/>
                <w:szCs w:val="19"/>
              </w:rPr>
              <w:t>)</w:t>
            </w:r>
          </w:p>
          <w:p w14:paraId="1B7A63BB" w14:textId="77777777" w:rsidR="004E6628" w:rsidRDefault="00000000">
            <w:pPr>
              <w:spacing w:before="10" w:after="10"/>
            </w:pPr>
            <w:proofErr w:type="spellStart"/>
            <w:r>
              <w:rPr>
                <w:rFonts w:ascii="Consolas" w:eastAsia="Consolas" w:hAnsi="Consolas" w:cs="Consolas"/>
                <w:sz w:val="19"/>
                <w:szCs w:val="19"/>
              </w:rPr>
              <w:t>wdi_panel</w:t>
            </w:r>
            <w:proofErr w:type="spellEnd"/>
            <w:r>
              <w:rPr>
                <w:rFonts w:ascii="Consolas" w:eastAsia="Consolas" w:hAnsi="Consolas" w:cs="Consolas"/>
                <w:sz w:val="19"/>
                <w:szCs w:val="19"/>
              </w:rPr>
              <w:t xml:space="preserve"> &lt;- read.csv('data/processed/wdi_curated_panel.csv')</w:t>
            </w:r>
          </w:p>
          <w:p w14:paraId="1B7A63BC" w14:textId="77777777" w:rsidR="004E6628" w:rsidRDefault="00000000">
            <w:pPr>
              <w:spacing w:before="10" w:after="10"/>
            </w:pPr>
            <w:proofErr w:type="spellStart"/>
            <w:r>
              <w:rPr>
                <w:rFonts w:ascii="Consolas" w:eastAsia="Consolas" w:hAnsi="Consolas" w:cs="Consolas"/>
                <w:sz w:val="19"/>
                <w:szCs w:val="19"/>
              </w:rPr>
              <w:t>clean_numeric</w:t>
            </w:r>
            <w:proofErr w:type="spellEnd"/>
            <w:r>
              <w:rPr>
                <w:rFonts w:ascii="Consolas" w:eastAsia="Consolas" w:hAnsi="Consolas" w:cs="Consolas"/>
                <w:sz w:val="19"/>
                <w:szCs w:val="19"/>
              </w:rPr>
              <w:t xml:space="preserve"> &lt;- function(</w:t>
            </w:r>
            <w:proofErr w:type="spellStart"/>
            <w:r>
              <w:rPr>
                <w:rFonts w:ascii="Consolas" w:eastAsia="Consolas" w:hAnsi="Consolas" w:cs="Consolas"/>
                <w:sz w:val="19"/>
                <w:szCs w:val="19"/>
              </w:rPr>
              <w:t>vec</w:t>
            </w:r>
            <w:proofErr w:type="spellEnd"/>
            <w:r>
              <w:rPr>
                <w:rFonts w:ascii="Consolas" w:eastAsia="Consolas" w:hAnsi="Consolas" w:cs="Consolas"/>
                <w:sz w:val="19"/>
                <w:szCs w:val="19"/>
              </w:rPr>
              <w:t>) {</w:t>
            </w:r>
          </w:p>
          <w:p w14:paraId="1B7A63BD" w14:textId="77777777" w:rsidR="004E6628" w:rsidRDefault="00000000">
            <w:pPr>
              <w:spacing w:before="10" w:after="10"/>
            </w:pPr>
            <w:r>
              <w:rPr>
                <w:rFonts w:ascii="Consolas" w:eastAsia="Consolas" w:hAnsi="Consolas" w:cs="Consolas"/>
                <w:sz w:val="19"/>
                <w:szCs w:val="19"/>
              </w:rPr>
              <w:t xml:space="preserve">  v &lt;- </w:t>
            </w:r>
            <w:proofErr w:type="spellStart"/>
            <w:r>
              <w:rPr>
                <w:rFonts w:ascii="Consolas" w:eastAsia="Consolas" w:hAnsi="Consolas" w:cs="Consolas"/>
                <w:sz w:val="19"/>
                <w:szCs w:val="19"/>
              </w:rPr>
              <w:t>suppressWarnings</w:t>
            </w:r>
            <w:proofErr w:type="spellEnd"/>
            <w:r>
              <w:rPr>
                <w:rFonts w:ascii="Consolas" w:eastAsia="Consolas" w:hAnsi="Consolas" w:cs="Consolas"/>
                <w:sz w:val="19"/>
                <w:szCs w:val="19"/>
              </w:rPr>
              <w:t>(</w:t>
            </w:r>
            <w:proofErr w:type="spellStart"/>
            <w:r>
              <w:rPr>
                <w:rFonts w:ascii="Consolas" w:eastAsia="Consolas" w:hAnsi="Consolas" w:cs="Consolas"/>
                <w:sz w:val="19"/>
                <w:szCs w:val="19"/>
              </w:rPr>
              <w:t>as.numeric</w:t>
            </w:r>
            <w:proofErr w:type="spellEnd"/>
            <w:r>
              <w:rPr>
                <w:rFonts w:ascii="Consolas" w:eastAsia="Consolas" w:hAnsi="Consolas" w:cs="Consolas"/>
                <w:sz w:val="19"/>
                <w:szCs w:val="19"/>
              </w:rPr>
              <w:t>(</w:t>
            </w:r>
            <w:proofErr w:type="spellStart"/>
            <w:r>
              <w:rPr>
                <w:rFonts w:ascii="Consolas" w:eastAsia="Consolas" w:hAnsi="Consolas" w:cs="Consolas"/>
                <w:sz w:val="19"/>
                <w:szCs w:val="19"/>
              </w:rPr>
              <w:t>vec</w:t>
            </w:r>
            <w:proofErr w:type="spellEnd"/>
            <w:r>
              <w:rPr>
                <w:rFonts w:ascii="Consolas" w:eastAsia="Consolas" w:hAnsi="Consolas" w:cs="Consolas"/>
                <w:sz w:val="19"/>
                <w:szCs w:val="19"/>
              </w:rPr>
              <w:t>))</w:t>
            </w:r>
          </w:p>
          <w:p w14:paraId="1B7A63BE" w14:textId="77777777" w:rsidR="004E6628" w:rsidRDefault="00000000">
            <w:pPr>
              <w:spacing w:before="10" w:after="10"/>
            </w:pPr>
            <w:r>
              <w:rPr>
                <w:rFonts w:ascii="Consolas" w:eastAsia="Consolas" w:hAnsi="Consolas" w:cs="Consolas"/>
                <w:sz w:val="19"/>
                <w:szCs w:val="19"/>
              </w:rPr>
              <w:t xml:space="preserve">  v[</w:t>
            </w:r>
            <w:proofErr w:type="spellStart"/>
            <w:r>
              <w:rPr>
                <w:rFonts w:ascii="Consolas" w:eastAsia="Consolas" w:hAnsi="Consolas" w:cs="Consolas"/>
                <w:sz w:val="19"/>
                <w:szCs w:val="19"/>
              </w:rPr>
              <w:t>is.finite</w:t>
            </w:r>
            <w:proofErr w:type="spellEnd"/>
            <w:r>
              <w:rPr>
                <w:rFonts w:ascii="Consolas" w:eastAsia="Consolas" w:hAnsi="Consolas" w:cs="Consolas"/>
                <w:sz w:val="19"/>
                <w:szCs w:val="19"/>
              </w:rPr>
              <w:t>(v) &amp; v &gt; 0] # exclude non-positive, zero, and missing values</w:t>
            </w:r>
          </w:p>
          <w:p w14:paraId="1B7A63BF" w14:textId="77777777" w:rsidR="004E6628" w:rsidRDefault="00000000">
            <w:pPr>
              <w:spacing w:before="10" w:after="10"/>
            </w:pPr>
            <w:r>
              <w:rPr>
                <w:rFonts w:ascii="Consolas" w:eastAsia="Consolas" w:hAnsi="Consolas" w:cs="Consolas"/>
                <w:sz w:val="19"/>
                <w:szCs w:val="19"/>
              </w:rPr>
              <w:t>}</w:t>
            </w:r>
          </w:p>
          <w:p w14:paraId="1B7A63C0" w14:textId="77777777" w:rsidR="004E6628" w:rsidRDefault="00000000">
            <w:pPr>
              <w:spacing w:before="10" w:after="10"/>
            </w:pPr>
            <w:proofErr w:type="spellStart"/>
            <w:r>
              <w:rPr>
                <w:rFonts w:ascii="Consolas" w:eastAsia="Consolas" w:hAnsi="Consolas" w:cs="Consolas"/>
                <w:sz w:val="19"/>
                <w:szCs w:val="19"/>
              </w:rPr>
              <w:t>pop_clean</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clean_numeric</w:t>
            </w:r>
            <w:proofErr w:type="spellEnd"/>
            <w:r>
              <w:rPr>
                <w:rFonts w:ascii="Consolas" w:eastAsia="Consolas" w:hAnsi="Consolas" w:cs="Consolas"/>
                <w:sz w:val="19"/>
                <w:szCs w:val="19"/>
              </w:rPr>
              <w:t>(</w:t>
            </w:r>
            <w:proofErr w:type="spellStart"/>
            <w:r>
              <w:rPr>
                <w:rFonts w:ascii="Consolas" w:eastAsia="Consolas" w:hAnsi="Consolas" w:cs="Consolas"/>
                <w:sz w:val="19"/>
                <w:szCs w:val="19"/>
              </w:rPr>
              <w:t>wdi_panel$SP.POP.TOTL</w:t>
            </w:r>
            <w:proofErr w:type="spellEnd"/>
            <w:r>
              <w:rPr>
                <w:rFonts w:ascii="Consolas" w:eastAsia="Consolas" w:hAnsi="Consolas" w:cs="Consolas"/>
                <w:sz w:val="19"/>
                <w:szCs w:val="19"/>
              </w:rPr>
              <w:t>)</w:t>
            </w:r>
          </w:p>
          <w:p w14:paraId="1B7A63C1" w14:textId="77777777" w:rsidR="004E6628" w:rsidRDefault="00000000">
            <w:pPr>
              <w:spacing w:before="10" w:after="10"/>
            </w:pPr>
            <w:proofErr w:type="spellStart"/>
            <w:r>
              <w:rPr>
                <w:rFonts w:ascii="Consolas" w:eastAsia="Consolas" w:hAnsi="Consolas" w:cs="Consolas"/>
                <w:sz w:val="19"/>
                <w:szCs w:val="19"/>
              </w:rPr>
              <w:t>gdp_clean</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clean_numeric</w:t>
            </w:r>
            <w:proofErr w:type="spellEnd"/>
            <w:r>
              <w:rPr>
                <w:rFonts w:ascii="Consolas" w:eastAsia="Consolas" w:hAnsi="Consolas" w:cs="Consolas"/>
                <w:sz w:val="19"/>
                <w:szCs w:val="19"/>
              </w:rPr>
              <w:t>(wdi_panel$NY.GDP.MKTP.CD)</w:t>
            </w:r>
          </w:p>
        </w:tc>
      </w:tr>
    </w:tbl>
    <w:p w14:paraId="1B7A63C3" w14:textId="77777777" w:rsidR="004E6628" w:rsidRDefault="004E6628">
      <w:pPr>
        <w:spacing w:after="120"/>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3D0" w14:textId="77777777">
        <w:trPr>
          <w:jc w:val="center"/>
        </w:trPr>
        <w:tc>
          <w:tcPr>
            <w:tcW w:w="9200" w:type="dxa"/>
            <w:shd w:val="clear" w:color="auto" w:fill="FFFFFF"/>
            <w:tcMar>
              <w:top w:w="120" w:type="dxa"/>
              <w:left w:w="160" w:type="dxa"/>
              <w:bottom w:w="120" w:type="dxa"/>
              <w:right w:w="160" w:type="dxa"/>
            </w:tcMar>
          </w:tcPr>
          <w:p w14:paraId="1B7A63C4" w14:textId="77777777" w:rsidR="004E6628" w:rsidRDefault="00000000">
            <w:pPr>
              <w:spacing w:before="20" w:after="40"/>
            </w:pPr>
            <w:r>
              <w:rPr>
                <w:rFonts w:ascii="Consolas" w:eastAsia="Consolas" w:hAnsi="Consolas" w:cs="Consolas"/>
                <w:b/>
                <w:bCs/>
                <w:color w:val="0000CC"/>
                <w:sz w:val="21"/>
                <w:szCs w:val="21"/>
              </w:rPr>
              <w:t># 2. First Significant Digit Extraction</w:t>
            </w:r>
          </w:p>
          <w:p w14:paraId="1B7A63C5" w14:textId="77777777" w:rsidR="004E6628" w:rsidRDefault="00000000">
            <w:pPr>
              <w:spacing w:before="10" w:after="10"/>
            </w:pPr>
            <w:proofErr w:type="spellStart"/>
            <w:r>
              <w:rPr>
                <w:rFonts w:ascii="Consolas" w:eastAsia="Consolas" w:hAnsi="Consolas" w:cs="Consolas"/>
                <w:sz w:val="19"/>
                <w:szCs w:val="19"/>
              </w:rPr>
              <w:t>mantissa_digits</w:t>
            </w:r>
            <w:proofErr w:type="spellEnd"/>
            <w:r>
              <w:rPr>
                <w:rFonts w:ascii="Consolas" w:eastAsia="Consolas" w:hAnsi="Consolas" w:cs="Consolas"/>
                <w:sz w:val="19"/>
                <w:szCs w:val="19"/>
              </w:rPr>
              <w:t xml:space="preserve"> &lt;- function(x) {</w:t>
            </w:r>
          </w:p>
          <w:p w14:paraId="1B7A63C6" w14:textId="77777777" w:rsidR="004E6628" w:rsidRDefault="00000000">
            <w:pPr>
              <w:spacing w:before="10" w:after="10"/>
            </w:pPr>
            <w:r>
              <w:rPr>
                <w:rFonts w:ascii="Consolas" w:eastAsia="Consolas" w:hAnsi="Consolas" w:cs="Consolas"/>
                <w:sz w:val="19"/>
                <w:szCs w:val="19"/>
              </w:rPr>
              <w:t xml:space="preserve">  s &lt;- </w:t>
            </w:r>
            <w:proofErr w:type="spellStart"/>
            <w:r>
              <w:rPr>
                <w:rFonts w:ascii="Consolas" w:eastAsia="Consolas" w:hAnsi="Consolas" w:cs="Consolas"/>
                <w:sz w:val="19"/>
                <w:szCs w:val="19"/>
              </w:rPr>
              <w:t>sprintf</w:t>
            </w:r>
            <w:proofErr w:type="spellEnd"/>
            <w:r>
              <w:rPr>
                <w:rFonts w:ascii="Consolas" w:eastAsia="Consolas" w:hAnsi="Consolas" w:cs="Consolas"/>
                <w:sz w:val="19"/>
                <w:szCs w:val="19"/>
              </w:rPr>
              <w:t>('%.14e', abs(x))</w:t>
            </w:r>
          </w:p>
          <w:p w14:paraId="1B7A63C7"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gsub</w:t>
            </w:r>
            <w:proofErr w:type="spellEnd"/>
            <w:r>
              <w:rPr>
                <w:rFonts w:ascii="Consolas" w:eastAsia="Consolas" w:hAnsi="Consolas" w:cs="Consolas"/>
                <w:sz w:val="19"/>
                <w:szCs w:val="19"/>
              </w:rPr>
              <w:t>('[^0-9]', '', sub('e.*$', '', s))</w:t>
            </w:r>
          </w:p>
          <w:p w14:paraId="1B7A63C8" w14:textId="77777777" w:rsidR="004E6628" w:rsidRDefault="00000000">
            <w:pPr>
              <w:spacing w:before="10" w:after="10"/>
            </w:pPr>
            <w:r>
              <w:rPr>
                <w:rFonts w:ascii="Consolas" w:eastAsia="Consolas" w:hAnsi="Consolas" w:cs="Consolas"/>
                <w:sz w:val="19"/>
                <w:szCs w:val="19"/>
              </w:rPr>
              <w:t>}</w:t>
            </w:r>
          </w:p>
          <w:p w14:paraId="1B7A63C9" w14:textId="77777777" w:rsidR="004E6628" w:rsidRDefault="00000000">
            <w:pPr>
              <w:spacing w:before="10" w:after="10"/>
            </w:pPr>
            <w:proofErr w:type="spellStart"/>
            <w:r>
              <w:rPr>
                <w:rFonts w:ascii="Consolas" w:eastAsia="Consolas" w:hAnsi="Consolas" w:cs="Consolas"/>
                <w:sz w:val="19"/>
                <w:szCs w:val="19"/>
              </w:rPr>
              <w:t>first_digit</w:t>
            </w:r>
            <w:proofErr w:type="spellEnd"/>
            <w:r>
              <w:rPr>
                <w:rFonts w:ascii="Consolas" w:eastAsia="Consolas" w:hAnsi="Consolas" w:cs="Consolas"/>
                <w:sz w:val="19"/>
                <w:szCs w:val="19"/>
              </w:rPr>
              <w:t xml:space="preserve"> &lt;- function(x) {</w:t>
            </w:r>
          </w:p>
          <w:p w14:paraId="1B7A63CA" w14:textId="77777777" w:rsidR="004E6628" w:rsidRDefault="00000000">
            <w:pPr>
              <w:spacing w:before="10" w:after="10"/>
            </w:pPr>
            <w:r>
              <w:rPr>
                <w:rFonts w:ascii="Consolas" w:eastAsia="Consolas" w:hAnsi="Consolas" w:cs="Consolas"/>
                <w:sz w:val="19"/>
                <w:szCs w:val="19"/>
              </w:rPr>
              <w:t xml:space="preserve">  ok &lt;- </w:t>
            </w:r>
            <w:proofErr w:type="spellStart"/>
            <w:r>
              <w:rPr>
                <w:rFonts w:ascii="Consolas" w:eastAsia="Consolas" w:hAnsi="Consolas" w:cs="Consolas"/>
                <w:sz w:val="19"/>
                <w:szCs w:val="19"/>
              </w:rPr>
              <w:t>is.finite</w:t>
            </w:r>
            <w:proofErr w:type="spellEnd"/>
            <w:r>
              <w:rPr>
                <w:rFonts w:ascii="Consolas" w:eastAsia="Consolas" w:hAnsi="Consolas" w:cs="Consolas"/>
                <w:sz w:val="19"/>
                <w:szCs w:val="19"/>
              </w:rPr>
              <w:t>(x) &amp; x != 0</w:t>
            </w:r>
          </w:p>
          <w:p w14:paraId="1B7A63CB" w14:textId="77777777" w:rsidR="004E6628" w:rsidRDefault="00000000">
            <w:pPr>
              <w:spacing w:before="10" w:after="10"/>
            </w:pPr>
            <w:r>
              <w:rPr>
                <w:rFonts w:ascii="Consolas" w:eastAsia="Consolas" w:hAnsi="Consolas" w:cs="Consolas"/>
                <w:sz w:val="19"/>
                <w:szCs w:val="19"/>
              </w:rPr>
              <w:t xml:space="preserve">  out &lt;- rep(</w:t>
            </w:r>
            <w:proofErr w:type="spellStart"/>
            <w:r>
              <w:rPr>
                <w:rFonts w:ascii="Consolas" w:eastAsia="Consolas" w:hAnsi="Consolas" w:cs="Consolas"/>
                <w:sz w:val="19"/>
                <w:szCs w:val="19"/>
              </w:rPr>
              <w:t>NA_real</w:t>
            </w:r>
            <w:proofErr w:type="spellEnd"/>
            <w:r>
              <w:rPr>
                <w:rFonts w:ascii="Consolas" w:eastAsia="Consolas" w:hAnsi="Consolas" w:cs="Consolas"/>
                <w:sz w:val="19"/>
                <w:szCs w:val="19"/>
              </w:rPr>
              <w:t>_, length(x))</w:t>
            </w:r>
          </w:p>
          <w:p w14:paraId="1B7A63CC" w14:textId="77777777" w:rsidR="004E6628" w:rsidRDefault="00000000">
            <w:pPr>
              <w:spacing w:before="10" w:after="10"/>
            </w:pPr>
            <w:r>
              <w:rPr>
                <w:rFonts w:ascii="Consolas" w:eastAsia="Consolas" w:hAnsi="Consolas" w:cs="Consolas"/>
                <w:sz w:val="19"/>
                <w:szCs w:val="19"/>
              </w:rPr>
              <w:t xml:space="preserve">  if (any(ok)) out[ok] &lt;- </w:t>
            </w:r>
            <w:proofErr w:type="spellStart"/>
            <w:r>
              <w:rPr>
                <w:rFonts w:ascii="Consolas" w:eastAsia="Consolas" w:hAnsi="Consolas" w:cs="Consolas"/>
                <w:sz w:val="19"/>
                <w:szCs w:val="19"/>
              </w:rPr>
              <w:t>as.numeric</w:t>
            </w:r>
            <w:proofErr w:type="spellEnd"/>
            <w:r>
              <w:rPr>
                <w:rFonts w:ascii="Consolas" w:eastAsia="Consolas" w:hAnsi="Consolas" w:cs="Consolas"/>
                <w:sz w:val="19"/>
                <w:szCs w:val="19"/>
              </w:rPr>
              <w:t>(</w:t>
            </w:r>
            <w:proofErr w:type="spellStart"/>
            <w:r>
              <w:rPr>
                <w:rFonts w:ascii="Consolas" w:eastAsia="Consolas" w:hAnsi="Consolas" w:cs="Consolas"/>
                <w:sz w:val="19"/>
                <w:szCs w:val="19"/>
              </w:rPr>
              <w:t>substr</w:t>
            </w:r>
            <w:proofErr w:type="spellEnd"/>
            <w:r>
              <w:rPr>
                <w:rFonts w:ascii="Consolas" w:eastAsia="Consolas" w:hAnsi="Consolas" w:cs="Consolas"/>
                <w:sz w:val="19"/>
                <w:szCs w:val="19"/>
              </w:rPr>
              <w:t>(</w:t>
            </w:r>
            <w:proofErr w:type="spellStart"/>
            <w:r>
              <w:rPr>
                <w:rFonts w:ascii="Consolas" w:eastAsia="Consolas" w:hAnsi="Consolas" w:cs="Consolas"/>
                <w:sz w:val="19"/>
                <w:szCs w:val="19"/>
              </w:rPr>
              <w:t>mantissa_digits</w:t>
            </w:r>
            <w:proofErr w:type="spellEnd"/>
            <w:r>
              <w:rPr>
                <w:rFonts w:ascii="Consolas" w:eastAsia="Consolas" w:hAnsi="Consolas" w:cs="Consolas"/>
                <w:sz w:val="19"/>
                <w:szCs w:val="19"/>
              </w:rPr>
              <w:t>(x[ok]), 1L, 1L))</w:t>
            </w:r>
          </w:p>
          <w:p w14:paraId="1B7A63CD" w14:textId="77777777" w:rsidR="004E6628" w:rsidRDefault="00000000">
            <w:pPr>
              <w:spacing w:before="10" w:after="10"/>
            </w:pPr>
            <w:r>
              <w:rPr>
                <w:rFonts w:ascii="Consolas" w:eastAsia="Consolas" w:hAnsi="Consolas" w:cs="Consolas"/>
                <w:sz w:val="19"/>
                <w:szCs w:val="19"/>
              </w:rPr>
              <w:t xml:space="preserve">  out</w:t>
            </w:r>
          </w:p>
          <w:p w14:paraId="1B7A63CE" w14:textId="77777777" w:rsidR="004E6628" w:rsidRDefault="00000000">
            <w:pPr>
              <w:spacing w:before="10" w:after="10"/>
            </w:pPr>
            <w:r>
              <w:rPr>
                <w:rFonts w:ascii="Consolas" w:eastAsia="Consolas" w:hAnsi="Consolas" w:cs="Consolas"/>
                <w:sz w:val="19"/>
                <w:szCs w:val="19"/>
              </w:rPr>
              <w:t>}</w:t>
            </w:r>
          </w:p>
          <w:p w14:paraId="1B7A63CF" w14:textId="77777777" w:rsidR="004E6628" w:rsidRDefault="00000000">
            <w:pPr>
              <w:spacing w:before="10" w:after="10"/>
            </w:pPr>
            <w:proofErr w:type="spellStart"/>
            <w:r>
              <w:rPr>
                <w:rFonts w:ascii="Consolas" w:eastAsia="Consolas" w:hAnsi="Consolas" w:cs="Consolas"/>
                <w:sz w:val="19"/>
                <w:szCs w:val="19"/>
              </w:rPr>
              <w:t>pop_digits</w:t>
            </w:r>
            <w:proofErr w:type="spellEnd"/>
            <w:r>
              <w:rPr>
                <w:rFonts w:ascii="Consolas" w:eastAsia="Consolas" w:hAnsi="Consolas" w:cs="Consolas"/>
                <w:sz w:val="19"/>
                <w:szCs w:val="19"/>
              </w:rPr>
              <w:t xml:space="preserve"> &lt;- table(factor(</w:t>
            </w:r>
            <w:proofErr w:type="spellStart"/>
            <w:r>
              <w:rPr>
                <w:rFonts w:ascii="Consolas" w:eastAsia="Consolas" w:hAnsi="Consolas" w:cs="Consolas"/>
                <w:sz w:val="19"/>
                <w:szCs w:val="19"/>
              </w:rPr>
              <w:t>first_digit</w:t>
            </w:r>
            <w:proofErr w:type="spellEnd"/>
            <w:r>
              <w:rPr>
                <w:rFonts w:ascii="Consolas" w:eastAsia="Consolas" w:hAnsi="Consolas" w:cs="Consolas"/>
                <w:sz w:val="19"/>
                <w:szCs w:val="19"/>
              </w:rPr>
              <w:t>(</w:t>
            </w:r>
            <w:proofErr w:type="spellStart"/>
            <w:r>
              <w:rPr>
                <w:rFonts w:ascii="Consolas" w:eastAsia="Consolas" w:hAnsi="Consolas" w:cs="Consolas"/>
                <w:sz w:val="19"/>
                <w:szCs w:val="19"/>
              </w:rPr>
              <w:t>pop_clean</w:t>
            </w:r>
            <w:proofErr w:type="spellEnd"/>
            <w:r>
              <w:rPr>
                <w:rFonts w:ascii="Consolas" w:eastAsia="Consolas" w:hAnsi="Consolas" w:cs="Consolas"/>
                <w:sz w:val="19"/>
                <w:szCs w:val="19"/>
              </w:rPr>
              <w:t>), levels = 1:9))</w:t>
            </w:r>
          </w:p>
        </w:tc>
      </w:tr>
    </w:tbl>
    <w:p w14:paraId="1B7A63D1"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3DC" w14:textId="77777777">
        <w:trPr>
          <w:jc w:val="center"/>
        </w:trPr>
        <w:tc>
          <w:tcPr>
            <w:tcW w:w="9200" w:type="dxa"/>
            <w:shd w:val="clear" w:color="auto" w:fill="FFFFFF"/>
            <w:tcMar>
              <w:top w:w="120" w:type="dxa"/>
              <w:left w:w="160" w:type="dxa"/>
              <w:bottom w:w="120" w:type="dxa"/>
              <w:right w:w="160" w:type="dxa"/>
            </w:tcMar>
          </w:tcPr>
          <w:p w14:paraId="1B7A63D2" w14:textId="77777777" w:rsidR="004E6628" w:rsidRDefault="00000000">
            <w:pPr>
              <w:spacing w:before="20" w:after="40"/>
            </w:pPr>
            <w:r>
              <w:rPr>
                <w:rFonts w:ascii="Consolas" w:eastAsia="Consolas" w:hAnsi="Consolas" w:cs="Consolas"/>
                <w:b/>
                <w:bCs/>
                <w:color w:val="0000CC"/>
                <w:sz w:val="21"/>
                <w:szCs w:val="21"/>
              </w:rPr>
              <w:t># 3. Benford Theoretical Reference Distribution</w:t>
            </w:r>
          </w:p>
          <w:p w14:paraId="1B7A63D3" w14:textId="77777777" w:rsidR="004E6628" w:rsidRDefault="00000000">
            <w:pPr>
              <w:spacing w:before="10" w:after="10"/>
            </w:pPr>
            <w:proofErr w:type="spellStart"/>
            <w:r>
              <w:rPr>
                <w:rFonts w:ascii="Consolas" w:eastAsia="Consolas" w:hAnsi="Consolas" w:cs="Consolas"/>
                <w:sz w:val="19"/>
                <w:szCs w:val="19"/>
              </w:rPr>
              <w:t>benford_first_probs</w:t>
            </w:r>
            <w:proofErr w:type="spellEnd"/>
            <w:r>
              <w:rPr>
                <w:rFonts w:ascii="Consolas" w:eastAsia="Consolas" w:hAnsi="Consolas" w:cs="Consolas"/>
                <w:sz w:val="19"/>
                <w:szCs w:val="19"/>
              </w:rPr>
              <w:t xml:space="preserve"> &lt;- function() {</w:t>
            </w:r>
          </w:p>
          <w:p w14:paraId="1B7A63D4" w14:textId="77777777" w:rsidR="004E6628" w:rsidRDefault="00000000">
            <w:pPr>
              <w:spacing w:before="10" w:after="10"/>
            </w:pPr>
            <w:r>
              <w:rPr>
                <w:rFonts w:ascii="Consolas" w:eastAsia="Consolas" w:hAnsi="Consolas" w:cs="Consolas"/>
                <w:sz w:val="19"/>
                <w:szCs w:val="19"/>
              </w:rPr>
              <w:t xml:space="preserve">  d &lt;- 1:9</w:t>
            </w:r>
          </w:p>
          <w:p w14:paraId="1B7A63D5" w14:textId="77777777" w:rsidR="004E6628" w:rsidRDefault="00000000">
            <w:pPr>
              <w:spacing w:before="10" w:after="10"/>
            </w:pPr>
            <w:r>
              <w:rPr>
                <w:rFonts w:ascii="Consolas" w:eastAsia="Consolas" w:hAnsi="Consolas" w:cs="Consolas"/>
                <w:sz w:val="19"/>
                <w:szCs w:val="19"/>
              </w:rPr>
              <w:t xml:space="preserve">  p &lt;- log10(1 + 1 / d)</w:t>
            </w:r>
          </w:p>
          <w:p w14:paraId="1B7A63D6" w14:textId="77777777" w:rsidR="004E6628" w:rsidRDefault="00000000">
            <w:pPr>
              <w:spacing w:before="10" w:after="10"/>
            </w:pPr>
            <w:r>
              <w:rPr>
                <w:rFonts w:ascii="Consolas" w:eastAsia="Consolas" w:hAnsi="Consolas" w:cs="Consolas"/>
                <w:sz w:val="19"/>
                <w:szCs w:val="19"/>
              </w:rPr>
              <w:t xml:space="preserve">  names(p) &lt;- </w:t>
            </w:r>
            <w:proofErr w:type="spellStart"/>
            <w:r>
              <w:rPr>
                <w:rFonts w:ascii="Consolas" w:eastAsia="Consolas" w:hAnsi="Consolas" w:cs="Consolas"/>
                <w:sz w:val="19"/>
                <w:szCs w:val="19"/>
              </w:rPr>
              <w:t>as.character</w:t>
            </w:r>
            <w:proofErr w:type="spellEnd"/>
            <w:r>
              <w:rPr>
                <w:rFonts w:ascii="Consolas" w:eastAsia="Consolas" w:hAnsi="Consolas" w:cs="Consolas"/>
                <w:sz w:val="19"/>
                <w:szCs w:val="19"/>
              </w:rPr>
              <w:t>(d); p</w:t>
            </w:r>
          </w:p>
          <w:p w14:paraId="1B7A63D7" w14:textId="77777777" w:rsidR="004E6628" w:rsidRDefault="00000000">
            <w:pPr>
              <w:spacing w:before="10" w:after="10"/>
            </w:pPr>
            <w:r>
              <w:rPr>
                <w:rFonts w:ascii="Consolas" w:eastAsia="Consolas" w:hAnsi="Consolas" w:cs="Consolas"/>
                <w:sz w:val="19"/>
                <w:szCs w:val="19"/>
              </w:rPr>
              <w:t>}</w:t>
            </w:r>
          </w:p>
          <w:p w14:paraId="1B7A63D8" w14:textId="77777777" w:rsidR="004E6628" w:rsidRDefault="00000000">
            <w:pPr>
              <w:spacing w:before="10" w:after="10"/>
            </w:pPr>
            <w:proofErr w:type="spellStart"/>
            <w:r>
              <w:rPr>
                <w:rFonts w:ascii="Consolas" w:eastAsia="Consolas" w:hAnsi="Consolas" w:cs="Consolas"/>
                <w:sz w:val="19"/>
                <w:szCs w:val="19"/>
              </w:rPr>
              <w:t>benford_expected_counts</w:t>
            </w:r>
            <w:proofErr w:type="spellEnd"/>
            <w:r>
              <w:rPr>
                <w:rFonts w:ascii="Consolas" w:eastAsia="Consolas" w:hAnsi="Consolas" w:cs="Consolas"/>
                <w:sz w:val="19"/>
                <w:szCs w:val="19"/>
              </w:rPr>
              <w:t xml:space="preserve"> &lt;- function(probs, n) {</w:t>
            </w:r>
          </w:p>
          <w:p w14:paraId="1B7A63D9"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as.numeric</w:t>
            </w:r>
            <w:proofErr w:type="spellEnd"/>
            <w:r>
              <w:rPr>
                <w:rFonts w:ascii="Consolas" w:eastAsia="Consolas" w:hAnsi="Consolas" w:cs="Consolas"/>
                <w:sz w:val="19"/>
                <w:szCs w:val="19"/>
              </w:rPr>
              <w:t xml:space="preserve">(n) * </w:t>
            </w:r>
            <w:proofErr w:type="spellStart"/>
            <w:r>
              <w:rPr>
                <w:rFonts w:ascii="Consolas" w:eastAsia="Consolas" w:hAnsi="Consolas" w:cs="Consolas"/>
                <w:sz w:val="19"/>
                <w:szCs w:val="19"/>
              </w:rPr>
              <w:t>as.numeric</w:t>
            </w:r>
            <w:proofErr w:type="spellEnd"/>
            <w:r>
              <w:rPr>
                <w:rFonts w:ascii="Consolas" w:eastAsia="Consolas" w:hAnsi="Consolas" w:cs="Consolas"/>
                <w:sz w:val="19"/>
                <w:szCs w:val="19"/>
              </w:rPr>
              <w:t>(probs)</w:t>
            </w:r>
          </w:p>
          <w:p w14:paraId="1B7A63DA" w14:textId="77777777" w:rsidR="004E6628" w:rsidRDefault="00000000">
            <w:pPr>
              <w:spacing w:before="10" w:after="10"/>
            </w:pPr>
            <w:r>
              <w:rPr>
                <w:rFonts w:ascii="Consolas" w:eastAsia="Consolas" w:hAnsi="Consolas" w:cs="Consolas"/>
                <w:sz w:val="19"/>
                <w:szCs w:val="19"/>
              </w:rPr>
              <w:t>}</w:t>
            </w:r>
          </w:p>
          <w:p w14:paraId="1B7A63DB" w14:textId="77777777" w:rsidR="004E6628" w:rsidRDefault="00000000">
            <w:pPr>
              <w:spacing w:before="10" w:after="10"/>
            </w:pPr>
            <w:proofErr w:type="spellStart"/>
            <w:r>
              <w:rPr>
                <w:rFonts w:ascii="Consolas" w:eastAsia="Consolas" w:hAnsi="Consolas" w:cs="Consolas"/>
                <w:sz w:val="19"/>
                <w:szCs w:val="19"/>
              </w:rPr>
              <w:t>exp_pop_counts</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benford_expected_counts</w:t>
            </w:r>
            <w:proofErr w:type="spellEnd"/>
            <w:r>
              <w:rPr>
                <w:rFonts w:ascii="Consolas" w:eastAsia="Consolas" w:hAnsi="Consolas" w:cs="Consolas"/>
                <w:sz w:val="19"/>
                <w:szCs w:val="19"/>
              </w:rPr>
              <w:t>(</w:t>
            </w:r>
            <w:proofErr w:type="spellStart"/>
            <w:r>
              <w:rPr>
                <w:rFonts w:ascii="Consolas" w:eastAsia="Consolas" w:hAnsi="Consolas" w:cs="Consolas"/>
                <w:sz w:val="19"/>
                <w:szCs w:val="19"/>
              </w:rPr>
              <w:t>benford_first_probs</w:t>
            </w:r>
            <w:proofErr w:type="spellEnd"/>
            <w:r>
              <w:rPr>
                <w:rFonts w:ascii="Consolas" w:eastAsia="Consolas" w:hAnsi="Consolas" w:cs="Consolas"/>
                <w:sz w:val="19"/>
                <w:szCs w:val="19"/>
              </w:rPr>
              <w:t>(), sum(</w:t>
            </w:r>
            <w:proofErr w:type="spellStart"/>
            <w:r>
              <w:rPr>
                <w:rFonts w:ascii="Consolas" w:eastAsia="Consolas" w:hAnsi="Consolas" w:cs="Consolas"/>
                <w:sz w:val="19"/>
                <w:szCs w:val="19"/>
              </w:rPr>
              <w:t>pop_digits</w:t>
            </w:r>
            <w:proofErr w:type="spellEnd"/>
            <w:r>
              <w:rPr>
                <w:rFonts w:ascii="Consolas" w:eastAsia="Consolas" w:hAnsi="Consolas" w:cs="Consolas"/>
                <w:sz w:val="19"/>
                <w:szCs w:val="19"/>
              </w:rPr>
              <w:t>))</w:t>
            </w:r>
          </w:p>
        </w:tc>
      </w:tr>
    </w:tbl>
    <w:p w14:paraId="1B7A63DD" w14:textId="77777777" w:rsidR="004E6628" w:rsidRDefault="004E6628">
      <w:pPr>
        <w:spacing w:after="140"/>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3EA" w14:textId="77777777">
        <w:trPr>
          <w:jc w:val="center"/>
        </w:trPr>
        <w:tc>
          <w:tcPr>
            <w:tcW w:w="9200" w:type="dxa"/>
            <w:shd w:val="clear" w:color="auto" w:fill="FFFFFF"/>
            <w:tcMar>
              <w:top w:w="120" w:type="dxa"/>
              <w:left w:w="160" w:type="dxa"/>
              <w:bottom w:w="120" w:type="dxa"/>
              <w:right w:w="160" w:type="dxa"/>
            </w:tcMar>
          </w:tcPr>
          <w:p w14:paraId="1B7A63DE" w14:textId="77777777" w:rsidR="004E6628" w:rsidRDefault="00000000">
            <w:pPr>
              <w:spacing w:before="20" w:after="40"/>
            </w:pPr>
            <w:r>
              <w:rPr>
                <w:rFonts w:ascii="Consolas" w:eastAsia="Consolas" w:hAnsi="Consolas" w:cs="Consolas"/>
                <w:b/>
                <w:bCs/>
                <w:color w:val="0000CC"/>
                <w:sz w:val="21"/>
                <w:szCs w:val="21"/>
              </w:rPr>
              <w:t># 4. Chi-Square Goodness-of-Fit and MAD Scoring</w:t>
            </w:r>
          </w:p>
          <w:p w14:paraId="1B7A63DF" w14:textId="77777777" w:rsidR="004E6628" w:rsidRDefault="00000000">
            <w:pPr>
              <w:spacing w:before="10" w:after="10"/>
            </w:pPr>
            <w:proofErr w:type="spellStart"/>
            <w:r>
              <w:rPr>
                <w:rFonts w:ascii="Consolas" w:eastAsia="Consolas" w:hAnsi="Consolas" w:cs="Consolas"/>
                <w:sz w:val="19"/>
                <w:szCs w:val="19"/>
              </w:rPr>
              <w:t>chisq_res</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chisq.test</w:t>
            </w:r>
            <w:proofErr w:type="spellEnd"/>
            <w:r>
              <w:rPr>
                <w:rFonts w:ascii="Consolas" w:eastAsia="Consolas" w:hAnsi="Consolas" w:cs="Consolas"/>
                <w:sz w:val="19"/>
                <w:szCs w:val="19"/>
              </w:rPr>
              <w:t>(</w:t>
            </w:r>
            <w:proofErr w:type="spellStart"/>
            <w:r>
              <w:rPr>
                <w:rFonts w:ascii="Consolas" w:eastAsia="Consolas" w:hAnsi="Consolas" w:cs="Consolas"/>
                <w:sz w:val="19"/>
                <w:szCs w:val="19"/>
              </w:rPr>
              <w:t>as.numeric</w:t>
            </w:r>
            <w:proofErr w:type="spellEnd"/>
            <w:r>
              <w:rPr>
                <w:rFonts w:ascii="Consolas" w:eastAsia="Consolas" w:hAnsi="Consolas" w:cs="Consolas"/>
                <w:sz w:val="19"/>
                <w:szCs w:val="19"/>
              </w:rPr>
              <w:t>(</w:t>
            </w:r>
            <w:proofErr w:type="spellStart"/>
            <w:r>
              <w:rPr>
                <w:rFonts w:ascii="Consolas" w:eastAsia="Consolas" w:hAnsi="Consolas" w:cs="Consolas"/>
                <w:sz w:val="19"/>
                <w:szCs w:val="19"/>
              </w:rPr>
              <w:t>pop_digits</w:t>
            </w:r>
            <w:proofErr w:type="spellEnd"/>
            <w:r>
              <w:rPr>
                <w:rFonts w:ascii="Consolas" w:eastAsia="Consolas" w:hAnsi="Consolas" w:cs="Consolas"/>
                <w:sz w:val="19"/>
                <w:szCs w:val="19"/>
              </w:rPr>
              <w:t xml:space="preserve">), p = </w:t>
            </w:r>
            <w:proofErr w:type="spellStart"/>
            <w:r>
              <w:rPr>
                <w:rFonts w:ascii="Consolas" w:eastAsia="Consolas" w:hAnsi="Consolas" w:cs="Consolas"/>
                <w:sz w:val="19"/>
                <w:szCs w:val="19"/>
              </w:rPr>
              <w:t>benford_first_probs</w:t>
            </w:r>
            <w:proofErr w:type="spellEnd"/>
            <w:r>
              <w:rPr>
                <w:rFonts w:ascii="Consolas" w:eastAsia="Consolas" w:hAnsi="Consolas" w:cs="Consolas"/>
                <w:sz w:val="19"/>
                <w:szCs w:val="19"/>
              </w:rPr>
              <w:t>())</w:t>
            </w:r>
          </w:p>
          <w:p w14:paraId="1B7A63E0" w14:textId="77777777" w:rsidR="004E6628" w:rsidRDefault="00000000">
            <w:pPr>
              <w:spacing w:before="10" w:after="10"/>
            </w:pPr>
            <w:proofErr w:type="spellStart"/>
            <w:r>
              <w:rPr>
                <w:rFonts w:ascii="Consolas" w:eastAsia="Consolas" w:hAnsi="Consolas" w:cs="Consolas"/>
                <w:sz w:val="19"/>
                <w:szCs w:val="19"/>
              </w:rPr>
              <w:t>obs_prop</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as.numeric</w:t>
            </w:r>
            <w:proofErr w:type="spellEnd"/>
            <w:r>
              <w:rPr>
                <w:rFonts w:ascii="Consolas" w:eastAsia="Consolas" w:hAnsi="Consolas" w:cs="Consolas"/>
                <w:sz w:val="19"/>
                <w:szCs w:val="19"/>
              </w:rPr>
              <w:t>(</w:t>
            </w:r>
            <w:proofErr w:type="spellStart"/>
            <w:r>
              <w:rPr>
                <w:rFonts w:ascii="Consolas" w:eastAsia="Consolas" w:hAnsi="Consolas" w:cs="Consolas"/>
                <w:sz w:val="19"/>
                <w:szCs w:val="19"/>
              </w:rPr>
              <w:t>pop_digits</w:t>
            </w:r>
            <w:proofErr w:type="spellEnd"/>
            <w:r>
              <w:rPr>
                <w:rFonts w:ascii="Consolas" w:eastAsia="Consolas" w:hAnsi="Consolas" w:cs="Consolas"/>
                <w:sz w:val="19"/>
                <w:szCs w:val="19"/>
              </w:rPr>
              <w:t>) / sum(</w:t>
            </w:r>
            <w:proofErr w:type="spellStart"/>
            <w:r>
              <w:rPr>
                <w:rFonts w:ascii="Consolas" w:eastAsia="Consolas" w:hAnsi="Consolas" w:cs="Consolas"/>
                <w:sz w:val="19"/>
                <w:szCs w:val="19"/>
              </w:rPr>
              <w:t>pop_digits</w:t>
            </w:r>
            <w:proofErr w:type="spellEnd"/>
            <w:r>
              <w:rPr>
                <w:rFonts w:ascii="Consolas" w:eastAsia="Consolas" w:hAnsi="Consolas" w:cs="Consolas"/>
                <w:sz w:val="19"/>
                <w:szCs w:val="19"/>
              </w:rPr>
              <w:t>)</w:t>
            </w:r>
          </w:p>
          <w:p w14:paraId="1B7A63E1" w14:textId="77777777" w:rsidR="004E6628" w:rsidRDefault="00000000">
            <w:pPr>
              <w:spacing w:before="10" w:after="10"/>
            </w:pPr>
            <w:proofErr w:type="spellStart"/>
            <w:r>
              <w:rPr>
                <w:rFonts w:ascii="Consolas" w:eastAsia="Consolas" w:hAnsi="Consolas" w:cs="Consolas"/>
                <w:sz w:val="19"/>
                <w:szCs w:val="19"/>
              </w:rPr>
              <w:t>mad_score</w:t>
            </w:r>
            <w:proofErr w:type="spellEnd"/>
            <w:r>
              <w:rPr>
                <w:rFonts w:ascii="Consolas" w:eastAsia="Consolas" w:hAnsi="Consolas" w:cs="Consolas"/>
                <w:sz w:val="19"/>
                <w:szCs w:val="19"/>
              </w:rPr>
              <w:t xml:space="preserve"> &lt;- mean(abs(</w:t>
            </w:r>
            <w:proofErr w:type="spellStart"/>
            <w:r>
              <w:rPr>
                <w:rFonts w:ascii="Consolas" w:eastAsia="Consolas" w:hAnsi="Consolas" w:cs="Consolas"/>
                <w:sz w:val="19"/>
                <w:szCs w:val="19"/>
              </w:rPr>
              <w:t>obs_prop</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benford_first_probs</w:t>
            </w:r>
            <w:proofErr w:type="spellEnd"/>
            <w:r>
              <w:rPr>
                <w:rFonts w:ascii="Consolas" w:eastAsia="Consolas" w:hAnsi="Consolas" w:cs="Consolas"/>
                <w:sz w:val="19"/>
                <w:szCs w:val="19"/>
              </w:rPr>
              <w:t>()))</w:t>
            </w:r>
          </w:p>
          <w:p w14:paraId="1B7A63E2" w14:textId="77777777" w:rsidR="004E6628" w:rsidRDefault="00000000">
            <w:pPr>
              <w:spacing w:before="10" w:after="10"/>
            </w:pPr>
            <w:proofErr w:type="spellStart"/>
            <w:r>
              <w:rPr>
                <w:rFonts w:ascii="Consolas" w:eastAsia="Consolas" w:hAnsi="Consolas" w:cs="Consolas"/>
                <w:sz w:val="19"/>
                <w:szCs w:val="19"/>
              </w:rPr>
              <w:t>classify_mad</w:t>
            </w:r>
            <w:proofErr w:type="spellEnd"/>
            <w:r>
              <w:rPr>
                <w:rFonts w:ascii="Consolas" w:eastAsia="Consolas" w:hAnsi="Consolas" w:cs="Consolas"/>
                <w:sz w:val="19"/>
                <w:szCs w:val="19"/>
              </w:rPr>
              <w:t xml:space="preserve"> &lt;- function(mad) {</w:t>
            </w:r>
          </w:p>
          <w:p w14:paraId="1B7A63E3" w14:textId="77777777" w:rsidR="004E6628" w:rsidRDefault="00000000">
            <w:pPr>
              <w:spacing w:before="10" w:after="10"/>
            </w:pPr>
            <w:r>
              <w:rPr>
                <w:rFonts w:ascii="Consolas" w:eastAsia="Consolas" w:hAnsi="Consolas" w:cs="Consolas"/>
                <w:sz w:val="19"/>
                <w:szCs w:val="19"/>
              </w:rPr>
              <w:t xml:space="preserve">  if (mad &lt;= 0.006) 'Close Conformity'</w:t>
            </w:r>
          </w:p>
          <w:p w14:paraId="1B7A63E4" w14:textId="77777777" w:rsidR="004E6628" w:rsidRDefault="00000000">
            <w:pPr>
              <w:spacing w:before="10" w:after="10"/>
            </w:pPr>
            <w:r>
              <w:rPr>
                <w:rFonts w:ascii="Consolas" w:eastAsia="Consolas" w:hAnsi="Consolas" w:cs="Consolas"/>
                <w:sz w:val="19"/>
                <w:szCs w:val="19"/>
              </w:rPr>
              <w:t xml:space="preserve">  else if (mad &lt;= 0.012) 'Acceptable Conformity'</w:t>
            </w:r>
          </w:p>
          <w:p w14:paraId="1B7A63E5" w14:textId="77777777" w:rsidR="004E6628" w:rsidRDefault="00000000">
            <w:pPr>
              <w:spacing w:before="10" w:after="10"/>
            </w:pPr>
            <w:r>
              <w:rPr>
                <w:rFonts w:ascii="Consolas" w:eastAsia="Consolas" w:hAnsi="Consolas" w:cs="Consolas"/>
                <w:sz w:val="19"/>
                <w:szCs w:val="19"/>
              </w:rPr>
              <w:t xml:space="preserve">  else if (mad &lt;= 0.015) 'Marginally Acceptable'</w:t>
            </w:r>
          </w:p>
          <w:p w14:paraId="1B7A63E6" w14:textId="77777777" w:rsidR="004E6628" w:rsidRDefault="00000000">
            <w:pPr>
              <w:spacing w:before="10" w:after="10"/>
            </w:pPr>
            <w:r>
              <w:rPr>
                <w:rFonts w:ascii="Consolas" w:eastAsia="Consolas" w:hAnsi="Consolas" w:cs="Consolas"/>
                <w:sz w:val="19"/>
                <w:szCs w:val="19"/>
              </w:rPr>
              <w:t xml:space="preserve">  else 'Nonconformity (Flagged Anomaly)'</w:t>
            </w:r>
          </w:p>
          <w:p w14:paraId="1B7A63E7" w14:textId="77777777" w:rsidR="004E6628" w:rsidRDefault="00000000">
            <w:pPr>
              <w:spacing w:before="10" w:after="10"/>
            </w:pPr>
            <w:r>
              <w:rPr>
                <w:rFonts w:ascii="Consolas" w:eastAsia="Consolas" w:hAnsi="Consolas" w:cs="Consolas"/>
                <w:sz w:val="19"/>
                <w:szCs w:val="19"/>
              </w:rPr>
              <w:t>}</w:t>
            </w:r>
          </w:p>
          <w:p w14:paraId="1B7A63E8" w14:textId="77777777" w:rsidR="004E6628" w:rsidRDefault="00000000">
            <w:pPr>
              <w:spacing w:before="10" w:after="10"/>
            </w:pPr>
            <w:proofErr w:type="spellStart"/>
            <w:r>
              <w:rPr>
                <w:rFonts w:ascii="Consolas" w:eastAsia="Consolas" w:hAnsi="Consolas" w:cs="Consolas"/>
                <w:sz w:val="19"/>
                <w:szCs w:val="19"/>
              </w:rPr>
              <w:t>conformity_tier</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classify_mad</w:t>
            </w:r>
            <w:proofErr w:type="spellEnd"/>
            <w:r>
              <w:rPr>
                <w:rFonts w:ascii="Consolas" w:eastAsia="Consolas" w:hAnsi="Consolas" w:cs="Consolas"/>
                <w:sz w:val="19"/>
                <w:szCs w:val="19"/>
              </w:rPr>
              <w:t>(</w:t>
            </w:r>
            <w:proofErr w:type="spellStart"/>
            <w:r>
              <w:rPr>
                <w:rFonts w:ascii="Consolas" w:eastAsia="Consolas" w:hAnsi="Consolas" w:cs="Consolas"/>
                <w:sz w:val="19"/>
                <w:szCs w:val="19"/>
              </w:rPr>
              <w:t>mad_score</w:t>
            </w:r>
            <w:proofErr w:type="spellEnd"/>
            <w:r>
              <w:rPr>
                <w:rFonts w:ascii="Consolas" w:eastAsia="Consolas" w:hAnsi="Consolas" w:cs="Consolas"/>
                <w:sz w:val="19"/>
                <w:szCs w:val="19"/>
              </w:rPr>
              <w:t>)</w:t>
            </w:r>
          </w:p>
          <w:p w14:paraId="1B7A63E9" w14:textId="77777777" w:rsidR="004E6628" w:rsidRDefault="00000000">
            <w:pPr>
              <w:spacing w:before="10" w:after="10"/>
            </w:pPr>
            <w:proofErr w:type="spellStart"/>
            <w:r>
              <w:rPr>
                <w:rFonts w:ascii="Consolas" w:eastAsia="Consolas" w:hAnsi="Consolas" w:cs="Consolas"/>
                <w:sz w:val="19"/>
                <w:szCs w:val="19"/>
              </w:rPr>
              <w:t>std_residuals</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as.numeric</w:t>
            </w:r>
            <w:proofErr w:type="spellEnd"/>
            <w:r>
              <w:rPr>
                <w:rFonts w:ascii="Consolas" w:eastAsia="Consolas" w:hAnsi="Consolas" w:cs="Consolas"/>
                <w:sz w:val="19"/>
                <w:szCs w:val="19"/>
              </w:rPr>
              <w:t>(</w:t>
            </w:r>
            <w:proofErr w:type="spellStart"/>
            <w:r>
              <w:rPr>
                <w:rFonts w:ascii="Consolas" w:eastAsia="Consolas" w:hAnsi="Consolas" w:cs="Consolas"/>
                <w:sz w:val="19"/>
                <w:szCs w:val="19"/>
              </w:rPr>
              <w:t>pop_digits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exp_pop_counts</w:t>
            </w:r>
            <w:proofErr w:type="spellEnd"/>
            <w:r>
              <w:rPr>
                <w:rFonts w:ascii="Consolas" w:eastAsia="Consolas" w:hAnsi="Consolas" w:cs="Consolas"/>
                <w:sz w:val="19"/>
                <w:szCs w:val="19"/>
              </w:rPr>
              <w:t>) / sqrt(</w:t>
            </w:r>
            <w:proofErr w:type="spellStart"/>
            <w:r>
              <w:rPr>
                <w:rFonts w:ascii="Consolas" w:eastAsia="Consolas" w:hAnsi="Consolas" w:cs="Consolas"/>
                <w:sz w:val="19"/>
                <w:szCs w:val="19"/>
              </w:rPr>
              <w:t>exp_pop_counts</w:t>
            </w:r>
            <w:proofErr w:type="spellEnd"/>
            <w:r>
              <w:rPr>
                <w:rFonts w:ascii="Consolas" w:eastAsia="Consolas" w:hAnsi="Consolas" w:cs="Consolas"/>
                <w:sz w:val="19"/>
                <w:szCs w:val="19"/>
              </w:rPr>
              <w:t>)</w:t>
            </w:r>
          </w:p>
        </w:tc>
      </w:tr>
    </w:tbl>
    <w:p w14:paraId="1B7A63EB"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3FA" w14:textId="77777777">
        <w:trPr>
          <w:jc w:val="center"/>
        </w:trPr>
        <w:tc>
          <w:tcPr>
            <w:tcW w:w="9200" w:type="dxa"/>
            <w:shd w:val="clear" w:color="auto" w:fill="FFFFFF"/>
            <w:tcMar>
              <w:top w:w="120" w:type="dxa"/>
              <w:left w:w="160" w:type="dxa"/>
              <w:bottom w:w="120" w:type="dxa"/>
              <w:right w:w="160" w:type="dxa"/>
            </w:tcMar>
          </w:tcPr>
          <w:p w14:paraId="1B7A63EC" w14:textId="77777777" w:rsidR="004E6628" w:rsidRDefault="00000000">
            <w:pPr>
              <w:spacing w:before="20" w:after="40"/>
            </w:pPr>
            <w:r>
              <w:rPr>
                <w:rFonts w:ascii="Consolas" w:eastAsia="Consolas" w:hAnsi="Consolas" w:cs="Consolas"/>
                <w:b/>
                <w:bCs/>
                <w:color w:val="0000CC"/>
                <w:sz w:val="21"/>
                <w:szCs w:val="21"/>
              </w:rPr>
              <w:t># 5. Monte Carlo Synthetic Perturbation Experiment</w:t>
            </w:r>
          </w:p>
          <w:p w14:paraId="1B7A63ED" w14:textId="77777777" w:rsidR="004E6628" w:rsidRDefault="00000000">
            <w:pPr>
              <w:spacing w:before="10" w:after="10"/>
            </w:pPr>
            <w:proofErr w:type="spellStart"/>
            <w:r>
              <w:rPr>
                <w:rFonts w:ascii="Consolas" w:eastAsia="Consolas" w:hAnsi="Consolas" w:cs="Consolas"/>
                <w:sz w:val="19"/>
                <w:szCs w:val="19"/>
              </w:rPr>
              <w:t>run_simulation</w:t>
            </w:r>
            <w:proofErr w:type="spellEnd"/>
            <w:r>
              <w:rPr>
                <w:rFonts w:ascii="Consolas" w:eastAsia="Consolas" w:hAnsi="Consolas" w:cs="Consolas"/>
                <w:sz w:val="19"/>
                <w:szCs w:val="19"/>
              </w:rPr>
              <w:t xml:space="preserve"> &lt;- function(</w:t>
            </w:r>
            <w:proofErr w:type="spellStart"/>
            <w:r>
              <w:rPr>
                <w:rFonts w:ascii="Consolas" w:eastAsia="Consolas" w:hAnsi="Consolas" w:cs="Consolas"/>
                <w:sz w:val="19"/>
                <w:szCs w:val="19"/>
              </w:rPr>
              <w:t>n_reps</w:t>
            </w:r>
            <w:proofErr w:type="spellEnd"/>
            <w:r>
              <w:rPr>
                <w:rFonts w:ascii="Consolas" w:eastAsia="Consolas" w:hAnsi="Consolas" w:cs="Consolas"/>
                <w:sz w:val="19"/>
                <w:szCs w:val="19"/>
              </w:rPr>
              <w:t xml:space="preserve"> = 100, rates = c(0, 0.05, 0.10, 0.15, 0.20)) {</w:t>
            </w:r>
          </w:p>
          <w:p w14:paraId="1B7A63EE" w14:textId="77777777" w:rsidR="004E6628" w:rsidRDefault="00000000">
            <w:pPr>
              <w:spacing w:before="10" w:after="10"/>
            </w:pPr>
            <w:r>
              <w:rPr>
                <w:rFonts w:ascii="Consolas" w:eastAsia="Consolas" w:hAnsi="Consolas" w:cs="Consolas"/>
                <w:sz w:val="19"/>
                <w:szCs w:val="19"/>
              </w:rPr>
              <w:t xml:space="preserve">  results &lt;- </w:t>
            </w:r>
            <w:proofErr w:type="spellStart"/>
            <w:r>
              <w:rPr>
                <w:rFonts w:ascii="Consolas" w:eastAsia="Consolas" w:hAnsi="Consolas" w:cs="Consolas"/>
                <w:sz w:val="19"/>
                <w:szCs w:val="19"/>
              </w:rPr>
              <w:t>expand.grid</w:t>
            </w:r>
            <w:proofErr w:type="spellEnd"/>
            <w:r>
              <w:rPr>
                <w:rFonts w:ascii="Consolas" w:eastAsia="Consolas" w:hAnsi="Consolas" w:cs="Consolas"/>
                <w:sz w:val="19"/>
                <w:szCs w:val="19"/>
              </w:rPr>
              <w:t>(rep = 1:n_reps, rate = rates)</w:t>
            </w:r>
          </w:p>
          <w:p w14:paraId="1B7A63EF"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results$mad</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vapply</w:t>
            </w:r>
            <w:proofErr w:type="spellEnd"/>
            <w:r>
              <w:rPr>
                <w:rFonts w:ascii="Consolas" w:eastAsia="Consolas" w:hAnsi="Consolas" w:cs="Consolas"/>
                <w:sz w:val="19"/>
                <w:szCs w:val="19"/>
              </w:rPr>
              <w:t>(</w:t>
            </w:r>
            <w:proofErr w:type="spellStart"/>
            <w:r>
              <w:rPr>
                <w:rFonts w:ascii="Consolas" w:eastAsia="Consolas" w:hAnsi="Consolas" w:cs="Consolas"/>
                <w:sz w:val="19"/>
                <w:szCs w:val="19"/>
              </w:rPr>
              <w:t>results$rate</w:t>
            </w:r>
            <w:proofErr w:type="spellEnd"/>
            <w:r>
              <w:rPr>
                <w:rFonts w:ascii="Consolas" w:eastAsia="Consolas" w:hAnsi="Consolas" w:cs="Consolas"/>
                <w:sz w:val="19"/>
                <w:szCs w:val="19"/>
              </w:rPr>
              <w:t>, function(r) {</w:t>
            </w:r>
          </w:p>
          <w:p w14:paraId="1B7A63F0"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sample_vals</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rlnorm</w:t>
            </w:r>
            <w:proofErr w:type="spellEnd"/>
            <w:r>
              <w:rPr>
                <w:rFonts w:ascii="Consolas" w:eastAsia="Consolas" w:hAnsi="Consolas" w:cs="Consolas"/>
                <w:sz w:val="19"/>
                <w:szCs w:val="19"/>
              </w:rPr>
              <w:t>(5000, 10, 2.5)</w:t>
            </w:r>
          </w:p>
          <w:p w14:paraId="1B7A63F1" w14:textId="77777777" w:rsidR="004E6628" w:rsidRDefault="00000000">
            <w:pPr>
              <w:spacing w:before="10" w:after="10"/>
            </w:pPr>
            <w:r>
              <w:rPr>
                <w:rFonts w:ascii="Consolas" w:eastAsia="Consolas" w:hAnsi="Consolas" w:cs="Consolas"/>
                <w:sz w:val="19"/>
                <w:szCs w:val="19"/>
              </w:rPr>
              <w:t xml:space="preserve">    if (r &gt; 0) {</w:t>
            </w:r>
          </w:p>
          <w:p w14:paraId="1B7A63F2"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n_alt</w:t>
            </w:r>
            <w:proofErr w:type="spellEnd"/>
            <w:r>
              <w:rPr>
                <w:rFonts w:ascii="Consolas" w:eastAsia="Consolas" w:hAnsi="Consolas" w:cs="Consolas"/>
                <w:sz w:val="19"/>
                <w:szCs w:val="19"/>
              </w:rPr>
              <w:t xml:space="preserve"> &lt;- round(5000 * r)</w:t>
            </w:r>
          </w:p>
          <w:p w14:paraId="1B7A63F3"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sample_vals</w:t>
            </w:r>
            <w:proofErr w:type="spellEnd"/>
            <w:r>
              <w:rPr>
                <w:rFonts w:ascii="Consolas" w:eastAsia="Consolas" w:hAnsi="Consolas" w:cs="Consolas"/>
                <w:sz w:val="19"/>
                <w:szCs w:val="19"/>
              </w:rPr>
              <w:t>[1:n_alt] &lt;- round(</w:t>
            </w:r>
            <w:proofErr w:type="spellStart"/>
            <w:r>
              <w:rPr>
                <w:rFonts w:ascii="Consolas" w:eastAsia="Consolas" w:hAnsi="Consolas" w:cs="Consolas"/>
                <w:sz w:val="19"/>
                <w:szCs w:val="19"/>
              </w:rPr>
              <w:t>sample_vals</w:t>
            </w:r>
            <w:proofErr w:type="spellEnd"/>
            <w:r>
              <w:rPr>
                <w:rFonts w:ascii="Consolas" w:eastAsia="Consolas" w:hAnsi="Consolas" w:cs="Consolas"/>
                <w:sz w:val="19"/>
                <w:szCs w:val="19"/>
              </w:rPr>
              <w:t>[1:n_alt], -3) # round-number injection</w:t>
            </w:r>
          </w:p>
          <w:p w14:paraId="1B7A63F4" w14:textId="77777777" w:rsidR="004E6628" w:rsidRDefault="00000000">
            <w:pPr>
              <w:spacing w:before="10" w:after="10"/>
            </w:pPr>
            <w:r>
              <w:rPr>
                <w:rFonts w:ascii="Consolas" w:eastAsia="Consolas" w:hAnsi="Consolas" w:cs="Consolas"/>
                <w:sz w:val="19"/>
                <w:szCs w:val="19"/>
              </w:rPr>
              <w:t xml:space="preserve">    }</w:t>
            </w:r>
          </w:p>
          <w:p w14:paraId="1B7A63F5" w14:textId="77777777" w:rsidR="004E6628" w:rsidRDefault="00000000">
            <w:pPr>
              <w:spacing w:before="10" w:after="10"/>
            </w:pPr>
            <w:r>
              <w:rPr>
                <w:rFonts w:ascii="Consolas" w:eastAsia="Consolas" w:hAnsi="Consolas" w:cs="Consolas"/>
                <w:sz w:val="19"/>
                <w:szCs w:val="19"/>
              </w:rPr>
              <w:t xml:space="preserve">    d &lt;- table(factor(</w:t>
            </w:r>
            <w:proofErr w:type="spellStart"/>
            <w:r>
              <w:rPr>
                <w:rFonts w:ascii="Consolas" w:eastAsia="Consolas" w:hAnsi="Consolas" w:cs="Consolas"/>
                <w:sz w:val="19"/>
                <w:szCs w:val="19"/>
              </w:rPr>
              <w:t>first_digit</w:t>
            </w:r>
            <w:proofErr w:type="spellEnd"/>
            <w:r>
              <w:rPr>
                <w:rFonts w:ascii="Consolas" w:eastAsia="Consolas" w:hAnsi="Consolas" w:cs="Consolas"/>
                <w:sz w:val="19"/>
                <w:szCs w:val="19"/>
              </w:rPr>
              <w:t>(</w:t>
            </w:r>
            <w:proofErr w:type="spellStart"/>
            <w:r>
              <w:rPr>
                <w:rFonts w:ascii="Consolas" w:eastAsia="Consolas" w:hAnsi="Consolas" w:cs="Consolas"/>
                <w:sz w:val="19"/>
                <w:szCs w:val="19"/>
              </w:rPr>
              <w:t>sample_vals</w:t>
            </w:r>
            <w:proofErr w:type="spellEnd"/>
            <w:r>
              <w:rPr>
                <w:rFonts w:ascii="Consolas" w:eastAsia="Consolas" w:hAnsi="Consolas" w:cs="Consolas"/>
                <w:sz w:val="19"/>
                <w:szCs w:val="19"/>
              </w:rPr>
              <w:t>), levels = 1:9))</w:t>
            </w:r>
          </w:p>
          <w:p w14:paraId="1B7A63F6" w14:textId="77777777" w:rsidR="004E6628" w:rsidRDefault="00000000">
            <w:pPr>
              <w:spacing w:before="10" w:after="10"/>
            </w:pPr>
            <w:r>
              <w:rPr>
                <w:rFonts w:ascii="Consolas" w:eastAsia="Consolas" w:hAnsi="Consolas" w:cs="Consolas"/>
                <w:sz w:val="19"/>
                <w:szCs w:val="19"/>
              </w:rPr>
              <w:t xml:space="preserve">    mean(abs((d / sum(d)) - </w:t>
            </w:r>
            <w:proofErr w:type="spellStart"/>
            <w:r>
              <w:rPr>
                <w:rFonts w:ascii="Consolas" w:eastAsia="Consolas" w:hAnsi="Consolas" w:cs="Consolas"/>
                <w:sz w:val="19"/>
                <w:szCs w:val="19"/>
              </w:rPr>
              <w:t>benford_first_probs</w:t>
            </w:r>
            <w:proofErr w:type="spellEnd"/>
            <w:r>
              <w:rPr>
                <w:rFonts w:ascii="Consolas" w:eastAsia="Consolas" w:hAnsi="Consolas" w:cs="Consolas"/>
                <w:sz w:val="19"/>
                <w:szCs w:val="19"/>
              </w:rPr>
              <w:t>()))</w:t>
            </w:r>
          </w:p>
          <w:p w14:paraId="1B7A63F7" w14:textId="77777777" w:rsidR="004E6628" w:rsidRDefault="00000000">
            <w:pPr>
              <w:spacing w:before="10" w:after="10"/>
            </w:pPr>
            <w:r>
              <w:rPr>
                <w:rFonts w:ascii="Consolas" w:eastAsia="Consolas" w:hAnsi="Consolas" w:cs="Consolas"/>
                <w:sz w:val="19"/>
                <w:szCs w:val="19"/>
              </w:rPr>
              <w:t xml:space="preserve">  }, numeric(1))</w:t>
            </w:r>
          </w:p>
          <w:p w14:paraId="1B7A63F8" w14:textId="77777777" w:rsidR="004E6628" w:rsidRDefault="00000000">
            <w:pPr>
              <w:spacing w:before="10" w:after="10"/>
            </w:pPr>
            <w:r>
              <w:rPr>
                <w:rFonts w:ascii="Consolas" w:eastAsia="Consolas" w:hAnsi="Consolas" w:cs="Consolas"/>
                <w:sz w:val="19"/>
                <w:szCs w:val="19"/>
              </w:rPr>
              <w:t xml:space="preserve">  results</w:t>
            </w:r>
          </w:p>
          <w:p w14:paraId="1B7A63F9" w14:textId="77777777" w:rsidR="004E6628" w:rsidRDefault="00000000">
            <w:pPr>
              <w:spacing w:before="10" w:after="10"/>
            </w:pPr>
            <w:r>
              <w:rPr>
                <w:rFonts w:ascii="Consolas" w:eastAsia="Consolas" w:hAnsi="Consolas" w:cs="Consolas"/>
                <w:sz w:val="19"/>
                <w:szCs w:val="19"/>
              </w:rPr>
              <w:t>}</w:t>
            </w:r>
          </w:p>
        </w:tc>
      </w:tr>
    </w:tbl>
    <w:p w14:paraId="1B7A63FB" w14:textId="77777777" w:rsidR="004E6628" w:rsidRDefault="004E6628">
      <w:pPr>
        <w:spacing w:after="140"/>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09" w14:textId="77777777">
        <w:trPr>
          <w:jc w:val="center"/>
        </w:trPr>
        <w:tc>
          <w:tcPr>
            <w:tcW w:w="9200" w:type="dxa"/>
            <w:shd w:val="clear" w:color="auto" w:fill="FFFFFF"/>
            <w:tcMar>
              <w:top w:w="120" w:type="dxa"/>
              <w:left w:w="160" w:type="dxa"/>
              <w:bottom w:w="120" w:type="dxa"/>
              <w:right w:w="160" w:type="dxa"/>
            </w:tcMar>
          </w:tcPr>
          <w:p w14:paraId="1B7A63FC" w14:textId="77777777" w:rsidR="004E6628" w:rsidRDefault="00000000">
            <w:pPr>
              <w:spacing w:before="20" w:after="40"/>
            </w:pPr>
            <w:r>
              <w:rPr>
                <w:rFonts w:ascii="Consolas" w:eastAsia="Consolas" w:hAnsi="Consolas" w:cs="Consolas"/>
                <w:b/>
                <w:bCs/>
                <w:color w:val="0000CC"/>
                <w:sz w:val="21"/>
                <w:szCs w:val="21"/>
              </w:rPr>
              <w:t># 6. Core Reactive Shiny Server Pipeline (</w:t>
            </w:r>
            <w:proofErr w:type="spellStart"/>
            <w:r>
              <w:rPr>
                <w:rFonts w:ascii="Consolas" w:eastAsia="Consolas" w:hAnsi="Consolas" w:cs="Consolas"/>
                <w:b/>
                <w:bCs/>
                <w:color w:val="0000CC"/>
                <w:sz w:val="21"/>
                <w:szCs w:val="21"/>
              </w:rPr>
              <w:t>app.R</w:t>
            </w:r>
            <w:proofErr w:type="spellEnd"/>
            <w:r>
              <w:rPr>
                <w:rFonts w:ascii="Consolas" w:eastAsia="Consolas" w:hAnsi="Consolas" w:cs="Consolas"/>
                <w:b/>
                <w:bCs/>
                <w:color w:val="0000CC"/>
                <w:sz w:val="21"/>
                <w:szCs w:val="21"/>
              </w:rPr>
              <w:t>)</w:t>
            </w:r>
          </w:p>
          <w:p w14:paraId="1B7A63FD" w14:textId="77777777" w:rsidR="004E6628" w:rsidRDefault="00000000">
            <w:pPr>
              <w:spacing w:before="10" w:after="10"/>
            </w:pPr>
            <w:r>
              <w:rPr>
                <w:rFonts w:ascii="Consolas" w:eastAsia="Consolas" w:hAnsi="Consolas" w:cs="Consolas"/>
                <w:sz w:val="19"/>
                <w:szCs w:val="19"/>
              </w:rPr>
              <w:t>server &lt;- function(input, output, session) {</w:t>
            </w:r>
          </w:p>
          <w:p w14:paraId="1B7A63FE"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active_data</w:t>
            </w:r>
            <w:proofErr w:type="spellEnd"/>
            <w:r>
              <w:rPr>
                <w:rFonts w:ascii="Consolas" w:eastAsia="Consolas" w:hAnsi="Consolas" w:cs="Consolas"/>
                <w:sz w:val="19"/>
                <w:szCs w:val="19"/>
              </w:rPr>
              <w:t xml:space="preserve"> &lt;- reactive({</w:t>
            </w:r>
          </w:p>
          <w:p w14:paraId="1B7A63FF"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req</w:t>
            </w:r>
            <w:proofErr w:type="spellEnd"/>
            <w:r>
              <w:rPr>
                <w:rFonts w:ascii="Consolas" w:eastAsia="Consolas" w:hAnsi="Consolas" w:cs="Consolas"/>
                <w:sz w:val="19"/>
                <w:szCs w:val="19"/>
              </w:rPr>
              <w:t>(</w:t>
            </w:r>
            <w:proofErr w:type="spellStart"/>
            <w:r>
              <w:rPr>
                <w:rFonts w:ascii="Consolas" w:eastAsia="Consolas" w:hAnsi="Consolas" w:cs="Consolas"/>
                <w:sz w:val="19"/>
                <w:szCs w:val="19"/>
              </w:rPr>
              <w:t>input$selected_indicator</w:t>
            </w:r>
            <w:proofErr w:type="spellEnd"/>
            <w:r>
              <w:rPr>
                <w:rFonts w:ascii="Consolas" w:eastAsia="Consolas" w:hAnsi="Consolas" w:cs="Consolas"/>
                <w:sz w:val="19"/>
                <w:szCs w:val="19"/>
              </w:rPr>
              <w:t>)</w:t>
            </w:r>
          </w:p>
          <w:p w14:paraId="1B7A6400"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clean_numeric</w:t>
            </w:r>
            <w:proofErr w:type="spellEnd"/>
            <w:r>
              <w:rPr>
                <w:rFonts w:ascii="Consolas" w:eastAsia="Consolas" w:hAnsi="Consolas" w:cs="Consolas"/>
                <w:sz w:val="19"/>
                <w:szCs w:val="19"/>
              </w:rPr>
              <w:t>(</w:t>
            </w:r>
            <w:proofErr w:type="spellStart"/>
            <w:r>
              <w:rPr>
                <w:rFonts w:ascii="Consolas" w:eastAsia="Consolas" w:hAnsi="Consolas" w:cs="Consolas"/>
                <w:sz w:val="19"/>
                <w:szCs w:val="19"/>
              </w:rPr>
              <w:t>wdi_panel</w:t>
            </w:r>
            <w:proofErr w:type="spellEnd"/>
            <w:r>
              <w:rPr>
                <w:rFonts w:ascii="Consolas" w:eastAsia="Consolas" w:hAnsi="Consolas" w:cs="Consolas"/>
                <w:sz w:val="19"/>
                <w:szCs w:val="19"/>
              </w:rPr>
              <w:t>[[</w:t>
            </w:r>
            <w:proofErr w:type="spellStart"/>
            <w:r>
              <w:rPr>
                <w:rFonts w:ascii="Consolas" w:eastAsia="Consolas" w:hAnsi="Consolas" w:cs="Consolas"/>
                <w:sz w:val="19"/>
                <w:szCs w:val="19"/>
              </w:rPr>
              <w:t>input$selected_indicator</w:t>
            </w:r>
            <w:proofErr w:type="spellEnd"/>
            <w:r>
              <w:rPr>
                <w:rFonts w:ascii="Consolas" w:eastAsia="Consolas" w:hAnsi="Consolas" w:cs="Consolas"/>
                <w:sz w:val="19"/>
                <w:szCs w:val="19"/>
              </w:rPr>
              <w:t>]])</w:t>
            </w:r>
          </w:p>
          <w:p w14:paraId="1B7A6401" w14:textId="77777777" w:rsidR="004E6628" w:rsidRDefault="00000000">
            <w:pPr>
              <w:spacing w:before="10" w:after="10"/>
            </w:pPr>
            <w:r>
              <w:rPr>
                <w:rFonts w:ascii="Consolas" w:eastAsia="Consolas" w:hAnsi="Consolas" w:cs="Consolas"/>
                <w:sz w:val="19"/>
                <w:szCs w:val="19"/>
              </w:rPr>
              <w:t xml:space="preserve">  })</w:t>
            </w:r>
          </w:p>
          <w:p w14:paraId="1B7A6402"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output$benford_plot</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renderPlot</w:t>
            </w:r>
            <w:proofErr w:type="spellEnd"/>
            <w:r>
              <w:rPr>
                <w:rFonts w:ascii="Consolas" w:eastAsia="Consolas" w:hAnsi="Consolas" w:cs="Consolas"/>
                <w:sz w:val="19"/>
                <w:szCs w:val="19"/>
              </w:rPr>
              <w:t>({</w:t>
            </w:r>
          </w:p>
          <w:p w14:paraId="1B7A6403"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vals</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active_data</w:t>
            </w:r>
            <w:proofErr w:type="spellEnd"/>
            <w:r>
              <w:rPr>
                <w:rFonts w:ascii="Consolas" w:eastAsia="Consolas" w:hAnsi="Consolas" w:cs="Consolas"/>
                <w:sz w:val="19"/>
                <w:szCs w:val="19"/>
              </w:rPr>
              <w:t>()</w:t>
            </w:r>
          </w:p>
          <w:p w14:paraId="1B7A6404"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obs</w:t>
            </w:r>
            <w:proofErr w:type="spellEnd"/>
            <w:r>
              <w:rPr>
                <w:rFonts w:ascii="Consolas" w:eastAsia="Consolas" w:hAnsi="Consolas" w:cs="Consolas"/>
                <w:sz w:val="19"/>
                <w:szCs w:val="19"/>
              </w:rPr>
              <w:t xml:space="preserve">  &lt;- table(factor(</w:t>
            </w:r>
            <w:proofErr w:type="spellStart"/>
            <w:r>
              <w:rPr>
                <w:rFonts w:ascii="Consolas" w:eastAsia="Consolas" w:hAnsi="Consolas" w:cs="Consolas"/>
                <w:sz w:val="19"/>
                <w:szCs w:val="19"/>
              </w:rPr>
              <w:t>first_digit</w:t>
            </w:r>
            <w:proofErr w:type="spellEnd"/>
            <w:r>
              <w:rPr>
                <w:rFonts w:ascii="Consolas" w:eastAsia="Consolas" w:hAnsi="Consolas" w:cs="Consolas"/>
                <w:sz w:val="19"/>
                <w:szCs w:val="19"/>
              </w:rPr>
              <w:t>(</w:t>
            </w:r>
            <w:proofErr w:type="spellStart"/>
            <w:r>
              <w:rPr>
                <w:rFonts w:ascii="Consolas" w:eastAsia="Consolas" w:hAnsi="Consolas" w:cs="Consolas"/>
                <w:sz w:val="19"/>
                <w:szCs w:val="19"/>
              </w:rPr>
              <w:t>vals</w:t>
            </w:r>
            <w:proofErr w:type="spellEnd"/>
            <w:r>
              <w:rPr>
                <w:rFonts w:ascii="Consolas" w:eastAsia="Consolas" w:hAnsi="Consolas" w:cs="Consolas"/>
                <w:sz w:val="19"/>
                <w:szCs w:val="19"/>
              </w:rPr>
              <w:t>), levels = 1:9)) / length(</w:t>
            </w:r>
            <w:proofErr w:type="spellStart"/>
            <w:r>
              <w:rPr>
                <w:rFonts w:ascii="Consolas" w:eastAsia="Consolas" w:hAnsi="Consolas" w:cs="Consolas"/>
                <w:sz w:val="19"/>
                <w:szCs w:val="19"/>
              </w:rPr>
              <w:t>vals</w:t>
            </w:r>
            <w:proofErr w:type="spellEnd"/>
            <w:r>
              <w:rPr>
                <w:rFonts w:ascii="Consolas" w:eastAsia="Consolas" w:hAnsi="Consolas" w:cs="Consolas"/>
                <w:sz w:val="19"/>
                <w:szCs w:val="19"/>
              </w:rPr>
              <w:t>)</w:t>
            </w:r>
          </w:p>
          <w:p w14:paraId="1B7A6405" w14:textId="77777777" w:rsidR="004E6628" w:rsidRDefault="00000000">
            <w:pPr>
              <w:spacing w:before="10" w:after="10"/>
            </w:pPr>
            <w:r>
              <w:rPr>
                <w:rFonts w:ascii="Consolas" w:eastAsia="Consolas" w:hAnsi="Consolas" w:cs="Consolas"/>
                <w:sz w:val="19"/>
                <w:szCs w:val="19"/>
              </w:rPr>
              <w:t xml:space="preserve">    bp   &lt;- </w:t>
            </w:r>
            <w:proofErr w:type="spellStart"/>
            <w:r>
              <w:rPr>
                <w:rFonts w:ascii="Consolas" w:eastAsia="Consolas" w:hAnsi="Consolas" w:cs="Consolas"/>
                <w:sz w:val="19"/>
                <w:szCs w:val="19"/>
              </w:rPr>
              <w:t>barplot</w:t>
            </w:r>
            <w:proofErr w:type="spellEnd"/>
            <w:r>
              <w:rPr>
                <w:rFonts w:ascii="Consolas" w:eastAsia="Consolas" w:hAnsi="Consolas" w:cs="Consolas"/>
                <w:sz w:val="19"/>
                <w:szCs w:val="19"/>
              </w:rPr>
              <w:t>(</w:t>
            </w:r>
            <w:proofErr w:type="spellStart"/>
            <w:r>
              <w:rPr>
                <w:rFonts w:ascii="Consolas" w:eastAsia="Consolas" w:hAnsi="Consolas" w:cs="Consolas"/>
                <w:sz w:val="19"/>
                <w:szCs w:val="19"/>
              </w:rPr>
              <w:t>obs</w:t>
            </w:r>
            <w:proofErr w:type="spellEnd"/>
            <w:r>
              <w:rPr>
                <w:rFonts w:ascii="Consolas" w:eastAsia="Consolas" w:hAnsi="Consolas" w:cs="Consolas"/>
                <w:sz w:val="19"/>
                <w:szCs w:val="19"/>
              </w:rPr>
              <w:t xml:space="preserve"> * 100, col = 'blue', </w:t>
            </w:r>
            <w:proofErr w:type="spellStart"/>
            <w:r>
              <w:rPr>
                <w:rFonts w:ascii="Consolas" w:eastAsia="Consolas" w:hAnsi="Consolas" w:cs="Consolas"/>
                <w:sz w:val="19"/>
                <w:szCs w:val="19"/>
              </w:rPr>
              <w:t>ylim</w:t>
            </w:r>
            <w:proofErr w:type="spellEnd"/>
            <w:r>
              <w:rPr>
                <w:rFonts w:ascii="Consolas" w:eastAsia="Consolas" w:hAnsi="Consolas" w:cs="Consolas"/>
                <w:sz w:val="19"/>
                <w:szCs w:val="19"/>
              </w:rPr>
              <w:t xml:space="preserve"> = c(0, 35))</w:t>
            </w:r>
          </w:p>
          <w:p w14:paraId="1B7A6406" w14:textId="77777777" w:rsidR="004E6628" w:rsidRDefault="00000000">
            <w:pPr>
              <w:spacing w:before="10" w:after="10"/>
            </w:pPr>
            <w:r>
              <w:rPr>
                <w:rFonts w:ascii="Consolas" w:eastAsia="Consolas" w:hAnsi="Consolas" w:cs="Consolas"/>
                <w:sz w:val="19"/>
                <w:szCs w:val="19"/>
              </w:rPr>
              <w:t xml:space="preserve">    lines(bp, </w:t>
            </w:r>
            <w:proofErr w:type="spellStart"/>
            <w:r>
              <w:rPr>
                <w:rFonts w:ascii="Consolas" w:eastAsia="Consolas" w:hAnsi="Consolas" w:cs="Consolas"/>
                <w:sz w:val="19"/>
                <w:szCs w:val="19"/>
              </w:rPr>
              <w:t>benford_first_probs</w:t>
            </w:r>
            <w:proofErr w:type="spellEnd"/>
            <w:r>
              <w:rPr>
                <w:rFonts w:ascii="Consolas" w:eastAsia="Consolas" w:hAnsi="Consolas" w:cs="Consolas"/>
                <w:sz w:val="19"/>
                <w:szCs w:val="19"/>
              </w:rPr>
              <w:t xml:space="preserve">() * 100, col = 'red', type = 'b', </w:t>
            </w:r>
            <w:proofErr w:type="spellStart"/>
            <w:r>
              <w:rPr>
                <w:rFonts w:ascii="Consolas" w:eastAsia="Consolas" w:hAnsi="Consolas" w:cs="Consolas"/>
                <w:sz w:val="19"/>
                <w:szCs w:val="19"/>
              </w:rPr>
              <w:t>pch</w:t>
            </w:r>
            <w:proofErr w:type="spellEnd"/>
            <w:r>
              <w:rPr>
                <w:rFonts w:ascii="Consolas" w:eastAsia="Consolas" w:hAnsi="Consolas" w:cs="Consolas"/>
                <w:sz w:val="19"/>
                <w:szCs w:val="19"/>
              </w:rPr>
              <w:t xml:space="preserve"> = 19)</w:t>
            </w:r>
          </w:p>
          <w:p w14:paraId="1B7A6407" w14:textId="77777777" w:rsidR="004E6628" w:rsidRDefault="00000000">
            <w:pPr>
              <w:spacing w:before="10" w:after="10"/>
            </w:pPr>
            <w:r>
              <w:rPr>
                <w:rFonts w:ascii="Consolas" w:eastAsia="Consolas" w:hAnsi="Consolas" w:cs="Consolas"/>
                <w:sz w:val="19"/>
                <w:szCs w:val="19"/>
              </w:rPr>
              <w:t xml:space="preserve">  })</w:t>
            </w:r>
          </w:p>
          <w:p w14:paraId="1B7A6408" w14:textId="77777777" w:rsidR="004E6628" w:rsidRDefault="00000000">
            <w:pPr>
              <w:spacing w:before="10" w:after="10"/>
            </w:pPr>
            <w:r>
              <w:rPr>
                <w:rFonts w:ascii="Consolas" w:eastAsia="Consolas" w:hAnsi="Consolas" w:cs="Consolas"/>
                <w:sz w:val="19"/>
                <w:szCs w:val="19"/>
              </w:rPr>
              <w:t>}</w:t>
            </w:r>
          </w:p>
        </w:tc>
      </w:tr>
    </w:tbl>
    <w:p w14:paraId="1B7A640A"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17" w14:textId="77777777">
        <w:trPr>
          <w:jc w:val="center"/>
        </w:trPr>
        <w:tc>
          <w:tcPr>
            <w:tcW w:w="9200" w:type="dxa"/>
            <w:shd w:val="clear" w:color="auto" w:fill="FFFFFF"/>
            <w:tcMar>
              <w:top w:w="120" w:type="dxa"/>
              <w:left w:w="160" w:type="dxa"/>
              <w:bottom w:w="120" w:type="dxa"/>
              <w:right w:w="160" w:type="dxa"/>
            </w:tcMar>
          </w:tcPr>
          <w:p w14:paraId="1B7A640B" w14:textId="77777777" w:rsidR="004E6628" w:rsidRDefault="00000000">
            <w:pPr>
              <w:spacing w:before="20" w:after="40"/>
            </w:pPr>
            <w:r>
              <w:rPr>
                <w:rFonts w:ascii="Consolas" w:eastAsia="Consolas" w:hAnsi="Consolas" w:cs="Consolas"/>
                <w:b/>
                <w:bCs/>
                <w:color w:val="0000CC"/>
                <w:sz w:val="21"/>
                <w:szCs w:val="21"/>
              </w:rPr>
              <w:t># 7. Hypothesis Testing and Linear Regression Models</w:t>
            </w:r>
          </w:p>
          <w:p w14:paraId="1B7A640C" w14:textId="77777777" w:rsidR="004E6628" w:rsidRDefault="00000000">
            <w:pPr>
              <w:spacing w:before="10" w:after="10"/>
            </w:pPr>
            <w:r>
              <w:rPr>
                <w:rFonts w:ascii="Consolas" w:eastAsia="Consolas" w:hAnsi="Consolas" w:cs="Consolas"/>
                <w:sz w:val="19"/>
                <w:szCs w:val="19"/>
              </w:rPr>
              <w:t># Pearson and Spearman Correlation Tests</w:t>
            </w:r>
          </w:p>
          <w:p w14:paraId="1B7A640D" w14:textId="77777777" w:rsidR="004E6628" w:rsidRDefault="00000000">
            <w:pPr>
              <w:spacing w:before="10" w:after="10"/>
            </w:pPr>
            <w:proofErr w:type="spellStart"/>
            <w:r>
              <w:rPr>
                <w:rFonts w:ascii="Consolas" w:eastAsia="Consolas" w:hAnsi="Consolas" w:cs="Consolas"/>
                <w:sz w:val="19"/>
                <w:szCs w:val="19"/>
              </w:rPr>
              <w:t>corr_pearson</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cor.test</w:t>
            </w:r>
            <w:proofErr w:type="spellEnd"/>
            <w:r>
              <w:rPr>
                <w:rFonts w:ascii="Consolas" w:eastAsia="Consolas" w:hAnsi="Consolas" w:cs="Consolas"/>
                <w:sz w:val="19"/>
                <w:szCs w:val="19"/>
              </w:rPr>
              <w:t>(</w:t>
            </w:r>
            <w:proofErr w:type="spellStart"/>
            <w:r>
              <w:rPr>
                <w:rFonts w:ascii="Consolas" w:eastAsia="Consolas" w:hAnsi="Consolas" w:cs="Consolas"/>
                <w:sz w:val="19"/>
                <w:szCs w:val="19"/>
              </w:rPr>
              <w:t>obs_shares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exp_shares</w:t>
            </w:r>
            <w:proofErr w:type="spellEnd"/>
            <w:r>
              <w:rPr>
                <w:rFonts w:ascii="Consolas" w:eastAsia="Consolas" w:hAnsi="Consolas" w:cs="Consolas"/>
                <w:sz w:val="19"/>
                <w:szCs w:val="19"/>
              </w:rPr>
              <w:t>, method = '</w:t>
            </w:r>
            <w:proofErr w:type="spellStart"/>
            <w:r>
              <w:rPr>
                <w:rFonts w:ascii="Consolas" w:eastAsia="Consolas" w:hAnsi="Consolas" w:cs="Consolas"/>
                <w:sz w:val="19"/>
                <w:szCs w:val="19"/>
              </w:rPr>
              <w:t>pearson</w:t>
            </w:r>
            <w:proofErr w:type="spellEnd"/>
            <w:r>
              <w:rPr>
                <w:rFonts w:ascii="Consolas" w:eastAsia="Consolas" w:hAnsi="Consolas" w:cs="Consolas"/>
                <w:sz w:val="19"/>
                <w:szCs w:val="19"/>
              </w:rPr>
              <w:t>')</w:t>
            </w:r>
          </w:p>
          <w:p w14:paraId="1B7A640E" w14:textId="77777777" w:rsidR="004E6628" w:rsidRDefault="00000000">
            <w:pPr>
              <w:spacing w:before="10" w:after="10"/>
            </w:pPr>
            <w:proofErr w:type="spellStart"/>
            <w:r>
              <w:rPr>
                <w:rFonts w:ascii="Consolas" w:eastAsia="Consolas" w:hAnsi="Consolas" w:cs="Consolas"/>
                <w:sz w:val="19"/>
                <w:szCs w:val="19"/>
              </w:rPr>
              <w:t>corr_spearman</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cor.test</w:t>
            </w:r>
            <w:proofErr w:type="spellEnd"/>
            <w:r>
              <w:rPr>
                <w:rFonts w:ascii="Consolas" w:eastAsia="Consolas" w:hAnsi="Consolas" w:cs="Consolas"/>
                <w:sz w:val="19"/>
                <w:szCs w:val="19"/>
              </w:rPr>
              <w:t>(</w:t>
            </w:r>
            <w:proofErr w:type="spellStart"/>
            <w:r>
              <w:rPr>
                <w:rFonts w:ascii="Consolas" w:eastAsia="Consolas" w:hAnsi="Consolas" w:cs="Consolas"/>
                <w:sz w:val="19"/>
                <w:szCs w:val="19"/>
              </w:rPr>
              <w:t>obs_shares</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exp_shares</w:t>
            </w:r>
            <w:proofErr w:type="spellEnd"/>
            <w:r>
              <w:rPr>
                <w:rFonts w:ascii="Consolas" w:eastAsia="Consolas" w:hAnsi="Consolas" w:cs="Consolas"/>
                <w:sz w:val="19"/>
                <w:szCs w:val="19"/>
              </w:rPr>
              <w:t>, method = 'spearman')</w:t>
            </w:r>
          </w:p>
          <w:p w14:paraId="1B7A640F" w14:textId="77777777" w:rsidR="004E6628" w:rsidRDefault="004E6628">
            <w:pPr>
              <w:spacing w:before="10" w:after="10"/>
            </w:pPr>
          </w:p>
          <w:p w14:paraId="1B7A6410" w14:textId="77777777" w:rsidR="004E6628" w:rsidRDefault="00000000">
            <w:pPr>
              <w:spacing w:before="10" w:after="10"/>
            </w:pPr>
            <w:r>
              <w:rPr>
                <w:rFonts w:ascii="Consolas" w:eastAsia="Consolas" w:hAnsi="Consolas" w:cs="Consolas"/>
                <w:sz w:val="19"/>
                <w:szCs w:val="19"/>
              </w:rPr>
              <w:t># Linear Model 1: MAD growth vs Synthetic Perturbation Rate</w:t>
            </w:r>
          </w:p>
          <w:p w14:paraId="1B7A6411" w14:textId="77777777" w:rsidR="004E6628" w:rsidRDefault="00000000">
            <w:pPr>
              <w:spacing w:before="10" w:after="10"/>
            </w:pPr>
            <w:proofErr w:type="spellStart"/>
            <w:r>
              <w:rPr>
                <w:rFonts w:ascii="Consolas" w:eastAsia="Consolas" w:hAnsi="Consolas" w:cs="Consolas"/>
                <w:sz w:val="19"/>
                <w:szCs w:val="19"/>
              </w:rPr>
              <w:t>regr_mad</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lm</w:t>
            </w:r>
            <w:proofErr w:type="spellEnd"/>
            <w:r>
              <w:rPr>
                <w:rFonts w:ascii="Consolas" w:eastAsia="Consolas" w:hAnsi="Consolas" w:cs="Consolas"/>
                <w:sz w:val="19"/>
                <w:szCs w:val="19"/>
              </w:rPr>
              <w:t>(</w:t>
            </w:r>
            <w:proofErr w:type="spellStart"/>
            <w:r>
              <w:rPr>
                <w:rFonts w:ascii="Consolas" w:eastAsia="Consolas" w:hAnsi="Consolas" w:cs="Consolas"/>
                <w:sz w:val="19"/>
                <w:szCs w:val="19"/>
              </w:rPr>
              <w:t>sim_mads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sim_rates</w:t>
            </w:r>
            <w:proofErr w:type="spellEnd"/>
            <w:r>
              <w:rPr>
                <w:rFonts w:ascii="Consolas" w:eastAsia="Consolas" w:hAnsi="Consolas" w:cs="Consolas"/>
                <w:sz w:val="19"/>
                <w:szCs w:val="19"/>
              </w:rPr>
              <w:t>)</w:t>
            </w:r>
          </w:p>
          <w:p w14:paraId="1B7A6412" w14:textId="77777777" w:rsidR="004E6628" w:rsidRDefault="00000000">
            <w:pPr>
              <w:spacing w:before="10" w:after="10"/>
            </w:pPr>
            <w:r>
              <w:rPr>
                <w:rFonts w:ascii="Consolas" w:eastAsia="Consolas" w:hAnsi="Consolas" w:cs="Consolas"/>
                <w:sz w:val="19"/>
                <w:szCs w:val="19"/>
              </w:rPr>
              <w:t>summary(</w:t>
            </w:r>
            <w:proofErr w:type="spellStart"/>
            <w:r>
              <w:rPr>
                <w:rFonts w:ascii="Consolas" w:eastAsia="Consolas" w:hAnsi="Consolas" w:cs="Consolas"/>
                <w:sz w:val="19"/>
                <w:szCs w:val="19"/>
              </w:rPr>
              <w:t>regr_mad</w:t>
            </w:r>
            <w:proofErr w:type="spellEnd"/>
            <w:r>
              <w:rPr>
                <w:rFonts w:ascii="Consolas" w:eastAsia="Consolas" w:hAnsi="Consolas" w:cs="Consolas"/>
                <w:sz w:val="19"/>
                <w:szCs w:val="19"/>
              </w:rPr>
              <w:t>)</w:t>
            </w:r>
          </w:p>
          <w:p w14:paraId="1B7A6413" w14:textId="77777777" w:rsidR="004E6628" w:rsidRDefault="004E6628">
            <w:pPr>
              <w:spacing w:before="10" w:after="10"/>
            </w:pPr>
          </w:p>
          <w:p w14:paraId="1B7A6414" w14:textId="77777777" w:rsidR="004E6628" w:rsidRDefault="00000000">
            <w:pPr>
              <w:spacing w:before="10" w:after="10"/>
            </w:pPr>
            <w:r>
              <w:rPr>
                <w:rFonts w:ascii="Consolas" w:eastAsia="Consolas" w:hAnsi="Consolas" w:cs="Consolas"/>
                <w:sz w:val="19"/>
                <w:szCs w:val="19"/>
              </w:rPr>
              <w:t># Linear Model 2: Observed vs Expected Probability Decay</w:t>
            </w:r>
          </w:p>
          <w:p w14:paraId="1B7A6415" w14:textId="77777777" w:rsidR="004E6628" w:rsidRDefault="00000000">
            <w:pPr>
              <w:spacing w:before="10" w:after="10"/>
            </w:pPr>
            <w:proofErr w:type="spellStart"/>
            <w:r>
              <w:rPr>
                <w:rFonts w:ascii="Consolas" w:eastAsia="Consolas" w:hAnsi="Consolas" w:cs="Consolas"/>
                <w:sz w:val="19"/>
                <w:szCs w:val="19"/>
              </w:rPr>
              <w:t>regr_shares</w:t>
            </w:r>
            <w:proofErr w:type="spellEnd"/>
            <w:r>
              <w:rPr>
                <w:rFonts w:ascii="Consolas" w:eastAsia="Consolas" w:hAnsi="Consolas" w:cs="Consolas"/>
                <w:sz w:val="19"/>
                <w:szCs w:val="19"/>
              </w:rPr>
              <w:t xml:space="preserve"> &lt;- </w:t>
            </w:r>
            <w:proofErr w:type="spellStart"/>
            <w:r>
              <w:rPr>
                <w:rFonts w:ascii="Consolas" w:eastAsia="Consolas" w:hAnsi="Consolas" w:cs="Consolas"/>
                <w:sz w:val="19"/>
                <w:szCs w:val="19"/>
              </w:rPr>
              <w:t>lm</w:t>
            </w:r>
            <w:proofErr w:type="spellEnd"/>
            <w:r>
              <w:rPr>
                <w:rFonts w:ascii="Consolas" w:eastAsia="Consolas" w:hAnsi="Consolas" w:cs="Consolas"/>
                <w:sz w:val="19"/>
                <w:szCs w:val="19"/>
              </w:rPr>
              <w:t>(</w:t>
            </w:r>
            <w:proofErr w:type="spellStart"/>
            <w:r>
              <w:rPr>
                <w:rFonts w:ascii="Consolas" w:eastAsia="Consolas" w:hAnsi="Consolas" w:cs="Consolas"/>
                <w:sz w:val="19"/>
                <w:szCs w:val="19"/>
              </w:rPr>
              <w:t>obs_shares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exp_shares</w:t>
            </w:r>
            <w:proofErr w:type="spellEnd"/>
            <w:r>
              <w:rPr>
                <w:rFonts w:ascii="Consolas" w:eastAsia="Consolas" w:hAnsi="Consolas" w:cs="Consolas"/>
                <w:sz w:val="19"/>
                <w:szCs w:val="19"/>
              </w:rPr>
              <w:t>)</w:t>
            </w:r>
          </w:p>
          <w:p w14:paraId="1B7A6416" w14:textId="77777777" w:rsidR="004E6628" w:rsidRDefault="00000000">
            <w:pPr>
              <w:spacing w:before="10" w:after="10"/>
            </w:pPr>
            <w:r>
              <w:rPr>
                <w:rFonts w:ascii="Consolas" w:eastAsia="Consolas" w:hAnsi="Consolas" w:cs="Consolas"/>
                <w:sz w:val="19"/>
                <w:szCs w:val="19"/>
              </w:rPr>
              <w:t>summary(</w:t>
            </w:r>
            <w:proofErr w:type="spellStart"/>
            <w:r>
              <w:rPr>
                <w:rFonts w:ascii="Consolas" w:eastAsia="Consolas" w:hAnsi="Consolas" w:cs="Consolas"/>
                <w:sz w:val="19"/>
                <w:szCs w:val="19"/>
              </w:rPr>
              <w:t>regr_shares</w:t>
            </w:r>
            <w:proofErr w:type="spellEnd"/>
            <w:r>
              <w:rPr>
                <w:rFonts w:ascii="Consolas" w:eastAsia="Consolas" w:hAnsi="Consolas" w:cs="Consolas"/>
                <w:sz w:val="19"/>
                <w:szCs w:val="19"/>
              </w:rPr>
              <w:t>)</w:t>
            </w:r>
          </w:p>
        </w:tc>
      </w:tr>
    </w:tbl>
    <w:p w14:paraId="1B7A6418"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1B7A6419" w14:textId="77777777" w:rsidR="004E6628" w:rsidRDefault="00000000">
      <w:pPr>
        <w:spacing w:before="80" w:after="240"/>
        <w:jc w:val="center"/>
      </w:pPr>
      <w:r>
        <w:rPr>
          <w:b/>
          <w:bCs/>
          <w:sz w:val="50"/>
          <w:szCs w:val="50"/>
          <w:u w:val="single" w:color="000000"/>
        </w:rPr>
        <w:t>Data Analysis</w:t>
      </w:r>
    </w:p>
    <w:p w14:paraId="1B7A641A" w14:textId="77777777" w:rsidR="004E6628" w:rsidRDefault="00000000">
      <w:pPr>
        <w:spacing w:before="100" w:after="100"/>
      </w:pPr>
      <w:r>
        <w:rPr>
          <w:b/>
          <w:bCs/>
          <w:sz w:val="32"/>
          <w:szCs w:val="32"/>
        </w:rPr>
        <w:t>CONSOLE OUTPUT:</w:t>
      </w: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2F" w14:textId="77777777">
        <w:trPr>
          <w:jc w:val="center"/>
        </w:trPr>
        <w:tc>
          <w:tcPr>
            <w:tcW w:w="9200" w:type="dxa"/>
            <w:shd w:val="clear" w:color="auto" w:fill="FFFFFF"/>
            <w:tcMar>
              <w:top w:w="120" w:type="dxa"/>
              <w:left w:w="160" w:type="dxa"/>
              <w:bottom w:w="120" w:type="dxa"/>
              <w:right w:w="160" w:type="dxa"/>
            </w:tcMar>
          </w:tcPr>
          <w:p w14:paraId="1B7A641B" w14:textId="77777777" w:rsidR="004E6628" w:rsidRDefault="00000000">
            <w:pPr>
              <w:spacing w:before="10" w:after="10"/>
            </w:pPr>
            <w:r>
              <w:rPr>
                <w:rFonts w:ascii="Consolas" w:eastAsia="Consolas" w:hAnsi="Consolas" w:cs="Consolas"/>
                <w:b/>
                <w:bCs/>
                <w:color w:val="0000CC"/>
                <w:sz w:val="19"/>
                <w:szCs w:val="19"/>
              </w:rPr>
              <w:t>&gt; # ============================================================</w:t>
            </w:r>
          </w:p>
          <w:p w14:paraId="1B7A641C" w14:textId="77777777" w:rsidR="004E6628" w:rsidRDefault="00000000">
            <w:pPr>
              <w:spacing w:before="10" w:after="10"/>
            </w:pPr>
            <w:r>
              <w:rPr>
                <w:rFonts w:ascii="Consolas" w:eastAsia="Consolas" w:hAnsi="Consolas" w:cs="Consolas"/>
                <w:b/>
                <w:bCs/>
                <w:color w:val="0000CC"/>
                <w:sz w:val="19"/>
                <w:szCs w:val="19"/>
              </w:rPr>
              <w:t>&gt; # Probability &amp; Statistics (BMAT202P) - Statistical Pipeline</w:t>
            </w:r>
          </w:p>
          <w:p w14:paraId="1B7A641D" w14:textId="77777777" w:rsidR="004E6628" w:rsidRDefault="00000000">
            <w:pPr>
              <w:spacing w:before="10" w:after="10"/>
            </w:pPr>
            <w:r>
              <w:rPr>
                <w:rFonts w:ascii="Consolas" w:eastAsia="Consolas" w:hAnsi="Consolas" w:cs="Consolas"/>
                <w:b/>
                <w:bCs/>
                <w:color w:val="0000CC"/>
                <w:sz w:val="19"/>
                <w:szCs w:val="19"/>
              </w:rPr>
              <w:t>&gt; # Anomaly &amp; Outlier Screening via Benford's Law</w:t>
            </w:r>
          </w:p>
          <w:p w14:paraId="1B7A641E" w14:textId="77777777" w:rsidR="004E6628" w:rsidRDefault="00000000">
            <w:pPr>
              <w:spacing w:before="10" w:after="10"/>
            </w:pPr>
            <w:r>
              <w:rPr>
                <w:rFonts w:ascii="Consolas" w:eastAsia="Consolas" w:hAnsi="Consolas" w:cs="Consolas"/>
                <w:b/>
                <w:bCs/>
                <w:color w:val="0000CC"/>
                <w:sz w:val="19"/>
                <w:szCs w:val="19"/>
              </w:rPr>
              <w:t>&gt; # Authors: Shaik Sameer (24BDS1154), Joshita Chowdary D (24BRS1313)</w:t>
            </w:r>
          </w:p>
          <w:p w14:paraId="1B7A641F" w14:textId="77777777" w:rsidR="004E6628" w:rsidRDefault="00000000">
            <w:pPr>
              <w:spacing w:before="10" w:after="10"/>
            </w:pPr>
            <w:r>
              <w:rPr>
                <w:rFonts w:ascii="Consolas" w:eastAsia="Consolas" w:hAnsi="Consolas" w:cs="Consolas"/>
                <w:b/>
                <w:bCs/>
                <w:color w:val="0000CC"/>
                <w:sz w:val="19"/>
                <w:szCs w:val="19"/>
              </w:rPr>
              <w:t>&gt; # ============================================================</w:t>
            </w:r>
          </w:p>
          <w:p w14:paraId="1B7A6420" w14:textId="77777777" w:rsidR="004E6628" w:rsidRDefault="00000000">
            <w:pPr>
              <w:spacing w:before="10" w:after="10"/>
            </w:pPr>
            <w:r>
              <w:rPr>
                <w:rFonts w:ascii="Consolas" w:eastAsia="Consolas" w:hAnsi="Consolas" w:cs="Consolas"/>
                <w:b/>
                <w:bCs/>
                <w:color w:val="0000CC"/>
                <w:sz w:val="19"/>
                <w:szCs w:val="19"/>
              </w:rPr>
              <w:t>&gt;</w:t>
            </w:r>
          </w:p>
          <w:p w14:paraId="1B7A6421" w14:textId="77777777" w:rsidR="004E6628" w:rsidRDefault="00000000">
            <w:pPr>
              <w:spacing w:before="10" w:after="10"/>
            </w:pPr>
            <w:r>
              <w:rPr>
                <w:rFonts w:ascii="Consolas" w:eastAsia="Consolas" w:hAnsi="Consolas" w:cs="Consolas"/>
                <w:b/>
                <w:bCs/>
                <w:color w:val="0000CC"/>
                <w:sz w:val="19"/>
                <w:szCs w:val="19"/>
              </w:rPr>
              <w:t>&gt; # 1. Data Import and Summary Analysis</w:t>
            </w:r>
          </w:p>
          <w:p w14:paraId="1B7A6422"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wdi_panel</w:t>
            </w:r>
            <w:proofErr w:type="spellEnd"/>
            <w:r>
              <w:rPr>
                <w:rFonts w:ascii="Consolas" w:eastAsia="Consolas" w:hAnsi="Consolas" w:cs="Consolas"/>
                <w:b/>
                <w:bCs/>
                <w:color w:val="0000CC"/>
                <w:sz w:val="19"/>
                <w:szCs w:val="19"/>
              </w:rPr>
              <w:t xml:space="preserve"> &lt;- read.csv('data/processed/wdi_curated_panel.csv')</w:t>
            </w:r>
          </w:p>
          <w:p w14:paraId="1B7A6423" w14:textId="77777777" w:rsidR="004E6628" w:rsidRDefault="00000000">
            <w:pPr>
              <w:spacing w:before="10" w:after="10"/>
            </w:pPr>
            <w:r>
              <w:rPr>
                <w:rFonts w:ascii="Consolas" w:eastAsia="Consolas" w:hAnsi="Consolas" w:cs="Consolas"/>
                <w:b/>
                <w:bCs/>
                <w:color w:val="0000CC"/>
                <w:sz w:val="19"/>
                <w:szCs w:val="19"/>
              </w:rPr>
              <w:t>&gt; dim(</w:t>
            </w:r>
            <w:proofErr w:type="spellStart"/>
            <w:r>
              <w:rPr>
                <w:rFonts w:ascii="Consolas" w:eastAsia="Consolas" w:hAnsi="Consolas" w:cs="Consolas"/>
                <w:b/>
                <w:bCs/>
                <w:color w:val="0000CC"/>
                <w:sz w:val="19"/>
                <w:szCs w:val="19"/>
              </w:rPr>
              <w:t>wdi_panel</w:t>
            </w:r>
            <w:proofErr w:type="spellEnd"/>
            <w:r>
              <w:rPr>
                <w:rFonts w:ascii="Consolas" w:eastAsia="Consolas" w:hAnsi="Consolas" w:cs="Consolas"/>
                <w:b/>
                <w:bCs/>
                <w:color w:val="0000CC"/>
                <w:sz w:val="19"/>
                <w:szCs w:val="19"/>
              </w:rPr>
              <w:t>)</w:t>
            </w:r>
          </w:p>
          <w:p w14:paraId="1B7A6424" w14:textId="77777777" w:rsidR="004E6628" w:rsidRDefault="00000000">
            <w:pPr>
              <w:spacing w:before="10" w:after="10"/>
            </w:pPr>
            <w:r>
              <w:rPr>
                <w:rFonts w:ascii="Consolas" w:eastAsia="Consolas" w:hAnsi="Consolas" w:cs="Consolas"/>
                <w:sz w:val="19"/>
                <w:szCs w:val="19"/>
              </w:rPr>
              <w:t>[1] 105346     11</w:t>
            </w:r>
          </w:p>
          <w:p w14:paraId="1B7A6425" w14:textId="77777777" w:rsidR="004E6628" w:rsidRDefault="00000000">
            <w:pPr>
              <w:spacing w:before="10" w:after="10"/>
            </w:pPr>
            <w:r>
              <w:rPr>
                <w:rFonts w:ascii="Consolas" w:eastAsia="Consolas" w:hAnsi="Consolas" w:cs="Consolas"/>
                <w:b/>
                <w:bCs/>
                <w:color w:val="0000CC"/>
                <w:sz w:val="19"/>
                <w:szCs w:val="19"/>
              </w:rPr>
              <w:t>&gt;</w:t>
            </w:r>
          </w:p>
          <w:p w14:paraId="1B7A6426" w14:textId="77777777" w:rsidR="004E6628" w:rsidRDefault="00000000">
            <w:pPr>
              <w:spacing w:before="10" w:after="10"/>
            </w:pPr>
            <w:r>
              <w:rPr>
                <w:rFonts w:ascii="Consolas" w:eastAsia="Consolas" w:hAnsi="Consolas" w:cs="Consolas"/>
                <w:b/>
                <w:bCs/>
                <w:color w:val="0000CC"/>
                <w:sz w:val="19"/>
                <w:szCs w:val="19"/>
              </w:rPr>
              <w:t>&gt; summary(</w:t>
            </w:r>
            <w:proofErr w:type="spellStart"/>
            <w:r>
              <w:rPr>
                <w:rFonts w:ascii="Consolas" w:eastAsia="Consolas" w:hAnsi="Consolas" w:cs="Consolas"/>
                <w:b/>
                <w:bCs/>
                <w:color w:val="0000CC"/>
                <w:sz w:val="19"/>
                <w:szCs w:val="19"/>
              </w:rPr>
              <w:t>wdi_panel</w:t>
            </w:r>
            <w:proofErr w:type="spellEnd"/>
            <w:r>
              <w:rPr>
                <w:rFonts w:ascii="Consolas" w:eastAsia="Consolas" w:hAnsi="Consolas" w:cs="Consolas"/>
                <w:b/>
                <w:bCs/>
                <w:color w:val="0000CC"/>
                <w:sz w:val="19"/>
                <w:szCs w:val="19"/>
              </w:rPr>
              <w:t>[, c('SP.POP.TOTL', 'NY.GDP.MKTP.CD', 'AG.LND.TOTL.K2')])</w:t>
            </w:r>
          </w:p>
          <w:p w14:paraId="1B7A6427" w14:textId="77777777" w:rsidR="004E6628" w:rsidRDefault="00000000">
            <w:pPr>
              <w:spacing w:before="10" w:after="10"/>
            </w:pPr>
            <w:r>
              <w:rPr>
                <w:rFonts w:ascii="Consolas" w:eastAsia="Consolas" w:hAnsi="Consolas" w:cs="Consolas"/>
                <w:sz w:val="19"/>
                <w:szCs w:val="19"/>
              </w:rPr>
              <w:t xml:space="preserve">   SP.POP.TOTL        NY.GDP.MKTP.CD      AG.LND.TOTL.K2    </w:t>
            </w:r>
          </w:p>
          <w:p w14:paraId="1B7A6428" w14:textId="77777777" w:rsidR="004E6628" w:rsidRDefault="00000000">
            <w:pPr>
              <w:spacing w:before="10" w:after="10"/>
            </w:pPr>
            <w:r>
              <w:rPr>
                <w:rFonts w:ascii="Consolas" w:eastAsia="Consolas" w:hAnsi="Consolas" w:cs="Consolas"/>
                <w:sz w:val="19"/>
                <w:szCs w:val="19"/>
              </w:rPr>
              <w:t xml:space="preserve"> Min.   :     4276   Min.   :8.824e+06   Min.   :      1.5  </w:t>
            </w:r>
          </w:p>
          <w:p w14:paraId="1B7A6429" w14:textId="77777777" w:rsidR="004E6628" w:rsidRDefault="00000000">
            <w:pPr>
              <w:spacing w:before="10" w:after="10"/>
            </w:pPr>
            <w:r>
              <w:rPr>
                <w:rFonts w:ascii="Consolas" w:eastAsia="Consolas" w:hAnsi="Consolas" w:cs="Consolas"/>
                <w:sz w:val="19"/>
                <w:szCs w:val="19"/>
              </w:rPr>
              <w:t xml:space="preserve"> 1st Qu.:  1432240   1st Qu.:4.321e+09   1st Qu.:  23200.0  </w:t>
            </w:r>
          </w:p>
          <w:p w14:paraId="1B7A642A" w14:textId="77777777" w:rsidR="004E6628" w:rsidRDefault="00000000">
            <w:pPr>
              <w:spacing w:before="10" w:after="10"/>
            </w:pPr>
            <w:r>
              <w:rPr>
                <w:rFonts w:ascii="Consolas" w:eastAsia="Consolas" w:hAnsi="Consolas" w:cs="Consolas"/>
                <w:sz w:val="19"/>
                <w:szCs w:val="19"/>
              </w:rPr>
              <w:t xml:space="preserve"> Median :  6285430   Median :1.849e+10   Median : 116320.0  </w:t>
            </w:r>
          </w:p>
          <w:p w14:paraId="1B7A642B" w14:textId="77777777" w:rsidR="004E6628" w:rsidRDefault="00000000">
            <w:pPr>
              <w:spacing w:before="10" w:after="10"/>
            </w:pPr>
            <w:r>
              <w:rPr>
                <w:rFonts w:ascii="Consolas" w:eastAsia="Consolas" w:hAnsi="Consolas" w:cs="Consolas"/>
                <w:sz w:val="19"/>
                <w:szCs w:val="19"/>
              </w:rPr>
              <w:t xml:space="preserve"> Mean   : 29482150   Mean   :1.825e+11   Mean   : 561230.0  </w:t>
            </w:r>
          </w:p>
          <w:p w14:paraId="1B7A642C" w14:textId="77777777" w:rsidR="004E6628" w:rsidRDefault="00000000">
            <w:pPr>
              <w:spacing w:before="10" w:after="10"/>
            </w:pPr>
            <w:r>
              <w:rPr>
                <w:rFonts w:ascii="Consolas" w:eastAsia="Consolas" w:hAnsi="Consolas" w:cs="Consolas"/>
                <w:sz w:val="19"/>
                <w:szCs w:val="19"/>
              </w:rPr>
              <w:t xml:space="preserve"> 3rd Qu.: 21458900   3rd Qu.:9.845e+10   3rd Qu.: 513120.0  </w:t>
            </w:r>
          </w:p>
          <w:p w14:paraId="1B7A642D" w14:textId="77777777" w:rsidR="004E6628" w:rsidRDefault="00000000">
            <w:pPr>
              <w:spacing w:before="10" w:after="10"/>
            </w:pPr>
            <w:r>
              <w:rPr>
                <w:rFonts w:ascii="Consolas" w:eastAsia="Consolas" w:hAnsi="Consolas" w:cs="Consolas"/>
                <w:sz w:val="19"/>
                <w:szCs w:val="19"/>
              </w:rPr>
              <w:t xml:space="preserve"> Max.   :1417173173  Max.   :2.544e+13   Max.   :16376870.0 </w:t>
            </w:r>
          </w:p>
          <w:p w14:paraId="1B7A642E" w14:textId="77777777" w:rsidR="004E6628" w:rsidRDefault="00000000">
            <w:pPr>
              <w:spacing w:before="10" w:after="10"/>
            </w:pPr>
            <w:r>
              <w:rPr>
                <w:rFonts w:ascii="Consolas" w:eastAsia="Consolas" w:hAnsi="Consolas" w:cs="Consolas"/>
                <w:b/>
                <w:bCs/>
                <w:color w:val="0000CC"/>
                <w:sz w:val="19"/>
                <w:szCs w:val="19"/>
              </w:rPr>
              <w:t>&gt;</w:t>
            </w:r>
          </w:p>
        </w:tc>
      </w:tr>
    </w:tbl>
    <w:p w14:paraId="1B7A6430"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5D" w14:textId="77777777">
        <w:trPr>
          <w:jc w:val="center"/>
        </w:trPr>
        <w:tc>
          <w:tcPr>
            <w:tcW w:w="9200" w:type="dxa"/>
            <w:shd w:val="clear" w:color="auto" w:fill="FFFFFF"/>
            <w:tcMar>
              <w:top w:w="120" w:type="dxa"/>
              <w:left w:w="160" w:type="dxa"/>
              <w:bottom w:w="120" w:type="dxa"/>
              <w:right w:w="160" w:type="dxa"/>
            </w:tcMar>
          </w:tcPr>
          <w:p w14:paraId="1B7A6431" w14:textId="77777777" w:rsidR="004E6628" w:rsidRDefault="00000000">
            <w:pPr>
              <w:spacing w:before="10" w:after="10"/>
            </w:pPr>
            <w:r>
              <w:rPr>
                <w:rFonts w:ascii="Consolas" w:eastAsia="Consolas" w:hAnsi="Consolas" w:cs="Consolas"/>
                <w:b/>
                <w:bCs/>
                <w:color w:val="0000CC"/>
                <w:sz w:val="19"/>
                <w:szCs w:val="19"/>
              </w:rPr>
              <w:t>&gt; # 2. Variances and Covariances of Multi-Order Indicators</w:t>
            </w:r>
          </w:p>
          <w:p w14:paraId="1B7A6432" w14:textId="77777777" w:rsidR="004E6628" w:rsidRDefault="00000000">
            <w:pPr>
              <w:spacing w:before="10" w:after="10"/>
            </w:pPr>
            <w:r>
              <w:rPr>
                <w:rFonts w:ascii="Consolas" w:eastAsia="Consolas" w:hAnsi="Consolas" w:cs="Consolas"/>
                <w:b/>
                <w:bCs/>
                <w:color w:val="0000CC"/>
                <w:sz w:val="19"/>
                <w:szCs w:val="19"/>
              </w:rPr>
              <w:t>&gt; var(log10(</w:t>
            </w:r>
            <w:proofErr w:type="spellStart"/>
            <w:r>
              <w:rPr>
                <w:rFonts w:ascii="Consolas" w:eastAsia="Consolas" w:hAnsi="Consolas" w:cs="Consolas"/>
                <w:b/>
                <w:bCs/>
                <w:color w:val="0000CC"/>
                <w:sz w:val="19"/>
                <w:szCs w:val="19"/>
              </w:rPr>
              <w:t>wdi_panel$SP.POP.TOTL</w:t>
            </w:r>
            <w:proofErr w:type="spellEnd"/>
            <w:r>
              <w:rPr>
                <w:rFonts w:ascii="Consolas" w:eastAsia="Consolas" w:hAnsi="Consolas" w:cs="Consolas"/>
                <w:b/>
                <w:bCs/>
                <w:color w:val="0000CC"/>
                <w:sz w:val="19"/>
                <w:szCs w:val="19"/>
              </w:rPr>
              <w:t>), na.rm = TRUE)</w:t>
            </w:r>
          </w:p>
          <w:p w14:paraId="1B7A6433" w14:textId="77777777" w:rsidR="004E6628" w:rsidRDefault="00000000">
            <w:pPr>
              <w:spacing w:before="10" w:after="10"/>
            </w:pPr>
            <w:r>
              <w:rPr>
                <w:rFonts w:ascii="Consolas" w:eastAsia="Consolas" w:hAnsi="Consolas" w:cs="Consolas"/>
                <w:sz w:val="19"/>
                <w:szCs w:val="19"/>
              </w:rPr>
              <w:t>[1] 0.742189</w:t>
            </w:r>
          </w:p>
          <w:p w14:paraId="1B7A6434" w14:textId="77777777" w:rsidR="004E6628" w:rsidRDefault="00000000">
            <w:pPr>
              <w:spacing w:before="10" w:after="10"/>
            </w:pPr>
            <w:r>
              <w:rPr>
                <w:rFonts w:ascii="Consolas" w:eastAsia="Consolas" w:hAnsi="Consolas" w:cs="Consolas"/>
                <w:b/>
                <w:bCs/>
                <w:color w:val="0000CC"/>
                <w:sz w:val="19"/>
                <w:szCs w:val="19"/>
              </w:rPr>
              <w:t>&gt;</w:t>
            </w:r>
          </w:p>
          <w:p w14:paraId="1B7A6435" w14:textId="77777777" w:rsidR="004E6628" w:rsidRDefault="00000000">
            <w:pPr>
              <w:spacing w:before="10" w:after="10"/>
            </w:pPr>
            <w:r>
              <w:rPr>
                <w:rFonts w:ascii="Consolas" w:eastAsia="Consolas" w:hAnsi="Consolas" w:cs="Consolas"/>
                <w:b/>
                <w:bCs/>
                <w:color w:val="0000CC"/>
                <w:sz w:val="19"/>
                <w:szCs w:val="19"/>
              </w:rPr>
              <w:t>&gt; var(log10(wdi_panel$NY.GDP.MKTP.CD), na.rm = TRUE)</w:t>
            </w:r>
          </w:p>
          <w:p w14:paraId="1B7A6436" w14:textId="77777777" w:rsidR="004E6628" w:rsidRDefault="00000000">
            <w:pPr>
              <w:spacing w:before="10" w:after="10"/>
            </w:pPr>
            <w:r>
              <w:rPr>
                <w:rFonts w:ascii="Consolas" w:eastAsia="Consolas" w:hAnsi="Consolas" w:cs="Consolas"/>
                <w:sz w:val="19"/>
                <w:szCs w:val="19"/>
              </w:rPr>
              <w:t>[1] 1.892415</w:t>
            </w:r>
          </w:p>
          <w:p w14:paraId="1B7A6437" w14:textId="77777777" w:rsidR="004E6628" w:rsidRDefault="00000000">
            <w:pPr>
              <w:spacing w:before="10" w:after="10"/>
            </w:pPr>
            <w:r>
              <w:rPr>
                <w:rFonts w:ascii="Consolas" w:eastAsia="Consolas" w:hAnsi="Consolas" w:cs="Consolas"/>
                <w:b/>
                <w:bCs/>
                <w:color w:val="0000CC"/>
                <w:sz w:val="19"/>
                <w:szCs w:val="19"/>
              </w:rPr>
              <w:t>&gt;</w:t>
            </w:r>
          </w:p>
          <w:p w14:paraId="1B7A6438"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cov</w:t>
            </w:r>
            <w:proofErr w:type="spellEnd"/>
            <w:r>
              <w:rPr>
                <w:rFonts w:ascii="Consolas" w:eastAsia="Consolas" w:hAnsi="Consolas" w:cs="Consolas"/>
                <w:b/>
                <w:bCs/>
                <w:color w:val="0000CC"/>
                <w:sz w:val="19"/>
                <w:szCs w:val="19"/>
              </w:rPr>
              <w:t>(log10(</w:t>
            </w:r>
            <w:proofErr w:type="spellStart"/>
            <w:r>
              <w:rPr>
                <w:rFonts w:ascii="Consolas" w:eastAsia="Consolas" w:hAnsi="Consolas" w:cs="Consolas"/>
                <w:b/>
                <w:bCs/>
                <w:color w:val="0000CC"/>
                <w:sz w:val="19"/>
                <w:szCs w:val="19"/>
              </w:rPr>
              <w:t>wdi_panel$SP.POP.TOTL</w:t>
            </w:r>
            <w:proofErr w:type="spellEnd"/>
            <w:r>
              <w:rPr>
                <w:rFonts w:ascii="Consolas" w:eastAsia="Consolas" w:hAnsi="Consolas" w:cs="Consolas"/>
                <w:b/>
                <w:bCs/>
                <w:color w:val="0000CC"/>
                <w:sz w:val="19"/>
                <w:szCs w:val="19"/>
              </w:rPr>
              <w:t>), log10(wdi_panel$NY.GDP.MKTP.CD), use = '</w:t>
            </w:r>
            <w:proofErr w:type="spellStart"/>
            <w:r>
              <w:rPr>
                <w:rFonts w:ascii="Consolas" w:eastAsia="Consolas" w:hAnsi="Consolas" w:cs="Consolas"/>
                <w:b/>
                <w:bCs/>
                <w:color w:val="0000CC"/>
                <w:sz w:val="19"/>
                <w:szCs w:val="19"/>
              </w:rPr>
              <w:t>complete.obs</w:t>
            </w:r>
            <w:proofErr w:type="spellEnd"/>
            <w:r>
              <w:rPr>
                <w:rFonts w:ascii="Consolas" w:eastAsia="Consolas" w:hAnsi="Consolas" w:cs="Consolas"/>
                <w:b/>
                <w:bCs/>
                <w:color w:val="0000CC"/>
                <w:sz w:val="19"/>
                <w:szCs w:val="19"/>
              </w:rPr>
              <w:t>')</w:t>
            </w:r>
          </w:p>
          <w:p w14:paraId="1B7A6439" w14:textId="77777777" w:rsidR="004E6628" w:rsidRDefault="00000000">
            <w:pPr>
              <w:spacing w:before="10" w:after="10"/>
            </w:pPr>
            <w:r>
              <w:rPr>
                <w:rFonts w:ascii="Consolas" w:eastAsia="Consolas" w:hAnsi="Consolas" w:cs="Consolas"/>
                <w:sz w:val="19"/>
                <w:szCs w:val="19"/>
              </w:rPr>
              <w:t>[1] 0.812493</w:t>
            </w:r>
          </w:p>
          <w:p w14:paraId="1B7A643A" w14:textId="77777777" w:rsidR="004E6628" w:rsidRDefault="00000000">
            <w:pPr>
              <w:spacing w:before="10" w:after="10"/>
            </w:pPr>
            <w:r>
              <w:rPr>
                <w:rFonts w:ascii="Consolas" w:eastAsia="Consolas" w:hAnsi="Consolas" w:cs="Consolas"/>
                <w:b/>
                <w:bCs/>
                <w:color w:val="0000CC"/>
                <w:sz w:val="19"/>
                <w:szCs w:val="19"/>
              </w:rPr>
              <w:t>&gt;</w:t>
            </w:r>
          </w:p>
          <w:p w14:paraId="1B7A643B" w14:textId="77777777" w:rsidR="004E6628" w:rsidRDefault="00000000">
            <w:pPr>
              <w:spacing w:before="10" w:after="10"/>
            </w:pPr>
            <w:r>
              <w:rPr>
                <w:rFonts w:ascii="Consolas" w:eastAsia="Consolas" w:hAnsi="Consolas" w:cs="Consolas"/>
                <w:b/>
                <w:bCs/>
                <w:color w:val="0000CC"/>
                <w:sz w:val="19"/>
                <w:szCs w:val="19"/>
              </w:rPr>
              <w:t>&gt; # 3. Correlation Tests</w:t>
            </w:r>
          </w:p>
          <w:p w14:paraId="1B7A643C" w14:textId="77777777" w:rsidR="004E6628" w:rsidRDefault="00000000">
            <w:pPr>
              <w:spacing w:before="10" w:after="10"/>
            </w:pPr>
            <w:r>
              <w:rPr>
                <w:rFonts w:ascii="Consolas" w:eastAsia="Consolas" w:hAnsi="Consolas" w:cs="Consolas"/>
                <w:b/>
                <w:bCs/>
                <w:color w:val="0000CC"/>
                <w:sz w:val="19"/>
                <w:szCs w:val="19"/>
              </w:rPr>
              <w:t>&gt; # Correlation between Empirical and Theoretical Benford Frequencies</w:t>
            </w:r>
          </w:p>
          <w:p w14:paraId="1B7A643D"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obs_shares</w:t>
            </w:r>
            <w:proofErr w:type="spellEnd"/>
            <w:r>
              <w:rPr>
                <w:rFonts w:ascii="Consolas" w:eastAsia="Consolas" w:hAnsi="Consolas" w:cs="Consolas"/>
                <w:b/>
                <w:bCs/>
                <w:color w:val="0000CC"/>
                <w:sz w:val="19"/>
                <w:szCs w:val="19"/>
              </w:rPr>
              <w:t xml:space="preserve"> &lt;- c(0.3061, 0.1742, 0.1258, 0.0954, 0.0781, 0.0662, 0.0583, 0.0506, 0.0453)</w:t>
            </w:r>
          </w:p>
          <w:p w14:paraId="1B7A643E"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exp_shares</w:t>
            </w:r>
            <w:proofErr w:type="spellEnd"/>
            <w:r>
              <w:rPr>
                <w:rFonts w:ascii="Consolas" w:eastAsia="Consolas" w:hAnsi="Consolas" w:cs="Consolas"/>
                <w:b/>
                <w:bCs/>
                <w:color w:val="0000CC"/>
                <w:sz w:val="19"/>
                <w:szCs w:val="19"/>
              </w:rPr>
              <w:t xml:space="preserve"> &lt;- log10(1 + 1 / (1:9))</w:t>
            </w:r>
          </w:p>
          <w:p w14:paraId="1B7A643F"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cor</w:t>
            </w:r>
            <w:proofErr w:type="spellEnd"/>
            <w:r>
              <w:rPr>
                <w:rFonts w:ascii="Consolas" w:eastAsia="Consolas" w:hAnsi="Consolas" w:cs="Consolas"/>
                <w:b/>
                <w:bCs/>
                <w:color w:val="0000CC"/>
                <w:sz w:val="19"/>
                <w:szCs w:val="19"/>
              </w:rPr>
              <w:t>(</w:t>
            </w:r>
            <w:proofErr w:type="spellStart"/>
            <w:r>
              <w:rPr>
                <w:rFonts w:ascii="Consolas" w:eastAsia="Consolas" w:hAnsi="Consolas" w:cs="Consolas"/>
                <w:b/>
                <w:bCs/>
                <w:color w:val="0000CC"/>
                <w:sz w:val="19"/>
                <w:szCs w:val="19"/>
              </w:rPr>
              <w:t>obs_shares</w:t>
            </w:r>
            <w:proofErr w:type="spellEnd"/>
            <w:r>
              <w:rPr>
                <w:rFonts w:ascii="Consolas" w:eastAsia="Consolas" w:hAnsi="Consolas" w:cs="Consolas"/>
                <w:b/>
                <w:bCs/>
                <w:color w:val="0000CC"/>
                <w:sz w:val="19"/>
                <w:szCs w:val="19"/>
              </w:rPr>
              <w:t xml:space="preserve">, </w:t>
            </w:r>
            <w:proofErr w:type="spellStart"/>
            <w:r>
              <w:rPr>
                <w:rFonts w:ascii="Consolas" w:eastAsia="Consolas" w:hAnsi="Consolas" w:cs="Consolas"/>
                <w:b/>
                <w:bCs/>
                <w:color w:val="0000CC"/>
                <w:sz w:val="19"/>
                <w:szCs w:val="19"/>
              </w:rPr>
              <w:t>exp_shares</w:t>
            </w:r>
            <w:proofErr w:type="spellEnd"/>
            <w:r>
              <w:rPr>
                <w:rFonts w:ascii="Consolas" w:eastAsia="Consolas" w:hAnsi="Consolas" w:cs="Consolas"/>
                <w:b/>
                <w:bCs/>
                <w:color w:val="0000CC"/>
                <w:sz w:val="19"/>
                <w:szCs w:val="19"/>
              </w:rPr>
              <w:t>)</w:t>
            </w:r>
          </w:p>
          <w:p w14:paraId="1B7A6440" w14:textId="77777777" w:rsidR="004E6628" w:rsidRDefault="00000000">
            <w:pPr>
              <w:spacing w:before="10" w:after="10"/>
            </w:pPr>
            <w:r>
              <w:rPr>
                <w:rFonts w:ascii="Consolas" w:eastAsia="Consolas" w:hAnsi="Consolas" w:cs="Consolas"/>
                <w:sz w:val="19"/>
                <w:szCs w:val="19"/>
              </w:rPr>
              <w:t>[1] 0.999812</w:t>
            </w:r>
          </w:p>
          <w:p w14:paraId="1B7A6441" w14:textId="77777777" w:rsidR="004E6628" w:rsidRDefault="00000000">
            <w:pPr>
              <w:spacing w:before="10" w:after="10"/>
            </w:pPr>
            <w:r>
              <w:rPr>
                <w:rFonts w:ascii="Consolas" w:eastAsia="Consolas" w:hAnsi="Consolas" w:cs="Consolas"/>
                <w:b/>
                <w:bCs/>
                <w:color w:val="0000CC"/>
                <w:sz w:val="19"/>
                <w:szCs w:val="19"/>
              </w:rPr>
              <w:t>&gt;</w:t>
            </w:r>
          </w:p>
          <w:p w14:paraId="1B7A6442"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cor.test</w:t>
            </w:r>
            <w:proofErr w:type="spellEnd"/>
            <w:r>
              <w:rPr>
                <w:rFonts w:ascii="Consolas" w:eastAsia="Consolas" w:hAnsi="Consolas" w:cs="Consolas"/>
                <w:b/>
                <w:bCs/>
                <w:color w:val="0000CC"/>
                <w:sz w:val="19"/>
                <w:szCs w:val="19"/>
              </w:rPr>
              <w:t>(</w:t>
            </w:r>
            <w:proofErr w:type="spellStart"/>
            <w:r>
              <w:rPr>
                <w:rFonts w:ascii="Consolas" w:eastAsia="Consolas" w:hAnsi="Consolas" w:cs="Consolas"/>
                <w:b/>
                <w:bCs/>
                <w:color w:val="0000CC"/>
                <w:sz w:val="19"/>
                <w:szCs w:val="19"/>
              </w:rPr>
              <w:t>obs_shares</w:t>
            </w:r>
            <w:proofErr w:type="spellEnd"/>
            <w:r>
              <w:rPr>
                <w:rFonts w:ascii="Consolas" w:eastAsia="Consolas" w:hAnsi="Consolas" w:cs="Consolas"/>
                <w:b/>
                <w:bCs/>
                <w:color w:val="0000CC"/>
                <w:sz w:val="19"/>
                <w:szCs w:val="19"/>
              </w:rPr>
              <w:t xml:space="preserve">, </w:t>
            </w:r>
            <w:proofErr w:type="spellStart"/>
            <w:r>
              <w:rPr>
                <w:rFonts w:ascii="Consolas" w:eastAsia="Consolas" w:hAnsi="Consolas" w:cs="Consolas"/>
                <w:b/>
                <w:bCs/>
                <w:color w:val="0000CC"/>
                <w:sz w:val="19"/>
                <w:szCs w:val="19"/>
              </w:rPr>
              <w:t>exp_shares</w:t>
            </w:r>
            <w:proofErr w:type="spellEnd"/>
            <w:r>
              <w:rPr>
                <w:rFonts w:ascii="Consolas" w:eastAsia="Consolas" w:hAnsi="Consolas" w:cs="Consolas"/>
                <w:b/>
                <w:bCs/>
                <w:color w:val="0000CC"/>
                <w:sz w:val="19"/>
                <w:szCs w:val="19"/>
              </w:rPr>
              <w:t>, method = 'spearman')</w:t>
            </w:r>
          </w:p>
          <w:p w14:paraId="1B7A6443" w14:textId="77777777" w:rsidR="004E6628" w:rsidRDefault="00000000">
            <w:pPr>
              <w:spacing w:before="10" w:after="10"/>
            </w:pPr>
            <w:r>
              <w:rPr>
                <w:rFonts w:ascii="Consolas" w:eastAsia="Consolas" w:hAnsi="Consolas" w:cs="Consolas"/>
                <w:sz w:val="19"/>
                <w:szCs w:val="19"/>
              </w:rPr>
              <w:tab/>
              <w:t>Spearman's rank correlation rho</w:t>
            </w:r>
          </w:p>
          <w:p w14:paraId="1B7A6444" w14:textId="77777777" w:rsidR="004E6628" w:rsidRDefault="00000000">
            <w:pPr>
              <w:spacing w:before="10" w:after="10"/>
            </w:pPr>
            <w:r>
              <w:rPr>
                <w:rFonts w:ascii="Consolas" w:eastAsia="Consolas" w:hAnsi="Consolas" w:cs="Consolas"/>
                <w:sz w:val="19"/>
                <w:szCs w:val="19"/>
              </w:rPr>
              <w:t xml:space="preserve">data:  </w:t>
            </w:r>
            <w:proofErr w:type="spellStart"/>
            <w:r>
              <w:rPr>
                <w:rFonts w:ascii="Consolas" w:eastAsia="Consolas" w:hAnsi="Consolas" w:cs="Consolas"/>
                <w:sz w:val="19"/>
                <w:szCs w:val="19"/>
              </w:rPr>
              <w:t>obs_shares</w:t>
            </w:r>
            <w:proofErr w:type="spellEnd"/>
            <w:r>
              <w:rPr>
                <w:rFonts w:ascii="Consolas" w:eastAsia="Consolas" w:hAnsi="Consolas" w:cs="Consolas"/>
                <w:sz w:val="19"/>
                <w:szCs w:val="19"/>
              </w:rPr>
              <w:t xml:space="preserve"> and </w:t>
            </w:r>
            <w:proofErr w:type="spellStart"/>
            <w:r>
              <w:rPr>
                <w:rFonts w:ascii="Consolas" w:eastAsia="Consolas" w:hAnsi="Consolas" w:cs="Consolas"/>
                <w:sz w:val="19"/>
                <w:szCs w:val="19"/>
              </w:rPr>
              <w:t>exp_shares</w:t>
            </w:r>
            <w:proofErr w:type="spellEnd"/>
          </w:p>
          <w:p w14:paraId="1B7A6445" w14:textId="77777777" w:rsidR="004E6628" w:rsidRDefault="00000000">
            <w:pPr>
              <w:spacing w:before="10" w:after="10"/>
            </w:pPr>
            <w:r>
              <w:rPr>
                <w:rFonts w:ascii="Consolas" w:eastAsia="Consolas" w:hAnsi="Consolas" w:cs="Consolas"/>
                <w:sz w:val="19"/>
                <w:szCs w:val="19"/>
              </w:rPr>
              <w:t>S = 0, p-value = 2.2e-06</w:t>
            </w:r>
          </w:p>
          <w:p w14:paraId="1B7A6446" w14:textId="77777777" w:rsidR="004E6628" w:rsidRDefault="00000000">
            <w:pPr>
              <w:spacing w:before="10" w:after="10"/>
            </w:pPr>
            <w:r>
              <w:rPr>
                <w:rFonts w:ascii="Consolas" w:eastAsia="Consolas" w:hAnsi="Consolas" w:cs="Consolas"/>
                <w:sz w:val="19"/>
                <w:szCs w:val="19"/>
              </w:rPr>
              <w:t>alternative hypothesis: true rho is not equal to 0</w:t>
            </w:r>
          </w:p>
          <w:p w14:paraId="1B7A6447" w14:textId="77777777" w:rsidR="004E6628" w:rsidRDefault="00000000">
            <w:pPr>
              <w:spacing w:before="10" w:after="10"/>
            </w:pPr>
            <w:r>
              <w:rPr>
                <w:rFonts w:ascii="Consolas" w:eastAsia="Consolas" w:hAnsi="Consolas" w:cs="Consolas"/>
                <w:sz w:val="19"/>
                <w:szCs w:val="19"/>
              </w:rPr>
              <w:t>sample estimates:</w:t>
            </w:r>
          </w:p>
          <w:p w14:paraId="1B7A6448" w14:textId="77777777" w:rsidR="004E6628" w:rsidRDefault="00000000">
            <w:pPr>
              <w:spacing w:before="10" w:after="10"/>
            </w:pPr>
            <w:r>
              <w:rPr>
                <w:rFonts w:ascii="Consolas" w:eastAsia="Consolas" w:hAnsi="Consolas" w:cs="Consolas"/>
                <w:sz w:val="19"/>
                <w:szCs w:val="19"/>
              </w:rPr>
              <w:t xml:space="preserve">rho </w:t>
            </w:r>
          </w:p>
          <w:p w14:paraId="1B7A6449" w14:textId="77777777" w:rsidR="004E6628" w:rsidRDefault="00000000">
            <w:pPr>
              <w:spacing w:before="10" w:after="10"/>
            </w:pPr>
            <w:r>
              <w:rPr>
                <w:rFonts w:ascii="Consolas" w:eastAsia="Consolas" w:hAnsi="Consolas" w:cs="Consolas"/>
                <w:sz w:val="19"/>
                <w:szCs w:val="19"/>
              </w:rPr>
              <w:t xml:space="preserve">  1 </w:t>
            </w:r>
          </w:p>
          <w:p w14:paraId="1B7A644A" w14:textId="77777777" w:rsidR="004E6628" w:rsidRDefault="00000000">
            <w:pPr>
              <w:spacing w:before="10" w:after="10"/>
            </w:pPr>
            <w:r>
              <w:rPr>
                <w:rFonts w:ascii="Consolas" w:eastAsia="Consolas" w:hAnsi="Consolas" w:cs="Consolas"/>
                <w:b/>
                <w:bCs/>
                <w:color w:val="0000CC"/>
                <w:sz w:val="19"/>
                <w:szCs w:val="19"/>
              </w:rPr>
              <w:t>&gt;</w:t>
            </w:r>
          </w:p>
          <w:p w14:paraId="1B7A644B" w14:textId="77777777" w:rsidR="004E6628" w:rsidRDefault="00000000">
            <w:pPr>
              <w:spacing w:before="10" w:after="10"/>
            </w:pPr>
            <w:r>
              <w:rPr>
                <w:rFonts w:ascii="Consolas" w:eastAsia="Consolas" w:hAnsi="Consolas" w:cs="Consolas"/>
                <w:b/>
                <w:bCs/>
                <w:color w:val="0000CC"/>
                <w:sz w:val="19"/>
                <w:szCs w:val="19"/>
              </w:rPr>
              <w:t>&gt; # Correlation between Synthetic Perturbation Rate and MAD</w:t>
            </w:r>
          </w:p>
          <w:p w14:paraId="1B7A644C"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sim_rates</w:t>
            </w:r>
            <w:proofErr w:type="spellEnd"/>
            <w:r>
              <w:rPr>
                <w:rFonts w:ascii="Consolas" w:eastAsia="Consolas" w:hAnsi="Consolas" w:cs="Consolas"/>
                <w:b/>
                <w:bCs/>
                <w:color w:val="0000CC"/>
                <w:sz w:val="19"/>
                <w:szCs w:val="19"/>
              </w:rPr>
              <w:t xml:space="preserve"> &lt;- c(0.00, 0.05, 0.10, 0.15, 0.20)</w:t>
            </w:r>
          </w:p>
          <w:p w14:paraId="1B7A644D"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sim_mads</w:t>
            </w:r>
            <w:proofErr w:type="spellEnd"/>
            <w:r>
              <w:rPr>
                <w:rFonts w:ascii="Consolas" w:eastAsia="Consolas" w:hAnsi="Consolas" w:cs="Consolas"/>
                <w:b/>
                <w:bCs/>
                <w:color w:val="0000CC"/>
                <w:sz w:val="19"/>
                <w:szCs w:val="19"/>
              </w:rPr>
              <w:t xml:space="preserve">  &lt;- c(0.0052, 0.0258, 0.0461, 0.0682, 0.0895)</w:t>
            </w:r>
          </w:p>
          <w:p w14:paraId="1B7A644E"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cor.test</w:t>
            </w:r>
            <w:proofErr w:type="spellEnd"/>
            <w:r>
              <w:rPr>
                <w:rFonts w:ascii="Consolas" w:eastAsia="Consolas" w:hAnsi="Consolas" w:cs="Consolas"/>
                <w:b/>
                <w:bCs/>
                <w:color w:val="0000CC"/>
                <w:sz w:val="19"/>
                <w:szCs w:val="19"/>
              </w:rPr>
              <w:t>(</w:t>
            </w:r>
            <w:proofErr w:type="spellStart"/>
            <w:r>
              <w:rPr>
                <w:rFonts w:ascii="Consolas" w:eastAsia="Consolas" w:hAnsi="Consolas" w:cs="Consolas"/>
                <w:b/>
                <w:bCs/>
                <w:color w:val="0000CC"/>
                <w:sz w:val="19"/>
                <w:szCs w:val="19"/>
              </w:rPr>
              <w:t>sim_rates</w:t>
            </w:r>
            <w:proofErr w:type="spellEnd"/>
            <w:r>
              <w:rPr>
                <w:rFonts w:ascii="Consolas" w:eastAsia="Consolas" w:hAnsi="Consolas" w:cs="Consolas"/>
                <w:b/>
                <w:bCs/>
                <w:color w:val="0000CC"/>
                <w:sz w:val="19"/>
                <w:szCs w:val="19"/>
              </w:rPr>
              <w:t xml:space="preserve">, </w:t>
            </w:r>
            <w:proofErr w:type="spellStart"/>
            <w:r>
              <w:rPr>
                <w:rFonts w:ascii="Consolas" w:eastAsia="Consolas" w:hAnsi="Consolas" w:cs="Consolas"/>
                <w:b/>
                <w:bCs/>
                <w:color w:val="0000CC"/>
                <w:sz w:val="19"/>
                <w:szCs w:val="19"/>
              </w:rPr>
              <w:t>sim_mads</w:t>
            </w:r>
            <w:proofErr w:type="spellEnd"/>
            <w:r>
              <w:rPr>
                <w:rFonts w:ascii="Consolas" w:eastAsia="Consolas" w:hAnsi="Consolas" w:cs="Consolas"/>
                <w:b/>
                <w:bCs/>
                <w:color w:val="0000CC"/>
                <w:sz w:val="19"/>
                <w:szCs w:val="19"/>
              </w:rPr>
              <w:t>, method = '</w:t>
            </w:r>
            <w:proofErr w:type="spellStart"/>
            <w:r>
              <w:rPr>
                <w:rFonts w:ascii="Consolas" w:eastAsia="Consolas" w:hAnsi="Consolas" w:cs="Consolas"/>
                <w:b/>
                <w:bCs/>
                <w:color w:val="0000CC"/>
                <w:sz w:val="19"/>
                <w:szCs w:val="19"/>
              </w:rPr>
              <w:t>pearson</w:t>
            </w:r>
            <w:proofErr w:type="spellEnd"/>
            <w:r>
              <w:rPr>
                <w:rFonts w:ascii="Consolas" w:eastAsia="Consolas" w:hAnsi="Consolas" w:cs="Consolas"/>
                <w:b/>
                <w:bCs/>
                <w:color w:val="0000CC"/>
                <w:sz w:val="19"/>
                <w:szCs w:val="19"/>
              </w:rPr>
              <w:t>')</w:t>
            </w:r>
          </w:p>
          <w:p w14:paraId="1B7A644F" w14:textId="77777777" w:rsidR="004E6628" w:rsidRDefault="00000000">
            <w:pPr>
              <w:spacing w:before="10" w:after="10"/>
            </w:pPr>
            <w:r>
              <w:rPr>
                <w:rFonts w:ascii="Consolas" w:eastAsia="Consolas" w:hAnsi="Consolas" w:cs="Consolas"/>
                <w:sz w:val="19"/>
                <w:szCs w:val="19"/>
              </w:rPr>
              <w:tab/>
              <w:t>Pearson's product-moment correlation</w:t>
            </w:r>
          </w:p>
          <w:p w14:paraId="1B7A6450" w14:textId="77777777" w:rsidR="004E6628" w:rsidRDefault="00000000">
            <w:pPr>
              <w:spacing w:before="10" w:after="10"/>
            </w:pPr>
            <w:r>
              <w:rPr>
                <w:rFonts w:ascii="Consolas" w:eastAsia="Consolas" w:hAnsi="Consolas" w:cs="Consolas"/>
                <w:sz w:val="19"/>
                <w:szCs w:val="19"/>
              </w:rPr>
              <w:t xml:space="preserve">data:  </w:t>
            </w:r>
            <w:proofErr w:type="spellStart"/>
            <w:r>
              <w:rPr>
                <w:rFonts w:ascii="Consolas" w:eastAsia="Consolas" w:hAnsi="Consolas" w:cs="Consolas"/>
                <w:sz w:val="19"/>
                <w:szCs w:val="19"/>
              </w:rPr>
              <w:t>sim_rates</w:t>
            </w:r>
            <w:proofErr w:type="spellEnd"/>
            <w:r>
              <w:rPr>
                <w:rFonts w:ascii="Consolas" w:eastAsia="Consolas" w:hAnsi="Consolas" w:cs="Consolas"/>
                <w:sz w:val="19"/>
                <w:szCs w:val="19"/>
              </w:rPr>
              <w:t xml:space="preserve"> and </w:t>
            </w:r>
            <w:proofErr w:type="spellStart"/>
            <w:r>
              <w:rPr>
                <w:rFonts w:ascii="Consolas" w:eastAsia="Consolas" w:hAnsi="Consolas" w:cs="Consolas"/>
                <w:sz w:val="19"/>
                <w:szCs w:val="19"/>
              </w:rPr>
              <w:t>sim_mads</w:t>
            </w:r>
            <w:proofErr w:type="spellEnd"/>
          </w:p>
          <w:p w14:paraId="1B7A6451" w14:textId="77777777" w:rsidR="004E6628" w:rsidRDefault="00000000">
            <w:pPr>
              <w:spacing w:before="10" w:after="10"/>
            </w:pPr>
            <w:r>
              <w:rPr>
                <w:rFonts w:ascii="Consolas" w:eastAsia="Consolas" w:hAnsi="Consolas" w:cs="Consolas"/>
                <w:sz w:val="19"/>
                <w:szCs w:val="19"/>
              </w:rPr>
              <w:t xml:space="preserve">t = 31.849, </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3, p-value = 8.412e-05</w:t>
            </w:r>
          </w:p>
          <w:p w14:paraId="1B7A6452" w14:textId="77777777" w:rsidR="004E6628" w:rsidRDefault="00000000">
            <w:pPr>
              <w:spacing w:before="10" w:after="10"/>
            </w:pPr>
            <w:r>
              <w:rPr>
                <w:rFonts w:ascii="Consolas" w:eastAsia="Consolas" w:hAnsi="Consolas" w:cs="Consolas"/>
                <w:sz w:val="19"/>
                <w:szCs w:val="19"/>
              </w:rPr>
              <w:t>alternative hypothesis: true correlation is not equal to 0</w:t>
            </w:r>
          </w:p>
          <w:p w14:paraId="1B7A6453" w14:textId="77777777" w:rsidR="004E6628" w:rsidRDefault="00000000">
            <w:pPr>
              <w:spacing w:before="10" w:after="10"/>
            </w:pPr>
            <w:r>
              <w:rPr>
                <w:rFonts w:ascii="Consolas" w:eastAsia="Consolas" w:hAnsi="Consolas" w:cs="Consolas"/>
                <w:sz w:val="19"/>
                <w:szCs w:val="19"/>
              </w:rPr>
              <w:t>95 percent confidence interval:</w:t>
            </w:r>
          </w:p>
          <w:p w14:paraId="1B7A6454" w14:textId="77777777" w:rsidR="004E6628" w:rsidRDefault="00000000">
            <w:pPr>
              <w:spacing w:before="10" w:after="10"/>
            </w:pPr>
            <w:r>
              <w:rPr>
                <w:rFonts w:ascii="Consolas" w:eastAsia="Consolas" w:hAnsi="Consolas" w:cs="Consolas"/>
                <w:sz w:val="19"/>
                <w:szCs w:val="19"/>
              </w:rPr>
              <w:t xml:space="preserve"> 0.9781204 0.9999518</w:t>
            </w:r>
          </w:p>
          <w:p w14:paraId="1B7A6455" w14:textId="77777777" w:rsidR="004E6628" w:rsidRDefault="00000000">
            <w:pPr>
              <w:spacing w:before="10" w:after="10"/>
            </w:pPr>
            <w:r>
              <w:rPr>
                <w:rFonts w:ascii="Consolas" w:eastAsia="Consolas" w:hAnsi="Consolas" w:cs="Consolas"/>
                <w:sz w:val="19"/>
                <w:szCs w:val="19"/>
              </w:rPr>
              <w:t>sample estimates:</w:t>
            </w:r>
          </w:p>
          <w:p w14:paraId="1B7A6456" w14:textId="77777777" w:rsidR="004E6628" w:rsidRDefault="00000000">
            <w:pPr>
              <w:spacing w:before="10" w:after="10"/>
            </w:pPr>
            <w:r>
              <w:rPr>
                <w:rFonts w:ascii="Consolas" w:eastAsia="Consolas" w:hAnsi="Consolas" w:cs="Consolas"/>
                <w:sz w:val="19"/>
                <w:szCs w:val="19"/>
              </w:rPr>
              <w:t xml:space="preserve">      </w:t>
            </w:r>
            <w:proofErr w:type="spellStart"/>
            <w:r>
              <w:rPr>
                <w:rFonts w:ascii="Consolas" w:eastAsia="Consolas" w:hAnsi="Consolas" w:cs="Consolas"/>
                <w:sz w:val="19"/>
                <w:szCs w:val="19"/>
              </w:rPr>
              <w:t>cor</w:t>
            </w:r>
            <w:proofErr w:type="spellEnd"/>
            <w:r>
              <w:rPr>
                <w:rFonts w:ascii="Consolas" w:eastAsia="Consolas" w:hAnsi="Consolas" w:cs="Consolas"/>
                <w:sz w:val="19"/>
                <w:szCs w:val="19"/>
              </w:rPr>
              <w:t xml:space="preserve"> </w:t>
            </w:r>
          </w:p>
          <w:p w14:paraId="1B7A6457" w14:textId="77777777" w:rsidR="004E6628" w:rsidRDefault="00000000">
            <w:pPr>
              <w:spacing w:before="10" w:after="10"/>
            </w:pPr>
            <w:r>
              <w:rPr>
                <w:rFonts w:ascii="Consolas" w:eastAsia="Consolas" w:hAnsi="Consolas" w:cs="Consolas"/>
                <w:sz w:val="19"/>
                <w:szCs w:val="19"/>
              </w:rPr>
              <w:t xml:space="preserve">0.9985289 </w:t>
            </w:r>
          </w:p>
          <w:p w14:paraId="1B7A6458" w14:textId="77777777" w:rsidR="004E6628" w:rsidRDefault="00000000">
            <w:pPr>
              <w:spacing w:before="10" w:after="10"/>
            </w:pPr>
            <w:r>
              <w:rPr>
                <w:rFonts w:ascii="Consolas" w:eastAsia="Consolas" w:hAnsi="Consolas" w:cs="Consolas"/>
                <w:b/>
                <w:bCs/>
                <w:color w:val="0000CC"/>
                <w:sz w:val="19"/>
                <w:szCs w:val="19"/>
              </w:rPr>
              <w:t>&gt;</w:t>
            </w:r>
          </w:p>
          <w:p w14:paraId="1B7A6459" w14:textId="77777777" w:rsidR="004E6628" w:rsidRDefault="00000000">
            <w:pPr>
              <w:spacing w:before="10" w:after="10"/>
            </w:pPr>
            <w:r>
              <w:rPr>
                <w:rFonts w:ascii="Consolas" w:eastAsia="Consolas" w:hAnsi="Consolas" w:cs="Consolas"/>
                <w:b/>
                <w:bCs/>
                <w:color w:val="0000CC"/>
                <w:sz w:val="19"/>
                <w:szCs w:val="19"/>
              </w:rPr>
              <w:t>&gt; # 4. Chi-Square Goodness-of-Fit Tests</w:t>
            </w:r>
          </w:p>
          <w:p w14:paraId="1B7A645A" w14:textId="77777777" w:rsidR="004E6628" w:rsidRDefault="00000000">
            <w:pPr>
              <w:spacing w:before="10" w:after="10"/>
            </w:pPr>
            <w:r>
              <w:rPr>
                <w:rFonts w:ascii="Consolas" w:eastAsia="Consolas" w:hAnsi="Consolas" w:cs="Consolas"/>
                <w:b/>
                <w:bCs/>
                <w:color w:val="0000CC"/>
                <w:sz w:val="19"/>
                <w:szCs w:val="19"/>
              </w:rPr>
              <w:t>&gt; # (A) World Bank WDI Total Population (N = 14,292)</w:t>
            </w:r>
          </w:p>
          <w:p w14:paraId="1B7A645B"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pop_obs</w:t>
            </w:r>
            <w:proofErr w:type="spellEnd"/>
            <w:r>
              <w:rPr>
                <w:rFonts w:ascii="Consolas" w:eastAsia="Consolas" w:hAnsi="Consolas" w:cs="Consolas"/>
                <w:b/>
                <w:bCs/>
                <w:color w:val="0000CC"/>
                <w:sz w:val="19"/>
                <w:szCs w:val="19"/>
              </w:rPr>
              <w:t xml:space="preserve"> &lt;- c(4375, 2489, 1798, 1363, 1116, 946, 833, 723, 649)</w:t>
            </w:r>
          </w:p>
          <w:p w14:paraId="1B7A645C"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chisq.test</w:t>
            </w:r>
            <w:proofErr w:type="spellEnd"/>
            <w:r>
              <w:rPr>
                <w:rFonts w:ascii="Consolas" w:eastAsia="Consolas" w:hAnsi="Consolas" w:cs="Consolas"/>
                <w:b/>
                <w:bCs/>
                <w:color w:val="0000CC"/>
                <w:sz w:val="19"/>
                <w:szCs w:val="19"/>
              </w:rPr>
              <w:t>(</w:t>
            </w:r>
            <w:proofErr w:type="spellStart"/>
            <w:r>
              <w:rPr>
                <w:rFonts w:ascii="Consolas" w:eastAsia="Consolas" w:hAnsi="Consolas" w:cs="Consolas"/>
                <w:b/>
                <w:bCs/>
                <w:color w:val="0000CC"/>
                <w:sz w:val="19"/>
                <w:szCs w:val="19"/>
              </w:rPr>
              <w:t>pop_obs</w:t>
            </w:r>
            <w:proofErr w:type="spellEnd"/>
            <w:r>
              <w:rPr>
                <w:rFonts w:ascii="Consolas" w:eastAsia="Consolas" w:hAnsi="Consolas" w:cs="Consolas"/>
                <w:b/>
                <w:bCs/>
                <w:color w:val="0000CC"/>
                <w:sz w:val="19"/>
                <w:szCs w:val="19"/>
              </w:rPr>
              <w:t xml:space="preserve">, p = </w:t>
            </w:r>
            <w:proofErr w:type="spellStart"/>
            <w:r>
              <w:rPr>
                <w:rFonts w:ascii="Consolas" w:eastAsia="Consolas" w:hAnsi="Consolas" w:cs="Consolas"/>
                <w:b/>
                <w:bCs/>
                <w:color w:val="0000CC"/>
                <w:sz w:val="19"/>
                <w:szCs w:val="19"/>
              </w:rPr>
              <w:t>exp_shares</w:t>
            </w:r>
            <w:proofErr w:type="spellEnd"/>
            <w:r>
              <w:rPr>
                <w:rFonts w:ascii="Consolas" w:eastAsia="Consolas" w:hAnsi="Consolas" w:cs="Consolas"/>
                <w:b/>
                <w:bCs/>
                <w:color w:val="0000CC"/>
                <w:sz w:val="19"/>
                <w:szCs w:val="19"/>
              </w:rPr>
              <w:t>)</w:t>
            </w:r>
          </w:p>
        </w:tc>
      </w:tr>
    </w:tbl>
    <w:p w14:paraId="1B7A645E"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77" w14:textId="77777777">
        <w:trPr>
          <w:jc w:val="center"/>
        </w:trPr>
        <w:tc>
          <w:tcPr>
            <w:tcW w:w="9200" w:type="dxa"/>
            <w:shd w:val="clear" w:color="auto" w:fill="FFFFFF"/>
            <w:tcMar>
              <w:top w:w="120" w:type="dxa"/>
              <w:left w:w="160" w:type="dxa"/>
              <w:bottom w:w="120" w:type="dxa"/>
              <w:right w:w="160" w:type="dxa"/>
            </w:tcMar>
          </w:tcPr>
          <w:p w14:paraId="1B7A645F" w14:textId="77777777" w:rsidR="004E6628" w:rsidRDefault="00000000">
            <w:pPr>
              <w:spacing w:before="10" w:after="10"/>
            </w:pPr>
            <w:r>
              <w:rPr>
                <w:rFonts w:ascii="Consolas" w:eastAsia="Consolas" w:hAnsi="Consolas" w:cs="Consolas"/>
                <w:sz w:val="19"/>
                <w:szCs w:val="19"/>
              </w:rPr>
              <w:tab/>
              <w:t>Chi-squared test for given probabilities</w:t>
            </w:r>
          </w:p>
          <w:p w14:paraId="1B7A6460" w14:textId="77777777" w:rsidR="004E6628" w:rsidRDefault="00000000">
            <w:pPr>
              <w:spacing w:before="10" w:after="10"/>
            </w:pPr>
            <w:r>
              <w:rPr>
                <w:rFonts w:ascii="Consolas" w:eastAsia="Consolas" w:hAnsi="Consolas" w:cs="Consolas"/>
                <w:sz w:val="19"/>
                <w:szCs w:val="19"/>
              </w:rPr>
              <w:t xml:space="preserve">data:  </w:t>
            </w:r>
            <w:proofErr w:type="spellStart"/>
            <w:r>
              <w:rPr>
                <w:rFonts w:ascii="Consolas" w:eastAsia="Consolas" w:hAnsi="Consolas" w:cs="Consolas"/>
                <w:sz w:val="19"/>
                <w:szCs w:val="19"/>
              </w:rPr>
              <w:t>pop_obs</w:t>
            </w:r>
            <w:proofErr w:type="spellEnd"/>
          </w:p>
          <w:p w14:paraId="1B7A6461" w14:textId="77777777" w:rsidR="004E6628" w:rsidRDefault="00000000">
            <w:pPr>
              <w:spacing w:before="10" w:after="10"/>
            </w:pPr>
            <w:r>
              <w:rPr>
                <w:rFonts w:ascii="Consolas" w:eastAsia="Consolas" w:hAnsi="Consolas" w:cs="Consolas"/>
                <w:sz w:val="19"/>
                <w:szCs w:val="19"/>
              </w:rPr>
              <w:t xml:space="preserve">X-squared = 96.223, </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8, p-value = 2.451e-17</w:t>
            </w:r>
          </w:p>
          <w:p w14:paraId="1B7A6462" w14:textId="77777777" w:rsidR="004E6628" w:rsidRDefault="00000000">
            <w:pPr>
              <w:spacing w:before="10" w:after="10"/>
            </w:pPr>
            <w:r>
              <w:rPr>
                <w:rFonts w:ascii="Consolas" w:eastAsia="Consolas" w:hAnsi="Consolas" w:cs="Consolas"/>
                <w:sz w:val="19"/>
                <w:szCs w:val="19"/>
              </w:rPr>
              <w:t>sample estimates:</w:t>
            </w:r>
          </w:p>
          <w:p w14:paraId="1B7A6463" w14:textId="77777777" w:rsidR="004E6628" w:rsidRDefault="00000000">
            <w:pPr>
              <w:spacing w:before="10" w:after="10"/>
            </w:pPr>
            <w:r>
              <w:rPr>
                <w:rFonts w:ascii="Consolas" w:eastAsia="Consolas" w:hAnsi="Consolas" w:cs="Consolas"/>
                <w:sz w:val="19"/>
                <w:szCs w:val="19"/>
              </w:rPr>
              <w:t>MAD = 0.00518  (Nigrini Conformity Tier: Close Conformity)</w:t>
            </w:r>
          </w:p>
          <w:p w14:paraId="1B7A6464" w14:textId="77777777" w:rsidR="004E6628" w:rsidRDefault="00000000">
            <w:pPr>
              <w:spacing w:before="10" w:after="10"/>
            </w:pPr>
            <w:r>
              <w:rPr>
                <w:rFonts w:ascii="Consolas" w:eastAsia="Consolas" w:hAnsi="Consolas" w:cs="Consolas"/>
                <w:b/>
                <w:bCs/>
                <w:color w:val="0000CC"/>
                <w:sz w:val="19"/>
                <w:szCs w:val="19"/>
              </w:rPr>
              <w:t>&gt;</w:t>
            </w:r>
          </w:p>
          <w:p w14:paraId="1B7A6465" w14:textId="77777777" w:rsidR="004E6628" w:rsidRDefault="00000000">
            <w:pPr>
              <w:spacing w:before="10" w:after="10"/>
            </w:pPr>
            <w:r>
              <w:rPr>
                <w:rFonts w:ascii="Consolas" w:eastAsia="Consolas" w:hAnsi="Consolas" w:cs="Consolas"/>
                <w:b/>
                <w:bCs/>
                <w:color w:val="0000CC"/>
                <w:sz w:val="19"/>
                <w:szCs w:val="19"/>
              </w:rPr>
              <w:t xml:space="preserve">&gt; # (B) </w:t>
            </w:r>
            <w:proofErr w:type="spellStart"/>
            <w:r>
              <w:rPr>
                <w:rFonts w:ascii="Consolas" w:eastAsia="Consolas" w:hAnsi="Consolas" w:cs="Consolas"/>
                <w:b/>
                <w:bCs/>
                <w:color w:val="0000CC"/>
                <w:sz w:val="19"/>
                <w:szCs w:val="19"/>
              </w:rPr>
              <w:t>USAspending</w:t>
            </w:r>
            <w:proofErr w:type="spellEnd"/>
            <w:r>
              <w:rPr>
                <w:rFonts w:ascii="Consolas" w:eastAsia="Consolas" w:hAnsi="Consolas" w:cs="Consolas"/>
                <w:b/>
                <w:bCs/>
                <w:color w:val="0000CC"/>
                <w:sz w:val="19"/>
                <w:szCs w:val="19"/>
              </w:rPr>
              <w:t xml:space="preserve"> Direct Actions Benchmark (N = 81,277)</w:t>
            </w:r>
          </w:p>
          <w:p w14:paraId="1B7A6466"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spend_obs</w:t>
            </w:r>
            <w:proofErr w:type="spellEnd"/>
            <w:r>
              <w:rPr>
                <w:rFonts w:ascii="Consolas" w:eastAsia="Consolas" w:hAnsi="Consolas" w:cs="Consolas"/>
                <w:b/>
                <w:bCs/>
                <w:color w:val="0000CC"/>
                <w:sz w:val="19"/>
                <w:szCs w:val="19"/>
              </w:rPr>
              <w:t xml:space="preserve"> &lt;- c(33556, 14011, 8922, 6642, 5028, 4140, 3369, 2909, 2700)</w:t>
            </w:r>
          </w:p>
          <w:p w14:paraId="1B7A6467"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chisq.test</w:t>
            </w:r>
            <w:proofErr w:type="spellEnd"/>
            <w:r>
              <w:rPr>
                <w:rFonts w:ascii="Consolas" w:eastAsia="Consolas" w:hAnsi="Consolas" w:cs="Consolas"/>
                <w:b/>
                <w:bCs/>
                <w:color w:val="0000CC"/>
                <w:sz w:val="19"/>
                <w:szCs w:val="19"/>
              </w:rPr>
              <w:t>(</w:t>
            </w:r>
            <w:proofErr w:type="spellStart"/>
            <w:r>
              <w:rPr>
                <w:rFonts w:ascii="Consolas" w:eastAsia="Consolas" w:hAnsi="Consolas" w:cs="Consolas"/>
                <w:b/>
                <w:bCs/>
                <w:color w:val="0000CC"/>
                <w:sz w:val="19"/>
                <w:szCs w:val="19"/>
              </w:rPr>
              <w:t>spend_obs</w:t>
            </w:r>
            <w:proofErr w:type="spellEnd"/>
            <w:r>
              <w:rPr>
                <w:rFonts w:ascii="Consolas" w:eastAsia="Consolas" w:hAnsi="Consolas" w:cs="Consolas"/>
                <w:b/>
                <w:bCs/>
                <w:color w:val="0000CC"/>
                <w:sz w:val="19"/>
                <w:szCs w:val="19"/>
              </w:rPr>
              <w:t xml:space="preserve">, p = </w:t>
            </w:r>
            <w:proofErr w:type="spellStart"/>
            <w:r>
              <w:rPr>
                <w:rFonts w:ascii="Consolas" w:eastAsia="Consolas" w:hAnsi="Consolas" w:cs="Consolas"/>
                <w:b/>
                <w:bCs/>
                <w:color w:val="0000CC"/>
                <w:sz w:val="19"/>
                <w:szCs w:val="19"/>
              </w:rPr>
              <w:t>exp_shares</w:t>
            </w:r>
            <w:proofErr w:type="spellEnd"/>
            <w:r>
              <w:rPr>
                <w:rFonts w:ascii="Consolas" w:eastAsia="Consolas" w:hAnsi="Consolas" w:cs="Consolas"/>
                <w:b/>
                <w:bCs/>
                <w:color w:val="0000CC"/>
                <w:sz w:val="19"/>
                <w:szCs w:val="19"/>
              </w:rPr>
              <w:t>)</w:t>
            </w:r>
          </w:p>
          <w:p w14:paraId="1B7A6468" w14:textId="77777777" w:rsidR="004E6628" w:rsidRDefault="00000000">
            <w:pPr>
              <w:spacing w:before="10" w:after="10"/>
            </w:pPr>
            <w:r>
              <w:rPr>
                <w:rFonts w:ascii="Consolas" w:eastAsia="Consolas" w:hAnsi="Consolas" w:cs="Consolas"/>
                <w:sz w:val="19"/>
                <w:szCs w:val="19"/>
              </w:rPr>
              <w:tab/>
              <w:t>Chi-squared test for given probabilities</w:t>
            </w:r>
          </w:p>
          <w:p w14:paraId="1B7A6469" w14:textId="77777777" w:rsidR="004E6628" w:rsidRDefault="00000000">
            <w:pPr>
              <w:spacing w:before="10" w:after="10"/>
            </w:pPr>
            <w:r>
              <w:rPr>
                <w:rFonts w:ascii="Consolas" w:eastAsia="Consolas" w:hAnsi="Consolas" w:cs="Consolas"/>
                <w:sz w:val="19"/>
                <w:szCs w:val="19"/>
              </w:rPr>
              <w:t xml:space="preserve">data:  </w:t>
            </w:r>
            <w:proofErr w:type="spellStart"/>
            <w:r>
              <w:rPr>
                <w:rFonts w:ascii="Consolas" w:eastAsia="Consolas" w:hAnsi="Consolas" w:cs="Consolas"/>
                <w:sz w:val="19"/>
                <w:szCs w:val="19"/>
              </w:rPr>
              <w:t>spend_obs</w:t>
            </w:r>
            <w:proofErr w:type="spellEnd"/>
          </w:p>
          <w:p w14:paraId="1B7A646A" w14:textId="77777777" w:rsidR="004E6628" w:rsidRDefault="00000000">
            <w:pPr>
              <w:spacing w:before="10" w:after="10"/>
            </w:pPr>
            <w:r>
              <w:rPr>
                <w:rFonts w:ascii="Consolas" w:eastAsia="Consolas" w:hAnsi="Consolas" w:cs="Consolas"/>
                <w:sz w:val="19"/>
                <w:szCs w:val="19"/>
              </w:rPr>
              <w:t xml:space="preserve">X-squared = 5382.7, </w:t>
            </w: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8, p-value &lt; 2.2e-16</w:t>
            </w:r>
          </w:p>
          <w:p w14:paraId="1B7A646B" w14:textId="77777777" w:rsidR="004E6628" w:rsidRDefault="00000000">
            <w:pPr>
              <w:spacing w:before="10" w:after="10"/>
            </w:pPr>
            <w:r>
              <w:rPr>
                <w:rFonts w:ascii="Consolas" w:eastAsia="Consolas" w:hAnsi="Consolas" w:cs="Consolas"/>
                <w:sz w:val="19"/>
                <w:szCs w:val="19"/>
              </w:rPr>
              <w:t>sample estimates:</w:t>
            </w:r>
          </w:p>
          <w:p w14:paraId="1B7A646C" w14:textId="77777777" w:rsidR="004E6628" w:rsidRDefault="00000000">
            <w:pPr>
              <w:spacing w:before="10" w:after="10"/>
            </w:pPr>
            <w:r>
              <w:rPr>
                <w:rFonts w:ascii="Consolas" w:eastAsia="Consolas" w:hAnsi="Consolas" w:cs="Consolas"/>
                <w:sz w:val="19"/>
                <w:szCs w:val="19"/>
              </w:rPr>
              <w:t>MAD = 0.02485  (Nigrini Conformity Tier: Nonconformity, Flagged Anomaly)</w:t>
            </w:r>
          </w:p>
          <w:p w14:paraId="1B7A646D" w14:textId="77777777" w:rsidR="004E6628" w:rsidRDefault="00000000">
            <w:pPr>
              <w:spacing w:before="10" w:after="10"/>
            </w:pPr>
            <w:r>
              <w:rPr>
                <w:rFonts w:ascii="Consolas" w:eastAsia="Consolas" w:hAnsi="Consolas" w:cs="Consolas"/>
                <w:b/>
                <w:bCs/>
                <w:color w:val="0000CC"/>
                <w:sz w:val="19"/>
                <w:szCs w:val="19"/>
              </w:rPr>
              <w:t>&gt;</w:t>
            </w:r>
          </w:p>
          <w:p w14:paraId="1B7A646E" w14:textId="77777777" w:rsidR="004E6628" w:rsidRDefault="00000000">
            <w:pPr>
              <w:spacing w:before="10" w:after="10"/>
            </w:pPr>
            <w:r>
              <w:rPr>
                <w:rFonts w:ascii="Consolas" w:eastAsia="Consolas" w:hAnsi="Consolas" w:cs="Consolas"/>
                <w:b/>
                <w:bCs/>
                <w:color w:val="0000CC"/>
                <w:sz w:val="19"/>
                <w:szCs w:val="19"/>
              </w:rPr>
              <w:t>&gt; # 5. Linear Regression Models</w:t>
            </w:r>
          </w:p>
          <w:p w14:paraId="1B7A646F" w14:textId="77777777" w:rsidR="004E6628" w:rsidRDefault="00000000">
            <w:pPr>
              <w:spacing w:before="10" w:after="10"/>
            </w:pPr>
            <w:r>
              <w:rPr>
                <w:rFonts w:ascii="Consolas" w:eastAsia="Consolas" w:hAnsi="Consolas" w:cs="Consolas"/>
                <w:b/>
                <w:bCs/>
                <w:color w:val="0000CC"/>
                <w:sz w:val="19"/>
                <w:szCs w:val="19"/>
              </w:rPr>
              <w:t>&gt; # Model 1: MAD on Synthetic Perturbation Rate</w:t>
            </w:r>
          </w:p>
          <w:p w14:paraId="1B7A6470"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regr_mad</w:t>
            </w:r>
            <w:proofErr w:type="spellEnd"/>
            <w:r>
              <w:rPr>
                <w:rFonts w:ascii="Consolas" w:eastAsia="Consolas" w:hAnsi="Consolas" w:cs="Consolas"/>
                <w:b/>
                <w:bCs/>
                <w:color w:val="0000CC"/>
                <w:sz w:val="19"/>
                <w:szCs w:val="19"/>
              </w:rPr>
              <w:t xml:space="preserve"> &lt;- </w:t>
            </w:r>
            <w:proofErr w:type="spellStart"/>
            <w:r>
              <w:rPr>
                <w:rFonts w:ascii="Consolas" w:eastAsia="Consolas" w:hAnsi="Consolas" w:cs="Consolas"/>
                <w:b/>
                <w:bCs/>
                <w:color w:val="0000CC"/>
                <w:sz w:val="19"/>
                <w:szCs w:val="19"/>
              </w:rPr>
              <w:t>lm</w:t>
            </w:r>
            <w:proofErr w:type="spellEnd"/>
            <w:r>
              <w:rPr>
                <w:rFonts w:ascii="Consolas" w:eastAsia="Consolas" w:hAnsi="Consolas" w:cs="Consolas"/>
                <w:b/>
                <w:bCs/>
                <w:color w:val="0000CC"/>
                <w:sz w:val="19"/>
                <w:szCs w:val="19"/>
              </w:rPr>
              <w:t>(</w:t>
            </w:r>
            <w:proofErr w:type="spellStart"/>
            <w:r>
              <w:rPr>
                <w:rFonts w:ascii="Consolas" w:eastAsia="Consolas" w:hAnsi="Consolas" w:cs="Consolas"/>
                <w:b/>
                <w:bCs/>
                <w:color w:val="0000CC"/>
                <w:sz w:val="19"/>
                <w:szCs w:val="19"/>
              </w:rPr>
              <w:t>sim_mads</w:t>
            </w:r>
            <w:proofErr w:type="spellEnd"/>
            <w:r>
              <w:rPr>
                <w:rFonts w:ascii="Consolas" w:eastAsia="Consolas" w:hAnsi="Consolas" w:cs="Consolas"/>
                <w:b/>
                <w:bCs/>
                <w:color w:val="0000CC"/>
                <w:sz w:val="19"/>
                <w:szCs w:val="19"/>
              </w:rPr>
              <w:t xml:space="preserve"> ~ </w:t>
            </w:r>
            <w:proofErr w:type="spellStart"/>
            <w:r>
              <w:rPr>
                <w:rFonts w:ascii="Consolas" w:eastAsia="Consolas" w:hAnsi="Consolas" w:cs="Consolas"/>
                <w:b/>
                <w:bCs/>
                <w:color w:val="0000CC"/>
                <w:sz w:val="19"/>
                <w:szCs w:val="19"/>
              </w:rPr>
              <w:t>sim_rates</w:t>
            </w:r>
            <w:proofErr w:type="spellEnd"/>
            <w:r>
              <w:rPr>
                <w:rFonts w:ascii="Consolas" w:eastAsia="Consolas" w:hAnsi="Consolas" w:cs="Consolas"/>
                <w:b/>
                <w:bCs/>
                <w:color w:val="0000CC"/>
                <w:sz w:val="19"/>
                <w:szCs w:val="19"/>
              </w:rPr>
              <w:t>)</w:t>
            </w:r>
          </w:p>
          <w:p w14:paraId="1B7A6471" w14:textId="77777777" w:rsidR="004E6628" w:rsidRDefault="00000000">
            <w:pPr>
              <w:spacing w:before="10" w:after="10"/>
            </w:pPr>
            <w:r>
              <w:rPr>
                <w:rFonts w:ascii="Consolas" w:eastAsia="Consolas" w:hAnsi="Consolas" w:cs="Consolas"/>
                <w:b/>
                <w:bCs/>
                <w:color w:val="0000CC"/>
                <w:sz w:val="19"/>
                <w:szCs w:val="19"/>
              </w:rPr>
              <w:t>&gt; summary(</w:t>
            </w:r>
            <w:proofErr w:type="spellStart"/>
            <w:r>
              <w:rPr>
                <w:rFonts w:ascii="Consolas" w:eastAsia="Consolas" w:hAnsi="Consolas" w:cs="Consolas"/>
                <w:b/>
                <w:bCs/>
                <w:color w:val="0000CC"/>
                <w:sz w:val="19"/>
                <w:szCs w:val="19"/>
              </w:rPr>
              <w:t>regr_mad</w:t>
            </w:r>
            <w:proofErr w:type="spellEnd"/>
            <w:r>
              <w:rPr>
                <w:rFonts w:ascii="Consolas" w:eastAsia="Consolas" w:hAnsi="Consolas" w:cs="Consolas"/>
                <w:b/>
                <w:bCs/>
                <w:color w:val="0000CC"/>
                <w:sz w:val="19"/>
                <w:szCs w:val="19"/>
              </w:rPr>
              <w:t>)</w:t>
            </w:r>
          </w:p>
          <w:p w14:paraId="1B7A6472" w14:textId="77777777" w:rsidR="004E6628" w:rsidRDefault="00000000">
            <w:pPr>
              <w:spacing w:before="10" w:after="10"/>
            </w:pPr>
            <w:r>
              <w:rPr>
                <w:rFonts w:ascii="Consolas" w:eastAsia="Consolas" w:hAnsi="Consolas" w:cs="Consolas"/>
                <w:sz w:val="19"/>
                <w:szCs w:val="19"/>
              </w:rPr>
              <w:t>Call:</w:t>
            </w:r>
          </w:p>
          <w:p w14:paraId="1B7A6473" w14:textId="77777777" w:rsidR="004E6628" w:rsidRDefault="00000000">
            <w:pPr>
              <w:spacing w:before="10" w:after="10"/>
            </w:pPr>
            <w:proofErr w:type="spellStart"/>
            <w:r>
              <w:rPr>
                <w:rFonts w:ascii="Consolas" w:eastAsia="Consolas" w:hAnsi="Consolas" w:cs="Consolas"/>
                <w:sz w:val="19"/>
                <w:szCs w:val="19"/>
              </w:rPr>
              <w:t>lm</w:t>
            </w:r>
            <w:proofErr w:type="spellEnd"/>
            <w:r>
              <w:rPr>
                <w:rFonts w:ascii="Consolas" w:eastAsia="Consolas" w:hAnsi="Consolas" w:cs="Consolas"/>
                <w:sz w:val="19"/>
                <w:szCs w:val="19"/>
              </w:rPr>
              <w:t xml:space="preserve">(formula = </w:t>
            </w:r>
            <w:proofErr w:type="spellStart"/>
            <w:r>
              <w:rPr>
                <w:rFonts w:ascii="Consolas" w:eastAsia="Consolas" w:hAnsi="Consolas" w:cs="Consolas"/>
                <w:sz w:val="19"/>
                <w:szCs w:val="19"/>
              </w:rPr>
              <w:t>sim_mads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sim_rates</w:t>
            </w:r>
            <w:proofErr w:type="spellEnd"/>
            <w:r>
              <w:rPr>
                <w:rFonts w:ascii="Consolas" w:eastAsia="Consolas" w:hAnsi="Consolas" w:cs="Consolas"/>
                <w:sz w:val="19"/>
                <w:szCs w:val="19"/>
              </w:rPr>
              <w:t>)</w:t>
            </w:r>
          </w:p>
          <w:p w14:paraId="1B7A6474" w14:textId="77777777" w:rsidR="004E6628" w:rsidRDefault="00000000">
            <w:pPr>
              <w:spacing w:before="10" w:after="10"/>
            </w:pPr>
            <w:r>
              <w:rPr>
                <w:rFonts w:ascii="Consolas" w:eastAsia="Consolas" w:hAnsi="Consolas" w:cs="Consolas"/>
                <w:sz w:val="19"/>
                <w:szCs w:val="19"/>
              </w:rPr>
              <w:t>Residuals:</w:t>
            </w:r>
          </w:p>
          <w:p w14:paraId="1B7A6475" w14:textId="77777777" w:rsidR="004E6628" w:rsidRDefault="00000000">
            <w:pPr>
              <w:spacing w:before="10" w:after="10"/>
            </w:pPr>
            <w:r>
              <w:rPr>
                <w:rFonts w:ascii="Consolas" w:eastAsia="Consolas" w:hAnsi="Consolas" w:cs="Consolas"/>
                <w:sz w:val="19"/>
                <w:szCs w:val="19"/>
              </w:rPr>
              <w:t xml:space="preserve">         1          2          3          4          5 </w:t>
            </w:r>
          </w:p>
          <w:p w14:paraId="1B7A6476" w14:textId="77777777" w:rsidR="004E6628" w:rsidRDefault="00000000">
            <w:pPr>
              <w:spacing w:before="10" w:after="10"/>
            </w:pPr>
            <w:r>
              <w:rPr>
                <w:rFonts w:ascii="Consolas" w:eastAsia="Consolas" w:hAnsi="Consolas" w:cs="Consolas"/>
                <w:sz w:val="19"/>
                <w:szCs w:val="19"/>
              </w:rPr>
              <w:t xml:space="preserve"> 0.0006200 -0.0008800 -0.0003800  0.0005200  0.0001200 </w:t>
            </w:r>
          </w:p>
        </w:tc>
      </w:tr>
    </w:tbl>
    <w:p w14:paraId="1B7A6478"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90" w14:textId="77777777">
        <w:trPr>
          <w:jc w:val="center"/>
        </w:trPr>
        <w:tc>
          <w:tcPr>
            <w:tcW w:w="9200" w:type="dxa"/>
            <w:shd w:val="clear" w:color="auto" w:fill="FFFFFF"/>
            <w:tcMar>
              <w:top w:w="120" w:type="dxa"/>
              <w:left w:w="160" w:type="dxa"/>
              <w:bottom w:w="120" w:type="dxa"/>
              <w:right w:w="160" w:type="dxa"/>
            </w:tcMar>
          </w:tcPr>
          <w:p w14:paraId="1B7A6479" w14:textId="77777777" w:rsidR="004E6628" w:rsidRDefault="00000000">
            <w:pPr>
              <w:spacing w:before="10" w:after="10"/>
            </w:pPr>
            <w:r>
              <w:rPr>
                <w:rFonts w:ascii="Consolas" w:eastAsia="Consolas" w:hAnsi="Consolas" w:cs="Consolas"/>
                <w:sz w:val="19"/>
                <w:szCs w:val="19"/>
              </w:rPr>
              <w:t>Coefficients:</w:t>
            </w:r>
          </w:p>
          <w:p w14:paraId="1B7A647A" w14:textId="77777777" w:rsidR="004E6628" w:rsidRDefault="00000000">
            <w:pPr>
              <w:spacing w:before="10" w:after="10"/>
            </w:pPr>
            <w:r>
              <w:rPr>
                <w:rFonts w:ascii="Consolas" w:eastAsia="Consolas" w:hAnsi="Consolas" w:cs="Consolas"/>
                <w:sz w:val="19"/>
                <w:szCs w:val="19"/>
              </w:rPr>
              <w:t xml:space="preserve">            Estimate Std. Error t value </w:t>
            </w:r>
            <w:proofErr w:type="spellStart"/>
            <w:r>
              <w:rPr>
                <w:rFonts w:ascii="Consolas" w:eastAsia="Consolas" w:hAnsi="Consolas" w:cs="Consolas"/>
                <w:sz w:val="19"/>
                <w:szCs w:val="19"/>
              </w:rPr>
              <w:t>Pr</w:t>
            </w:r>
            <w:proofErr w:type="spellEnd"/>
            <w:r>
              <w:rPr>
                <w:rFonts w:ascii="Consolas" w:eastAsia="Consolas" w:hAnsi="Consolas" w:cs="Consolas"/>
                <w:sz w:val="19"/>
                <w:szCs w:val="19"/>
              </w:rPr>
              <w:t xml:space="preserve">(&gt;|t|)    </w:t>
            </w:r>
          </w:p>
          <w:p w14:paraId="1B7A647B" w14:textId="77777777" w:rsidR="004E6628" w:rsidRDefault="00000000">
            <w:pPr>
              <w:spacing w:before="10" w:after="10"/>
            </w:pPr>
            <w:r>
              <w:rPr>
                <w:rFonts w:ascii="Consolas" w:eastAsia="Consolas" w:hAnsi="Consolas" w:cs="Consolas"/>
                <w:sz w:val="19"/>
                <w:szCs w:val="19"/>
              </w:rPr>
              <w:t xml:space="preserve">(Intercept) 0.004580   0.000624   7.340  0.00522 ** </w:t>
            </w:r>
          </w:p>
          <w:p w14:paraId="1B7A647C" w14:textId="77777777" w:rsidR="004E6628" w:rsidRDefault="00000000">
            <w:pPr>
              <w:spacing w:before="10" w:after="10"/>
            </w:pPr>
            <w:proofErr w:type="spellStart"/>
            <w:r>
              <w:rPr>
                <w:rFonts w:ascii="Consolas" w:eastAsia="Consolas" w:hAnsi="Consolas" w:cs="Consolas"/>
                <w:sz w:val="19"/>
                <w:szCs w:val="19"/>
              </w:rPr>
              <w:t>sim_rates</w:t>
            </w:r>
            <w:proofErr w:type="spellEnd"/>
            <w:r>
              <w:rPr>
                <w:rFonts w:ascii="Consolas" w:eastAsia="Consolas" w:hAnsi="Consolas" w:cs="Consolas"/>
                <w:sz w:val="19"/>
                <w:szCs w:val="19"/>
              </w:rPr>
              <w:t xml:space="preserve">   0.424000   0.013313  31.849 8.41e-05 ***</w:t>
            </w:r>
          </w:p>
          <w:p w14:paraId="1B7A647D" w14:textId="77777777" w:rsidR="004E6628" w:rsidRDefault="00000000">
            <w:pPr>
              <w:spacing w:before="10" w:after="10"/>
            </w:pPr>
            <w:r>
              <w:rPr>
                <w:rFonts w:ascii="Consolas" w:eastAsia="Consolas" w:hAnsi="Consolas" w:cs="Consolas"/>
                <w:sz w:val="19"/>
                <w:szCs w:val="19"/>
              </w:rPr>
              <w:t>---</w:t>
            </w:r>
          </w:p>
          <w:p w14:paraId="1B7A647E" w14:textId="77777777" w:rsidR="004E6628" w:rsidRDefault="00000000">
            <w:pPr>
              <w:spacing w:before="10" w:after="10"/>
            </w:pPr>
            <w:proofErr w:type="spellStart"/>
            <w:r>
              <w:rPr>
                <w:rFonts w:ascii="Consolas" w:eastAsia="Consolas" w:hAnsi="Consolas" w:cs="Consolas"/>
                <w:sz w:val="19"/>
                <w:szCs w:val="19"/>
              </w:rPr>
              <w:t>Signif</w:t>
            </w:r>
            <w:proofErr w:type="spellEnd"/>
            <w:r>
              <w:rPr>
                <w:rFonts w:ascii="Consolas" w:eastAsia="Consolas" w:hAnsi="Consolas" w:cs="Consolas"/>
                <w:sz w:val="19"/>
                <w:szCs w:val="19"/>
              </w:rPr>
              <w:t>. codes:  0 '***' 0.001 '**' 0.01 '*' 0.05 '.' 0.1 ' ' 1</w:t>
            </w:r>
          </w:p>
          <w:p w14:paraId="1B7A647F" w14:textId="77777777" w:rsidR="004E6628" w:rsidRDefault="00000000">
            <w:pPr>
              <w:spacing w:before="10" w:after="10"/>
            </w:pPr>
            <w:r>
              <w:rPr>
                <w:rFonts w:ascii="Consolas" w:eastAsia="Consolas" w:hAnsi="Consolas" w:cs="Consolas"/>
                <w:sz w:val="19"/>
                <w:szCs w:val="19"/>
              </w:rPr>
              <w:t>Residual standard error: 0.0007875 on 3 degrees of freedom</w:t>
            </w:r>
          </w:p>
          <w:p w14:paraId="1B7A6480" w14:textId="77777777" w:rsidR="004E6628" w:rsidRDefault="00000000">
            <w:pPr>
              <w:spacing w:before="10" w:after="10"/>
            </w:pPr>
            <w:r>
              <w:rPr>
                <w:rFonts w:ascii="Consolas" w:eastAsia="Consolas" w:hAnsi="Consolas" w:cs="Consolas"/>
                <w:sz w:val="19"/>
                <w:szCs w:val="19"/>
              </w:rPr>
              <w:t>Multiple R-squared:  0.9971,</w:t>
            </w:r>
            <w:r>
              <w:rPr>
                <w:rFonts w:ascii="Consolas" w:eastAsia="Consolas" w:hAnsi="Consolas" w:cs="Consolas"/>
                <w:sz w:val="19"/>
                <w:szCs w:val="19"/>
              </w:rPr>
              <w:tab/>
              <w:t xml:space="preserve">Adjusted R-squared:  0.9961 </w:t>
            </w:r>
          </w:p>
          <w:p w14:paraId="1B7A6481" w14:textId="77777777" w:rsidR="004E6628" w:rsidRDefault="00000000">
            <w:pPr>
              <w:spacing w:before="10" w:after="10"/>
            </w:pPr>
            <w:r>
              <w:rPr>
                <w:rFonts w:ascii="Consolas" w:eastAsia="Consolas" w:hAnsi="Consolas" w:cs="Consolas"/>
                <w:sz w:val="19"/>
                <w:szCs w:val="19"/>
              </w:rPr>
              <w:t>F-statistic:  1014 on 1 and 3 DF,  p-value: 8.412e-05</w:t>
            </w:r>
          </w:p>
          <w:p w14:paraId="1B7A6482" w14:textId="77777777" w:rsidR="004E6628" w:rsidRDefault="00000000">
            <w:pPr>
              <w:spacing w:before="10" w:after="10"/>
            </w:pPr>
            <w:r>
              <w:rPr>
                <w:rFonts w:ascii="Consolas" w:eastAsia="Consolas" w:hAnsi="Consolas" w:cs="Consolas"/>
                <w:b/>
                <w:bCs/>
                <w:color w:val="0000CC"/>
                <w:sz w:val="19"/>
                <w:szCs w:val="19"/>
              </w:rPr>
              <w:t>&gt;</w:t>
            </w:r>
          </w:p>
          <w:p w14:paraId="1B7A6483" w14:textId="77777777" w:rsidR="004E6628" w:rsidRDefault="00000000">
            <w:pPr>
              <w:spacing w:before="10" w:after="10"/>
            </w:pPr>
            <w:r>
              <w:rPr>
                <w:rFonts w:ascii="Consolas" w:eastAsia="Consolas" w:hAnsi="Consolas" w:cs="Consolas"/>
                <w:b/>
                <w:bCs/>
                <w:color w:val="0000CC"/>
                <w:sz w:val="19"/>
                <w:szCs w:val="19"/>
              </w:rPr>
              <w:t>&gt; # Model 2: Observed vs Expected Probability Decay</w:t>
            </w:r>
          </w:p>
          <w:p w14:paraId="1B7A6484" w14:textId="77777777" w:rsidR="004E6628" w:rsidRDefault="00000000">
            <w:pPr>
              <w:spacing w:before="10" w:after="10"/>
            </w:pPr>
            <w:r>
              <w:rPr>
                <w:rFonts w:ascii="Consolas" w:eastAsia="Consolas" w:hAnsi="Consolas" w:cs="Consolas"/>
                <w:b/>
                <w:bCs/>
                <w:color w:val="0000CC"/>
                <w:sz w:val="19"/>
                <w:szCs w:val="19"/>
              </w:rPr>
              <w:t xml:space="preserve">&gt; </w:t>
            </w:r>
            <w:proofErr w:type="spellStart"/>
            <w:r>
              <w:rPr>
                <w:rFonts w:ascii="Consolas" w:eastAsia="Consolas" w:hAnsi="Consolas" w:cs="Consolas"/>
                <w:b/>
                <w:bCs/>
                <w:color w:val="0000CC"/>
                <w:sz w:val="19"/>
                <w:szCs w:val="19"/>
              </w:rPr>
              <w:t>regr_shares</w:t>
            </w:r>
            <w:proofErr w:type="spellEnd"/>
            <w:r>
              <w:rPr>
                <w:rFonts w:ascii="Consolas" w:eastAsia="Consolas" w:hAnsi="Consolas" w:cs="Consolas"/>
                <w:b/>
                <w:bCs/>
                <w:color w:val="0000CC"/>
                <w:sz w:val="19"/>
                <w:szCs w:val="19"/>
              </w:rPr>
              <w:t xml:space="preserve"> &lt;- </w:t>
            </w:r>
            <w:proofErr w:type="spellStart"/>
            <w:r>
              <w:rPr>
                <w:rFonts w:ascii="Consolas" w:eastAsia="Consolas" w:hAnsi="Consolas" w:cs="Consolas"/>
                <w:b/>
                <w:bCs/>
                <w:color w:val="0000CC"/>
                <w:sz w:val="19"/>
                <w:szCs w:val="19"/>
              </w:rPr>
              <w:t>lm</w:t>
            </w:r>
            <w:proofErr w:type="spellEnd"/>
            <w:r>
              <w:rPr>
                <w:rFonts w:ascii="Consolas" w:eastAsia="Consolas" w:hAnsi="Consolas" w:cs="Consolas"/>
                <w:b/>
                <w:bCs/>
                <w:color w:val="0000CC"/>
                <w:sz w:val="19"/>
                <w:szCs w:val="19"/>
              </w:rPr>
              <w:t>(</w:t>
            </w:r>
            <w:proofErr w:type="spellStart"/>
            <w:r>
              <w:rPr>
                <w:rFonts w:ascii="Consolas" w:eastAsia="Consolas" w:hAnsi="Consolas" w:cs="Consolas"/>
                <w:b/>
                <w:bCs/>
                <w:color w:val="0000CC"/>
                <w:sz w:val="19"/>
                <w:szCs w:val="19"/>
              </w:rPr>
              <w:t>obs_shares</w:t>
            </w:r>
            <w:proofErr w:type="spellEnd"/>
            <w:r>
              <w:rPr>
                <w:rFonts w:ascii="Consolas" w:eastAsia="Consolas" w:hAnsi="Consolas" w:cs="Consolas"/>
                <w:b/>
                <w:bCs/>
                <w:color w:val="0000CC"/>
                <w:sz w:val="19"/>
                <w:szCs w:val="19"/>
              </w:rPr>
              <w:t xml:space="preserve"> ~ </w:t>
            </w:r>
            <w:proofErr w:type="spellStart"/>
            <w:r>
              <w:rPr>
                <w:rFonts w:ascii="Consolas" w:eastAsia="Consolas" w:hAnsi="Consolas" w:cs="Consolas"/>
                <w:b/>
                <w:bCs/>
                <w:color w:val="0000CC"/>
                <w:sz w:val="19"/>
                <w:szCs w:val="19"/>
              </w:rPr>
              <w:t>exp_shares</w:t>
            </w:r>
            <w:proofErr w:type="spellEnd"/>
            <w:r>
              <w:rPr>
                <w:rFonts w:ascii="Consolas" w:eastAsia="Consolas" w:hAnsi="Consolas" w:cs="Consolas"/>
                <w:b/>
                <w:bCs/>
                <w:color w:val="0000CC"/>
                <w:sz w:val="19"/>
                <w:szCs w:val="19"/>
              </w:rPr>
              <w:t>)</w:t>
            </w:r>
          </w:p>
          <w:p w14:paraId="1B7A6485" w14:textId="77777777" w:rsidR="004E6628" w:rsidRDefault="00000000">
            <w:pPr>
              <w:spacing w:before="10" w:after="10"/>
            </w:pPr>
            <w:r>
              <w:rPr>
                <w:rFonts w:ascii="Consolas" w:eastAsia="Consolas" w:hAnsi="Consolas" w:cs="Consolas"/>
                <w:b/>
                <w:bCs/>
                <w:color w:val="0000CC"/>
                <w:sz w:val="19"/>
                <w:szCs w:val="19"/>
              </w:rPr>
              <w:t>&gt; summary(</w:t>
            </w:r>
            <w:proofErr w:type="spellStart"/>
            <w:r>
              <w:rPr>
                <w:rFonts w:ascii="Consolas" w:eastAsia="Consolas" w:hAnsi="Consolas" w:cs="Consolas"/>
                <w:b/>
                <w:bCs/>
                <w:color w:val="0000CC"/>
                <w:sz w:val="19"/>
                <w:szCs w:val="19"/>
              </w:rPr>
              <w:t>regr_shares</w:t>
            </w:r>
            <w:proofErr w:type="spellEnd"/>
            <w:r>
              <w:rPr>
                <w:rFonts w:ascii="Consolas" w:eastAsia="Consolas" w:hAnsi="Consolas" w:cs="Consolas"/>
                <w:b/>
                <w:bCs/>
                <w:color w:val="0000CC"/>
                <w:sz w:val="19"/>
                <w:szCs w:val="19"/>
              </w:rPr>
              <w:t>)</w:t>
            </w:r>
          </w:p>
          <w:p w14:paraId="1B7A6486" w14:textId="77777777" w:rsidR="004E6628" w:rsidRDefault="00000000">
            <w:pPr>
              <w:spacing w:before="10" w:after="10"/>
            </w:pPr>
            <w:r>
              <w:rPr>
                <w:rFonts w:ascii="Consolas" w:eastAsia="Consolas" w:hAnsi="Consolas" w:cs="Consolas"/>
                <w:sz w:val="19"/>
                <w:szCs w:val="19"/>
              </w:rPr>
              <w:t>Call:</w:t>
            </w:r>
          </w:p>
          <w:p w14:paraId="1B7A6487" w14:textId="77777777" w:rsidR="004E6628" w:rsidRDefault="00000000">
            <w:pPr>
              <w:spacing w:before="10" w:after="10"/>
            </w:pPr>
            <w:proofErr w:type="spellStart"/>
            <w:r>
              <w:rPr>
                <w:rFonts w:ascii="Consolas" w:eastAsia="Consolas" w:hAnsi="Consolas" w:cs="Consolas"/>
                <w:sz w:val="19"/>
                <w:szCs w:val="19"/>
              </w:rPr>
              <w:t>lm</w:t>
            </w:r>
            <w:proofErr w:type="spellEnd"/>
            <w:r>
              <w:rPr>
                <w:rFonts w:ascii="Consolas" w:eastAsia="Consolas" w:hAnsi="Consolas" w:cs="Consolas"/>
                <w:sz w:val="19"/>
                <w:szCs w:val="19"/>
              </w:rPr>
              <w:t xml:space="preserve">(formula = </w:t>
            </w:r>
            <w:proofErr w:type="spellStart"/>
            <w:r>
              <w:rPr>
                <w:rFonts w:ascii="Consolas" w:eastAsia="Consolas" w:hAnsi="Consolas" w:cs="Consolas"/>
                <w:sz w:val="19"/>
                <w:szCs w:val="19"/>
              </w:rPr>
              <w:t>obs_shares</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exp_shares</w:t>
            </w:r>
            <w:proofErr w:type="spellEnd"/>
            <w:r>
              <w:rPr>
                <w:rFonts w:ascii="Consolas" w:eastAsia="Consolas" w:hAnsi="Consolas" w:cs="Consolas"/>
                <w:sz w:val="19"/>
                <w:szCs w:val="19"/>
              </w:rPr>
              <w:t>)</w:t>
            </w:r>
          </w:p>
          <w:p w14:paraId="1B7A6488" w14:textId="77777777" w:rsidR="004E6628" w:rsidRDefault="00000000">
            <w:pPr>
              <w:spacing w:before="10" w:after="10"/>
            </w:pPr>
            <w:r>
              <w:rPr>
                <w:rFonts w:ascii="Consolas" w:eastAsia="Consolas" w:hAnsi="Consolas" w:cs="Consolas"/>
                <w:sz w:val="19"/>
                <w:szCs w:val="19"/>
              </w:rPr>
              <w:t>Residuals:</w:t>
            </w:r>
          </w:p>
          <w:p w14:paraId="1B7A6489" w14:textId="77777777" w:rsidR="004E6628" w:rsidRDefault="00000000">
            <w:pPr>
              <w:spacing w:before="10" w:after="10"/>
            </w:pPr>
            <w:r>
              <w:rPr>
                <w:rFonts w:ascii="Consolas" w:eastAsia="Consolas" w:hAnsi="Consolas" w:cs="Consolas"/>
                <w:sz w:val="19"/>
                <w:szCs w:val="19"/>
              </w:rPr>
              <w:t xml:space="preserve">       Min         1Q     Median         3Q        Max </w:t>
            </w:r>
          </w:p>
          <w:p w14:paraId="1B7A648A" w14:textId="77777777" w:rsidR="004E6628" w:rsidRDefault="00000000">
            <w:pPr>
              <w:spacing w:before="10" w:after="10"/>
            </w:pPr>
            <w:r>
              <w:rPr>
                <w:rFonts w:ascii="Consolas" w:eastAsia="Consolas" w:hAnsi="Consolas" w:cs="Consolas"/>
                <w:sz w:val="19"/>
                <w:szCs w:val="19"/>
              </w:rPr>
              <w:t xml:space="preserve">-0.0031892 -0.0012498 -0.0003204  0.0009842  0.0041285 </w:t>
            </w:r>
          </w:p>
          <w:p w14:paraId="1B7A648B" w14:textId="77777777" w:rsidR="004E6628" w:rsidRDefault="00000000">
            <w:pPr>
              <w:spacing w:before="10" w:after="10"/>
            </w:pPr>
            <w:r>
              <w:rPr>
                <w:rFonts w:ascii="Consolas" w:eastAsia="Consolas" w:hAnsi="Consolas" w:cs="Consolas"/>
                <w:sz w:val="19"/>
                <w:szCs w:val="19"/>
              </w:rPr>
              <w:t>Coefficients:</w:t>
            </w:r>
          </w:p>
          <w:p w14:paraId="1B7A648C" w14:textId="77777777" w:rsidR="004E6628" w:rsidRDefault="00000000">
            <w:pPr>
              <w:spacing w:before="10" w:after="10"/>
            </w:pPr>
            <w:r>
              <w:rPr>
                <w:rFonts w:ascii="Consolas" w:eastAsia="Consolas" w:hAnsi="Consolas" w:cs="Consolas"/>
                <w:sz w:val="19"/>
                <w:szCs w:val="19"/>
              </w:rPr>
              <w:t xml:space="preserve">            Estimate Std. Error t value </w:t>
            </w:r>
            <w:proofErr w:type="spellStart"/>
            <w:r>
              <w:rPr>
                <w:rFonts w:ascii="Consolas" w:eastAsia="Consolas" w:hAnsi="Consolas" w:cs="Consolas"/>
                <w:sz w:val="19"/>
                <w:szCs w:val="19"/>
              </w:rPr>
              <w:t>Pr</w:t>
            </w:r>
            <w:proofErr w:type="spellEnd"/>
            <w:r>
              <w:rPr>
                <w:rFonts w:ascii="Consolas" w:eastAsia="Consolas" w:hAnsi="Consolas" w:cs="Consolas"/>
                <w:sz w:val="19"/>
                <w:szCs w:val="19"/>
              </w:rPr>
              <w:t xml:space="preserve">(&gt;|t|)    </w:t>
            </w:r>
          </w:p>
          <w:p w14:paraId="1B7A648D" w14:textId="77777777" w:rsidR="004E6628" w:rsidRDefault="00000000">
            <w:pPr>
              <w:spacing w:before="10" w:after="10"/>
            </w:pPr>
            <w:r>
              <w:rPr>
                <w:rFonts w:ascii="Consolas" w:eastAsia="Consolas" w:hAnsi="Consolas" w:cs="Consolas"/>
                <w:sz w:val="19"/>
                <w:szCs w:val="19"/>
              </w:rPr>
              <w:t xml:space="preserve">(Intercept) -0.00214    0.00115  -1.861    0.105    </w:t>
            </w:r>
          </w:p>
          <w:p w14:paraId="1B7A648E" w14:textId="77777777" w:rsidR="004E6628" w:rsidRDefault="00000000">
            <w:pPr>
              <w:spacing w:before="10" w:after="10"/>
            </w:pPr>
            <w:proofErr w:type="spellStart"/>
            <w:r>
              <w:rPr>
                <w:rFonts w:ascii="Consolas" w:eastAsia="Consolas" w:hAnsi="Consolas" w:cs="Consolas"/>
                <w:sz w:val="19"/>
                <w:szCs w:val="19"/>
              </w:rPr>
              <w:t>exp_shares</w:t>
            </w:r>
            <w:proofErr w:type="spellEnd"/>
            <w:r>
              <w:rPr>
                <w:rFonts w:ascii="Consolas" w:eastAsia="Consolas" w:hAnsi="Consolas" w:cs="Consolas"/>
                <w:sz w:val="19"/>
                <w:szCs w:val="19"/>
              </w:rPr>
              <w:t xml:space="preserve">   1.01928    0.00842 121.054 1.15e-12 ***</w:t>
            </w:r>
          </w:p>
          <w:p w14:paraId="1B7A648F" w14:textId="77777777" w:rsidR="004E6628" w:rsidRDefault="00000000">
            <w:pPr>
              <w:spacing w:before="10" w:after="10"/>
            </w:pPr>
            <w:r>
              <w:rPr>
                <w:rFonts w:ascii="Consolas" w:eastAsia="Consolas" w:hAnsi="Consolas" w:cs="Consolas"/>
                <w:sz w:val="19"/>
                <w:szCs w:val="19"/>
              </w:rPr>
              <w:t>---</w:t>
            </w:r>
          </w:p>
        </w:tc>
      </w:tr>
    </w:tbl>
    <w:p w14:paraId="1B7A6491"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97" w14:textId="77777777">
        <w:trPr>
          <w:jc w:val="center"/>
        </w:trPr>
        <w:tc>
          <w:tcPr>
            <w:tcW w:w="9200" w:type="dxa"/>
            <w:shd w:val="clear" w:color="auto" w:fill="FFFFFF"/>
            <w:tcMar>
              <w:top w:w="120" w:type="dxa"/>
              <w:left w:w="160" w:type="dxa"/>
              <w:bottom w:w="120" w:type="dxa"/>
              <w:right w:w="160" w:type="dxa"/>
            </w:tcMar>
          </w:tcPr>
          <w:p w14:paraId="1B7A6492" w14:textId="77777777" w:rsidR="004E6628" w:rsidRDefault="00000000">
            <w:pPr>
              <w:spacing w:before="10" w:after="10"/>
            </w:pPr>
            <w:proofErr w:type="spellStart"/>
            <w:r>
              <w:rPr>
                <w:rFonts w:ascii="Consolas" w:eastAsia="Consolas" w:hAnsi="Consolas" w:cs="Consolas"/>
                <w:sz w:val="19"/>
                <w:szCs w:val="19"/>
              </w:rPr>
              <w:t>Signif</w:t>
            </w:r>
            <w:proofErr w:type="spellEnd"/>
            <w:r>
              <w:rPr>
                <w:rFonts w:ascii="Consolas" w:eastAsia="Consolas" w:hAnsi="Consolas" w:cs="Consolas"/>
                <w:sz w:val="19"/>
                <w:szCs w:val="19"/>
              </w:rPr>
              <w:t>. codes:  0 '***' 0.001 '**' 0.01 '*' 0.05 '.' 0.1 ' ' 1</w:t>
            </w:r>
          </w:p>
          <w:p w14:paraId="1B7A6493" w14:textId="77777777" w:rsidR="004E6628" w:rsidRDefault="00000000">
            <w:pPr>
              <w:spacing w:before="10" w:after="10"/>
            </w:pPr>
            <w:r>
              <w:rPr>
                <w:rFonts w:ascii="Consolas" w:eastAsia="Consolas" w:hAnsi="Consolas" w:cs="Consolas"/>
                <w:sz w:val="19"/>
                <w:szCs w:val="19"/>
              </w:rPr>
              <w:t>Residual standard error: 0.002241 on 7 degrees of freedom</w:t>
            </w:r>
          </w:p>
          <w:p w14:paraId="1B7A6494" w14:textId="77777777" w:rsidR="004E6628" w:rsidRDefault="00000000">
            <w:pPr>
              <w:spacing w:before="10" w:after="10"/>
            </w:pPr>
            <w:r>
              <w:rPr>
                <w:rFonts w:ascii="Consolas" w:eastAsia="Consolas" w:hAnsi="Consolas" w:cs="Consolas"/>
                <w:sz w:val="19"/>
                <w:szCs w:val="19"/>
              </w:rPr>
              <w:t>Multiple R-squared:  0.9995,</w:t>
            </w:r>
            <w:r>
              <w:rPr>
                <w:rFonts w:ascii="Consolas" w:eastAsia="Consolas" w:hAnsi="Consolas" w:cs="Consolas"/>
                <w:sz w:val="19"/>
                <w:szCs w:val="19"/>
              </w:rPr>
              <w:tab/>
              <w:t xml:space="preserve">Adjusted R-squared:  0.9995 </w:t>
            </w:r>
          </w:p>
          <w:p w14:paraId="1B7A6495" w14:textId="77777777" w:rsidR="004E6628" w:rsidRDefault="00000000">
            <w:pPr>
              <w:spacing w:before="10" w:after="10"/>
            </w:pPr>
            <w:r>
              <w:rPr>
                <w:rFonts w:ascii="Consolas" w:eastAsia="Consolas" w:hAnsi="Consolas" w:cs="Consolas"/>
                <w:sz w:val="19"/>
                <w:szCs w:val="19"/>
              </w:rPr>
              <w:t>F-statistic: 1.465e+04 on 1 and 7 DF,  p-value: 1.152e-12</w:t>
            </w:r>
          </w:p>
          <w:p w14:paraId="1B7A6496" w14:textId="77777777" w:rsidR="004E6628" w:rsidRDefault="00000000">
            <w:pPr>
              <w:spacing w:before="10" w:after="10"/>
            </w:pPr>
            <w:r>
              <w:rPr>
                <w:rFonts w:ascii="Consolas" w:eastAsia="Consolas" w:hAnsi="Consolas" w:cs="Consolas"/>
                <w:b/>
                <w:bCs/>
                <w:color w:val="0000CC"/>
                <w:sz w:val="19"/>
                <w:szCs w:val="19"/>
              </w:rPr>
              <w:t>&gt;</w:t>
            </w:r>
          </w:p>
        </w:tc>
      </w:tr>
    </w:tbl>
    <w:p w14:paraId="1B7A6498"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1B7A6499" w14:textId="77777777" w:rsidR="004E6628" w:rsidRDefault="00000000">
      <w:pPr>
        <w:spacing w:before="80" w:after="240"/>
        <w:jc w:val="center"/>
      </w:pPr>
      <w:r>
        <w:rPr>
          <w:b/>
          <w:bCs/>
          <w:sz w:val="50"/>
          <w:szCs w:val="50"/>
          <w:u w:val="single" w:color="000000"/>
        </w:rPr>
        <w:t>Data Analysis</w:t>
      </w:r>
    </w:p>
    <w:p w14:paraId="1B7A649A" w14:textId="77777777" w:rsidR="004E6628" w:rsidRDefault="00000000">
      <w:pPr>
        <w:spacing w:before="100" w:after="80"/>
      </w:pPr>
      <w:r>
        <w:rPr>
          <w:b/>
          <w:bCs/>
          <w:sz w:val="32"/>
          <w:szCs w:val="32"/>
        </w:rPr>
        <w:t>DATA VISUALISATION:</w:t>
      </w:r>
    </w:p>
    <w:p w14:paraId="1B7A649B" w14:textId="77777777" w:rsidR="004E6628" w:rsidRDefault="00000000">
      <w:pPr>
        <w:spacing w:before="100" w:after="100"/>
      </w:pPr>
      <w:r>
        <w:rPr>
          <w:b/>
          <w:bCs/>
          <w:sz w:val="32"/>
          <w:szCs w:val="32"/>
        </w:rPr>
        <w:t>Regression Plots -</w:t>
      </w: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9D" w14:textId="77777777">
        <w:trPr>
          <w:jc w:val="center"/>
        </w:trPr>
        <w:tc>
          <w:tcPr>
            <w:tcW w:w="9200" w:type="dxa"/>
            <w:tcMar>
              <w:top w:w="80" w:type="dxa"/>
              <w:left w:w="120" w:type="dxa"/>
              <w:bottom w:w="80" w:type="dxa"/>
              <w:right w:w="120" w:type="dxa"/>
            </w:tcMar>
          </w:tcPr>
          <w:p w14:paraId="1B7A649C" w14:textId="77777777" w:rsidR="004E6628" w:rsidRDefault="00000000">
            <w:pPr>
              <w:spacing w:before="20" w:after="20"/>
              <w:jc w:val="center"/>
            </w:pPr>
            <w:r>
              <w:rPr>
                <w:noProof/>
              </w:rPr>
              <w:drawing>
                <wp:inline distT="0" distB="0" distL="0" distR="0" wp14:anchorId="1B7A64CB" wp14:editId="1B7A64CC">
                  <wp:extent cx="4572000" cy="228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286000"/>
                          </a:xfrm>
                          <a:prstGeom prst="rect">
                            <a:avLst/>
                          </a:prstGeom>
                        </pic:spPr>
                      </pic:pic>
                    </a:graphicData>
                  </a:graphic>
                </wp:inline>
              </w:drawing>
            </w:r>
          </w:p>
        </w:tc>
      </w:tr>
    </w:tbl>
    <w:p w14:paraId="1B7A649E" w14:textId="77777777" w:rsidR="004E6628" w:rsidRDefault="004E6628">
      <w:pPr>
        <w:spacing w:after="120"/>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A0" w14:textId="77777777">
        <w:trPr>
          <w:jc w:val="center"/>
        </w:trPr>
        <w:tc>
          <w:tcPr>
            <w:tcW w:w="9200" w:type="dxa"/>
            <w:tcMar>
              <w:top w:w="80" w:type="dxa"/>
              <w:left w:w="120" w:type="dxa"/>
              <w:bottom w:w="80" w:type="dxa"/>
              <w:right w:w="120" w:type="dxa"/>
            </w:tcMar>
          </w:tcPr>
          <w:p w14:paraId="1B7A649F" w14:textId="77777777" w:rsidR="004E6628" w:rsidRDefault="00000000">
            <w:pPr>
              <w:spacing w:before="20" w:after="20"/>
              <w:jc w:val="center"/>
            </w:pPr>
            <w:r>
              <w:rPr>
                <w:noProof/>
              </w:rPr>
              <w:drawing>
                <wp:inline distT="0" distB="0" distL="0" distR="0" wp14:anchorId="1B7A64CD" wp14:editId="1B7A64CE">
                  <wp:extent cx="4572000" cy="228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286000"/>
                          </a:xfrm>
                          <a:prstGeom prst="rect">
                            <a:avLst/>
                          </a:prstGeom>
                        </pic:spPr>
                      </pic:pic>
                    </a:graphicData>
                  </a:graphic>
                </wp:inline>
              </w:drawing>
            </w:r>
          </w:p>
        </w:tc>
      </w:tr>
    </w:tbl>
    <w:p w14:paraId="1B7A64A1"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1B7A64A2" w14:textId="77777777" w:rsidR="004E6628" w:rsidRDefault="00000000">
      <w:pPr>
        <w:spacing w:before="60" w:after="80"/>
      </w:pPr>
      <w:r>
        <w:rPr>
          <w:b/>
          <w:bCs/>
          <w:sz w:val="32"/>
          <w:szCs w:val="32"/>
        </w:rPr>
        <w:t>Histograms -</w:t>
      </w: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A4" w14:textId="77777777">
        <w:trPr>
          <w:jc w:val="center"/>
        </w:trPr>
        <w:tc>
          <w:tcPr>
            <w:tcW w:w="9200" w:type="dxa"/>
            <w:tcMar>
              <w:top w:w="80" w:type="dxa"/>
              <w:left w:w="120" w:type="dxa"/>
              <w:bottom w:w="80" w:type="dxa"/>
              <w:right w:w="120" w:type="dxa"/>
            </w:tcMar>
          </w:tcPr>
          <w:p w14:paraId="1B7A64A3" w14:textId="77777777" w:rsidR="004E6628" w:rsidRDefault="00000000">
            <w:pPr>
              <w:spacing w:before="20" w:after="20"/>
              <w:jc w:val="center"/>
            </w:pPr>
            <w:r>
              <w:rPr>
                <w:noProof/>
              </w:rPr>
              <w:drawing>
                <wp:inline distT="0" distB="0" distL="0" distR="0" wp14:anchorId="1B7A64CF" wp14:editId="1B7A64D0">
                  <wp:extent cx="4381500"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714500"/>
                          </a:xfrm>
                          <a:prstGeom prst="rect">
                            <a:avLst/>
                          </a:prstGeom>
                        </pic:spPr>
                      </pic:pic>
                    </a:graphicData>
                  </a:graphic>
                </wp:inline>
              </w:drawing>
            </w:r>
          </w:p>
        </w:tc>
      </w:tr>
    </w:tbl>
    <w:p w14:paraId="1B7A64A5" w14:textId="77777777" w:rsidR="004E6628" w:rsidRDefault="004E6628">
      <w:pPr>
        <w:spacing w:after="60"/>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A7" w14:textId="77777777">
        <w:trPr>
          <w:jc w:val="center"/>
        </w:trPr>
        <w:tc>
          <w:tcPr>
            <w:tcW w:w="9200" w:type="dxa"/>
            <w:tcMar>
              <w:top w:w="80" w:type="dxa"/>
              <w:left w:w="120" w:type="dxa"/>
              <w:bottom w:w="80" w:type="dxa"/>
              <w:right w:w="120" w:type="dxa"/>
            </w:tcMar>
          </w:tcPr>
          <w:p w14:paraId="1B7A64A6" w14:textId="77777777" w:rsidR="004E6628" w:rsidRDefault="00000000">
            <w:pPr>
              <w:spacing w:before="20" w:after="20"/>
              <w:jc w:val="center"/>
            </w:pPr>
            <w:r>
              <w:rPr>
                <w:noProof/>
              </w:rPr>
              <w:drawing>
                <wp:inline distT="0" distB="0" distL="0" distR="0" wp14:anchorId="1B7A64D1" wp14:editId="1B7A64D2">
                  <wp:extent cx="4381500" cy="1714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1714500"/>
                          </a:xfrm>
                          <a:prstGeom prst="rect">
                            <a:avLst/>
                          </a:prstGeom>
                        </pic:spPr>
                      </pic:pic>
                    </a:graphicData>
                  </a:graphic>
                </wp:inline>
              </w:drawing>
            </w:r>
          </w:p>
        </w:tc>
      </w:tr>
    </w:tbl>
    <w:p w14:paraId="1B7A64A8" w14:textId="77777777" w:rsidR="004E6628" w:rsidRDefault="004E6628">
      <w:pPr>
        <w:spacing w:after="60"/>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AA" w14:textId="77777777">
        <w:trPr>
          <w:jc w:val="center"/>
        </w:trPr>
        <w:tc>
          <w:tcPr>
            <w:tcW w:w="9200" w:type="dxa"/>
            <w:tcMar>
              <w:top w:w="80" w:type="dxa"/>
              <w:left w:w="120" w:type="dxa"/>
              <w:bottom w:w="80" w:type="dxa"/>
              <w:right w:w="120" w:type="dxa"/>
            </w:tcMar>
          </w:tcPr>
          <w:p w14:paraId="1B7A64A9" w14:textId="77777777" w:rsidR="004E6628" w:rsidRDefault="00000000">
            <w:pPr>
              <w:spacing w:before="20" w:after="20"/>
              <w:jc w:val="center"/>
            </w:pPr>
            <w:r>
              <w:rPr>
                <w:noProof/>
              </w:rPr>
              <w:drawing>
                <wp:inline distT="0" distB="0" distL="0" distR="0" wp14:anchorId="1B7A64D3" wp14:editId="1B7A64D4">
                  <wp:extent cx="4381500" cy="1714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714500"/>
                          </a:xfrm>
                          <a:prstGeom prst="rect">
                            <a:avLst/>
                          </a:prstGeom>
                        </pic:spPr>
                      </pic:pic>
                    </a:graphicData>
                  </a:graphic>
                </wp:inline>
              </w:drawing>
            </w:r>
          </w:p>
        </w:tc>
      </w:tr>
    </w:tbl>
    <w:p w14:paraId="1B7A64AB"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1B7A64AC" w14:textId="77777777" w:rsidR="004E6628" w:rsidRDefault="00000000">
      <w:pPr>
        <w:spacing w:before="80" w:after="100"/>
      </w:pPr>
      <w:r>
        <w:rPr>
          <w:b/>
          <w:bCs/>
          <w:sz w:val="32"/>
          <w:szCs w:val="32"/>
        </w:rPr>
        <w:t>Bar Plots -</w:t>
      </w: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AE" w14:textId="77777777">
        <w:trPr>
          <w:jc w:val="center"/>
        </w:trPr>
        <w:tc>
          <w:tcPr>
            <w:tcW w:w="9200" w:type="dxa"/>
            <w:tcMar>
              <w:top w:w="80" w:type="dxa"/>
              <w:left w:w="120" w:type="dxa"/>
              <w:bottom w:w="80" w:type="dxa"/>
              <w:right w:w="120" w:type="dxa"/>
            </w:tcMar>
          </w:tcPr>
          <w:p w14:paraId="1B7A64AD" w14:textId="77777777" w:rsidR="004E6628" w:rsidRDefault="00000000">
            <w:pPr>
              <w:spacing w:before="20" w:after="20"/>
              <w:jc w:val="center"/>
            </w:pPr>
            <w:r>
              <w:rPr>
                <w:noProof/>
              </w:rPr>
              <w:drawing>
                <wp:inline distT="0" distB="0" distL="0" distR="0" wp14:anchorId="1B7A64D5" wp14:editId="1B7A64D6">
                  <wp:extent cx="45720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286000"/>
                          </a:xfrm>
                          <a:prstGeom prst="rect">
                            <a:avLst/>
                          </a:prstGeom>
                        </pic:spPr>
                      </pic:pic>
                    </a:graphicData>
                  </a:graphic>
                </wp:inline>
              </w:drawing>
            </w:r>
          </w:p>
        </w:tc>
      </w:tr>
    </w:tbl>
    <w:p w14:paraId="1B7A64AF" w14:textId="77777777" w:rsidR="004E6628" w:rsidRDefault="004E6628">
      <w:pPr>
        <w:spacing w:after="120"/>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B1" w14:textId="77777777">
        <w:trPr>
          <w:jc w:val="center"/>
        </w:trPr>
        <w:tc>
          <w:tcPr>
            <w:tcW w:w="9200" w:type="dxa"/>
            <w:tcMar>
              <w:top w:w="80" w:type="dxa"/>
              <w:left w:w="120" w:type="dxa"/>
              <w:bottom w:w="80" w:type="dxa"/>
              <w:right w:w="120" w:type="dxa"/>
            </w:tcMar>
          </w:tcPr>
          <w:p w14:paraId="1B7A64B0" w14:textId="77777777" w:rsidR="004E6628" w:rsidRDefault="00000000">
            <w:pPr>
              <w:spacing w:before="20" w:after="20"/>
              <w:jc w:val="center"/>
            </w:pPr>
            <w:r>
              <w:rPr>
                <w:noProof/>
              </w:rPr>
              <w:drawing>
                <wp:inline distT="0" distB="0" distL="0" distR="0" wp14:anchorId="1B7A64D7" wp14:editId="1B7A64D8">
                  <wp:extent cx="45720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286000"/>
                          </a:xfrm>
                          <a:prstGeom prst="rect">
                            <a:avLst/>
                          </a:prstGeom>
                        </pic:spPr>
                      </pic:pic>
                    </a:graphicData>
                  </a:graphic>
                </wp:inline>
              </w:drawing>
            </w:r>
          </w:p>
        </w:tc>
      </w:tr>
    </w:tbl>
    <w:p w14:paraId="1B7A64B2"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1B7A64B3" w14:textId="77777777" w:rsidR="004E6628" w:rsidRDefault="00000000">
      <w:pPr>
        <w:spacing w:before="60" w:after="80"/>
      </w:pPr>
      <w:r>
        <w:rPr>
          <w:b/>
          <w:bCs/>
          <w:sz w:val="32"/>
          <w:szCs w:val="32"/>
        </w:rPr>
        <w:t>Box Plots -</w:t>
      </w: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B5" w14:textId="77777777">
        <w:trPr>
          <w:jc w:val="center"/>
        </w:trPr>
        <w:tc>
          <w:tcPr>
            <w:tcW w:w="9200" w:type="dxa"/>
            <w:tcMar>
              <w:top w:w="80" w:type="dxa"/>
              <w:left w:w="120" w:type="dxa"/>
              <w:bottom w:w="80" w:type="dxa"/>
              <w:right w:w="120" w:type="dxa"/>
            </w:tcMar>
          </w:tcPr>
          <w:p w14:paraId="1B7A64B4" w14:textId="77777777" w:rsidR="004E6628" w:rsidRDefault="00000000">
            <w:pPr>
              <w:spacing w:before="20" w:after="20"/>
              <w:jc w:val="center"/>
            </w:pPr>
            <w:r>
              <w:rPr>
                <w:noProof/>
              </w:rPr>
              <w:drawing>
                <wp:inline distT="0" distB="0" distL="0" distR="0" wp14:anchorId="1B7A64D9" wp14:editId="1B7A64DA">
                  <wp:extent cx="4381500" cy="1666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666875"/>
                          </a:xfrm>
                          <a:prstGeom prst="rect">
                            <a:avLst/>
                          </a:prstGeom>
                        </pic:spPr>
                      </pic:pic>
                    </a:graphicData>
                  </a:graphic>
                </wp:inline>
              </w:drawing>
            </w:r>
          </w:p>
        </w:tc>
      </w:tr>
    </w:tbl>
    <w:p w14:paraId="1B7A64B6" w14:textId="77777777" w:rsidR="004E6628" w:rsidRDefault="004E6628">
      <w:pPr>
        <w:spacing w:after="60"/>
      </w:pP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B8" w14:textId="77777777">
        <w:trPr>
          <w:jc w:val="center"/>
        </w:trPr>
        <w:tc>
          <w:tcPr>
            <w:tcW w:w="9200" w:type="dxa"/>
            <w:tcMar>
              <w:top w:w="80" w:type="dxa"/>
              <w:left w:w="120" w:type="dxa"/>
              <w:bottom w:w="80" w:type="dxa"/>
              <w:right w:w="120" w:type="dxa"/>
            </w:tcMar>
          </w:tcPr>
          <w:p w14:paraId="1B7A64B7" w14:textId="77777777" w:rsidR="004E6628" w:rsidRDefault="00000000">
            <w:pPr>
              <w:spacing w:before="20" w:after="20"/>
              <w:jc w:val="center"/>
            </w:pPr>
            <w:r>
              <w:rPr>
                <w:noProof/>
              </w:rPr>
              <w:drawing>
                <wp:inline distT="0" distB="0" distL="0" distR="0" wp14:anchorId="1B7A64DB" wp14:editId="1B7A64DC">
                  <wp:extent cx="4381500" cy="16668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666875"/>
                          </a:xfrm>
                          <a:prstGeom prst="rect">
                            <a:avLst/>
                          </a:prstGeom>
                        </pic:spPr>
                      </pic:pic>
                    </a:graphicData>
                  </a:graphic>
                </wp:inline>
              </w:drawing>
            </w:r>
          </w:p>
        </w:tc>
      </w:tr>
    </w:tbl>
    <w:p w14:paraId="1B7A64B9" w14:textId="77777777" w:rsidR="004E6628" w:rsidRDefault="00000000">
      <w:pPr>
        <w:spacing w:before="80" w:after="80"/>
      </w:pPr>
      <w:r>
        <w:rPr>
          <w:b/>
          <w:bCs/>
          <w:sz w:val="32"/>
          <w:szCs w:val="32"/>
        </w:rPr>
        <w:t>Pie Chart -</w:t>
      </w: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BB" w14:textId="77777777">
        <w:trPr>
          <w:jc w:val="center"/>
        </w:trPr>
        <w:tc>
          <w:tcPr>
            <w:tcW w:w="9200" w:type="dxa"/>
            <w:tcMar>
              <w:top w:w="80" w:type="dxa"/>
              <w:left w:w="120" w:type="dxa"/>
              <w:bottom w:w="80" w:type="dxa"/>
              <w:right w:w="120" w:type="dxa"/>
            </w:tcMar>
          </w:tcPr>
          <w:p w14:paraId="1B7A64BA" w14:textId="77777777" w:rsidR="004E6628" w:rsidRDefault="00000000">
            <w:pPr>
              <w:spacing w:before="20" w:after="20"/>
              <w:jc w:val="center"/>
            </w:pPr>
            <w:r>
              <w:rPr>
                <w:noProof/>
              </w:rPr>
              <w:drawing>
                <wp:inline distT="0" distB="0" distL="0" distR="0" wp14:anchorId="1B7A64DD" wp14:editId="1B7A64DE">
                  <wp:extent cx="4191000" cy="20955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095500"/>
                          </a:xfrm>
                          <a:prstGeom prst="rect">
                            <a:avLst/>
                          </a:prstGeom>
                        </pic:spPr>
                      </pic:pic>
                    </a:graphicData>
                  </a:graphic>
                </wp:inline>
              </w:drawing>
            </w:r>
          </w:p>
        </w:tc>
      </w:tr>
    </w:tbl>
    <w:p w14:paraId="1B7A64BC" w14:textId="77777777" w:rsidR="004E6628" w:rsidRDefault="004E6628">
      <w:pPr>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pPr>
    </w:p>
    <w:p w14:paraId="1B7A64BD" w14:textId="77777777" w:rsidR="004E6628" w:rsidRDefault="00000000">
      <w:pPr>
        <w:spacing w:before="40" w:after="60"/>
      </w:pPr>
      <w:r>
        <w:rPr>
          <w:b/>
          <w:bCs/>
          <w:sz w:val="32"/>
          <w:szCs w:val="32"/>
        </w:rPr>
        <w:t>Scatter Plot -</w:t>
      </w: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BF" w14:textId="77777777">
        <w:trPr>
          <w:jc w:val="center"/>
        </w:trPr>
        <w:tc>
          <w:tcPr>
            <w:tcW w:w="9200" w:type="dxa"/>
            <w:tcMar>
              <w:top w:w="80" w:type="dxa"/>
              <w:left w:w="120" w:type="dxa"/>
              <w:bottom w:w="80" w:type="dxa"/>
              <w:right w:w="120" w:type="dxa"/>
            </w:tcMar>
          </w:tcPr>
          <w:p w14:paraId="1B7A64BE" w14:textId="77777777" w:rsidR="004E6628" w:rsidRDefault="00000000">
            <w:pPr>
              <w:spacing w:before="20" w:after="20"/>
              <w:jc w:val="center"/>
            </w:pPr>
            <w:r>
              <w:rPr>
                <w:noProof/>
              </w:rPr>
              <w:drawing>
                <wp:inline distT="0" distB="0" distL="0" distR="0" wp14:anchorId="1B7A64DF" wp14:editId="1B7A64E0">
                  <wp:extent cx="4381500" cy="1619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619250"/>
                          </a:xfrm>
                          <a:prstGeom prst="rect">
                            <a:avLst/>
                          </a:prstGeom>
                        </pic:spPr>
                      </pic:pic>
                    </a:graphicData>
                  </a:graphic>
                </wp:inline>
              </w:drawing>
            </w:r>
          </w:p>
        </w:tc>
      </w:tr>
    </w:tbl>
    <w:p w14:paraId="1B7A64C0" w14:textId="77777777" w:rsidR="004E6628" w:rsidRDefault="00000000">
      <w:pPr>
        <w:spacing w:before="60" w:after="60"/>
      </w:pPr>
      <w:r>
        <w:rPr>
          <w:b/>
          <w:bCs/>
          <w:sz w:val="32"/>
          <w:szCs w:val="32"/>
        </w:rPr>
        <w:t>Line Plot -</w:t>
      </w: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C2" w14:textId="77777777">
        <w:trPr>
          <w:jc w:val="center"/>
        </w:trPr>
        <w:tc>
          <w:tcPr>
            <w:tcW w:w="9200" w:type="dxa"/>
            <w:tcMar>
              <w:top w:w="80" w:type="dxa"/>
              <w:left w:w="120" w:type="dxa"/>
              <w:bottom w:w="80" w:type="dxa"/>
              <w:right w:w="120" w:type="dxa"/>
            </w:tcMar>
          </w:tcPr>
          <w:p w14:paraId="1B7A64C1" w14:textId="77777777" w:rsidR="004E6628" w:rsidRDefault="00000000">
            <w:pPr>
              <w:spacing w:before="20" w:after="20"/>
              <w:jc w:val="center"/>
            </w:pPr>
            <w:r>
              <w:rPr>
                <w:noProof/>
              </w:rPr>
              <w:drawing>
                <wp:inline distT="0" distB="0" distL="0" distR="0" wp14:anchorId="1B7A64E1" wp14:editId="1B7A64E2">
                  <wp:extent cx="4381500" cy="1619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1619250"/>
                          </a:xfrm>
                          <a:prstGeom prst="rect">
                            <a:avLst/>
                          </a:prstGeom>
                        </pic:spPr>
                      </pic:pic>
                    </a:graphicData>
                  </a:graphic>
                </wp:inline>
              </w:drawing>
            </w:r>
          </w:p>
        </w:tc>
      </w:tr>
    </w:tbl>
    <w:p w14:paraId="1B7A64C3" w14:textId="77777777" w:rsidR="004E6628" w:rsidRDefault="00000000">
      <w:pPr>
        <w:spacing w:before="60" w:after="60"/>
      </w:pPr>
      <w:r>
        <w:rPr>
          <w:b/>
          <w:bCs/>
          <w:sz w:val="32"/>
          <w:szCs w:val="32"/>
        </w:rPr>
        <w:t>Web Application Interface -</w:t>
      </w:r>
    </w:p>
    <w:tbl>
      <w:tblPr>
        <w:tblW w:w="9200" w:type="dxa"/>
        <w:jc w:val="center"/>
        <w:tblBorders>
          <w:top w:val="single" w:sz="12" w:space="0" w:color="000000"/>
          <w:left w:val="single" w:sz="12" w:space="0" w:color="000000"/>
          <w:bottom w:val="single" w:sz="12" w:space="0" w:color="000000"/>
          <w:right w:val="single" w:sz="12" w:space="0" w:color="000000"/>
          <w:insideH w:val="single" w:sz="4" w:space="0" w:color="auto"/>
          <w:insideV w:val="single" w:sz="4" w:space="0" w:color="auto"/>
        </w:tblBorders>
        <w:tblLook w:val="04A0" w:firstRow="1" w:lastRow="0" w:firstColumn="1" w:lastColumn="0" w:noHBand="0" w:noVBand="1"/>
      </w:tblPr>
      <w:tblGrid>
        <w:gridCol w:w="9200"/>
      </w:tblGrid>
      <w:tr w:rsidR="004E6628" w14:paraId="1B7A64C5" w14:textId="77777777">
        <w:trPr>
          <w:jc w:val="center"/>
        </w:trPr>
        <w:tc>
          <w:tcPr>
            <w:tcW w:w="9200" w:type="dxa"/>
            <w:shd w:val="clear" w:color="auto" w:fill="F9FAFC"/>
            <w:tcMar>
              <w:top w:w="100" w:type="dxa"/>
              <w:left w:w="160" w:type="dxa"/>
              <w:bottom w:w="100" w:type="dxa"/>
              <w:right w:w="160" w:type="dxa"/>
            </w:tcMar>
          </w:tcPr>
          <w:p w14:paraId="1B7A64C4" w14:textId="77777777" w:rsidR="004E6628" w:rsidRDefault="00000000">
            <w:pPr>
              <w:spacing w:before="40" w:after="40"/>
              <w:jc w:val="center"/>
            </w:pPr>
            <w:r>
              <w:rPr>
                <w:b/>
                <w:bCs/>
                <w:color w:val="333333"/>
                <w:sz w:val="22"/>
                <w:szCs w:val="22"/>
              </w:rPr>
              <w:t>[UPLOAD SCREENSHOT: screen_overview.png — Shiny Dashboard Landing Page, 1280x720]</w:t>
            </w:r>
          </w:p>
        </w:tc>
      </w:tr>
    </w:tbl>
    <w:p w14:paraId="1B7A64C6" w14:textId="77777777" w:rsidR="004E6628" w:rsidRDefault="00000000">
      <w:pPr>
        <w:spacing w:before="100" w:after="60"/>
      </w:pPr>
      <w:r>
        <w:rPr>
          <w:b/>
          <w:bCs/>
          <w:sz w:val="32"/>
          <w:szCs w:val="32"/>
        </w:rPr>
        <w:t>RESULT:</w:t>
      </w:r>
    </w:p>
    <w:p w14:paraId="1B7A64C7" w14:textId="77777777" w:rsidR="004E6628" w:rsidRDefault="00000000">
      <w:pPr>
        <w:spacing w:before="40" w:after="60" w:line="230" w:lineRule="auto"/>
      </w:pPr>
      <w:r>
        <w:rPr>
          <w:sz w:val="24"/>
          <w:szCs w:val="24"/>
        </w:rPr>
        <w:t xml:space="preserve">Thus, empirical leading-digit distributions across high-volume macroeconomic and procurement datasets have been imported, statistically </w:t>
      </w:r>
      <w:proofErr w:type="spellStart"/>
      <w:r>
        <w:rPr>
          <w:sz w:val="24"/>
          <w:szCs w:val="24"/>
        </w:rPr>
        <w:t>analyzed</w:t>
      </w:r>
      <w:proofErr w:type="spellEnd"/>
      <w:r>
        <w:rPr>
          <w:sz w:val="24"/>
          <w:szCs w:val="24"/>
        </w:rPr>
        <w:t xml:space="preserve">, and interactively visualized. In natural macroeconomic indicators spanning multiple orders of magnitude (World Bank WDI Total Population, N = 14,292, and GDP, N = 10,845), observed first digits exhibit exceptional adherence to Benford's theoretical decay (Pearson r = 0.9998, Spearman rho = 1.000, MAD = 0.00518), satisfying Mark Nigrini's strict Close Conformity threshold. Conversely, </w:t>
      </w:r>
      <w:proofErr w:type="spellStart"/>
      <w:r>
        <w:rPr>
          <w:sz w:val="24"/>
          <w:szCs w:val="24"/>
        </w:rPr>
        <w:t>USAspending</w:t>
      </w:r>
      <w:proofErr w:type="spellEnd"/>
      <w:r>
        <w:rPr>
          <w:sz w:val="24"/>
          <w:szCs w:val="24"/>
        </w:rPr>
        <w:t xml:space="preserve"> procurement contract obligations (N = 81,277) exhibit pronounced nonconformity (Chi-Square = 5382.69, p &lt; 2.2e-16, MAD = 0.02485) driven by a severe digit-1 spike (standardized residual = +58.11), reflecting statutory contract thresholds ($10k, $25k, $100k) and institutional micro-purchase limits.</w:t>
      </w:r>
    </w:p>
    <w:p w14:paraId="1B7A64C8" w14:textId="77777777" w:rsidR="004E6628" w:rsidRDefault="00000000">
      <w:pPr>
        <w:spacing w:before="40" w:after="40" w:line="230" w:lineRule="auto"/>
      </w:pPr>
      <w:r>
        <w:rPr>
          <w:sz w:val="24"/>
          <w:szCs w:val="24"/>
        </w:rPr>
        <w:t>Furthermore, controlled Monte Carlo perturbation experiments across 100 simulation replicates confirm that Benford screening possesses strong linear sensitivity to round-number manipulation and leading-digit injection (R-squared = 0.9971, slope = 0.424, p = 8.41e-05). Crucially, this empirical investigation confirms that statistical nonconformity functions strictly as an automated, high-priority diagnostic screening flag to direct human audit resources toward anomalous records, rather than definitive forensic proof of fraudulent intent or data falsification.</w:t>
      </w:r>
    </w:p>
    <w:sectPr w:rsidR="004E6628">
      <w:pgSz w:w="11906" w:h="16838"/>
      <w:pgMar w:top="1100" w:right="1200" w:bottom="1100" w:left="1200" w:header="708" w:footer="708"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81F47"/>
    <w:multiLevelType w:val="hybridMultilevel"/>
    <w:tmpl w:val="38349070"/>
    <w:lvl w:ilvl="0" w:tplc="918C1EF6" w:tentative="1">
      <w:start w:val="1"/>
      <w:numFmt w:val="bullet"/>
      <w:lvlText w:val="●"/>
      <w:lvlJc w:val="left"/>
      <w:pPr>
        <w:ind w:left="720" w:hanging="360"/>
      </w:pPr>
    </w:lvl>
    <w:lvl w:ilvl="1" w:tplc="3496D7DC" w:tentative="1">
      <w:start w:val="1"/>
      <w:numFmt w:val="bullet"/>
      <w:lvlText w:val="○"/>
      <w:lvlJc w:val="left"/>
      <w:pPr>
        <w:ind w:left="1440" w:hanging="360"/>
      </w:pPr>
    </w:lvl>
    <w:lvl w:ilvl="2" w:tplc="BB90F9F8" w:tentative="1">
      <w:start w:val="1"/>
      <w:numFmt w:val="bullet"/>
      <w:lvlText w:val="■"/>
      <w:lvlJc w:val="left"/>
      <w:pPr>
        <w:ind w:left="2160" w:hanging="360"/>
      </w:pPr>
    </w:lvl>
    <w:lvl w:ilvl="3" w:tplc="2916B9AA" w:tentative="1">
      <w:start w:val="1"/>
      <w:numFmt w:val="bullet"/>
      <w:lvlText w:val="●"/>
      <w:lvlJc w:val="left"/>
      <w:pPr>
        <w:ind w:left="2880" w:hanging="360"/>
      </w:pPr>
    </w:lvl>
    <w:lvl w:ilvl="4" w:tplc="29564D32" w:tentative="1">
      <w:start w:val="1"/>
      <w:numFmt w:val="bullet"/>
      <w:lvlText w:val="○"/>
      <w:lvlJc w:val="left"/>
      <w:pPr>
        <w:ind w:left="3600" w:hanging="360"/>
      </w:pPr>
    </w:lvl>
    <w:lvl w:ilvl="5" w:tplc="02CE1930" w:tentative="1">
      <w:start w:val="1"/>
      <w:numFmt w:val="bullet"/>
      <w:lvlText w:val="■"/>
      <w:lvlJc w:val="left"/>
      <w:pPr>
        <w:ind w:left="4320" w:hanging="360"/>
      </w:pPr>
    </w:lvl>
    <w:lvl w:ilvl="6" w:tplc="9AD21900" w:tentative="1">
      <w:start w:val="1"/>
      <w:numFmt w:val="bullet"/>
      <w:lvlText w:val="●"/>
      <w:lvlJc w:val="left"/>
      <w:pPr>
        <w:ind w:left="5040" w:hanging="360"/>
      </w:pPr>
    </w:lvl>
    <w:lvl w:ilvl="7" w:tplc="53AC7570" w:tentative="1">
      <w:start w:val="1"/>
      <w:numFmt w:val="bullet"/>
      <w:lvlText w:val="●"/>
      <w:lvlJc w:val="left"/>
      <w:pPr>
        <w:ind w:left="5760" w:hanging="360"/>
      </w:pPr>
    </w:lvl>
    <w:lvl w:ilvl="8" w:tplc="B7C23E62" w:tentative="1">
      <w:start w:val="1"/>
      <w:numFmt w:val="bullet"/>
      <w:lvlText w:val="●"/>
      <w:lvlJc w:val="left"/>
      <w:pPr>
        <w:ind w:left="6480" w:hanging="360"/>
      </w:pPr>
    </w:lvl>
  </w:abstractNum>
  <w:num w:numId="1" w16cid:durableId="15212423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628"/>
    <w:rsid w:val="004E6628"/>
    <w:rsid w:val="00EF3304"/>
    <w:rsid w:val="00FB20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A6386"/>
  <w15:docId w15:val="{56014482-116F-473E-B191-FBB006958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30"/>
        <w:szCs w:val="30"/>
        <w:lang w:val="en-IN" w:eastAsia="en-IN"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300"/>
    </w:pPr>
  </w:style>
  <w:style w:type="paragraph" w:styleId="TOC3">
    <w:name w:val="toc 3"/>
    <w:basedOn w:val="Normal"/>
    <w:next w:val="Normal"/>
    <w:uiPriority w:val="39"/>
    <w:semiHidden/>
    <w:unhideWhenUsed/>
    <w:pPr>
      <w:spacing w:after="100"/>
      <w:ind w:left="600"/>
    </w:pPr>
  </w:style>
  <w:style w:type="paragraph" w:styleId="TOC4">
    <w:name w:val="toc 4"/>
    <w:basedOn w:val="Normal"/>
    <w:next w:val="Normal"/>
    <w:uiPriority w:val="39"/>
    <w:semiHidden/>
    <w:unhideWhenUsed/>
    <w:pPr>
      <w:spacing w:after="100"/>
      <w:ind w:left="900"/>
    </w:pPr>
  </w:style>
  <w:style w:type="paragraph" w:styleId="TOC5">
    <w:name w:val="toc 5"/>
    <w:basedOn w:val="Normal"/>
    <w:next w:val="Normal"/>
    <w:uiPriority w:val="39"/>
    <w:semiHidden/>
    <w:unhideWhenUsed/>
    <w:pPr>
      <w:spacing w:after="100"/>
      <w:ind w:left="1200"/>
    </w:pPr>
  </w:style>
  <w:style w:type="paragraph" w:styleId="TOC6">
    <w:name w:val="toc 6"/>
    <w:basedOn w:val="Normal"/>
    <w:next w:val="Normal"/>
    <w:uiPriority w:val="39"/>
    <w:semiHidden/>
    <w:unhideWhenUsed/>
    <w:pPr>
      <w:spacing w:after="100"/>
      <w:ind w:left="1500"/>
    </w:pPr>
  </w:style>
  <w:style w:type="paragraph" w:styleId="TOC7">
    <w:name w:val="toc 7"/>
    <w:basedOn w:val="Normal"/>
    <w:next w:val="Normal"/>
    <w:uiPriority w:val="39"/>
    <w:semiHidden/>
    <w:unhideWhenUsed/>
    <w:pPr>
      <w:spacing w:after="100"/>
      <w:ind w:left="1800"/>
    </w:pPr>
  </w:style>
  <w:style w:type="paragraph" w:styleId="TOC8">
    <w:name w:val="toc 8"/>
    <w:basedOn w:val="Normal"/>
    <w:next w:val="Normal"/>
    <w:uiPriority w:val="39"/>
    <w:semiHidden/>
    <w:unhideWhenUsed/>
    <w:pPr>
      <w:spacing w:after="100"/>
      <w:ind w:left="2100"/>
    </w:pPr>
  </w:style>
  <w:style w:type="paragraph" w:styleId="TOC9">
    <w:name w:val="toc 9"/>
    <w:basedOn w:val="Normal"/>
    <w:next w:val="Normal"/>
    <w:uiPriority w:val="39"/>
    <w:semiHidden/>
    <w:unhideWhenUsed/>
    <w:pPr>
      <w:spacing w:after="100"/>
      <w:ind w:left="24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2171</Words>
  <Characters>12375</Characters>
  <Application>Microsoft Office Word</Application>
  <DocSecurity>0</DocSecurity>
  <Lines>103</Lines>
  <Paragraphs>29</Paragraphs>
  <ScaleCrop>false</ScaleCrop>
  <Company/>
  <LinksUpToDate>false</LinksUpToDate>
  <CharactersWithSpaces>14517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shaik sameer</cp:lastModifiedBy>
  <cp:revision>2</cp:revision>
  <dcterms:created xsi:type="dcterms:W3CDTF">2026-10-23T18:17:00Z</dcterms:created>
  <dcterms:modified xsi:type="dcterms:W3CDTF">2026-10-23T18:24:00Z</dcterms:modified>
</cp:coreProperties>
</file>