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2e1821fa9b013ed80181a5c9f2410f84adcd20d"/>
    <w:p>
      <w:pPr>
        <w:pStyle w:val="Heading1"/>
      </w:pPr>
      <w:r>
        <w:t xml:space="preserve">Project Proposal: Multi-Role Authentication Platform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This proposal outlines the design and development of a</w:t>
      </w:r>
      <w:r>
        <w:t xml:space="preserve"> </w:t>
      </w:r>
      <w:r>
        <w:rPr>
          <w:b/>
          <w:bCs/>
        </w:rPr>
        <w:t xml:space="preserve">multi-role authentication platform</w:t>
      </w:r>
      <w:r>
        <w:t xml:space="preserve"> </w:t>
      </w:r>
      <w:r>
        <w:t xml:space="preserve">that supports three distinct user groups: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Students 🎓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Employers / Company HR 🏢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Administrators 🔑</w:t>
      </w:r>
    </w:p>
    <w:p>
      <w:pPr>
        <w:pStyle w:val="BodyText"/>
      </w:pPr>
      <w:r>
        <w:t xml:space="preserve">The system leverages</w:t>
      </w:r>
      <w:r>
        <w:t xml:space="preserve"> </w:t>
      </w:r>
      <w:r>
        <w:rPr>
          <w:b/>
          <w:bCs/>
        </w:rPr>
        <w:t xml:space="preserve">Supabase</w:t>
      </w:r>
      <w:r>
        <w:t xml:space="preserve"> </w:t>
      </w:r>
      <w:r>
        <w:t xml:space="preserve">for authentication and database management, with</w:t>
      </w:r>
      <w:r>
        <w:t xml:space="preserve"> </w:t>
      </w:r>
      <w:r>
        <w:rPr>
          <w:b/>
          <w:bCs/>
        </w:rPr>
        <w:t xml:space="preserve">Next.js</w:t>
      </w:r>
      <w:r>
        <w:t xml:space="preserve"> </w:t>
      </w:r>
      <w:r>
        <w:t xml:space="preserve">handling the frontend and middleware-based access control. Each role has its own</w:t>
      </w:r>
      <w:r>
        <w:t xml:space="preserve"> </w:t>
      </w:r>
      <w:r>
        <w:rPr>
          <w:b/>
          <w:bCs/>
        </w:rPr>
        <w:t xml:space="preserve">registration, login, and dashboard</w:t>
      </w:r>
      <w:r>
        <w:t xml:space="preserve"> </w:t>
      </w:r>
      <w:r>
        <w:t xml:space="preserve">tailored to their specific needs, ensuring a seamless, secure, and scalable experience.</w:t>
      </w:r>
    </w:p>
    <w:p>
      <w:r>
        <w:pict>
          <v:rect style="width:0;height:1.5pt" o:hralign="center" o:hrstd="t" o:hr="t"/>
        </w:pict>
      </w:r>
    </w:p>
    <w:bookmarkEnd w:id="20"/>
    <w:bookmarkStart w:id="21" w:name="objectives"/>
    <w:p>
      <w:pPr>
        <w:pStyle w:val="Heading2"/>
      </w:pPr>
      <w:r>
        <w:t xml:space="preserve">Objectives</w:t>
      </w:r>
    </w:p>
    <w:p>
      <w:pPr>
        <w:pStyle w:val="Compact"/>
        <w:numPr>
          <w:ilvl w:val="0"/>
          <w:numId w:val="1001"/>
        </w:numPr>
      </w:pPr>
      <w:r>
        <w:t xml:space="preserve">Build a</w:t>
      </w:r>
      <w:r>
        <w:t xml:space="preserve"> </w:t>
      </w:r>
      <w:r>
        <w:rPr>
          <w:b/>
          <w:bCs/>
        </w:rPr>
        <w:t xml:space="preserve">secure authentication system</w:t>
      </w:r>
      <w:r>
        <w:t xml:space="preserve"> </w:t>
      </w:r>
      <w:r>
        <w:t xml:space="preserve">with role-based access.</w:t>
      </w:r>
    </w:p>
    <w:p>
      <w:pPr>
        <w:pStyle w:val="Compact"/>
        <w:numPr>
          <w:ilvl w:val="0"/>
          <w:numId w:val="1001"/>
        </w:numPr>
      </w:pPr>
      <w:r>
        <w:t xml:space="preserve">Provide</w:t>
      </w:r>
      <w:r>
        <w:t xml:space="preserve"> </w:t>
      </w:r>
      <w:r>
        <w:rPr>
          <w:b/>
          <w:bCs/>
        </w:rPr>
        <w:t xml:space="preserve">separate dashboards</w:t>
      </w:r>
      <w:r>
        <w:t xml:space="preserve"> </w:t>
      </w:r>
      <w:r>
        <w:t xml:space="preserve">for Students, Employers, and Admins.</w:t>
      </w:r>
    </w:p>
    <w:p>
      <w:pPr>
        <w:pStyle w:val="Compact"/>
        <w:numPr>
          <w:ilvl w:val="0"/>
          <w:numId w:val="1001"/>
        </w:numPr>
      </w:pPr>
      <w:r>
        <w:t xml:space="preserve">Enable</w:t>
      </w:r>
      <w:r>
        <w:t xml:space="preserve"> </w:t>
      </w:r>
      <w:r>
        <w:rPr>
          <w:b/>
          <w:bCs/>
        </w:rPr>
        <w:t xml:space="preserve">job and internship postings</w:t>
      </w:r>
      <w:r>
        <w:t xml:space="preserve"> </w:t>
      </w:r>
      <w:r>
        <w:t xml:space="preserve">with application tracking.</w:t>
      </w:r>
    </w:p>
    <w:p>
      <w:pPr>
        <w:pStyle w:val="Compact"/>
        <w:numPr>
          <w:ilvl w:val="0"/>
          <w:numId w:val="1001"/>
        </w:numPr>
      </w:pPr>
      <w:r>
        <w:t xml:space="preserve">Allow Admins to</w:t>
      </w:r>
      <w:r>
        <w:t xml:space="preserve"> </w:t>
      </w:r>
      <w:r>
        <w:rPr>
          <w:b/>
          <w:bCs/>
        </w:rPr>
        <w:t xml:space="preserve">verify companies, manage users, and monitor activity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Design a</w:t>
      </w:r>
      <w:r>
        <w:t xml:space="preserve"> </w:t>
      </w:r>
      <w:r>
        <w:rPr>
          <w:b/>
          <w:bCs/>
        </w:rPr>
        <w:t xml:space="preserve">modern, adaptive navbar</w:t>
      </w:r>
      <w:r>
        <w:t xml:space="preserve"> </w:t>
      </w:r>
      <w:r>
        <w:t xml:space="preserve">with role-aware navigation.</w:t>
      </w:r>
    </w:p>
    <w:p>
      <w:pPr>
        <w:pStyle w:val="Compact"/>
        <w:numPr>
          <w:ilvl w:val="0"/>
          <w:numId w:val="1001"/>
        </w:numPr>
      </w:pPr>
      <w:r>
        <w:t xml:space="preserve">Ensure scalability for</w:t>
      </w:r>
      <w:r>
        <w:t xml:space="preserve"> </w:t>
      </w:r>
      <w:r>
        <w:rPr>
          <w:b/>
          <w:bCs/>
        </w:rPr>
        <w:t xml:space="preserve">future roles and features</w:t>
      </w:r>
      <w:r>
        <w:t xml:space="preserve"> </w:t>
      </w:r>
      <w:r>
        <w:t xml:space="preserve">(e.g., recruiters, mentors).</w:t>
      </w:r>
    </w:p>
    <w:p>
      <w:r>
        <w:pict>
          <v:rect style="width:0;height:1.5pt" o:hralign="center" o:hrstd="t" o:hr="t"/>
        </w:pict>
      </w:r>
    </w:p>
    <w:bookmarkEnd w:id="21"/>
    <w:bookmarkStart w:id="25" w:name="key-features-by-role"/>
    <w:p>
      <w:pPr>
        <w:pStyle w:val="Heading2"/>
      </w:pPr>
      <w:r>
        <w:t xml:space="preserve">Key Features by Role</w:t>
      </w:r>
    </w:p>
    <w:bookmarkStart w:id="22" w:name="students"/>
    <w:p>
      <w:pPr>
        <w:pStyle w:val="Heading3"/>
      </w:pPr>
      <w:r>
        <w:t xml:space="preserve">Students 🎓</w:t>
      </w:r>
    </w:p>
    <w:p>
      <w:pPr>
        <w:pStyle w:val="Compact"/>
        <w:numPr>
          <w:ilvl w:val="0"/>
          <w:numId w:val="1002"/>
        </w:numPr>
      </w:pPr>
      <w:r>
        <w:t xml:space="preserve">User registration/login with role =</w:t>
      </w:r>
      <w:r>
        <w:t xml:space="preserve"> </w:t>
      </w:r>
      <w:r>
        <w:rPr>
          <w:rStyle w:val="VerbatimChar"/>
        </w:rPr>
        <w:t xml:space="preserve">student</w:t>
      </w:r>
    </w:p>
    <w:p>
      <w:pPr>
        <w:pStyle w:val="Compact"/>
        <w:numPr>
          <w:ilvl w:val="0"/>
          <w:numId w:val="1002"/>
        </w:numPr>
      </w:pPr>
      <w:r>
        <w:t xml:space="preserve">Profile creation (college, resume, skills)</w:t>
      </w:r>
    </w:p>
    <w:p>
      <w:pPr>
        <w:pStyle w:val="Compact"/>
        <w:numPr>
          <w:ilvl w:val="0"/>
          <w:numId w:val="1002"/>
        </w:numPr>
      </w:pPr>
      <w:r>
        <w:t xml:space="preserve">Browse and search job postings</w:t>
      </w:r>
    </w:p>
    <w:p>
      <w:pPr>
        <w:pStyle w:val="Compact"/>
        <w:numPr>
          <w:ilvl w:val="0"/>
          <w:numId w:val="1002"/>
        </w:numPr>
      </w:pPr>
      <w:r>
        <w:t xml:space="preserve">Apply to jobs and track application status</w:t>
      </w:r>
    </w:p>
    <w:bookmarkEnd w:id="22"/>
    <w:bookmarkStart w:id="23" w:name="employers"/>
    <w:p>
      <w:pPr>
        <w:pStyle w:val="Heading3"/>
      </w:pPr>
      <w:r>
        <w:t xml:space="preserve">Employers 🏢</w:t>
      </w:r>
    </w:p>
    <w:p>
      <w:pPr>
        <w:pStyle w:val="Compact"/>
        <w:numPr>
          <w:ilvl w:val="0"/>
          <w:numId w:val="1003"/>
        </w:numPr>
      </w:pPr>
      <w:r>
        <w:t xml:space="preserve">User registration/login with role =</w:t>
      </w:r>
      <w:r>
        <w:t xml:space="preserve"> </w:t>
      </w:r>
      <w:r>
        <w:rPr>
          <w:rStyle w:val="VerbatimChar"/>
        </w:rPr>
        <w:t xml:space="preserve">employer</w:t>
      </w:r>
    </w:p>
    <w:p>
      <w:pPr>
        <w:pStyle w:val="Compact"/>
        <w:numPr>
          <w:ilvl w:val="0"/>
          <w:numId w:val="1003"/>
        </w:numPr>
      </w:pPr>
      <w:r>
        <w:t xml:space="preserve">Company profile creation (company name, website, HR details)</w:t>
      </w:r>
    </w:p>
    <w:p>
      <w:pPr>
        <w:pStyle w:val="Compact"/>
        <w:numPr>
          <w:ilvl w:val="0"/>
          <w:numId w:val="1003"/>
        </w:numPr>
      </w:pPr>
      <w:r>
        <w:t xml:space="preserve">Post jobs and internships</w:t>
      </w:r>
    </w:p>
    <w:p>
      <w:pPr>
        <w:pStyle w:val="Compact"/>
        <w:numPr>
          <w:ilvl w:val="0"/>
          <w:numId w:val="1003"/>
        </w:numPr>
      </w:pPr>
      <w:r>
        <w:t xml:space="preserve">Review applicants</w:t>
      </w:r>
    </w:p>
    <w:p>
      <w:pPr>
        <w:pStyle w:val="Compact"/>
        <w:numPr>
          <w:ilvl w:val="0"/>
          <w:numId w:val="1003"/>
        </w:numPr>
      </w:pPr>
      <w:r>
        <w:t xml:space="preserve">Accept or reject candidates</w:t>
      </w:r>
    </w:p>
    <w:bookmarkEnd w:id="23"/>
    <w:bookmarkStart w:id="24" w:name="admins"/>
    <w:p>
      <w:pPr>
        <w:pStyle w:val="Heading3"/>
      </w:pPr>
      <w:r>
        <w:t xml:space="preserve">Admins 🔑</w:t>
      </w:r>
    </w:p>
    <w:p>
      <w:pPr>
        <w:pStyle w:val="Compact"/>
        <w:numPr>
          <w:ilvl w:val="0"/>
          <w:numId w:val="1004"/>
        </w:numPr>
      </w:pPr>
      <w:r>
        <w:t xml:space="preserve">User registration/login with role =</w:t>
      </w:r>
      <w:r>
        <w:t xml:space="preserve"> </w:t>
      </w:r>
      <w:r>
        <w:rPr>
          <w:rStyle w:val="VerbatimChar"/>
        </w:rPr>
        <w:t xml:space="preserve">admin</w:t>
      </w:r>
    </w:p>
    <w:p>
      <w:pPr>
        <w:pStyle w:val="Compact"/>
        <w:numPr>
          <w:ilvl w:val="0"/>
          <w:numId w:val="1004"/>
        </w:numPr>
      </w:pPr>
      <w:r>
        <w:t xml:space="preserve">Verify employer accounts before job postings go live</w:t>
      </w:r>
    </w:p>
    <w:p>
      <w:pPr>
        <w:pStyle w:val="Compact"/>
        <w:numPr>
          <w:ilvl w:val="0"/>
          <w:numId w:val="1004"/>
        </w:numPr>
      </w:pPr>
      <w:r>
        <w:t xml:space="preserve">Manage users (ban, approve, upgrade roles)</w:t>
      </w:r>
    </w:p>
    <w:p>
      <w:pPr>
        <w:pStyle w:val="Compact"/>
        <w:numPr>
          <w:ilvl w:val="0"/>
          <w:numId w:val="1004"/>
        </w:numPr>
      </w:pPr>
      <w:r>
        <w:t xml:space="preserve">Dashboard for activity insights and system monitoring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technical-architecture"/>
    <w:p>
      <w:pPr>
        <w:pStyle w:val="Heading2"/>
      </w:pPr>
      <w:r>
        <w:t xml:space="preserve">Technical Architecture</w:t>
      </w:r>
    </w:p>
    <w:bookmarkStart w:id="26" w:name="backend-supabase"/>
    <w:p>
      <w:pPr>
        <w:pStyle w:val="Heading3"/>
      </w:pPr>
      <w:r>
        <w:t xml:space="preserve">Backend: Supabase</w:t>
      </w:r>
    </w:p>
    <w:p>
      <w:pPr>
        <w:pStyle w:val="Compact"/>
        <w:numPr>
          <w:ilvl w:val="0"/>
          <w:numId w:val="1005"/>
        </w:numPr>
      </w:pPr>
      <w:r>
        <w:t xml:space="preserve">Authentication: Managed via</w:t>
      </w:r>
      <w:r>
        <w:t xml:space="preserve"> </w:t>
      </w:r>
      <w:r>
        <w:rPr>
          <w:rStyle w:val="VerbatimChar"/>
        </w:rPr>
        <w:t xml:space="preserve">auth.users</w:t>
      </w:r>
    </w:p>
    <w:p>
      <w:pPr>
        <w:pStyle w:val="Compact"/>
        <w:numPr>
          <w:ilvl w:val="0"/>
          <w:numId w:val="1005"/>
        </w:numPr>
      </w:pPr>
      <w:r>
        <w:t xml:space="preserve">Custom tables for</w:t>
      </w:r>
      <w:r>
        <w:t xml:space="preserve"> </w:t>
      </w:r>
      <w:r>
        <w:rPr>
          <w:b/>
          <w:bCs/>
        </w:rPr>
        <w:t xml:space="preserve">profiles</w:t>
      </w:r>
      <w:r>
        <w:t xml:space="preserve">,</w:t>
      </w:r>
      <w:r>
        <w:t xml:space="preserve"> </w:t>
      </w:r>
      <w:r>
        <w:rPr>
          <w:b/>
          <w:bCs/>
        </w:rPr>
        <w:t xml:space="preserve">students</w:t>
      </w:r>
      <w:r>
        <w:t xml:space="preserve">,</w:t>
      </w:r>
      <w:r>
        <w:t xml:space="preserve"> </w:t>
      </w:r>
      <w:r>
        <w:rPr>
          <w:b/>
          <w:bCs/>
        </w:rPr>
        <w:t xml:space="preserve">employers</w:t>
      </w:r>
      <w:r>
        <w:t xml:space="preserve">,</w:t>
      </w:r>
      <w:r>
        <w:t xml:space="preserve"> </w:t>
      </w:r>
      <w:r>
        <w:rPr>
          <w:b/>
          <w:bCs/>
        </w:rPr>
        <w:t xml:space="preserve">admins</w:t>
      </w:r>
      <w:r>
        <w:t xml:space="preserve">,</w:t>
      </w:r>
      <w:r>
        <w:t xml:space="preserve"> </w:t>
      </w:r>
      <w:r>
        <w:rPr>
          <w:b/>
          <w:bCs/>
        </w:rPr>
        <w:t xml:space="preserve">jobs</w:t>
      </w:r>
      <w:r>
        <w:t xml:space="preserve">, and</w:t>
      </w:r>
      <w:r>
        <w:t xml:space="preserve"> </w:t>
      </w:r>
      <w:r>
        <w:rPr>
          <w:b/>
          <w:bCs/>
        </w:rPr>
        <w:t xml:space="preserve">applications</w:t>
      </w:r>
    </w:p>
    <w:p>
      <w:pPr>
        <w:pStyle w:val="Compact"/>
        <w:numPr>
          <w:ilvl w:val="0"/>
          <w:numId w:val="1005"/>
        </w:numPr>
      </w:pPr>
      <w:r>
        <w:t xml:space="preserve">Role-based access enforced via</w:t>
      </w:r>
      <w:r>
        <w:t xml:space="preserve"> </w:t>
      </w:r>
      <w:r>
        <w:rPr>
          <w:b/>
          <w:bCs/>
        </w:rPr>
        <w:t xml:space="preserve">RLS (Row Level Security)</w:t>
      </w:r>
    </w:p>
    <w:bookmarkEnd w:id="26"/>
    <w:bookmarkStart w:id="27" w:name="frontend-next.js"/>
    <w:p>
      <w:pPr>
        <w:pStyle w:val="Heading3"/>
      </w:pPr>
      <w:r>
        <w:t xml:space="preserve">Frontend: Next.js</w:t>
      </w:r>
    </w:p>
    <w:p>
      <w:pPr>
        <w:pStyle w:val="Compact"/>
        <w:numPr>
          <w:ilvl w:val="0"/>
          <w:numId w:val="1006"/>
        </w:numPr>
      </w:pPr>
      <w:r>
        <w:t xml:space="preserve">Universal login/signup flow with role selection</w:t>
      </w:r>
    </w:p>
    <w:p>
      <w:pPr>
        <w:pStyle w:val="Compact"/>
        <w:numPr>
          <w:ilvl w:val="0"/>
          <w:numId w:val="1006"/>
        </w:numPr>
      </w:pPr>
      <w:r>
        <w:t xml:space="preserve">Middleware for role-based routing: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/student/*</w:t>
      </w:r>
      <w:r>
        <w:t xml:space="preserve"> </w:t>
      </w:r>
      <w:r>
        <w:t xml:space="preserve">→ Students only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/employer/*</w:t>
      </w:r>
      <w:r>
        <w:t xml:space="preserve"> </w:t>
      </w:r>
      <w:r>
        <w:t xml:space="preserve">→ Employers only</w:t>
      </w:r>
    </w:p>
    <w:p>
      <w:pPr>
        <w:pStyle w:val="Compact"/>
        <w:numPr>
          <w:ilvl w:val="1"/>
          <w:numId w:val="1007"/>
        </w:numPr>
      </w:pPr>
      <w:r>
        <w:rPr>
          <w:rStyle w:val="VerbatimChar"/>
        </w:rPr>
        <w:t xml:space="preserve">/admin/*</w:t>
      </w:r>
      <w:r>
        <w:t xml:space="preserve"> </w:t>
      </w:r>
      <w:r>
        <w:t xml:space="preserve">→ Admins only</w:t>
      </w:r>
    </w:p>
    <w:p>
      <w:pPr>
        <w:pStyle w:val="Compact"/>
        <w:numPr>
          <w:ilvl w:val="0"/>
          <w:numId w:val="1006"/>
        </w:numPr>
      </w:pPr>
      <w:r>
        <w:t xml:space="preserve">Dynamic navbar adapting to role and authentication state</w:t>
      </w:r>
    </w:p>
    <w:bookmarkEnd w:id="27"/>
    <w:bookmarkStart w:id="28" w:name="database-schema-simplified"/>
    <w:p>
      <w:pPr>
        <w:pStyle w:val="Heading3"/>
      </w:pPr>
      <w:r>
        <w:t xml:space="preserve">Database Schema (Simplified)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auth.users</w:t>
      </w:r>
      <w:r>
        <w:t xml:space="preserve"> </w:t>
      </w:r>
      <w:r>
        <w:t xml:space="preserve">→ Base authentication table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profiles</w:t>
      </w:r>
      <w:r>
        <w:t xml:space="preserve"> </w:t>
      </w:r>
      <w:r>
        <w:t xml:space="preserve">→ Links users to roles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students</w:t>
      </w:r>
      <w:r>
        <w:t xml:space="preserve"> </w:t>
      </w:r>
      <w:r>
        <w:t xml:space="preserve">→ Student-specific info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employers</w:t>
      </w:r>
      <w:r>
        <w:t xml:space="preserve"> </w:t>
      </w:r>
      <w:r>
        <w:t xml:space="preserve">→ Employer/company info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admins</w:t>
      </w:r>
      <w:r>
        <w:t xml:space="preserve"> </w:t>
      </w:r>
      <w:r>
        <w:t xml:space="preserve">→ Admin privileges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jobs</w:t>
      </w:r>
      <w:r>
        <w:t xml:space="preserve"> </w:t>
      </w:r>
      <w:r>
        <w:t xml:space="preserve">→ Job listings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applications</w:t>
      </w:r>
      <w:r>
        <w:t xml:space="preserve"> </w:t>
      </w:r>
      <w:r>
        <w:t xml:space="preserve">→ Student job applications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user-interface-experience"/>
    <w:p>
      <w:pPr>
        <w:pStyle w:val="Heading2"/>
      </w:pPr>
      <w:r>
        <w:t xml:space="preserve">User Interface &amp; Experience</w:t>
      </w:r>
    </w:p>
    <w:bookmarkStart w:id="30" w:name="public-users-logged-out"/>
    <w:p>
      <w:pPr>
        <w:pStyle w:val="Heading3"/>
      </w:pPr>
      <w:r>
        <w:t xml:space="preserve">Public Users (Logged Out)</w:t>
      </w:r>
    </w:p>
    <w:p>
      <w:pPr>
        <w:pStyle w:val="Compact"/>
        <w:numPr>
          <w:ilvl w:val="0"/>
          <w:numId w:val="1009"/>
        </w:numPr>
      </w:pPr>
      <w:r>
        <w:t xml:space="preserve">Homepage with platform overview</w:t>
      </w:r>
    </w:p>
    <w:p>
      <w:pPr>
        <w:pStyle w:val="Compact"/>
        <w:numPr>
          <w:ilvl w:val="0"/>
          <w:numId w:val="1009"/>
        </w:numPr>
      </w:pPr>
      <w:r>
        <w:t xml:space="preserve">Job search available without login</w:t>
      </w:r>
    </w:p>
    <w:p>
      <w:pPr>
        <w:pStyle w:val="Compact"/>
        <w:numPr>
          <w:ilvl w:val="0"/>
          <w:numId w:val="1009"/>
        </w:numPr>
      </w:pPr>
      <w:r>
        <w:t xml:space="preserve">Navbar with</w:t>
      </w:r>
      <w:r>
        <w:t xml:space="preserve"> </w:t>
      </w:r>
      <w:r>
        <w:rPr>
          <w:b/>
          <w:bCs/>
        </w:rPr>
        <w:t xml:space="preserve">Login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Sign Up</w:t>
      </w:r>
      <w:r>
        <w:t xml:space="preserve"> </w:t>
      </w:r>
      <w:r>
        <w:t xml:space="preserve">options</w:t>
      </w:r>
    </w:p>
    <w:p>
      <w:pPr>
        <w:pStyle w:val="Compact"/>
        <w:numPr>
          <w:ilvl w:val="0"/>
          <w:numId w:val="1009"/>
        </w:numPr>
      </w:pPr>
      <w:r>
        <w:t xml:space="preserve">Signup modal allowing users to choose role (Student or Employer)</w:t>
      </w:r>
    </w:p>
    <w:bookmarkEnd w:id="30"/>
    <w:bookmarkStart w:id="31" w:name="logged-in-users-role-specific-dashboards"/>
    <w:p>
      <w:pPr>
        <w:pStyle w:val="Heading3"/>
      </w:pPr>
      <w:r>
        <w:t xml:space="preserve">Logged-In Users (Role-Specific Dashboards)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Students:</w:t>
      </w:r>
      <w:r>
        <w:t xml:space="preserve"> </w:t>
      </w:r>
      <w:r>
        <w:t xml:space="preserve">Dashboard, Browse Jobs, My Applications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Employers:</w:t>
      </w:r>
      <w:r>
        <w:t xml:space="preserve"> </w:t>
      </w:r>
      <w:r>
        <w:t xml:space="preserve">Dashboard, Post Job, My Jobs, Candidates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Admins:</w:t>
      </w:r>
      <w:r>
        <w:t xml:space="preserve"> </w:t>
      </w:r>
      <w:r>
        <w:t xml:space="preserve">Dashboard, Users, Verifications, Metrics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Profile Dropdown:</w:t>
      </w:r>
      <w:r>
        <w:t xml:space="preserve"> </w:t>
      </w:r>
      <w:r>
        <w:t xml:space="preserve">Profile, Settings, Logout</w:t>
      </w:r>
    </w:p>
    <w:bookmarkEnd w:id="31"/>
    <w:bookmarkStart w:id="32" w:name="navbar-design"/>
    <w:p>
      <w:pPr>
        <w:pStyle w:val="Heading3"/>
      </w:pPr>
      <w:r>
        <w:t xml:space="preserve">Navbar Design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Sticky Glassmorphism Style</w:t>
      </w:r>
      <w:r>
        <w:t xml:space="preserve"> </w:t>
      </w:r>
      <w:r>
        <w:t xml:space="preserve">with:</w:t>
      </w:r>
    </w:p>
    <w:p>
      <w:pPr>
        <w:pStyle w:val="Compact"/>
        <w:numPr>
          <w:ilvl w:val="1"/>
          <w:numId w:val="1012"/>
        </w:numPr>
      </w:pPr>
      <w:r>
        <w:t xml:space="preserve">Transparent frosted background</w:t>
      </w:r>
    </w:p>
    <w:p>
      <w:pPr>
        <w:pStyle w:val="Compact"/>
        <w:numPr>
          <w:ilvl w:val="1"/>
          <w:numId w:val="1012"/>
        </w:numPr>
      </w:pPr>
      <w:r>
        <w:t xml:space="preserve">Backdrop blur effect</w:t>
      </w:r>
    </w:p>
    <w:p>
      <w:pPr>
        <w:pStyle w:val="Compact"/>
        <w:numPr>
          <w:ilvl w:val="1"/>
          <w:numId w:val="1012"/>
        </w:numPr>
      </w:pPr>
      <w:r>
        <w:t xml:space="preserve">Subtle shadow and border</w:t>
      </w:r>
    </w:p>
    <w:p>
      <w:pPr>
        <w:pStyle w:val="Compact"/>
        <w:numPr>
          <w:ilvl w:val="1"/>
          <w:numId w:val="1012"/>
        </w:numPr>
      </w:pPr>
      <w:r>
        <w:t xml:space="preserve">Responsive adaptation to screen sizes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4" w:name="project-timeline"/>
    <w:p>
      <w:pPr>
        <w:pStyle w:val="Heading2"/>
      </w:pPr>
      <w:r>
        <w:t xml:space="preserve">Project Timeline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Phase</w:t>
            </w:r>
          </w:p>
        </w:tc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Duration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Requirements Gathering &amp; Finalization</w:t>
            </w:r>
          </w:p>
        </w:tc>
        <w:tc>
          <w:tcPr/>
          <w:p>
            <w:pPr>
              <w:pStyle w:val="Compact"/>
            </w:pPr>
            <w:r>
              <w:t xml:space="preserve">1 Week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Database Setup in Supabase</w:t>
            </w:r>
          </w:p>
        </w:tc>
        <w:tc>
          <w:tcPr/>
          <w:p>
            <w:pPr>
              <w:pStyle w:val="Compact"/>
            </w:pPr>
            <w:r>
              <w:t xml:space="preserve">1 Week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Authentication &amp; Role-Based Middleware</w:t>
            </w:r>
          </w:p>
        </w:tc>
        <w:tc>
          <w:tcPr/>
          <w:p>
            <w:pPr>
              <w:pStyle w:val="Compact"/>
            </w:pPr>
            <w:r>
              <w:t xml:space="preserve">2 Weeks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Student Dashboard Development</w:t>
            </w:r>
          </w:p>
        </w:tc>
        <w:tc>
          <w:tcPr/>
          <w:p>
            <w:pPr>
              <w:pStyle w:val="Compact"/>
            </w:pPr>
            <w:r>
              <w:t xml:space="preserve">2 Weeks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Employer Dashboard Development</w:t>
            </w:r>
          </w:p>
        </w:tc>
        <w:tc>
          <w:tcPr/>
          <w:p>
            <w:pPr>
              <w:pStyle w:val="Compact"/>
            </w:pPr>
            <w:r>
              <w:t xml:space="preserve">2 Weeks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Admin Dashboard Development</w:t>
            </w:r>
          </w:p>
        </w:tc>
        <w:tc>
          <w:tcPr/>
          <w:p>
            <w:pPr>
              <w:pStyle w:val="Compact"/>
            </w:pPr>
            <w:r>
              <w:t xml:space="preserve">2 Weeks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Navbar, UI/UX Enhancements</w:t>
            </w:r>
          </w:p>
        </w:tc>
        <w:tc>
          <w:tcPr/>
          <w:p>
            <w:pPr>
              <w:pStyle w:val="Compact"/>
            </w:pPr>
            <w:r>
              <w:t xml:space="preserve">1 Week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Testing &amp; Quality Assurance</w:t>
            </w:r>
          </w:p>
        </w:tc>
        <w:tc>
          <w:tcPr/>
          <w:p>
            <w:pPr>
              <w:pStyle w:val="Compact"/>
            </w:pPr>
            <w:r>
              <w:t xml:space="preserve">1 Week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Deployment &amp; Client Review</w:t>
            </w:r>
          </w:p>
        </w:tc>
        <w:tc>
          <w:tcPr/>
          <w:p>
            <w:pPr>
              <w:pStyle w:val="Compact"/>
            </w:pPr>
            <w:r>
              <w:t xml:space="preserve">1 Week</w:t>
            </w:r>
          </w:p>
        </w:tc>
      </w:tr>
    </w:tbl>
    <w:p>
      <w:pPr>
        <w:pStyle w:val="BodyText"/>
      </w:pPr>
      <w:r>
        <w:rPr>
          <w:b/>
          <w:bCs/>
        </w:rPr>
        <w:t xml:space="preserve">Total Estimated Duration: 12 Weeks</w:t>
      </w:r>
    </w:p>
    <w:p>
      <w:r>
        <w:pict>
          <v:rect style="width:0;height:1.5pt" o:hralign="center" o:hrstd="t" o:hr="t"/>
        </w:pict>
      </w:r>
    </w:p>
    <w:bookmarkEnd w:id="34"/>
    <w:bookmarkStart w:id="35" w:name="benefits"/>
    <w:p>
      <w:pPr>
        <w:pStyle w:val="Heading2"/>
      </w:pPr>
      <w:r>
        <w:t xml:space="preserve">Benefits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Security:</w:t>
      </w:r>
      <w:r>
        <w:t xml:space="preserve"> </w:t>
      </w:r>
      <w:r>
        <w:t xml:space="preserve">Role-based access ensures data privacy.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Scalability:</w:t>
      </w:r>
      <w:r>
        <w:t xml:space="preserve"> </w:t>
      </w:r>
      <w:r>
        <w:t xml:space="preserve">Easily extendable for new user types.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User-Centric:</w:t>
      </w:r>
      <w:r>
        <w:t xml:space="preserve"> </w:t>
      </w:r>
      <w:r>
        <w:t xml:space="preserve">Each role has tailored workflows.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Efficiency:</w:t>
      </w:r>
      <w:r>
        <w:t xml:space="preserve"> </w:t>
      </w:r>
      <w:r>
        <w:t xml:space="preserve">Centralized job posting and application tracking.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Transparency:</w:t>
      </w:r>
      <w:r>
        <w:t xml:space="preserve"> </w:t>
      </w:r>
      <w:r>
        <w:t xml:space="preserve">Admin oversight ensures trust and compliance.</w:t>
      </w:r>
    </w:p>
    <w:p>
      <w:r>
        <w:pict>
          <v:rect style="width:0;height:1.5pt" o:hralign="center" o:hrstd="t" o:hr="t"/>
        </w:pict>
      </w:r>
    </w:p>
    <w:bookmarkEnd w:id="35"/>
    <w:bookmarkStart w:id="36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This project will deliver a</w:t>
      </w:r>
      <w:r>
        <w:t xml:space="preserve"> </w:t>
      </w:r>
      <w:r>
        <w:rPr>
          <w:b/>
          <w:bCs/>
        </w:rPr>
        <w:t xml:space="preserve">robust, scalable, and user-friendly multi-role platform</w:t>
      </w:r>
      <w:r>
        <w:t xml:space="preserve"> </w:t>
      </w:r>
      <w:r>
        <w:t xml:space="preserve">for students, employers, and administrators. With Supabase powering authentication and Next.js handling role-based access, the system will ensure</w:t>
      </w:r>
      <w:r>
        <w:t xml:space="preserve"> </w:t>
      </w:r>
      <w:r>
        <w:rPr>
          <w:b/>
          <w:bCs/>
        </w:rPr>
        <w:t xml:space="preserve">security, adaptability, and long-term value</w:t>
      </w:r>
      <w:r>
        <w:t xml:space="preserve"> </w:t>
      </w:r>
      <w:r>
        <w:t xml:space="preserve">for both the client and end-users.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2025-09-04T06:45:27Z</dcterms:created>
  <dcterms:modified xsi:type="dcterms:W3CDTF">2025-09-04T06:45:27Z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