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0277" w14:textId="77777777" w:rsidR="002579B0" w:rsidRPr="001415D3" w:rsidRDefault="00000000">
      <w:pPr>
        <w:spacing w:after="0"/>
        <w:ind w:right="1865"/>
        <w:jc w:val="right"/>
        <w:rPr>
          <w:color w:val="0D0D0D" w:themeColor="text1" w:themeTint="F2"/>
        </w:rPr>
      </w:pPr>
      <w:r w:rsidRPr="001415D3">
        <w:rPr>
          <w:rFonts w:ascii="Times New Roman" w:eastAsia="Times New Roman" w:hAnsi="Times New Roman" w:cs="Times New Roman"/>
          <w:b/>
          <w:color w:val="0D0D0D" w:themeColor="text1" w:themeTint="F2"/>
          <w:sz w:val="56"/>
        </w:rPr>
        <w:t xml:space="preserve">NATIONAL UNIVERSITY OF </w:t>
      </w:r>
      <w:r w:rsidRPr="001415D3">
        <w:rPr>
          <w:color w:val="0D0D0D" w:themeColor="text1" w:themeTint="F2"/>
        </w:rPr>
        <w:t xml:space="preserve"> </w:t>
      </w:r>
    </w:p>
    <w:p w14:paraId="3E2A5FA1" w14:textId="77777777" w:rsidR="002579B0" w:rsidRPr="001415D3" w:rsidRDefault="00000000">
      <w:pPr>
        <w:spacing w:after="0"/>
        <w:ind w:left="3375"/>
        <w:rPr>
          <w:color w:val="0D0D0D" w:themeColor="text1" w:themeTint="F2"/>
        </w:rPr>
      </w:pPr>
      <w:r w:rsidRPr="001415D3">
        <w:rPr>
          <w:rFonts w:ascii="Times New Roman" w:eastAsia="Times New Roman" w:hAnsi="Times New Roman" w:cs="Times New Roman"/>
          <w:b/>
          <w:color w:val="0D0D0D" w:themeColor="text1" w:themeTint="F2"/>
          <w:sz w:val="56"/>
        </w:rPr>
        <w:t>TECHNOLOGY</w:t>
      </w:r>
      <w:r w:rsidRPr="001415D3">
        <w:rPr>
          <w:rFonts w:ascii="Times New Roman" w:eastAsia="Times New Roman" w:hAnsi="Times New Roman" w:cs="Times New Roman"/>
          <w:color w:val="0D0D0D" w:themeColor="text1" w:themeTint="F2"/>
          <w:sz w:val="24"/>
        </w:rPr>
        <w:t xml:space="preserve"> </w:t>
      </w:r>
      <w:r w:rsidRPr="001415D3">
        <w:rPr>
          <w:color w:val="0D0D0D" w:themeColor="text1" w:themeTint="F2"/>
          <w:sz w:val="34"/>
          <w:vertAlign w:val="subscript"/>
        </w:rPr>
        <w:t xml:space="preserve"> </w:t>
      </w:r>
    </w:p>
    <w:p w14:paraId="7AA37981" w14:textId="77777777" w:rsidR="002579B0" w:rsidRPr="001415D3" w:rsidRDefault="00000000">
      <w:pPr>
        <w:spacing w:after="0"/>
        <w:ind w:left="3165"/>
        <w:rPr>
          <w:color w:val="0D0D0D" w:themeColor="text1" w:themeTint="F2"/>
        </w:rPr>
      </w:pPr>
      <w:r w:rsidRPr="001415D3">
        <w:rPr>
          <w:noProof/>
          <w:color w:val="0D0D0D" w:themeColor="text1" w:themeTint="F2"/>
        </w:rPr>
        <w:drawing>
          <wp:inline distT="0" distB="0" distL="0" distR="0" wp14:anchorId="5F458FEB" wp14:editId="3A367A8A">
            <wp:extent cx="3057525" cy="27622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3057525" cy="2762250"/>
                    </a:xfrm>
                    <a:prstGeom prst="rect">
                      <a:avLst/>
                    </a:prstGeom>
                  </pic:spPr>
                </pic:pic>
              </a:graphicData>
            </a:graphic>
          </wp:inline>
        </w:drawing>
      </w:r>
    </w:p>
    <w:p w14:paraId="6C7937C8" w14:textId="77777777" w:rsidR="002579B0" w:rsidRPr="001415D3" w:rsidRDefault="00000000">
      <w:pPr>
        <w:spacing w:after="208" w:line="263" w:lineRule="auto"/>
        <w:ind w:left="15" w:right="3135"/>
        <w:rPr>
          <w:color w:val="0D0D0D" w:themeColor="text1" w:themeTint="F2"/>
        </w:rPr>
      </w:pPr>
      <w:r w:rsidRPr="001415D3">
        <w:rPr>
          <w:rFonts w:ascii="Times New Roman" w:eastAsia="Times New Roman" w:hAnsi="Times New Roman" w:cs="Times New Roman"/>
          <w:color w:val="0D0D0D" w:themeColor="text1" w:themeTint="F2"/>
          <w:sz w:val="24"/>
        </w:rPr>
        <w:t xml:space="preserve"> </w:t>
      </w:r>
      <w:r w:rsidRPr="001415D3">
        <w:rPr>
          <w:color w:val="0D0D0D" w:themeColor="text1" w:themeTint="F2"/>
        </w:rPr>
        <w:t xml:space="preserve">  </w:t>
      </w:r>
    </w:p>
    <w:p w14:paraId="015DDF7B" w14:textId="77777777" w:rsidR="002579B0" w:rsidRPr="001415D3" w:rsidRDefault="00000000">
      <w:pPr>
        <w:spacing w:after="312"/>
        <w:ind w:left="2410" w:hanging="10"/>
        <w:rPr>
          <w:color w:val="0D0D0D" w:themeColor="text1" w:themeTint="F2"/>
        </w:rPr>
      </w:pPr>
      <w:r w:rsidRPr="001415D3">
        <w:rPr>
          <w:rFonts w:ascii="Times New Roman" w:eastAsia="Times New Roman" w:hAnsi="Times New Roman" w:cs="Times New Roman"/>
          <w:color w:val="0D0D0D" w:themeColor="text1" w:themeTint="F2"/>
          <w:sz w:val="40"/>
        </w:rPr>
        <w:t xml:space="preserve">      Computer Science Department</w:t>
      </w:r>
      <w:r w:rsidRPr="001415D3">
        <w:rPr>
          <w:rFonts w:ascii="Times New Roman" w:eastAsia="Times New Roman" w:hAnsi="Times New Roman" w:cs="Times New Roman"/>
          <w:color w:val="0D0D0D" w:themeColor="text1" w:themeTint="F2"/>
        </w:rPr>
        <w:t xml:space="preserve"> </w:t>
      </w:r>
      <w:r w:rsidRPr="001415D3">
        <w:rPr>
          <w:color w:val="0D0D0D" w:themeColor="text1" w:themeTint="F2"/>
          <w:sz w:val="34"/>
          <w:vertAlign w:val="subscript"/>
        </w:rPr>
        <w:t xml:space="preserve"> </w:t>
      </w:r>
    </w:p>
    <w:p w14:paraId="095333D9" w14:textId="6BAB356A" w:rsidR="002579B0" w:rsidRPr="001415D3" w:rsidRDefault="00000000" w:rsidP="0071341C">
      <w:pPr>
        <w:spacing w:after="349"/>
        <w:ind w:left="2807"/>
        <w:rPr>
          <w:color w:val="0D0D0D" w:themeColor="text1" w:themeTint="F2"/>
        </w:rPr>
      </w:pPr>
      <w:r w:rsidRPr="001415D3">
        <w:rPr>
          <w:rFonts w:ascii="Times New Roman" w:eastAsia="Times New Roman" w:hAnsi="Times New Roman" w:cs="Times New Roman"/>
          <w:b/>
          <w:color w:val="0D0D0D" w:themeColor="text1" w:themeTint="F2"/>
          <w:sz w:val="40"/>
          <w:shd w:val="clear" w:color="auto" w:fill="FFFF00"/>
        </w:rPr>
        <w:t>Course</w:t>
      </w:r>
      <w:r w:rsidR="0071341C" w:rsidRPr="001415D3">
        <w:rPr>
          <w:rFonts w:ascii="Times New Roman" w:eastAsia="Times New Roman" w:hAnsi="Times New Roman" w:cs="Times New Roman"/>
          <w:b/>
          <w:color w:val="0D0D0D" w:themeColor="text1" w:themeTint="F2"/>
          <w:sz w:val="40"/>
          <w:shd w:val="clear" w:color="auto" w:fill="FFFF00"/>
        </w:rPr>
        <w:t xml:space="preserve"> Name</w:t>
      </w:r>
      <w:r w:rsidRPr="001415D3">
        <w:rPr>
          <w:rFonts w:ascii="Times New Roman" w:eastAsia="Times New Roman" w:hAnsi="Times New Roman" w:cs="Times New Roman"/>
          <w:b/>
          <w:color w:val="0D0D0D" w:themeColor="text1" w:themeTint="F2"/>
          <w:sz w:val="40"/>
          <w:shd w:val="clear" w:color="auto" w:fill="FFFF00"/>
        </w:rPr>
        <w:t xml:space="preserve">: </w:t>
      </w:r>
      <w:r w:rsidR="007A58E2" w:rsidRPr="001415D3">
        <w:rPr>
          <w:rFonts w:ascii="Times New Roman" w:eastAsia="Times New Roman" w:hAnsi="Times New Roman" w:cs="Times New Roman"/>
          <w:b/>
          <w:color w:val="0D0D0D" w:themeColor="text1" w:themeTint="F2"/>
          <w:sz w:val="40"/>
          <w:shd w:val="clear" w:color="auto" w:fill="FFFF00"/>
        </w:rPr>
        <w:t>Cloud</w:t>
      </w:r>
      <w:r w:rsidRPr="001415D3">
        <w:rPr>
          <w:rFonts w:ascii="Times New Roman" w:eastAsia="Times New Roman" w:hAnsi="Times New Roman" w:cs="Times New Roman"/>
          <w:b/>
          <w:color w:val="0D0D0D" w:themeColor="text1" w:themeTint="F2"/>
          <w:sz w:val="40"/>
          <w:shd w:val="clear" w:color="auto" w:fill="FFFF00"/>
        </w:rPr>
        <w:t xml:space="preserve"> </w:t>
      </w:r>
      <w:r w:rsidR="007A58E2" w:rsidRPr="001415D3">
        <w:rPr>
          <w:rFonts w:ascii="Times New Roman" w:eastAsia="Times New Roman" w:hAnsi="Times New Roman" w:cs="Times New Roman"/>
          <w:b/>
          <w:color w:val="0D0D0D" w:themeColor="text1" w:themeTint="F2"/>
          <w:sz w:val="40"/>
          <w:shd w:val="clear" w:color="auto" w:fill="FFFF00"/>
        </w:rPr>
        <w:t>Computing</w:t>
      </w:r>
    </w:p>
    <w:p w14:paraId="57F8CE38" w14:textId="1A96C21A" w:rsidR="002579B0" w:rsidRPr="001415D3" w:rsidRDefault="0071341C">
      <w:pPr>
        <w:spacing w:after="351"/>
        <w:ind w:left="65" w:right="195" w:hanging="10"/>
        <w:jc w:val="center"/>
        <w:rPr>
          <w:color w:val="0D0D0D" w:themeColor="text1" w:themeTint="F2"/>
        </w:rPr>
      </w:pPr>
      <w:r w:rsidRPr="001415D3">
        <w:rPr>
          <w:rFonts w:ascii="Times New Roman" w:eastAsia="Times New Roman" w:hAnsi="Times New Roman" w:cs="Times New Roman"/>
          <w:b/>
          <w:color w:val="0D0D0D" w:themeColor="text1" w:themeTint="F2"/>
          <w:sz w:val="40"/>
        </w:rPr>
        <w:t>ASSIGNMENT # 0</w:t>
      </w:r>
      <w:r w:rsidR="003B3339" w:rsidRPr="001415D3">
        <w:rPr>
          <w:rFonts w:ascii="Times New Roman" w:eastAsia="Times New Roman" w:hAnsi="Times New Roman" w:cs="Times New Roman"/>
          <w:b/>
          <w:color w:val="0D0D0D" w:themeColor="text1" w:themeTint="F2"/>
          <w:sz w:val="40"/>
        </w:rPr>
        <w:t>3</w:t>
      </w:r>
    </w:p>
    <w:p w14:paraId="7F0C1D22" w14:textId="33F745F5" w:rsidR="002579B0" w:rsidRPr="001415D3" w:rsidRDefault="00000000">
      <w:pPr>
        <w:spacing w:after="90"/>
        <w:ind w:left="55"/>
        <w:jc w:val="center"/>
        <w:rPr>
          <w:color w:val="0D0D0D" w:themeColor="text1" w:themeTint="F2"/>
        </w:rPr>
      </w:pPr>
      <w:r w:rsidRPr="001415D3">
        <w:rPr>
          <w:rFonts w:ascii="Times New Roman" w:eastAsia="Times New Roman" w:hAnsi="Times New Roman" w:cs="Times New Roman"/>
          <w:color w:val="0D0D0D" w:themeColor="text1" w:themeTint="F2"/>
          <w:sz w:val="40"/>
        </w:rPr>
        <w:t>Course Code: CS</w:t>
      </w:r>
      <w:r w:rsidR="00EF7DF1" w:rsidRPr="001415D3">
        <w:rPr>
          <w:rFonts w:ascii="Times New Roman" w:eastAsia="Times New Roman" w:hAnsi="Times New Roman" w:cs="Times New Roman"/>
          <w:color w:val="0D0D0D" w:themeColor="text1" w:themeTint="F2"/>
          <w:sz w:val="40"/>
        </w:rPr>
        <w:t>47</w:t>
      </w:r>
      <w:r w:rsidR="0071341C" w:rsidRPr="001415D3">
        <w:rPr>
          <w:rFonts w:ascii="Times New Roman" w:eastAsia="Times New Roman" w:hAnsi="Times New Roman" w:cs="Times New Roman"/>
          <w:color w:val="0D0D0D" w:themeColor="text1" w:themeTint="F2"/>
          <w:sz w:val="40"/>
        </w:rPr>
        <w:t>0</w:t>
      </w:r>
      <w:r w:rsidRPr="001415D3">
        <w:rPr>
          <w:rFonts w:ascii="Times New Roman" w:eastAsia="Times New Roman" w:hAnsi="Times New Roman" w:cs="Times New Roman"/>
          <w:color w:val="0D0D0D" w:themeColor="text1" w:themeTint="F2"/>
        </w:rPr>
        <w:t xml:space="preserve"> </w:t>
      </w:r>
    </w:p>
    <w:p w14:paraId="7527F6A5" w14:textId="77777777" w:rsidR="002579B0" w:rsidRPr="001415D3" w:rsidRDefault="00000000">
      <w:pPr>
        <w:spacing w:after="103"/>
        <w:ind w:right="710"/>
        <w:jc w:val="center"/>
        <w:rPr>
          <w:color w:val="0D0D0D" w:themeColor="text1" w:themeTint="F2"/>
          <w:sz w:val="34"/>
          <w:vertAlign w:val="subscript"/>
        </w:rPr>
      </w:pPr>
      <w:r w:rsidRPr="001415D3">
        <w:rPr>
          <w:rFonts w:ascii="Times New Roman" w:eastAsia="Times New Roman" w:hAnsi="Times New Roman" w:cs="Times New Roman"/>
          <w:b/>
          <w:color w:val="0D0D0D" w:themeColor="text1" w:themeTint="F2"/>
          <w:sz w:val="40"/>
        </w:rPr>
        <w:t xml:space="preserve">   SUBMITTED TO: </w:t>
      </w:r>
      <w:r w:rsidRPr="001415D3">
        <w:rPr>
          <w:rFonts w:ascii="Times New Roman" w:eastAsia="Times New Roman" w:hAnsi="Times New Roman" w:cs="Times New Roman"/>
          <w:color w:val="0D0D0D" w:themeColor="text1" w:themeTint="F2"/>
        </w:rPr>
        <w:t xml:space="preserve"> </w:t>
      </w:r>
      <w:r w:rsidRPr="001415D3">
        <w:rPr>
          <w:color w:val="0D0D0D" w:themeColor="text1" w:themeTint="F2"/>
          <w:sz w:val="34"/>
          <w:vertAlign w:val="subscript"/>
        </w:rPr>
        <w:t xml:space="preserve"> </w:t>
      </w:r>
    </w:p>
    <w:p w14:paraId="192DFDB2" w14:textId="4EB17A17" w:rsidR="002579B0" w:rsidRPr="001415D3" w:rsidRDefault="007A58E2" w:rsidP="007A58E2">
      <w:pPr>
        <w:pStyle w:val="Heading1"/>
        <w:ind w:left="0"/>
        <w:jc w:val="center"/>
        <w:rPr>
          <w:color w:val="0D0D0D" w:themeColor="text1" w:themeTint="F2"/>
        </w:rPr>
      </w:pPr>
      <w:r w:rsidRPr="001415D3">
        <w:rPr>
          <w:color w:val="0D0D0D" w:themeColor="text1" w:themeTint="F2"/>
        </w:rPr>
        <w:t xml:space="preserve">MA’AM </w:t>
      </w:r>
      <w:r w:rsidR="00674A7D" w:rsidRPr="001415D3">
        <w:rPr>
          <w:color w:val="0D0D0D" w:themeColor="text1" w:themeTint="F2"/>
        </w:rPr>
        <w:t>M</w:t>
      </w:r>
      <w:r w:rsidRPr="001415D3">
        <w:rPr>
          <w:color w:val="0D0D0D" w:themeColor="text1" w:themeTint="F2"/>
        </w:rPr>
        <w:t>EMONA IJAZ</w:t>
      </w:r>
    </w:p>
    <w:p w14:paraId="146A62EB" w14:textId="77777777" w:rsidR="002579B0" w:rsidRPr="001415D3" w:rsidRDefault="00000000">
      <w:pPr>
        <w:spacing w:after="125"/>
        <w:ind w:left="115"/>
        <w:jc w:val="center"/>
        <w:rPr>
          <w:color w:val="0D0D0D" w:themeColor="text1" w:themeTint="F2"/>
        </w:rPr>
      </w:pPr>
      <w:r w:rsidRPr="001415D3">
        <w:rPr>
          <w:rFonts w:ascii="Times New Roman" w:eastAsia="Times New Roman" w:hAnsi="Times New Roman" w:cs="Times New Roman"/>
          <w:b/>
          <w:color w:val="0D0D0D" w:themeColor="text1" w:themeTint="F2"/>
          <w:sz w:val="40"/>
        </w:rPr>
        <w:t>SUBMITTED BY:</w:t>
      </w:r>
      <w:r w:rsidRPr="001415D3">
        <w:rPr>
          <w:rFonts w:ascii="Times New Roman" w:eastAsia="Times New Roman" w:hAnsi="Times New Roman" w:cs="Times New Roman"/>
          <w:b/>
          <w:color w:val="0D0D0D" w:themeColor="text1" w:themeTint="F2"/>
        </w:rPr>
        <w:t xml:space="preserve"> </w:t>
      </w:r>
      <w:r w:rsidRPr="001415D3">
        <w:rPr>
          <w:color w:val="0D0D0D" w:themeColor="text1" w:themeTint="F2"/>
          <w:sz w:val="34"/>
          <w:vertAlign w:val="subscript"/>
        </w:rPr>
        <w:t xml:space="preserve"> </w:t>
      </w:r>
    </w:p>
    <w:p w14:paraId="50618F43" w14:textId="77777777" w:rsidR="002579B0" w:rsidRPr="001415D3" w:rsidRDefault="00000000">
      <w:pPr>
        <w:spacing w:after="98"/>
        <w:ind w:left="2115"/>
        <w:rPr>
          <w:color w:val="0D0D0D" w:themeColor="text1" w:themeTint="F2"/>
        </w:rPr>
      </w:pPr>
      <w:r w:rsidRPr="001415D3">
        <w:rPr>
          <w:rFonts w:ascii="Times New Roman" w:eastAsia="Times New Roman" w:hAnsi="Times New Roman" w:cs="Times New Roman"/>
          <w:color w:val="0D0D0D" w:themeColor="text1" w:themeTint="F2"/>
          <w:sz w:val="40"/>
        </w:rPr>
        <w:t xml:space="preserve">    Name: </w:t>
      </w:r>
      <w:r w:rsidRPr="001415D3">
        <w:rPr>
          <w:rFonts w:ascii="Times New Roman" w:eastAsia="Times New Roman" w:hAnsi="Times New Roman" w:cs="Times New Roman"/>
          <w:b/>
          <w:color w:val="0D0D0D" w:themeColor="text1" w:themeTint="F2"/>
          <w:sz w:val="40"/>
        </w:rPr>
        <w:t>MIAN SHAKAR AFZAL</w:t>
      </w:r>
      <w:r w:rsidRPr="001415D3">
        <w:rPr>
          <w:color w:val="0D0D0D" w:themeColor="text1" w:themeTint="F2"/>
          <w:sz w:val="34"/>
          <w:vertAlign w:val="subscript"/>
        </w:rPr>
        <w:t xml:space="preserve"> </w:t>
      </w:r>
    </w:p>
    <w:p w14:paraId="0D28E807" w14:textId="7F678E20" w:rsidR="002579B0" w:rsidRPr="001415D3" w:rsidRDefault="00000000" w:rsidP="00D55BA3">
      <w:pPr>
        <w:spacing w:after="0"/>
        <w:ind w:left="2605" w:hanging="10"/>
        <w:rPr>
          <w:color w:val="0D0D0D" w:themeColor="text1" w:themeTint="F2"/>
        </w:rPr>
      </w:pPr>
      <w:r w:rsidRPr="001415D3">
        <w:rPr>
          <w:rFonts w:ascii="Times New Roman" w:eastAsia="Times New Roman" w:hAnsi="Times New Roman" w:cs="Times New Roman"/>
          <w:color w:val="0D0D0D" w:themeColor="text1" w:themeTint="F2"/>
          <w:sz w:val="40"/>
        </w:rPr>
        <w:t xml:space="preserve">    Registration No: </w:t>
      </w:r>
      <w:r w:rsidRPr="001415D3">
        <w:rPr>
          <w:rFonts w:ascii="Times New Roman" w:eastAsia="Times New Roman" w:hAnsi="Times New Roman" w:cs="Times New Roman"/>
          <w:b/>
          <w:color w:val="0D0D0D" w:themeColor="text1" w:themeTint="F2"/>
          <w:sz w:val="40"/>
        </w:rPr>
        <w:t xml:space="preserve">F23605073 </w:t>
      </w:r>
    </w:p>
    <w:p w14:paraId="55FB88E0" w14:textId="2C3D0CF3" w:rsidR="007A58E2" w:rsidRPr="001415D3" w:rsidRDefault="007A58E2" w:rsidP="00674A7D">
      <w:pPr>
        <w:spacing w:after="0"/>
        <w:ind w:right="262"/>
        <w:rPr>
          <w:rFonts w:asciiTheme="majorBidi" w:hAnsiTheme="majorBidi" w:cstheme="majorBidi"/>
          <w:color w:val="0D0D0D" w:themeColor="text1" w:themeTint="F2"/>
        </w:rPr>
      </w:pPr>
    </w:p>
    <w:p w14:paraId="54DDDCB2" w14:textId="77777777" w:rsidR="003B3339" w:rsidRPr="001415D3" w:rsidRDefault="003B3339" w:rsidP="00674A7D">
      <w:pPr>
        <w:spacing w:after="0"/>
        <w:ind w:right="262"/>
        <w:rPr>
          <w:rFonts w:asciiTheme="majorBidi" w:hAnsiTheme="majorBidi" w:cstheme="majorBidi"/>
          <w:color w:val="0D0D0D" w:themeColor="text1" w:themeTint="F2"/>
        </w:rPr>
      </w:pPr>
    </w:p>
    <w:p w14:paraId="5E029933" w14:textId="236A7FE1" w:rsidR="00EF7DF1" w:rsidRPr="001415D3" w:rsidRDefault="00EF7DF1" w:rsidP="00D479FC">
      <w:pPr>
        <w:spacing w:after="0"/>
        <w:ind w:right="262"/>
        <w:rPr>
          <w:rFonts w:asciiTheme="majorBidi" w:hAnsiTheme="majorBidi" w:cstheme="majorBidi"/>
          <w:color w:val="0D0D0D" w:themeColor="text1" w:themeTint="F2"/>
          <w:sz w:val="24"/>
        </w:rPr>
      </w:pPr>
    </w:p>
    <w:p w14:paraId="07CE6653" w14:textId="77777777" w:rsidR="001415D3" w:rsidRDefault="001415D3" w:rsidP="001415D3">
      <w:pPr>
        <w:spacing w:after="0"/>
        <w:ind w:right="262"/>
        <w:jc w:val="center"/>
        <w:rPr>
          <w:rFonts w:asciiTheme="majorBidi" w:hAnsiTheme="majorBidi" w:cstheme="majorBidi"/>
          <w:b/>
          <w:bCs/>
          <w:color w:val="0D0D0D" w:themeColor="text1" w:themeTint="F2"/>
          <w:sz w:val="44"/>
          <w:szCs w:val="44"/>
          <w:u w:val="single"/>
        </w:rPr>
      </w:pPr>
      <w:r w:rsidRPr="001415D3">
        <w:rPr>
          <w:rFonts w:asciiTheme="majorBidi" w:hAnsiTheme="majorBidi" w:cstheme="majorBidi"/>
          <w:b/>
          <w:bCs/>
          <w:color w:val="0D0D0D" w:themeColor="text1" w:themeTint="F2"/>
          <w:sz w:val="44"/>
          <w:szCs w:val="44"/>
          <w:highlight w:val="yellow"/>
          <w:u w:val="single"/>
        </w:rPr>
        <w:lastRenderedPageBreak/>
        <w:t>Cloud Computing Research</w:t>
      </w:r>
    </w:p>
    <w:p w14:paraId="72776B30" w14:textId="77777777" w:rsidR="001415D3" w:rsidRPr="001415D3" w:rsidRDefault="001415D3" w:rsidP="001415D3">
      <w:pPr>
        <w:spacing w:after="0"/>
        <w:ind w:right="262"/>
        <w:jc w:val="center"/>
        <w:rPr>
          <w:rFonts w:asciiTheme="majorBidi" w:hAnsiTheme="majorBidi" w:cstheme="majorBidi"/>
          <w:b/>
          <w:bCs/>
          <w:color w:val="0D0D0D" w:themeColor="text1" w:themeTint="F2"/>
          <w:sz w:val="44"/>
          <w:szCs w:val="44"/>
          <w:u w:val="single"/>
        </w:rPr>
      </w:pPr>
    </w:p>
    <w:p w14:paraId="14383E12" w14:textId="77777777" w:rsidR="001415D3" w:rsidRPr="001415D3" w:rsidRDefault="001415D3" w:rsidP="001415D3">
      <w:pPr>
        <w:spacing w:after="0"/>
        <w:ind w:right="262"/>
        <w:rPr>
          <w:rFonts w:asciiTheme="majorBidi" w:hAnsiTheme="majorBidi" w:cstheme="majorBidi"/>
          <w:b/>
          <w:bCs/>
          <w:color w:val="0D0D0D" w:themeColor="text1" w:themeTint="F2"/>
          <w:sz w:val="36"/>
          <w:szCs w:val="36"/>
        </w:rPr>
      </w:pPr>
      <w:r w:rsidRPr="001415D3">
        <w:rPr>
          <w:rFonts w:asciiTheme="majorBidi" w:hAnsiTheme="majorBidi" w:cstheme="majorBidi"/>
          <w:b/>
          <w:bCs/>
          <w:color w:val="0D0D0D" w:themeColor="text1" w:themeTint="F2"/>
          <w:sz w:val="36"/>
          <w:szCs w:val="36"/>
          <w:highlight w:val="green"/>
        </w:rPr>
        <w:t>Selected Topic</w:t>
      </w:r>
    </w:p>
    <w:p w14:paraId="4CB1E9B1" w14:textId="77777777" w:rsidR="001415D3" w:rsidRPr="001415D3" w:rsidRDefault="001415D3" w:rsidP="001415D3">
      <w:pPr>
        <w:spacing w:after="0"/>
        <w:ind w:right="262"/>
        <w:rPr>
          <w:rFonts w:asciiTheme="majorBidi" w:hAnsiTheme="majorBidi" w:cstheme="majorBidi"/>
          <w:b/>
          <w:bCs/>
          <w:color w:val="0D0D0D" w:themeColor="text1" w:themeTint="F2"/>
          <w:sz w:val="36"/>
          <w:szCs w:val="36"/>
        </w:rPr>
      </w:pPr>
      <w:r w:rsidRPr="001415D3">
        <w:rPr>
          <w:rFonts w:asciiTheme="majorBidi" w:hAnsiTheme="majorBidi" w:cstheme="majorBidi"/>
          <w:b/>
          <w:bCs/>
          <w:color w:val="0D0D0D" w:themeColor="text1" w:themeTint="F2"/>
          <w:sz w:val="36"/>
          <w:szCs w:val="36"/>
        </w:rPr>
        <w:t>Cloud Computing in E-Commerce Platforms</w:t>
      </w:r>
    </w:p>
    <w:p w14:paraId="2D284CDA" w14:textId="77777777" w:rsidR="001415D3" w:rsidRPr="001415D3" w:rsidRDefault="001415D3" w:rsidP="001415D3">
      <w:pPr>
        <w:spacing w:after="0"/>
        <w:ind w:right="262"/>
        <w:rPr>
          <w:rFonts w:asciiTheme="majorBidi" w:hAnsiTheme="majorBidi" w:cstheme="majorBidi"/>
          <w:color w:val="0D0D0D" w:themeColor="text1" w:themeTint="F2"/>
          <w:sz w:val="24"/>
        </w:rPr>
      </w:pPr>
    </w:p>
    <w:p w14:paraId="605F0B22"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For my research, I selected five papers published between 2022 and 2025. The main idea behind choosing these was to understand how cloud computing is </w:t>
      </w:r>
      <w:proofErr w:type="gramStart"/>
      <w:r w:rsidRPr="001415D3">
        <w:rPr>
          <w:rFonts w:asciiTheme="majorBidi" w:hAnsiTheme="majorBidi" w:cstheme="majorBidi"/>
          <w:color w:val="0D0D0D" w:themeColor="text1" w:themeTint="F2"/>
          <w:sz w:val="24"/>
        </w:rPr>
        <w:t>actually used</w:t>
      </w:r>
      <w:proofErr w:type="gramEnd"/>
      <w:r w:rsidRPr="001415D3">
        <w:rPr>
          <w:rFonts w:asciiTheme="majorBidi" w:hAnsiTheme="majorBidi" w:cstheme="majorBidi"/>
          <w:color w:val="0D0D0D" w:themeColor="text1" w:themeTint="F2"/>
          <w:sz w:val="24"/>
        </w:rPr>
        <w:t xml:space="preserve"> in real e-commerce systems, not just in theory but in practical applications like scalability, security, and cost management.</w:t>
      </w:r>
    </w:p>
    <w:p w14:paraId="393AFD68" w14:textId="77777777" w:rsidR="001415D3" w:rsidRPr="001415D3" w:rsidRDefault="001415D3" w:rsidP="001415D3">
      <w:pPr>
        <w:spacing w:after="0"/>
        <w:ind w:right="262"/>
        <w:rPr>
          <w:rFonts w:asciiTheme="majorBidi" w:hAnsiTheme="majorBidi" w:cstheme="majorBidi"/>
          <w:b/>
          <w:bCs/>
          <w:color w:val="0D0D0D" w:themeColor="text1" w:themeTint="F2"/>
          <w:sz w:val="24"/>
          <w:u w:val="single"/>
        </w:rPr>
      </w:pPr>
      <w:r w:rsidRPr="001415D3">
        <w:rPr>
          <w:rFonts w:asciiTheme="majorBidi" w:hAnsiTheme="majorBidi" w:cstheme="majorBidi"/>
          <w:b/>
          <w:bCs/>
          <w:color w:val="0D0D0D" w:themeColor="text1" w:themeTint="F2"/>
          <w:sz w:val="24"/>
          <w:u w:val="single"/>
        </w:rPr>
        <w:t>The selected papers are:</w:t>
      </w:r>
    </w:p>
    <w:p w14:paraId="27184165" w14:textId="77777777" w:rsidR="001415D3" w:rsidRPr="001415D3" w:rsidRDefault="001415D3" w:rsidP="001415D3">
      <w:pPr>
        <w:numPr>
          <w:ilvl w:val="0"/>
          <w:numId w:val="11"/>
        </w:numPr>
        <w:tabs>
          <w:tab w:val="num" w:pos="720"/>
        </w:tabs>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Scalable Cloud Architecture for E-Commerce Platforms (2023) – IEEE </w:t>
      </w:r>
    </w:p>
    <w:p w14:paraId="68918586" w14:textId="77777777" w:rsidR="001415D3" w:rsidRPr="001415D3" w:rsidRDefault="001415D3" w:rsidP="001415D3">
      <w:pPr>
        <w:numPr>
          <w:ilvl w:val="0"/>
          <w:numId w:val="11"/>
        </w:numPr>
        <w:tabs>
          <w:tab w:val="num" w:pos="720"/>
        </w:tabs>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Enhancing E-Commerce Performance using Cloud-Based Microservices (2022) – Google Scholar </w:t>
      </w:r>
    </w:p>
    <w:p w14:paraId="31BC4A9C" w14:textId="77777777" w:rsidR="001415D3" w:rsidRPr="001415D3" w:rsidRDefault="001415D3" w:rsidP="001415D3">
      <w:pPr>
        <w:numPr>
          <w:ilvl w:val="0"/>
          <w:numId w:val="11"/>
        </w:numPr>
        <w:tabs>
          <w:tab w:val="num" w:pos="720"/>
        </w:tabs>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Security Challenges in Cloud-Based E-Commerce Systems (2024) – ResearchGate </w:t>
      </w:r>
    </w:p>
    <w:p w14:paraId="1F870FDA" w14:textId="77777777" w:rsidR="001415D3" w:rsidRPr="001415D3" w:rsidRDefault="001415D3" w:rsidP="001415D3">
      <w:pPr>
        <w:numPr>
          <w:ilvl w:val="0"/>
          <w:numId w:val="11"/>
        </w:numPr>
        <w:tabs>
          <w:tab w:val="num" w:pos="720"/>
        </w:tabs>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Cloud Computing for Personalized E-Commerce Experience using AI (2025) – IEEE </w:t>
      </w:r>
    </w:p>
    <w:p w14:paraId="1B77D51F" w14:textId="77777777" w:rsidR="001415D3" w:rsidRPr="001415D3" w:rsidRDefault="001415D3" w:rsidP="001415D3">
      <w:pPr>
        <w:numPr>
          <w:ilvl w:val="0"/>
          <w:numId w:val="11"/>
        </w:numPr>
        <w:tabs>
          <w:tab w:val="num" w:pos="720"/>
        </w:tabs>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Cost Optimization Strategies in Cloud-Based Online Retail Systems (2023) – Google Scholar </w:t>
      </w:r>
    </w:p>
    <w:p w14:paraId="5F37BF35" w14:textId="3AE191F0" w:rsidR="001415D3" w:rsidRPr="001415D3" w:rsidRDefault="001415D3" w:rsidP="001415D3">
      <w:pPr>
        <w:spacing w:after="0"/>
        <w:ind w:right="262"/>
        <w:rPr>
          <w:rFonts w:asciiTheme="majorBidi" w:hAnsiTheme="majorBidi" w:cstheme="majorBidi"/>
          <w:color w:val="0D0D0D" w:themeColor="text1" w:themeTint="F2"/>
          <w:sz w:val="24"/>
        </w:rPr>
      </w:pPr>
    </w:p>
    <w:p w14:paraId="78AF2FE3" w14:textId="77777777" w:rsidR="001415D3" w:rsidRPr="001415D3" w:rsidRDefault="001415D3" w:rsidP="001415D3">
      <w:pPr>
        <w:spacing w:after="0"/>
        <w:ind w:right="262"/>
        <w:rPr>
          <w:rFonts w:asciiTheme="majorBidi" w:hAnsiTheme="majorBidi" w:cstheme="majorBidi"/>
          <w:b/>
          <w:bCs/>
          <w:color w:val="0D0D0D" w:themeColor="text1" w:themeTint="F2"/>
          <w:sz w:val="24"/>
        </w:rPr>
      </w:pPr>
      <w:r w:rsidRPr="001415D3">
        <w:rPr>
          <w:rFonts w:asciiTheme="majorBidi" w:hAnsiTheme="majorBidi" w:cstheme="majorBidi"/>
          <w:b/>
          <w:bCs/>
          <w:color w:val="0D0D0D" w:themeColor="text1" w:themeTint="F2"/>
          <w:sz w:val="24"/>
        </w:rPr>
        <w:t>1. Scalable Cloud Architecture for E-Commerce Platforms</w:t>
      </w:r>
    </w:p>
    <w:p w14:paraId="73CD1D49" w14:textId="0C18E7D9"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This paper discusses </w:t>
      </w:r>
      <w:proofErr w:type="gramStart"/>
      <w:r w:rsidRPr="001415D3">
        <w:rPr>
          <w:rFonts w:asciiTheme="majorBidi" w:hAnsiTheme="majorBidi" w:cstheme="majorBidi"/>
          <w:color w:val="0D0D0D" w:themeColor="text1" w:themeTint="F2"/>
          <w:sz w:val="24"/>
        </w:rPr>
        <w:t>a very common</w:t>
      </w:r>
      <w:proofErr w:type="gramEnd"/>
      <w:r w:rsidRPr="001415D3">
        <w:rPr>
          <w:rFonts w:asciiTheme="majorBidi" w:hAnsiTheme="majorBidi" w:cstheme="majorBidi"/>
          <w:color w:val="0D0D0D" w:themeColor="text1" w:themeTint="F2"/>
          <w:sz w:val="24"/>
        </w:rPr>
        <w:t xml:space="preserve"> issue in online shopping systems traffic overload. During events like sales or holidays, </w:t>
      </w:r>
      <w:proofErr w:type="gramStart"/>
      <w:r w:rsidRPr="001415D3">
        <w:rPr>
          <w:rFonts w:asciiTheme="majorBidi" w:hAnsiTheme="majorBidi" w:cstheme="majorBidi"/>
          <w:color w:val="0D0D0D" w:themeColor="text1" w:themeTint="F2"/>
          <w:sz w:val="24"/>
        </w:rPr>
        <w:t>a huge number</w:t>
      </w:r>
      <w:proofErr w:type="gramEnd"/>
      <w:r w:rsidRPr="001415D3">
        <w:rPr>
          <w:rFonts w:asciiTheme="majorBidi" w:hAnsiTheme="majorBidi" w:cstheme="majorBidi"/>
          <w:color w:val="0D0D0D" w:themeColor="text1" w:themeTint="F2"/>
          <w:sz w:val="24"/>
        </w:rPr>
        <w:t xml:space="preserve"> of users visit websites at the same time, which can slow down the system or even cause it to crash.</w:t>
      </w:r>
    </w:p>
    <w:p w14:paraId="1EE9633F"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The researchers suggest using a cloud-based architecture that can automatically scale depending on demand. They use concepts like load balancing, which distributes traffic across multiple servers, and auto-scaling, which adds or removes resources based on usage.</w:t>
      </w:r>
    </w:p>
    <w:p w14:paraId="7A9126C0"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What I understood from this paper is that modern e-commerce systems cannot rely on fixed capacity anymore. They need to adjust dynamically based on real-time traffic, otherwise even a small delay can affect sales and user experience.</w:t>
      </w:r>
    </w:p>
    <w:p w14:paraId="2D887CCD" w14:textId="7AA880DF" w:rsidR="001415D3" w:rsidRPr="001415D3" w:rsidRDefault="001415D3" w:rsidP="001415D3">
      <w:pPr>
        <w:spacing w:after="0"/>
        <w:ind w:right="262"/>
        <w:rPr>
          <w:rFonts w:asciiTheme="majorBidi" w:hAnsiTheme="majorBidi" w:cstheme="majorBidi"/>
          <w:color w:val="0D0D0D" w:themeColor="text1" w:themeTint="F2"/>
          <w:sz w:val="24"/>
        </w:rPr>
      </w:pPr>
    </w:p>
    <w:p w14:paraId="6828916C" w14:textId="77777777" w:rsidR="001415D3" w:rsidRPr="001415D3" w:rsidRDefault="001415D3" w:rsidP="001415D3">
      <w:pPr>
        <w:spacing w:after="0"/>
        <w:ind w:right="262"/>
        <w:rPr>
          <w:rFonts w:asciiTheme="majorBidi" w:hAnsiTheme="majorBidi" w:cstheme="majorBidi"/>
          <w:b/>
          <w:bCs/>
          <w:color w:val="0D0D0D" w:themeColor="text1" w:themeTint="F2"/>
          <w:sz w:val="24"/>
        </w:rPr>
      </w:pPr>
      <w:r w:rsidRPr="001415D3">
        <w:rPr>
          <w:rFonts w:asciiTheme="majorBidi" w:hAnsiTheme="majorBidi" w:cstheme="majorBidi"/>
          <w:b/>
          <w:bCs/>
          <w:color w:val="0D0D0D" w:themeColor="text1" w:themeTint="F2"/>
          <w:sz w:val="24"/>
        </w:rPr>
        <w:t>2. Enhancing E-Commerce Performance using Cloud-Based Microservices</w:t>
      </w:r>
    </w:p>
    <w:p w14:paraId="775FCAFA"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This paper introduces the idea of microservices, which </w:t>
      </w:r>
      <w:proofErr w:type="gramStart"/>
      <w:r w:rsidRPr="001415D3">
        <w:rPr>
          <w:rFonts w:asciiTheme="majorBidi" w:hAnsiTheme="majorBidi" w:cstheme="majorBidi"/>
          <w:color w:val="0D0D0D" w:themeColor="text1" w:themeTint="F2"/>
          <w:sz w:val="24"/>
        </w:rPr>
        <w:t>basically means</w:t>
      </w:r>
      <w:proofErr w:type="gramEnd"/>
      <w:r w:rsidRPr="001415D3">
        <w:rPr>
          <w:rFonts w:asciiTheme="majorBidi" w:hAnsiTheme="majorBidi" w:cstheme="majorBidi"/>
          <w:color w:val="0D0D0D" w:themeColor="text1" w:themeTint="F2"/>
          <w:sz w:val="24"/>
        </w:rPr>
        <w:t xml:space="preserve"> breaking a large system into smaller independent parts. Instead of having one big application, </w:t>
      </w:r>
      <w:proofErr w:type="gramStart"/>
      <w:r w:rsidRPr="001415D3">
        <w:rPr>
          <w:rFonts w:asciiTheme="majorBidi" w:hAnsiTheme="majorBidi" w:cstheme="majorBidi"/>
          <w:color w:val="0D0D0D" w:themeColor="text1" w:themeTint="F2"/>
          <w:sz w:val="24"/>
        </w:rPr>
        <w:t>different functions</w:t>
      </w:r>
      <w:proofErr w:type="gramEnd"/>
      <w:r w:rsidRPr="001415D3">
        <w:rPr>
          <w:rFonts w:asciiTheme="majorBidi" w:hAnsiTheme="majorBidi" w:cstheme="majorBidi"/>
          <w:color w:val="0D0D0D" w:themeColor="text1" w:themeTint="F2"/>
          <w:sz w:val="24"/>
        </w:rPr>
        <w:t xml:space="preserve"> are separated.</w:t>
      </w:r>
    </w:p>
    <w:p w14:paraId="30FAC47E"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For example, payment processing, user login, and product </w:t>
      </w:r>
      <w:proofErr w:type="spellStart"/>
      <w:r w:rsidRPr="001415D3">
        <w:rPr>
          <w:rFonts w:asciiTheme="majorBidi" w:hAnsiTheme="majorBidi" w:cstheme="majorBidi"/>
          <w:color w:val="0D0D0D" w:themeColor="text1" w:themeTint="F2"/>
          <w:sz w:val="24"/>
        </w:rPr>
        <w:t>catalog</w:t>
      </w:r>
      <w:proofErr w:type="spellEnd"/>
      <w:r w:rsidRPr="001415D3">
        <w:rPr>
          <w:rFonts w:asciiTheme="majorBidi" w:hAnsiTheme="majorBidi" w:cstheme="majorBidi"/>
          <w:color w:val="0D0D0D" w:themeColor="text1" w:themeTint="F2"/>
          <w:sz w:val="24"/>
        </w:rPr>
        <w:t xml:space="preserve"> all run as separate services.</w:t>
      </w:r>
    </w:p>
    <w:p w14:paraId="1F50F05D"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The advantage of this approach is that each service can be updated or fixed without affecting the entire system. The paper also mentions that this improves performance and makes systems easier to manage as they grow.</w:t>
      </w:r>
    </w:p>
    <w:p w14:paraId="7F21EA69"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At first, I found this concept a bit confusing, but after reading examples, it </w:t>
      </w:r>
      <w:proofErr w:type="gramStart"/>
      <w:r w:rsidRPr="001415D3">
        <w:rPr>
          <w:rFonts w:asciiTheme="majorBidi" w:hAnsiTheme="majorBidi" w:cstheme="majorBidi"/>
          <w:color w:val="0D0D0D" w:themeColor="text1" w:themeTint="F2"/>
          <w:sz w:val="24"/>
        </w:rPr>
        <w:t>actually makes</w:t>
      </w:r>
      <w:proofErr w:type="gramEnd"/>
      <w:r w:rsidRPr="001415D3">
        <w:rPr>
          <w:rFonts w:asciiTheme="majorBidi" w:hAnsiTheme="majorBidi" w:cstheme="majorBidi"/>
          <w:color w:val="0D0D0D" w:themeColor="text1" w:themeTint="F2"/>
          <w:sz w:val="24"/>
        </w:rPr>
        <w:t xml:space="preserve"> more sense compared to traditional monolithic systems, which are harder to maintain.</w:t>
      </w:r>
    </w:p>
    <w:p w14:paraId="532ABB0D" w14:textId="2D64DF4D" w:rsidR="001415D3" w:rsidRPr="001415D3" w:rsidRDefault="001415D3" w:rsidP="001415D3">
      <w:pPr>
        <w:spacing w:after="0"/>
        <w:ind w:right="262"/>
        <w:rPr>
          <w:rFonts w:asciiTheme="majorBidi" w:hAnsiTheme="majorBidi" w:cstheme="majorBidi"/>
          <w:color w:val="0D0D0D" w:themeColor="text1" w:themeTint="F2"/>
          <w:sz w:val="24"/>
        </w:rPr>
      </w:pPr>
    </w:p>
    <w:p w14:paraId="2956B3C5" w14:textId="77777777" w:rsidR="001415D3" w:rsidRPr="001415D3" w:rsidRDefault="001415D3" w:rsidP="001415D3">
      <w:pPr>
        <w:spacing w:after="0"/>
        <w:ind w:right="262"/>
        <w:rPr>
          <w:rFonts w:asciiTheme="majorBidi" w:hAnsiTheme="majorBidi" w:cstheme="majorBidi"/>
          <w:b/>
          <w:bCs/>
          <w:color w:val="0D0D0D" w:themeColor="text1" w:themeTint="F2"/>
          <w:sz w:val="24"/>
        </w:rPr>
      </w:pPr>
      <w:r w:rsidRPr="001415D3">
        <w:rPr>
          <w:rFonts w:asciiTheme="majorBidi" w:hAnsiTheme="majorBidi" w:cstheme="majorBidi"/>
          <w:b/>
          <w:bCs/>
          <w:color w:val="0D0D0D" w:themeColor="text1" w:themeTint="F2"/>
          <w:sz w:val="24"/>
        </w:rPr>
        <w:t>3. Security Challenges in Cloud-Based E-Commerce Systems</w:t>
      </w:r>
    </w:p>
    <w:p w14:paraId="7E3B626E"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This paper focuses on security issues, which are </w:t>
      </w:r>
      <w:proofErr w:type="gramStart"/>
      <w:r w:rsidRPr="001415D3">
        <w:rPr>
          <w:rFonts w:asciiTheme="majorBidi" w:hAnsiTheme="majorBidi" w:cstheme="majorBidi"/>
          <w:color w:val="0D0D0D" w:themeColor="text1" w:themeTint="F2"/>
          <w:sz w:val="24"/>
        </w:rPr>
        <w:t>very important</w:t>
      </w:r>
      <w:proofErr w:type="gramEnd"/>
      <w:r w:rsidRPr="001415D3">
        <w:rPr>
          <w:rFonts w:asciiTheme="majorBidi" w:hAnsiTheme="majorBidi" w:cstheme="majorBidi"/>
          <w:color w:val="0D0D0D" w:themeColor="text1" w:themeTint="F2"/>
          <w:sz w:val="24"/>
        </w:rPr>
        <w:t xml:space="preserve"> in e-commerce because users share sensitive data like credit card numbers, personal addresses, and login credentials.</w:t>
      </w:r>
    </w:p>
    <w:p w14:paraId="473C1C4F"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The paper highlights </w:t>
      </w:r>
      <w:proofErr w:type="gramStart"/>
      <w:r w:rsidRPr="001415D3">
        <w:rPr>
          <w:rFonts w:asciiTheme="majorBidi" w:hAnsiTheme="majorBidi" w:cstheme="majorBidi"/>
          <w:color w:val="0D0D0D" w:themeColor="text1" w:themeTint="F2"/>
          <w:sz w:val="24"/>
        </w:rPr>
        <w:t>several</w:t>
      </w:r>
      <w:proofErr w:type="gramEnd"/>
      <w:r w:rsidRPr="001415D3">
        <w:rPr>
          <w:rFonts w:asciiTheme="majorBidi" w:hAnsiTheme="majorBidi" w:cstheme="majorBidi"/>
          <w:color w:val="0D0D0D" w:themeColor="text1" w:themeTint="F2"/>
          <w:sz w:val="24"/>
        </w:rPr>
        <w:t xml:space="preserve"> risks such as data breaches, unauthorized access, and attacks that can happen in shared cloud environments. Since cloud systems are shared by multiple users, security becomes even more critical.</w:t>
      </w:r>
    </w:p>
    <w:p w14:paraId="6816D066"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To </w:t>
      </w:r>
      <w:proofErr w:type="gramStart"/>
      <w:r w:rsidRPr="001415D3">
        <w:rPr>
          <w:rFonts w:asciiTheme="majorBidi" w:hAnsiTheme="majorBidi" w:cstheme="majorBidi"/>
          <w:color w:val="0D0D0D" w:themeColor="text1" w:themeTint="F2"/>
          <w:sz w:val="24"/>
        </w:rPr>
        <w:t>handle</w:t>
      </w:r>
      <w:proofErr w:type="gramEnd"/>
      <w:r w:rsidRPr="001415D3">
        <w:rPr>
          <w:rFonts w:asciiTheme="majorBidi" w:hAnsiTheme="majorBidi" w:cstheme="majorBidi"/>
          <w:color w:val="0D0D0D" w:themeColor="text1" w:themeTint="F2"/>
          <w:sz w:val="24"/>
        </w:rPr>
        <w:t xml:space="preserve"> these issues, the paper suggests using encryption, firewalls, and multi-factor authentication. One </w:t>
      </w:r>
      <w:proofErr w:type="gramStart"/>
      <w:r w:rsidRPr="001415D3">
        <w:rPr>
          <w:rFonts w:asciiTheme="majorBidi" w:hAnsiTheme="majorBidi" w:cstheme="majorBidi"/>
          <w:color w:val="0D0D0D" w:themeColor="text1" w:themeTint="F2"/>
          <w:sz w:val="24"/>
        </w:rPr>
        <w:t>important point</w:t>
      </w:r>
      <w:proofErr w:type="gramEnd"/>
      <w:r w:rsidRPr="001415D3">
        <w:rPr>
          <w:rFonts w:asciiTheme="majorBidi" w:hAnsiTheme="majorBidi" w:cstheme="majorBidi"/>
          <w:color w:val="0D0D0D" w:themeColor="text1" w:themeTint="F2"/>
          <w:sz w:val="24"/>
        </w:rPr>
        <w:t xml:space="preserve"> mentioned is that security should not be treated as an extra feature but as part of the system design from the beginning.</w:t>
      </w:r>
    </w:p>
    <w:p w14:paraId="4E45C0C1"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From my understanding, even a small security flaw can damage user trust permanently, which is very risky for any online business.</w:t>
      </w:r>
    </w:p>
    <w:p w14:paraId="650094F0" w14:textId="11D76338" w:rsidR="001415D3" w:rsidRPr="001415D3" w:rsidRDefault="001415D3" w:rsidP="001415D3">
      <w:pPr>
        <w:spacing w:after="0"/>
        <w:ind w:right="262"/>
        <w:rPr>
          <w:rFonts w:asciiTheme="majorBidi" w:hAnsiTheme="majorBidi" w:cstheme="majorBidi"/>
          <w:color w:val="0D0D0D" w:themeColor="text1" w:themeTint="F2"/>
          <w:sz w:val="24"/>
        </w:rPr>
      </w:pPr>
    </w:p>
    <w:p w14:paraId="625E9972" w14:textId="77777777" w:rsidR="001415D3" w:rsidRPr="001415D3" w:rsidRDefault="001415D3" w:rsidP="001415D3">
      <w:pPr>
        <w:spacing w:after="0"/>
        <w:ind w:right="262"/>
        <w:rPr>
          <w:rFonts w:asciiTheme="majorBidi" w:hAnsiTheme="majorBidi" w:cstheme="majorBidi"/>
          <w:b/>
          <w:bCs/>
          <w:color w:val="0D0D0D" w:themeColor="text1" w:themeTint="F2"/>
          <w:sz w:val="24"/>
        </w:rPr>
      </w:pPr>
      <w:r w:rsidRPr="001415D3">
        <w:rPr>
          <w:rFonts w:asciiTheme="majorBidi" w:hAnsiTheme="majorBidi" w:cstheme="majorBidi"/>
          <w:b/>
          <w:bCs/>
          <w:color w:val="0D0D0D" w:themeColor="text1" w:themeTint="F2"/>
          <w:sz w:val="24"/>
        </w:rPr>
        <w:t>4. Cloud Computing for Personalized E-Commerce Experience using AI</w:t>
      </w:r>
    </w:p>
    <w:p w14:paraId="62319795"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This paper explains how AI and cloud computing work together to improve online shopping experiences. The system collects user data like search history, clicks, and purchases, then uses machine learning models to recommend products.</w:t>
      </w:r>
    </w:p>
    <w:p w14:paraId="239121EC"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Since training AI models requires </w:t>
      </w:r>
      <w:proofErr w:type="gramStart"/>
      <w:r w:rsidRPr="001415D3">
        <w:rPr>
          <w:rFonts w:asciiTheme="majorBidi" w:hAnsiTheme="majorBidi" w:cstheme="majorBidi"/>
          <w:color w:val="0D0D0D" w:themeColor="text1" w:themeTint="F2"/>
          <w:sz w:val="24"/>
        </w:rPr>
        <w:t>a lot of</w:t>
      </w:r>
      <w:proofErr w:type="gramEnd"/>
      <w:r w:rsidRPr="001415D3">
        <w:rPr>
          <w:rFonts w:asciiTheme="majorBidi" w:hAnsiTheme="majorBidi" w:cstheme="majorBidi"/>
          <w:color w:val="0D0D0D" w:themeColor="text1" w:themeTint="F2"/>
          <w:sz w:val="24"/>
        </w:rPr>
        <w:t xml:space="preserve"> computing power, cloud platforms make it possible for companies to run these systems without needing their own expensive infrastructure.</w:t>
      </w:r>
    </w:p>
    <w:p w14:paraId="11CF18B4" w14:textId="4090CAFD"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This is something we already experience in apps like Amazon and </w:t>
      </w:r>
      <w:proofErr w:type="spellStart"/>
      <w:r w:rsidRPr="001415D3">
        <w:rPr>
          <w:rFonts w:asciiTheme="majorBidi" w:hAnsiTheme="majorBidi" w:cstheme="majorBidi"/>
          <w:color w:val="0D0D0D" w:themeColor="text1" w:themeTint="F2"/>
          <w:sz w:val="24"/>
        </w:rPr>
        <w:t>Daraz</w:t>
      </w:r>
      <w:proofErr w:type="spellEnd"/>
      <w:r w:rsidRPr="001415D3">
        <w:rPr>
          <w:rFonts w:asciiTheme="majorBidi" w:hAnsiTheme="majorBidi" w:cstheme="majorBidi"/>
          <w:color w:val="0D0D0D" w:themeColor="text1" w:themeTint="F2"/>
          <w:sz w:val="24"/>
        </w:rPr>
        <w:t xml:space="preserve">. The recommendations we see are not </w:t>
      </w:r>
      <w:r w:rsidRPr="001415D3">
        <w:rPr>
          <w:rFonts w:asciiTheme="majorBidi" w:hAnsiTheme="majorBidi" w:cstheme="majorBidi"/>
          <w:color w:val="0D0D0D" w:themeColor="text1" w:themeTint="F2"/>
          <w:sz w:val="24"/>
        </w:rPr>
        <w:t>random they</w:t>
      </w:r>
      <w:r w:rsidRPr="001415D3">
        <w:rPr>
          <w:rFonts w:asciiTheme="majorBidi" w:hAnsiTheme="majorBidi" w:cstheme="majorBidi"/>
          <w:color w:val="0D0D0D" w:themeColor="text1" w:themeTint="F2"/>
          <w:sz w:val="24"/>
        </w:rPr>
        <w:t xml:space="preserve"> are generated using cloud-based AI systems working behind the scenes.</w:t>
      </w:r>
    </w:p>
    <w:p w14:paraId="50F36D2F"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What I found interesting is how </w:t>
      </w:r>
      <w:proofErr w:type="gramStart"/>
      <w:r w:rsidRPr="001415D3">
        <w:rPr>
          <w:rFonts w:asciiTheme="majorBidi" w:hAnsiTheme="majorBidi" w:cstheme="majorBidi"/>
          <w:color w:val="0D0D0D" w:themeColor="text1" w:themeTint="F2"/>
          <w:sz w:val="24"/>
        </w:rPr>
        <w:t>much</w:t>
      </w:r>
      <w:proofErr w:type="gramEnd"/>
      <w:r w:rsidRPr="001415D3">
        <w:rPr>
          <w:rFonts w:asciiTheme="majorBidi" w:hAnsiTheme="majorBidi" w:cstheme="majorBidi"/>
          <w:color w:val="0D0D0D" w:themeColor="text1" w:themeTint="F2"/>
          <w:sz w:val="24"/>
        </w:rPr>
        <w:t xml:space="preserve"> influence these systems have on what users buy, even without realizing it.</w:t>
      </w:r>
    </w:p>
    <w:p w14:paraId="25B07BF8" w14:textId="0F061172" w:rsidR="001415D3" w:rsidRPr="001415D3" w:rsidRDefault="001415D3" w:rsidP="001415D3">
      <w:pPr>
        <w:spacing w:after="0"/>
        <w:ind w:right="262"/>
        <w:rPr>
          <w:rFonts w:asciiTheme="majorBidi" w:hAnsiTheme="majorBidi" w:cstheme="majorBidi"/>
          <w:color w:val="0D0D0D" w:themeColor="text1" w:themeTint="F2"/>
          <w:sz w:val="24"/>
        </w:rPr>
      </w:pPr>
    </w:p>
    <w:p w14:paraId="7E908F0A" w14:textId="77777777" w:rsidR="001415D3" w:rsidRPr="001415D3" w:rsidRDefault="001415D3" w:rsidP="001415D3">
      <w:pPr>
        <w:spacing w:after="0"/>
        <w:ind w:right="262"/>
        <w:rPr>
          <w:rFonts w:asciiTheme="majorBidi" w:hAnsiTheme="majorBidi" w:cstheme="majorBidi"/>
          <w:b/>
          <w:bCs/>
          <w:color w:val="0D0D0D" w:themeColor="text1" w:themeTint="F2"/>
          <w:sz w:val="24"/>
        </w:rPr>
      </w:pPr>
      <w:r w:rsidRPr="001415D3">
        <w:rPr>
          <w:rFonts w:asciiTheme="majorBidi" w:hAnsiTheme="majorBidi" w:cstheme="majorBidi"/>
          <w:b/>
          <w:bCs/>
          <w:color w:val="0D0D0D" w:themeColor="text1" w:themeTint="F2"/>
          <w:sz w:val="24"/>
        </w:rPr>
        <w:t>5. Cost Optimization Strategies in Cloud-Based Online Retail Systems</w:t>
      </w:r>
    </w:p>
    <w:p w14:paraId="0ACC6A72"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This paper focuses on how companies manage and reduce costs when using cloud services. Since cloud computing charges based on usage, poor management can lead to unnecessary expenses.</w:t>
      </w:r>
    </w:p>
    <w:p w14:paraId="5F1C5BF9"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The researchers suggest strategies like monitoring resource usage, shutting down unused services, and using auto-scaling properly to avoid waste.</w:t>
      </w:r>
    </w:p>
    <w:p w14:paraId="5E014103"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What I learned from this is that cloud computing is flexible, but without proper control, it can become expensive very quickly. </w:t>
      </w:r>
      <w:proofErr w:type="gramStart"/>
      <w:r w:rsidRPr="001415D3">
        <w:rPr>
          <w:rFonts w:asciiTheme="majorBidi" w:hAnsiTheme="majorBidi" w:cstheme="majorBidi"/>
          <w:color w:val="0D0D0D" w:themeColor="text1" w:themeTint="F2"/>
          <w:sz w:val="24"/>
        </w:rPr>
        <w:t>So</w:t>
      </w:r>
      <w:proofErr w:type="gramEnd"/>
      <w:r w:rsidRPr="001415D3">
        <w:rPr>
          <w:rFonts w:asciiTheme="majorBidi" w:hAnsiTheme="majorBidi" w:cstheme="majorBidi"/>
          <w:color w:val="0D0D0D" w:themeColor="text1" w:themeTint="F2"/>
          <w:sz w:val="24"/>
        </w:rPr>
        <w:t xml:space="preserve"> companies </w:t>
      </w:r>
      <w:proofErr w:type="gramStart"/>
      <w:r w:rsidRPr="001415D3">
        <w:rPr>
          <w:rFonts w:asciiTheme="majorBidi" w:hAnsiTheme="majorBidi" w:cstheme="majorBidi"/>
          <w:color w:val="0D0D0D" w:themeColor="text1" w:themeTint="F2"/>
          <w:sz w:val="24"/>
        </w:rPr>
        <w:t>have to</w:t>
      </w:r>
      <w:proofErr w:type="gramEnd"/>
      <w:r w:rsidRPr="001415D3">
        <w:rPr>
          <w:rFonts w:asciiTheme="majorBidi" w:hAnsiTheme="majorBidi" w:cstheme="majorBidi"/>
          <w:color w:val="0D0D0D" w:themeColor="text1" w:themeTint="F2"/>
          <w:sz w:val="24"/>
        </w:rPr>
        <w:t xml:space="preserve"> constantly balance performance and cost.</w:t>
      </w:r>
    </w:p>
    <w:p w14:paraId="7127FCF5" w14:textId="76D7FB6E" w:rsidR="001415D3" w:rsidRPr="001415D3" w:rsidRDefault="001415D3" w:rsidP="001415D3">
      <w:pPr>
        <w:spacing w:after="0"/>
        <w:ind w:right="262"/>
        <w:rPr>
          <w:rFonts w:asciiTheme="majorBidi" w:hAnsiTheme="majorBidi" w:cstheme="majorBidi"/>
          <w:color w:val="0D0D0D" w:themeColor="text1" w:themeTint="F2"/>
          <w:sz w:val="24"/>
        </w:rPr>
      </w:pPr>
    </w:p>
    <w:p w14:paraId="26204049" w14:textId="77777777" w:rsidR="001415D3" w:rsidRPr="001415D3" w:rsidRDefault="001415D3" w:rsidP="001415D3">
      <w:pPr>
        <w:spacing w:after="0"/>
        <w:ind w:right="262"/>
        <w:rPr>
          <w:rFonts w:asciiTheme="majorBidi" w:hAnsiTheme="majorBidi" w:cstheme="majorBidi"/>
          <w:b/>
          <w:bCs/>
          <w:color w:val="0D0D0D" w:themeColor="text1" w:themeTint="F2"/>
          <w:sz w:val="24"/>
        </w:rPr>
      </w:pPr>
      <w:r w:rsidRPr="001415D3">
        <w:rPr>
          <w:rFonts w:asciiTheme="majorBidi" w:hAnsiTheme="majorBidi" w:cstheme="majorBidi"/>
          <w:b/>
          <w:bCs/>
          <w:color w:val="0D0D0D" w:themeColor="text1" w:themeTint="F2"/>
          <w:sz w:val="24"/>
        </w:rPr>
        <w:t>Common Problems Found Across All Papers</w:t>
      </w:r>
    </w:p>
    <w:p w14:paraId="3E4EFEF8"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After reviewing all five papers, I noticed </w:t>
      </w:r>
      <w:proofErr w:type="gramStart"/>
      <w:r w:rsidRPr="001415D3">
        <w:rPr>
          <w:rFonts w:asciiTheme="majorBidi" w:hAnsiTheme="majorBidi" w:cstheme="majorBidi"/>
          <w:color w:val="0D0D0D" w:themeColor="text1" w:themeTint="F2"/>
          <w:sz w:val="24"/>
        </w:rPr>
        <w:t>a few</w:t>
      </w:r>
      <w:proofErr w:type="gramEnd"/>
      <w:r w:rsidRPr="001415D3">
        <w:rPr>
          <w:rFonts w:asciiTheme="majorBidi" w:hAnsiTheme="majorBidi" w:cstheme="majorBidi"/>
          <w:color w:val="0D0D0D" w:themeColor="text1" w:themeTint="F2"/>
          <w:sz w:val="24"/>
        </w:rPr>
        <w:t xml:space="preserve"> </w:t>
      </w:r>
      <w:proofErr w:type="gramStart"/>
      <w:r w:rsidRPr="001415D3">
        <w:rPr>
          <w:rFonts w:asciiTheme="majorBidi" w:hAnsiTheme="majorBidi" w:cstheme="majorBidi"/>
          <w:color w:val="0D0D0D" w:themeColor="text1" w:themeTint="F2"/>
          <w:sz w:val="24"/>
        </w:rPr>
        <w:t>common challenges</w:t>
      </w:r>
      <w:proofErr w:type="gramEnd"/>
      <w:r w:rsidRPr="001415D3">
        <w:rPr>
          <w:rFonts w:asciiTheme="majorBidi" w:hAnsiTheme="majorBidi" w:cstheme="majorBidi"/>
          <w:color w:val="0D0D0D" w:themeColor="text1" w:themeTint="F2"/>
          <w:sz w:val="24"/>
        </w:rPr>
        <w:t>:</w:t>
      </w:r>
    </w:p>
    <w:p w14:paraId="779850C0" w14:textId="77777777" w:rsidR="001415D3" w:rsidRPr="001415D3" w:rsidRDefault="001415D3" w:rsidP="001415D3">
      <w:pPr>
        <w:numPr>
          <w:ilvl w:val="0"/>
          <w:numId w:val="12"/>
        </w:numPr>
        <w:tabs>
          <w:tab w:val="num" w:pos="720"/>
        </w:tabs>
        <w:spacing w:after="0"/>
        <w:ind w:right="262"/>
        <w:rPr>
          <w:rFonts w:asciiTheme="majorBidi" w:hAnsiTheme="majorBidi" w:cstheme="majorBidi"/>
          <w:color w:val="0D0D0D" w:themeColor="text1" w:themeTint="F2"/>
          <w:sz w:val="24"/>
        </w:rPr>
      </w:pPr>
      <w:proofErr w:type="gramStart"/>
      <w:r w:rsidRPr="001415D3">
        <w:rPr>
          <w:rFonts w:asciiTheme="majorBidi" w:hAnsiTheme="majorBidi" w:cstheme="majorBidi"/>
          <w:color w:val="0D0D0D" w:themeColor="text1" w:themeTint="F2"/>
          <w:sz w:val="24"/>
        </w:rPr>
        <w:t>Handling</w:t>
      </w:r>
      <w:proofErr w:type="gramEnd"/>
      <w:r w:rsidRPr="001415D3">
        <w:rPr>
          <w:rFonts w:asciiTheme="majorBidi" w:hAnsiTheme="majorBidi" w:cstheme="majorBidi"/>
          <w:color w:val="0D0D0D" w:themeColor="text1" w:themeTint="F2"/>
          <w:sz w:val="24"/>
        </w:rPr>
        <w:t xml:space="preserve"> sudden traffic spikes remains a major </w:t>
      </w:r>
      <w:proofErr w:type="gramStart"/>
      <w:r w:rsidRPr="001415D3">
        <w:rPr>
          <w:rFonts w:asciiTheme="majorBidi" w:hAnsiTheme="majorBidi" w:cstheme="majorBidi"/>
          <w:color w:val="0D0D0D" w:themeColor="text1" w:themeTint="F2"/>
          <w:sz w:val="24"/>
        </w:rPr>
        <w:t>issue</w:t>
      </w:r>
      <w:proofErr w:type="gramEnd"/>
      <w:r w:rsidRPr="001415D3">
        <w:rPr>
          <w:rFonts w:asciiTheme="majorBidi" w:hAnsiTheme="majorBidi" w:cstheme="majorBidi"/>
          <w:color w:val="0D0D0D" w:themeColor="text1" w:themeTint="F2"/>
          <w:sz w:val="24"/>
        </w:rPr>
        <w:t xml:space="preserve"> </w:t>
      </w:r>
    </w:p>
    <w:p w14:paraId="295EBBBB" w14:textId="77777777" w:rsidR="001415D3" w:rsidRPr="001415D3" w:rsidRDefault="001415D3" w:rsidP="001415D3">
      <w:pPr>
        <w:numPr>
          <w:ilvl w:val="0"/>
          <w:numId w:val="12"/>
        </w:numPr>
        <w:tabs>
          <w:tab w:val="num" w:pos="720"/>
        </w:tabs>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Security risks are present in </w:t>
      </w:r>
      <w:proofErr w:type="gramStart"/>
      <w:r w:rsidRPr="001415D3">
        <w:rPr>
          <w:rFonts w:asciiTheme="majorBidi" w:hAnsiTheme="majorBidi" w:cstheme="majorBidi"/>
          <w:color w:val="0D0D0D" w:themeColor="text1" w:themeTint="F2"/>
          <w:sz w:val="24"/>
        </w:rPr>
        <w:t>almost every</w:t>
      </w:r>
      <w:proofErr w:type="gramEnd"/>
      <w:r w:rsidRPr="001415D3">
        <w:rPr>
          <w:rFonts w:asciiTheme="majorBidi" w:hAnsiTheme="majorBidi" w:cstheme="majorBidi"/>
          <w:color w:val="0D0D0D" w:themeColor="text1" w:themeTint="F2"/>
          <w:sz w:val="24"/>
        </w:rPr>
        <w:t xml:space="preserve"> </w:t>
      </w:r>
      <w:proofErr w:type="gramStart"/>
      <w:r w:rsidRPr="001415D3">
        <w:rPr>
          <w:rFonts w:asciiTheme="majorBidi" w:hAnsiTheme="majorBidi" w:cstheme="majorBidi"/>
          <w:color w:val="0D0D0D" w:themeColor="text1" w:themeTint="F2"/>
          <w:sz w:val="24"/>
        </w:rPr>
        <w:t>system</w:t>
      </w:r>
      <w:proofErr w:type="gramEnd"/>
      <w:r w:rsidRPr="001415D3">
        <w:rPr>
          <w:rFonts w:asciiTheme="majorBidi" w:hAnsiTheme="majorBidi" w:cstheme="majorBidi"/>
          <w:color w:val="0D0D0D" w:themeColor="text1" w:themeTint="F2"/>
          <w:sz w:val="24"/>
        </w:rPr>
        <w:t xml:space="preserve"> </w:t>
      </w:r>
    </w:p>
    <w:p w14:paraId="3254B0A7" w14:textId="77777777" w:rsidR="001415D3" w:rsidRPr="001415D3" w:rsidRDefault="001415D3" w:rsidP="001415D3">
      <w:pPr>
        <w:numPr>
          <w:ilvl w:val="0"/>
          <w:numId w:val="12"/>
        </w:numPr>
        <w:tabs>
          <w:tab w:val="num" w:pos="720"/>
        </w:tabs>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Cost control is often difficult without proper </w:t>
      </w:r>
      <w:proofErr w:type="gramStart"/>
      <w:r w:rsidRPr="001415D3">
        <w:rPr>
          <w:rFonts w:asciiTheme="majorBidi" w:hAnsiTheme="majorBidi" w:cstheme="majorBidi"/>
          <w:color w:val="0D0D0D" w:themeColor="text1" w:themeTint="F2"/>
          <w:sz w:val="24"/>
        </w:rPr>
        <w:t>planning</w:t>
      </w:r>
      <w:proofErr w:type="gramEnd"/>
      <w:r w:rsidRPr="001415D3">
        <w:rPr>
          <w:rFonts w:asciiTheme="majorBidi" w:hAnsiTheme="majorBidi" w:cstheme="majorBidi"/>
          <w:color w:val="0D0D0D" w:themeColor="text1" w:themeTint="F2"/>
          <w:sz w:val="24"/>
        </w:rPr>
        <w:t xml:space="preserve"> </w:t>
      </w:r>
    </w:p>
    <w:p w14:paraId="7609C796" w14:textId="77777777" w:rsidR="001415D3" w:rsidRPr="001415D3" w:rsidRDefault="001415D3" w:rsidP="001415D3">
      <w:pPr>
        <w:numPr>
          <w:ilvl w:val="0"/>
          <w:numId w:val="12"/>
        </w:numPr>
        <w:tabs>
          <w:tab w:val="num" w:pos="720"/>
        </w:tabs>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User experience depends heavily on system </w:t>
      </w:r>
      <w:proofErr w:type="gramStart"/>
      <w:r w:rsidRPr="001415D3">
        <w:rPr>
          <w:rFonts w:asciiTheme="majorBidi" w:hAnsiTheme="majorBidi" w:cstheme="majorBidi"/>
          <w:color w:val="0D0D0D" w:themeColor="text1" w:themeTint="F2"/>
          <w:sz w:val="24"/>
        </w:rPr>
        <w:t>performance</w:t>
      </w:r>
      <w:proofErr w:type="gramEnd"/>
      <w:r w:rsidRPr="001415D3">
        <w:rPr>
          <w:rFonts w:asciiTheme="majorBidi" w:hAnsiTheme="majorBidi" w:cstheme="majorBidi"/>
          <w:color w:val="0D0D0D" w:themeColor="text1" w:themeTint="F2"/>
          <w:sz w:val="24"/>
        </w:rPr>
        <w:t xml:space="preserve"> </w:t>
      </w:r>
    </w:p>
    <w:p w14:paraId="703ACC49"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What I realized is that these problems are not separate. For example, improving performance may increase cost, and improving security may affect system speed. Everything is connected in </w:t>
      </w:r>
      <w:proofErr w:type="gramStart"/>
      <w:r w:rsidRPr="001415D3">
        <w:rPr>
          <w:rFonts w:asciiTheme="majorBidi" w:hAnsiTheme="majorBidi" w:cstheme="majorBidi"/>
          <w:color w:val="0D0D0D" w:themeColor="text1" w:themeTint="F2"/>
          <w:sz w:val="24"/>
        </w:rPr>
        <w:t>some</w:t>
      </w:r>
      <w:proofErr w:type="gramEnd"/>
      <w:r w:rsidRPr="001415D3">
        <w:rPr>
          <w:rFonts w:asciiTheme="majorBidi" w:hAnsiTheme="majorBidi" w:cstheme="majorBidi"/>
          <w:color w:val="0D0D0D" w:themeColor="text1" w:themeTint="F2"/>
          <w:sz w:val="24"/>
        </w:rPr>
        <w:t xml:space="preserve"> way.</w:t>
      </w:r>
    </w:p>
    <w:p w14:paraId="1ABC0408" w14:textId="32833A50" w:rsidR="001415D3" w:rsidRPr="001415D3" w:rsidRDefault="001415D3" w:rsidP="001415D3">
      <w:pPr>
        <w:spacing w:after="0"/>
        <w:ind w:right="262"/>
        <w:rPr>
          <w:rFonts w:asciiTheme="majorBidi" w:hAnsiTheme="majorBidi" w:cstheme="majorBidi"/>
          <w:color w:val="0D0D0D" w:themeColor="text1" w:themeTint="F2"/>
          <w:sz w:val="24"/>
        </w:rPr>
      </w:pPr>
    </w:p>
    <w:p w14:paraId="39F375F5" w14:textId="77777777" w:rsidR="001415D3" w:rsidRPr="001415D3" w:rsidRDefault="001415D3" w:rsidP="001415D3">
      <w:pPr>
        <w:spacing w:after="0"/>
        <w:ind w:right="262"/>
        <w:rPr>
          <w:rFonts w:asciiTheme="majorBidi" w:hAnsiTheme="majorBidi" w:cstheme="majorBidi"/>
          <w:b/>
          <w:bCs/>
          <w:color w:val="0D0D0D" w:themeColor="text1" w:themeTint="F2"/>
          <w:sz w:val="24"/>
        </w:rPr>
      </w:pPr>
      <w:proofErr w:type="gramStart"/>
      <w:r w:rsidRPr="001415D3">
        <w:rPr>
          <w:rFonts w:asciiTheme="majorBidi" w:hAnsiTheme="majorBidi" w:cstheme="majorBidi"/>
          <w:b/>
          <w:bCs/>
          <w:color w:val="0D0D0D" w:themeColor="text1" w:themeTint="F2"/>
          <w:sz w:val="24"/>
        </w:rPr>
        <w:t>Final Conclusion</w:t>
      </w:r>
      <w:proofErr w:type="gramEnd"/>
    </w:p>
    <w:p w14:paraId="4C0103AE"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From these research papers, I learned that cloud computing plays </w:t>
      </w:r>
      <w:proofErr w:type="gramStart"/>
      <w:r w:rsidRPr="001415D3">
        <w:rPr>
          <w:rFonts w:asciiTheme="majorBidi" w:hAnsiTheme="majorBidi" w:cstheme="majorBidi"/>
          <w:color w:val="0D0D0D" w:themeColor="text1" w:themeTint="F2"/>
          <w:sz w:val="24"/>
        </w:rPr>
        <w:t>a very important</w:t>
      </w:r>
      <w:proofErr w:type="gramEnd"/>
      <w:r w:rsidRPr="001415D3">
        <w:rPr>
          <w:rFonts w:asciiTheme="majorBidi" w:hAnsiTheme="majorBidi" w:cstheme="majorBidi"/>
          <w:color w:val="0D0D0D" w:themeColor="text1" w:themeTint="F2"/>
          <w:sz w:val="24"/>
        </w:rPr>
        <w:t xml:space="preserve"> role in modern e-commerce systems. It allows platforms to </w:t>
      </w:r>
      <w:proofErr w:type="gramStart"/>
      <w:r w:rsidRPr="001415D3">
        <w:rPr>
          <w:rFonts w:asciiTheme="majorBidi" w:hAnsiTheme="majorBidi" w:cstheme="majorBidi"/>
          <w:color w:val="0D0D0D" w:themeColor="text1" w:themeTint="F2"/>
          <w:sz w:val="24"/>
        </w:rPr>
        <w:t>handle</w:t>
      </w:r>
      <w:proofErr w:type="gramEnd"/>
      <w:r w:rsidRPr="001415D3">
        <w:rPr>
          <w:rFonts w:asciiTheme="majorBidi" w:hAnsiTheme="majorBidi" w:cstheme="majorBidi"/>
          <w:color w:val="0D0D0D" w:themeColor="text1" w:themeTint="F2"/>
          <w:sz w:val="24"/>
        </w:rPr>
        <w:t xml:space="preserve"> large numbers of users, improve performance, and provide personalized experiences.</w:t>
      </w:r>
    </w:p>
    <w:p w14:paraId="5DF71595"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At the same time, it also brings challenges, especially in terms of security and cost management. These challenges cannot be ignored because they directly affect both businesses and users.</w:t>
      </w:r>
    </w:p>
    <w:p w14:paraId="6B03DA21" w14:textId="77777777" w:rsidR="001415D3" w:rsidRPr="001415D3" w:rsidRDefault="001415D3" w:rsidP="001415D3">
      <w:pPr>
        <w:spacing w:after="0"/>
        <w:ind w:right="262"/>
        <w:rPr>
          <w:rFonts w:asciiTheme="majorBidi" w:hAnsiTheme="majorBidi" w:cstheme="majorBidi"/>
          <w:color w:val="0D0D0D" w:themeColor="text1" w:themeTint="F2"/>
          <w:sz w:val="24"/>
        </w:rPr>
      </w:pPr>
      <w:r w:rsidRPr="001415D3">
        <w:rPr>
          <w:rFonts w:asciiTheme="majorBidi" w:hAnsiTheme="majorBidi" w:cstheme="majorBidi"/>
          <w:color w:val="0D0D0D" w:themeColor="text1" w:themeTint="F2"/>
          <w:sz w:val="24"/>
        </w:rPr>
        <w:t xml:space="preserve">Overall, this topic helped me understand that </w:t>
      </w:r>
      <w:proofErr w:type="gramStart"/>
      <w:r w:rsidRPr="001415D3">
        <w:rPr>
          <w:rFonts w:asciiTheme="majorBidi" w:hAnsiTheme="majorBidi" w:cstheme="majorBidi"/>
          <w:color w:val="0D0D0D" w:themeColor="text1" w:themeTint="F2"/>
          <w:sz w:val="24"/>
        </w:rPr>
        <w:t>most of</w:t>
      </w:r>
      <w:proofErr w:type="gramEnd"/>
      <w:r w:rsidRPr="001415D3">
        <w:rPr>
          <w:rFonts w:asciiTheme="majorBidi" w:hAnsiTheme="majorBidi" w:cstheme="majorBidi"/>
          <w:color w:val="0D0D0D" w:themeColor="text1" w:themeTint="F2"/>
          <w:sz w:val="24"/>
        </w:rPr>
        <w:t xml:space="preserve"> the smooth experiences we see in online shopping apps are </w:t>
      </w:r>
      <w:proofErr w:type="gramStart"/>
      <w:r w:rsidRPr="001415D3">
        <w:rPr>
          <w:rFonts w:asciiTheme="majorBidi" w:hAnsiTheme="majorBidi" w:cstheme="majorBidi"/>
          <w:color w:val="0D0D0D" w:themeColor="text1" w:themeTint="F2"/>
          <w:sz w:val="24"/>
        </w:rPr>
        <w:t>actually the</w:t>
      </w:r>
      <w:proofErr w:type="gramEnd"/>
      <w:r w:rsidRPr="001415D3">
        <w:rPr>
          <w:rFonts w:asciiTheme="majorBidi" w:hAnsiTheme="majorBidi" w:cstheme="majorBidi"/>
          <w:color w:val="0D0D0D" w:themeColor="text1" w:themeTint="F2"/>
          <w:sz w:val="24"/>
        </w:rPr>
        <w:t xml:space="preserve"> result of complex cloud systems working in the background. I also realized that cloud computing is not just a technical concept, but something that directly impacts how people shop and interact online every day.</w:t>
      </w:r>
    </w:p>
    <w:p w14:paraId="2B1FCD7F" w14:textId="77777777" w:rsidR="001415D3" w:rsidRPr="001415D3" w:rsidRDefault="001415D3" w:rsidP="00D479FC">
      <w:pPr>
        <w:spacing w:after="0"/>
        <w:ind w:right="262"/>
        <w:rPr>
          <w:rFonts w:asciiTheme="majorBidi" w:hAnsiTheme="majorBidi" w:cstheme="majorBidi"/>
          <w:color w:val="0D0D0D" w:themeColor="text1" w:themeTint="F2"/>
          <w:sz w:val="24"/>
        </w:rPr>
      </w:pPr>
    </w:p>
    <w:sectPr w:rsidR="001415D3" w:rsidRPr="001415D3" w:rsidSect="00674A7D">
      <w:footerReference w:type="even" r:id="rId8"/>
      <w:footerReference w:type="default" r:id="rId9"/>
      <w:footerReference w:type="first" r:id="rId10"/>
      <w:pgSz w:w="12240" w:h="15840"/>
      <w:pgMar w:top="780" w:right="475" w:bottom="1712" w:left="705" w:header="720" w:footer="73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F849A" w14:textId="77777777" w:rsidR="00CD6B0A" w:rsidRDefault="00CD6B0A">
      <w:pPr>
        <w:spacing w:after="0" w:line="240" w:lineRule="auto"/>
      </w:pPr>
      <w:r>
        <w:separator/>
      </w:r>
    </w:p>
  </w:endnote>
  <w:endnote w:type="continuationSeparator" w:id="0">
    <w:p w14:paraId="62E9C78E" w14:textId="77777777" w:rsidR="00CD6B0A" w:rsidRDefault="00CD6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D8F"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74F84192" w14:textId="77777777" w:rsidR="002579B0" w:rsidRDefault="00000000">
    <w:pPr>
      <w:spacing w:after="0"/>
      <w:ind w:left="1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4EE"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04B176CE" w14:textId="77777777" w:rsidR="002579B0" w:rsidRDefault="00000000">
    <w:pPr>
      <w:spacing w:after="0"/>
      <w:ind w:left="1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9485"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1521790D" w14:textId="77777777" w:rsidR="002579B0" w:rsidRDefault="00000000">
    <w:pPr>
      <w:spacing w:after="0"/>
      <w:ind w:left="1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0CF56" w14:textId="77777777" w:rsidR="00CD6B0A" w:rsidRDefault="00CD6B0A">
      <w:pPr>
        <w:spacing w:after="0" w:line="240" w:lineRule="auto"/>
      </w:pPr>
      <w:r>
        <w:separator/>
      </w:r>
    </w:p>
  </w:footnote>
  <w:footnote w:type="continuationSeparator" w:id="0">
    <w:p w14:paraId="49C2B121" w14:textId="77777777" w:rsidR="00CD6B0A" w:rsidRDefault="00CD6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5B92"/>
    <w:multiLevelType w:val="multilevel"/>
    <w:tmpl w:val="75B870D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274678B"/>
    <w:multiLevelType w:val="multilevel"/>
    <w:tmpl w:val="37F62D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25555ED3"/>
    <w:multiLevelType w:val="multilevel"/>
    <w:tmpl w:val="1E6A09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CE04E18"/>
    <w:multiLevelType w:val="multilevel"/>
    <w:tmpl w:val="71425F36"/>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 w15:restartNumberingAfterBreak="0">
    <w:nsid w:val="38AF4B09"/>
    <w:multiLevelType w:val="multilevel"/>
    <w:tmpl w:val="B3F8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92328"/>
    <w:multiLevelType w:val="multilevel"/>
    <w:tmpl w:val="7436B2CC"/>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 w15:restartNumberingAfterBreak="0">
    <w:nsid w:val="4DAE618F"/>
    <w:multiLevelType w:val="multilevel"/>
    <w:tmpl w:val="F7E6C34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7" w15:restartNumberingAfterBreak="0">
    <w:nsid w:val="50A51E00"/>
    <w:multiLevelType w:val="multilevel"/>
    <w:tmpl w:val="46A800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4603A16"/>
    <w:multiLevelType w:val="multilevel"/>
    <w:tmpl w:val="D3C6EE1A"/>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 w15:restartNumberingAfterBreak="0">
    <w:nsid w:val="58A50A7F"/>
    <w:multiLevelType w:val="multilevel"/>
    <w:tmpl w:val="C7546BD8"/>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 w15:restartNumberingAfterBreak="0">
    <w:nsid w:val="5FA227D8"/>
    <w:multiLevelType w:val="multilevel"/>
    <w:tmpl w:val="C9E634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03ED5"/>
    <w:multiLevelType w:val="multilevel"/>
    <w:tmpl w:val="6114CDA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2622381">
    <w:abstractNumId w:val="1"/>
  </w:num>
  <w:num w:numId="2" w16cid:durableId="1574585728">
    <w:abstractNumId w:val="5"/>
  </w:num>
  <w:num w:numId="3" w16cid:durableId="1091926375">
    <w:abstractNumId w:val="6"/>
  </w:num>
  <w:num w:numId="4" w16cid:durableId="14815778">
    <w:abstractNumId w:val="10"/>
  </w:num>
  <w:num w:numId="5" w16cid:durableId="602496648">
    <w:abstractNumId w:val="8"/>
  </w:num>
  <w:num w:numId="6" w16cid:durableId="1431582095">
    <w:abstractNumId w:val="9"/>
  </w:num>
  <w:num w:numId="7" w16cid:durableId="322242451">
    <w:abstractNumId w:val="11"/>
  </w:num>
  <w:num w:numId="8" w16cid:durableId="2023894194">
    <w:abstractNumId w:val="4"/>
  </w:num>
  <w:num w:numId="9" w16cid:durableId="205260536">
    <w:abstractNumId w:val="3"/>
  </w:num>
  <w:num w:numId="10" w16cid:durableId="909462868">
    <w:abstractNumId w:val="0"/>
  </w:num>
  <w:num w:numId="11" w16cid:durableId="446001651">
    <w:abstractNumId w:val="2"/>
  </w:num>
  <w:num w:numId="12" w16cid:durableId="17816108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B0"/>
    <w:rsid w:val="00025B7B"/>
    <w:rsid w:val="00087CF4"/>
    <w:rsid w:val="001415D3"/>
    <w:rsid w:val="001504EB"/>
    <w:rsid w:val="002579B0"/>
    <w:rsid w:val="00267ABA"/>
    <w:rsid w:val="002A318A"/>
    <w:rsid w:val="002E3B86"/>
    <w:rsid w:val="00322E4B"/>
    <w:rsid w:val="003B3339"/>
    <w:rsid w:val="003C2DD7"/>
    <w:rsid w:val="004037C1"/>
    <w:rsid w:val="00414217"/>
    <w:rsid w:val="00472E46"/>
    <w:rsid w:val="00565BC1"/>
    <w:rsid w:val="00655CBE"/>
    <w:rsid w:val="006709C3"/>
    <w:rsid w:val="00674A7D"/>
    <w:rsid w:val="0071341C"/>
    <w:rsid w:val="007A58E2"/>
    <w:rsid w:val="00896B07"/>
    <w:rsid w:val="00906835"/>
    <w:rsid w:val="009B6FD7"/>
    <w:rsid w:val="009C2ABF"/>
    <w:rsid w:val="009F4C55"/>
    <w:rsid w:val="00A40F69"/>
    <w:rsid w:val="00A43E6B"/>
    <w:rsid w:val="00AE093C"/>
    <w:rsid w:val="00AE69F9"/>
    <w:rsid w:val="00B23B6B"/>
    <w:rsid w:val="00B422C5"/>
    <w:rsid w:val="00B76B53"/>
    <w:rsid w:val="00B80A2E"/>
    <w:rsid w:val="00BB0642"/>
    <w:rsid w:val="00C76EF2"/>
    <w:rsid w:val="00CD6277"/>
    <w:rsid w:val="00CD6B0A"/>
    <w:rsid w:val="00D479FC"/>
    <w:rsid w:val="00D55BA3"/>
    <w:rsid w:val="00DC3098"/>
    <w:rsid w:val="00DE3354"/>
    <w:rsid w:val="00E02A10"/>
    <w:rsid w:val="00E445D5"/>
    <w:rsid w:val="00E95C9F"/>
    <w:rsid w:val="00EE5C5E"/>
    <w:rsid w:val="00EF7DF1"/>
    <w:rsid w:val="00F20FDF"/>
    <w:rsid w:val="00F56E70"/>
    <w:rsid w:val="00FB187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2D02"/>
  <w15:docId w15:val="{6571D634-1822-43F7-81C2-FC42479B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0" w:line="259" w:lineRule="auto"/>
      <w:ind w:left="2380"/>
      <w:outlineLvl w:val="0"/>
    </w:pPr>
    <w:rPr>
      <w:rFonts w:ascii="Times New Roman" w:eastAsia="Times New Roman" w:hAnsi="Times New Roman" w:cs="Times New Roman"/>
      <w:b/>
      <w:color w:val="000000"/>
      <w:sz w:val="44"/>
      <w:shd w:val="clear" w:color="auto" w:fill="00FF00"/>
    </w:rPr>
  </w:style>
  <w:style w:type="paragraph" w:styleId="Heading2">
    <w:name w:val="heading 2"/>
    <w:next w:val="Normal"/>
    <w:link w:val="Heading2Char"/>
    <w:uiPriority w:val="9"/>
    <w:unhideWhenUsed/>
    <w:qFormat/>
    <w:pPr>
      <w:keepNext/>
      <w:keepLines/>
      <w:spacing w:after="0" w:line="259" w:lineRule="auto"/>
      <w:ind w:left="10" w:right="140" w:hanging="10"/>
      <w:jc w:val="center"/>
      <w:outlineLvl w:val="1"/>
    </w:pPr>
    <w:rPr>
      <w:rFonts w:ascii="Calibri" w:eastAsia="Calibri" w:hAnsi="Calibri" w:cs="Calibri"/>
      <w:b/>
      <w:color w:val="000000"/>
      <w:sz w:val="28"/>
      <w:shd w:val="clear" w:color="auto" w:fill="FFFF00"/>
    </w:rPr>
  </w:style>
  <w:style w:type="paragraph" w:styleId="Heading3">
    <w:name w:val="heading 3"/>
    <w:basedOn w:val="Normal"/>
    <w:next w:val="Normal"/>
    <w:link w:val="Heading3Char"/>
    <w:uiPriority w:val="9"/>
    <w:semiHidden/>
    <w:unhideWhenUsed/>
    <w:qFormat/>
    <w:rsid w:val="0041421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shd w:val="clear" w:color="auto" w:fill="FFFF00"/>
    </w:rPr>
  </w:style>
  <w:style w:type="character" w:customStyle="1" w:styleId="Heading1Char">
    <w:name w:val="Heading 1 Char"/>
    <w:link w:val="Heading1"/>
    <w:rPr>
      <w:rFonts w:ascii="Times New Roman" w:eastAsia="Times New Roman" w:hAnsi="Times New Roman" w:cs="Times New Roman"/>
      <w:b/>
      <w:color w:val="000000"/>
      <w:sz w:val="44"/>
      <w:shd w:val="clear" w:color="auto" w:fill="00FF00"/>
    </w:rPr>
  </w:style>
  <w:style w:type="character" w:customStyle="1" w:styleId="Heading3Char">
    <w:name w:val="Heading 3 Char"/>
    <w:basedOn w:val="DefaultParagraphFont"/>
    <w:link w:val="Heading3"/>
    <w:uiPriority w:val="9"/>
    <w:semiHidden/>
    <w:rsid w:val="0041421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914</Words>
  <Characters>5211</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WEB TECHNOLOGIES OEL 2  (F23605073).docx</vt:lpstr>
      <vt:lpstr>MA’AM MEMONA IJAZ</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OEL 2  (F23605073).docx</dc:title>
  <dc:subject/>
  <dc:creator>MIAN MUSE</dc:creator>
  <cp:keywords/>
  <cp:lastModifiedBy>TMG MIAN</cp:lastModifiedBy>
  <cp:revision>20</cp:revision>
  <dcterms:created xsi:type="dcterms:W3CDTF">2026-02-18T18:37:00Z</dcterms:created>
  <dcterms:modified xsi:type="dcterms:W3CDTF">2026-04-23T18:42:00Z</dcterms:modified>
</cp:coreProperties>
</file>