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0E1C" w14:textId="486E3ABA" w:rsidR="006077DC" w:rsidRPr="00FE65C2" w:rsidRDefault="006077DC" w:rsidP="006077DC">
      <w:pPr>
        <w:ind w:right="1197"/>
        <w:jc w:val="center"/>
        <w:rPr>
          <w:b/>
          <w:sz w:val="48"/>
          <w:szCs w:val="48"/>
        </w:rPr>
      </w:pPr>
      <w:r w:rsidRPr="00FE65C2">
        <w:rPr>
          <w:b/>
          <w:sz w:val="48"/>
          <w:szCs w:val="48"/>
        </w:rPr>
        <w:t>National University of Technology</w:t>
      </w:r>
    </w:p>
    <w:p w14:paraId="5FDB0636" w14:textId="77777777" w:rsidR="006077DC" w:rsidRPr="000C5B01" w:rsidRDefault="006077DC" w:rsidP="006077DC">
      <w:pPr>
        <w:ind w:right="1197"/>
        <w:jc w:val="right"/>
        <w:rPr>
          <w:sz w:val="48"/>
          <w:szCs w:val="48"/>
        </w:rPr>
      </w:pPr>
    </w:p>
    <w:p w14:paraId="708A2EBD" w14:textId="77777777" w:rsidR="006077DC" w:rsidRDefault="006077DC" w:rsidP="006077DC">
      <w:pPr>
        <w:ind w:left="2428"/>
      </w:pPr>
      <w:r>
        <w:rPr>
          <w:noProof/>
        </w:rPr>
        <w:drawing>
          <wp:inline distT="0" distB="0" distL="0" distR="0" wp14:anchorId="42754FD9" wp14:editId="29850BAE">
            <wp:extent cx="2552700" cy="2514600"/>
            <wp:effectExtent l="0" t="0" r="0" b="0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02CC" w14:textId="77777777" w:rsidR="006077DC" w:rsidRDefault="006077DC" w:rsidP="006077DC">
      <w:pPr>
        <w:spacing w:after="287"/>
        <w:ind w:left="2428"/>
      </w:pPr>
      <w:r>
        <w:t xml:space="preserve"> </w:t>
      </w:r>
    </w:p>
    <w:p w14:paraId="4CE80295" w14:textId="77777777" w:rsidR="006077DC" w:rsidRDefault="006077DC" w:rsidP="006077DC">
      <w:pPr>
        <w:spacing w:after="122"/>
        <w:ind w:left="2043"/>
      </w:pPr>
      <w:r>
        <w:rPr>
          <w:sz w:val="40"/>
        </w:rPr>
        <w:t>Computer Science Department</w:t>
      </w:r>
      <w:r>
        <w:t xml:space="preserve"> </w:t>
      </w:r>
    </w:p>
    <w:p w14:paraId="7BB7E9FD" w14:textId="77777777" w:rsidR="006077DC" w:rsidRDefault="006077DC" w:rsidP="006077DC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37800">
        <w:rPr>
          <w:rFonts w:asciiTheme="majorBidi" w:hAnsiTheme="majorBidi" w:cstheme="majorBidi"/>
          <w:sz w:val="36"/>
          <w:szCs w:val="36"/>
        </w:rPr>
        <w:t xml:space="preserve">      </w:t>
      </w:r>
      <w:r w:rsidRPr="00537800">
        <w:rPr>
          <w:rFonts w:asciiTheme="majorBidi" w:hAnsiTheme="majorBidi" w:cstheme="majorBidi"/>
          <w:b/>
          <w:bCs/>
          <w:sz w:val="40"/>
          <w:szCs w:val="40"/>
          <w:highlight w:val="yellow"/>
        </w:rPr>
        <w:t xml:space="preserve">Course: HCI and </w:t>
      </w:r>
      <w:r>
        <w:rPr>
          <w:rFonts w:asciiTheme="majorBidi" w:hAnsiTheme="majorBidi" w:cstheme="majorBidi"/>
          <w:b/>
          <w:bCs/>
          <w:sz w:val="40"/>
          <w:szCs w:val="40"/>
          <w:highlight w:val="yellow"/>
        </w:rPr>
        <w:t>C</w:t>
      </w:r>
      <w:r w:rsidRPr="00537800">
        <w:rPr>
          <w:rFonts w:asciiTheme="majorBidi" w:hAnsiTheme="majorBidi" w:cstheme="majorBidi"/>
          <w:b/>
          <w:bCs/>
          <w:sz w:val="40"/>
          <w:szCs w:val="40"/>
          <w:highlight w:val="yellow"/>
        </w:rPr>
        <w:t xml:space="preserve">omputer </w:t>
      </w:r>
      <w:r>
        <w:rPr>
          <w:rFonts w:asciiTheme="majorBidi" w:hAnsiTheme="majorBidi" w:cstheme="majorBidi"/>
          <w:b/>
          <w:bCs/>
          <w:sz w:val="40"/>
          <w:szCs w:val="40"/>
          <w:highlight w:val="yellow"/>
        </w:rPr>
        <w:t>G</w:t>
      </w:r>
      <w:r w:rsidRPr="00537800">
        <w:rPr>
          <w:rFonts w:asciiTheme="majorBidi" w:hAnsiTheme="majorBidi" w:cstheme="majorBidi"/>
          <w:b/>
          <w:bCs/>
          <w:sz w:val="40"/>
          <w:szCs w:val="40"/>
          <w:highlight w:val="yellow"/>
        </w:rPr>
        <w:t>raphics Lab</w:t>
      </w:r>
    </w:p>
    <w:p w14:paraId="599891A9" w14:textId="77777777" w:rsidR="006077DC" w:rsidRDefault="006077DC" w:rsidP="006077DC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6F396F">
        <w:rPr>
          <w:rFonts w:asciiTheme="majorBidi" w:hAnsiTheme="majorBidi" w:cstheme="majorBidi"/>
          <w:b/>
          <w:bCs/>
          <w:sz w:val="40"/>
          <w:szCs w:val="40"/>
        </w:rPr>
        <w:t xml:space="preserve">Course </w:t>
      </w:r>
      <w:r>
        <w:rPr>
          <w:rFonts w:asciiTheme="majorBidi" w:hAnsiTheme="majorBidi" w:cstheme="majorBidi"/>
          <w:b/>
          <w:bCs/>
          <w:sz w:val="40"/>
          <w:szCs w:val="40"/>
        </w:rPr>
        <w:t>C</w:t>
      </w:r>
      <w:r w:rsidRPr="006F396F">
        <w:rPr>
          <w:rFonts w:asciiTheme="majorBidi" w:hAnsiTheme="majorBidi" w:cstheme="majorBidi"/>
          <w:b/>
          <w:bCs/>
          <w:sz w:val="40"/>
          <w:szCs w:val="40"/>
        </w:rPr>
        <w:t xml:space="preserve">ode: CS341 </w:t>
      </w:r>
    </w:p>
    <w:p w14:paraId="4D18D8E2" w14:textId="77777777" w:rsidR="006077DC" w:rsidRDefault="006077DC" w:rsidP="006077DC">
      <w:pPr>
        <w:spacing w:after="122"/>
        <w:ind w:left="10" w:right="176"/>
        <w:jc w:val="center"/>
      </w:pPr>
      <w:r>
        <w:rPr>
          <w:b/>
          <w:sz w:val="40"/>
        </w:rPr>
        <w:t>(CS-23-B)</w:t>
      </w:r>
      <w:r>
        <w:rPr>
          <w:b/>
        </w:rPr>
        <w:t xml:space="preserve"> </w:t>
      </w:r>
    </w:p>
    <w:p w14:paraId="4D4543CC" w14:textId="373B4ED5" w:rsidR="006077DC" w:rsidRPr="000042C3" w:rsidRDefault="006077DC" w:rsidP="006077DC">
      <w:pPr>
        <w:spacing w:after="123"/>
        <w:ind w:left="858" w:right="1024"/>
        <w:jc w:val="center"/>
      </w:pPr>
      <w:r>
        <w:rPr>
          <w:sz w:val="40"/>
        </w:rPr>
        <w:t>LAB # 0</w:t>
      </w:r>
      <w:r>
        <w:rPr>
          <w:sz w:val="40"/>
        </w:rPr>
        <w:t>3</w:t>
      </w:r>
    </w:p>
    <w:p w14:paraId="7546BFF3" w14:textId="77777777" w:rsidR="006077DC" w:rsidRDefault="006077DC" w:rsidP="006077DC">
      <w:pPr>
        <w:spacing w:after="92"/>
        <w:ind w:right="572"/>
        <w:jc w:val="center"/>
      </w:pPr>
      <w:r>
        <w:rPr>
          <w:b/>
          <w:color w:val="FF0000"/>
          <w:sz w:val="40"/>
        </w:rPr>
        <w:t xml:space="preserve">  SUBMITTED TO: </w:t>
      </w:r>
      <w:r>
        <w:t xml:space="preserve"> </w:t>
      </w:r>
    </w:p>
    <w:p w14:paraId="363EBB20" w14:textId="77777777" w:rsidR="006077DC" w:rsidRPr="00537800" w:rsidRDefault="006077DC" w:rsidP="006077DC">
      <w:pPr>
        <w:spacing w:after="174"/>
        <w:ind w:left="1743"/>
        <w:rPr>
          <w:rFonts w:asciiTheme="majorBidi" w:eastAsia="Arial" w:hAnsiTheme="majorBidi" w:cstheme="majorBidi"/>
          <w:b/>
          <w:sz w:val="44"/>
          <w:szCs w:val="44"/>
        </w:rPr>
      </w:pPr>
      <w:r w:rsidRPr="00537800">
        <w:rPr>
          <w:rFonts w:asciiTheme="majorBidi" w:eastAsia="Arial" w:hAnsiTheme="majorBidi" w:cstheme="majorBidi"/>
          <w:b/>
          <w:sz w:val="44"/>
          <w:szCs w:val="44"/>
          <w:shd w:val="clear" w:color="auto" w:fill="00FF00"/>
        </w:rPr>
        <w:t>MA’AM RABBIYA YOUNAS</w:t>
      </w:r>
    </w:p>
    <w:p w14:paraId="1F9D7931" w14:textId="77777777" w:rsidR="006077DC" w:rsidRPr="000C5B01" w:rsidRDefault="006077DC" w:rsidP="006077DC">
      <w:pPr>
        <w:spacing w:after="174"/>
        <w:ind w:left="1743"/>
        <w:rPr>
          <w:rFonts w:asciiTheme="majorBidi" w:hAnsiTheme="majorBidi" w:cstheme="majorBidi"/>
        </w:rPr>
      </w:pPr>
    </w:p>
    <w:p w14:paraId="773F19F9" w14:textId="77777777" w:rsidR="006077DC" w:rsidRDefault="006077DC" w:rsidP="006077DC">
      <w:pPr>
        <w:spacing w:after="4" w:line="322" w:lineRule="auto"/>
        <w:ind w:left="858" w:right="964"/>
        <w:jc w:val="center"/>
      </w:pPr>
      <w:r>
        <w:rPr>
          <w:b/>
          <w:color w:val="5B9BD5"/>
          <w:sz w:val="40"/>
        </w:rPr>
        <w:t xml:space="preserve"> SUBMITTED BY:</w:t>
      </w:r>
    </w:p>
    <w:p w14:paraId="4AD4691B" w14:textId="77777777" w:rsidR="006077DC" w:rsidRDefault="006077DC" w:rsidP="006077DC">
      <w:pPr>
        <w:spacing w:after="122"/>
        <w:ind w:left="1742"/>
      </w:pPr>
      <w:r>
        <w:rPr>
          <w:sz w:val="40"/>
        </w:rPr>
        <w:t xml:space="preserve">Name: </w:t>
      </w:r>
      <w:r>
        <w:rPr>
          <w:b/>
          <w:sz w:val="40"/>
        </w:rPr>
        <w:t>MIAN SHAKAR AFZAL</w:t>
      </w:r>
    </w:p>
    <w:p w14:paraId="51D11031" w14:textId="77777777" w:rsidR="006077DC" w:rsidRDefault="006077DC" w:rsidP="006077DC">
      <w:pPr>
        <w:ind w:left="2224"/>
        <w:rPr>
          <w:b/>
          <w:sz w:val="40"/>
        </w:rPr>
      </w:pPr>
      <w:r>
        <w:rPr>
          <w:sz w:val="40"/>
        </w:rPr>
        <w:t xml:space="preserve">Registration No: </w:t>
      </w:r>
      <w:r>
        <w:rPr>
          <w:b/>
          <w:sz w:val="40"/>
        </w:rPr>
        <w:t>F23605073</w:t>
      </w:r>
    </w:p>
    <w:p w14:paraId="5C670A68" w14:textId="77777777" w:rsidR="006077DC" w:rsidRDefault="006077DC" w:rsidP="006077DC"/>
    <w:p w14:paraId="7807131E" w14:textId="77777777" w:rsidR="006077DC" w:rsidRDefault="006077DC" w:rsidP="006077DC"/>
    <w:p w14:paraId="7AC3A7DF" w14:textId="3F0BFDCA" w:rsidR="00BF75B2" w:rsidRDefault="00BF75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 </w:t>
      </w:r>
    </w:p>
    <w:p w14:paraId="6FCA6C27" w14:textId="77777777" w:rsidR="008329F6" w:rsidRDefault="008329F6"/>
    <w:p w14:paraId="43A400F7" w14:textId="77777777" w:rsidR="008329F6" w:rsidRDefault="008329F6"/>
    <w:p w14:paraId="05C5EAC3" w14:textId="77777777" w:rsidR="008329F6" w:rsidRDefault="008329F6"/>
    <w:p w14:paraId="14CBE4F4" w14:textId="77777777" w:rsidR="008329F6" w:rsidRDefault="008329F6"/>
    <w:p w14:paraId="6D1B1B43" w14:textId="77777777" w:rsidR="008329F6" w:rsidRDefault="008329F6"/>
    <w:p w14:paraId="42B0320B" w14:textId="24FB778A" w:rsidR="006D0C84" w:rsidRPr="00E141F2" w:rsidRDefault="00D851AA" w:rsidP="006077DC">
      <w:pPr>
        <w:widowControl/>
        <w:spacing w:before="100" w:beforeAutospacing="1" w:after="100" w:afterAutospacing="1"/>
        <w:jc w:val="center"/>
        <w:outlineLvl w:val="1"/>
        <w:rPr>
          <w:b/>
          <w:color w:val="000000" w:themeColor="text1"/>
          <w:kern w:val="2"/>
          <w:sz w:val="44"/>
          <w:szCs w:val="44"/>
          <w:u w:val="single"/>
          <w14:ligatures w14:val="standardContextual"/>
        </w:rPr>
      </w:pPr>
      <w:r w:rsidRPr="00E141F2">
        <w:rPr>
          <w:b/>
          <w:color w:val="000000" w:themeColor="text1"/>
          <w:kern w:val="2"/>
          <w:sz w:val="44"/>
          <w:szCs w:val="44"/>
          <w:highlight w:val="lightGray"/>
          <w:u w:val="single"/>
          <w14:ligatures w14:val="standardContextual"/>
        </w:rPr>
        <w:lastRenderedPageBreak/>
        <w:t>In-Lab Task</w:t>
      </w:r>
    </w:p>
    <w:p w14:paraId="6F741D3A" w14:textId="08555E68" w:rsidR="00D851AA" w:rsidRPr="00E141F2" w:rsidRDefault="00D851AA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t>Objective:</w:t>
      </w:r>
    </w:p>
    <w:p w14:paraId="5E25C059" w14:textId="7AFD557F" w:rsidR="00D851AA" w:rsidRPr="00E141F2" w:rsidRDefault="00D851AA" w:rsidP="00D851AA">
      <w:pPr>
        <w:widowControl/>
        <w:spacing w:before="100" w:beforeAutospacing="1" w:after="100" w:afterAutospacing="1"/>
        <w:outlineLvl w:val="1"/>
        <w:rPr>
          <w:color w:val="000000" w:themeColor="text1"/>
          <w:kern w:val="2"/>
          <w:sz w:val="28"/>
          <w14:ligatures w14:val="standardContextual"/>
        </w:rPr>
      </w:pPr>
      <w:r w:rsidRPr="00E141F2">
        <w:rPr>
          <w:color w:val="000000" w:themeColor="text1"/>
          <w:kern w:val="2"/>
          <w:sz w:val="28"/>
          <w14:ligatures w14:val="standardContextual"/>
        </w:rPr>
        <w:t>1.To apply Norman’s design principles in a creative and personal way by sketching or planning your own vlog website interface.</w:t>
      </w:r>
    </w:p>
    <w:p w14:paraId="37A4623D" w14:textId="0A699151" w:rsidR="00D851AA" w:rsidRPr="00E141F2" w:rsidRDefault="00D851AA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t>Solution:</w:t>
      </w:r>
    </w:p>
    <w:p w14:paraId="0EF880FC" w14:textId="6621C7C0" w:rsidR="00D851AA" w:rsidRPr="00E141F2" w:rsidRDefault="00303559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38F90198" wp14:editId="1AEC511C">
            <wp:extent cx="5981065" cy="3495675"/>
            <wp:effectExtent l="0" t="0" r="635" b="9525"/>
            <wp:docPr id="2715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611" cy="349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7B2E" w14:textId="20389970" w:rsidR="00303559" w:rsidRPr="00E141F2" w:rsidRDefault="00303559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36631C8E" wp14:editId="5B6C806B">
            <wp:extent cx="5939155" cy="3048000"/>
            <wp:effectExtent l="0" t="0" r="4445" b="0"/>
            <wp:docPr id="1505188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88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248" cy="305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50B" w14:textId="7D6708C5" w:rsidR="00303559" w:rsidRPr="00E141F2" w:rsidRDefault="00303559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74C85AE2" wp14:editId="034096D5">
            <wp:extent cx="5990998" cy="2181225"/>
            <wp:effectExtent l="0" t="0" r="0" b="0"/>
            <wp:docPr id="1105189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8928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14" cy="218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53D58" w14:textId="6DF04BB6" w:rsidR="00303559" w:rsidRPr="00E141F2" w:rsidRDefault="00303559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36957510" wp14:editId="4D19FDA7">
            <wp:extent cx="5995670" cy="3952875"/>
            <wp:effectExtent l="0" t="0" r="5080" b="9525"/>
            <wp:docPr id="1475875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55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738" cy="39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2A6" w14:textId="79AC93B6" w:rsidR="000A282E" w:rsidRPr="00E141F2" w:rsidRDefault="000A282E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6CABA05B" wp14:editId="0849CE5B">
            <wp:extent cx="6028690" cy="1685925"/>
            <wp:effectExtent l="0" t="0" r="0" b="9525"/>
            <wp:docPr id="24743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34766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5976" r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818" cy="169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9F227" w14:textId="36F24A22" w:rsidR="000A282E" w:rsidRPr="00E141F2" w:rsidRDefault="000A282E" w:rsidP="00D851AA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</w:p>
    <w:p w14:paraId="5C989198" w14:textId="4CA11759" w:rsidR="000A282E" w:rsidRPr="00E141F2" w:rsidRDefault="000A282E" w:rsidP="00137A88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  <w:r w:rsidRPr="00E141F2">
        <w:rPr>
          <w:b/>
          <w:color w:val="000000" w:themeColor="text1"/>
          <w:kern w:val="2"/>
          <w:sz w:val="28"/>
          <w14:ligatures w14:val="standardContextual"/>
        </w:rPr>
        <w:drawing>
          <wp:inline distT="0" distB="0" distL="0" distR="0" wp14:anchorId="11EF94F8" wp14:editId="745FBEDD">
            <wp:extent cx="5731510" cy="2867891"/>
            <wp:effectExtent l="0" t="0" r="2540" b="8890"/>
            <wp:docPr id="18951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516" cy="28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29F8" w14:textId="77777777" w:rsidR="00137A88" w:rsidRPr="00E141F2" w:rsidRDefault="00137A88" w:rsidP="00137A88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14:ligatures w14:val="standardContextual"/>
        </w:rPr>
      </w:pPr>
    </w:p>
    <w:p w14:paraId="6CBE15E8" w14:textId="77777777" w:rsidR="00137A88" w:rsidRPr="00E141F2" w:rsidRDefault="00137A88" w:rsidP="00137A88">
      <w:pPr>
        <w:pStyle w:val="ListParagraph"/>
        <w:widowControl/>
        <w:spacing w:before="100" w:beforeAutospacing="1" w:after="100" w:afterAutospacing="1"/>
        <w:ind w:left="360"/>
        <w:jc w:val="center"/>
        <w:outlineLvl w:val="1"/>
        <w:rPr>
          <w:b/>
          <w:bCs/>
          <w:color w:val="000000" w:themeColor="text1"/>
          <w:kern w:val="2"/>
          <w:sz w:val="44"/>
          <w:szCs w:val="44"/>
          <w:lang w:val="en-GB"/>
          <w14:ligatures w14:val="standardContextual"/>
        </w:rPr>
      </w:pPr>
      <w:r w:rsidRPr="00E141F2">
        <w:rPr>
          <w:b/>
          <w:bCs/>
          <w:color w:val="000000" w:themeColor="text1"/>
          <w:kern w:val="2"/>
          <w:sz w:val="44"/>
          <w:szCs w:val="44"/>
          <w:highlight w:val="lightGray"/>
          <w:lang w:val="en-GB"/>
          <w14:ligatures w14:val="standardContextual"/>
        </w:rPr>
        <w:t>Website Summary</w:t>
      </w:r>
    </w:p>
    <w:p w14:paraId="01790359" w14:textId="77777777" w:rsidR="00137A88" w:rsidRPr="00E141F2" w:rsidRDefault="00137A88" w:rsidP="00137A88">
      <w:pPr>
        <w:pStyle w:val="ListParagraph"/>
        <w:widowControl/>
        <w:spacing w:before="100" w:beforeAutospacing="1" w:after="100" w:afterAutospacing="1"/>
        <w:outlineLvl w:val="1"/>
        <w:rPr>
          <w:color w:val="000000" w:themeColor="text1"/>
          <w:kern w:val="2"/>
          <w:sz w:val="32"/>
          <w:szCs w:val="32"/>
          <w:lang w:val="en-GB"/>
          <w14:ligatures w14:val="standardContextual"/>
        </w:rPr>
      </w:pPr>
    </w:p>
    <w:p w14:paraId="27AA2339" w14:textId="3F566BE5" w:rsidR="00137A88" w:rsidRPr="00E141F2" w:rsidRDefault="00137A88" w:rsidP="00E141F2">
      <w:pPr>
        <w:pStyle w:val="ListParagraph"/>
        <w:widowControl/>
        <w:numPr>
          <w:ilvl w:val="0"/>
          <w:numId w:val="28"/>
        </w:numPr>
        <w:spacing w:before="100" w:beforeAutospacing="1" w:after="100" w:afterAutospacing="1" w:line="360" w:lineRule="auto"/>
        <w:outlineLvl w:val="1"/>
        <w:rPr>
          <w:color w:val="000000" w:themeColor="text1"/>
          <w:kern w:val="2"/>
          <w:sz w:val="32"/>
          <w:szCs w:val="32"/>
          <w:lang w:val="en-GB"/>
          <w14:ligatures w14:val="standardContextual"/>
        </w:rPr>
      </w:pPr>
      <w:r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 xml:space="preserve">The portfolio website of Mian Shakar Afzal, a Data Scientist and student at NUTECH University Islamabad, showcases </w:t>
      </w:r>
      <w:r w:rsidR="00E141F2"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 xml:space="preserve">my </w:t>
      </w:r>
      <w:r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>professional profile in a clean, modern layout.</w:t>
      </w:r>
    </w:p>
    <w:p w14:paraId="7737F490" w14:textId="77777777" w:rsidR="00137A88" w:rsidRPr="00E141F2" w:rsidRDefault="00137A88" w:rsidP="00E141F2">
      <w:pPr>
        <w:pStyle w:val="ListParagraph"/>
        <w:widowControl/>
        <w:numPr>
          <w:ilvl w:val="0"/>
          <w:numId w:val="28"/>
        </w:numPr>
        <w:spacing w:before="100" w:beforeAutospacing="1" w:after="100" w:afterAutospacing="1" w:line="360" w:lineRule="auto"/>
        <w:outlineLvl w:val="1"/>
        <w:rPr>
          <w:color w:val="000000" w:themeColor="text1"/>
          <w:kern w:val="2"/>
          <w:sz w:val="32"/>
          <w:szCs w:val="32"/>
          <w:lang w:val="en-GB"/>
          <w14:ligatures w14:val="standardContextual"/>
        </w:rPr>
      </w:pPr>
      <w:r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 xml:space="preserve">It highlights his About, Skills, Projects, Education, and Contact sections. </w:t>
      </w:r>
    </w:p>
    <w:p w14:paraId="0B0EFBEB" w14:textId="77777777" w:rsidR="00137A88" w:rsidRPr="00E141F2" w:rsidRDefault="00137A88" w:rsidP="00E141F2">
      <w:pPr>
        <w:pStyle w:val="ListParagraph"/>
        <w:widowControl/>
        <w:numPr>
          <w:ilvl w:val="0"/>
          <w:numId w:val="28"/>
        </w:numPr>
        <w:spacing w:before="100" w:beforeAutospacing="1" w:after="100" w:afterAutospacing="1" w:line="360" w:lineRule="auto"/>
        <w:outlineLvl w:val="1"/>
        <w:rPr>
          <w:color w:val="000000" w:themeColor="text1"/>
          <w:kern w:val="2"/>
          <w:sz w:val="32"/>
          <w:szCs w:val="32"/>
          <w:lang w:val="en-GB"/>
          <w14:ligatures w14:val="standardContextual"/>
        </w:rPr>
      </w:pPr>
      <w:r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>The site is fully responsive, easy to navigate, and demonstrates technical skills in Python, SQL, Machine Learning, Tableau, Power BI, and Cloud tools.</w:t>
      </w:r>
    </w:p>
    <w:p w14:paraId="0A4176AF" w14:textId="5088C13D" w:rsidR="00137A88" w:rsidRPr="00E141F2" w:rsidRDefault="00137A88" w:rsidP="00E141F2">
      <w:pPr>
        <w:pStyle w:val="ListParagraph"/>
        <w:widowControl/>
        <w:numPr>
          <w:ilvl w:val="0"/>
          <w:numId w:val="28"/>
        </w:numPr>
        <w:spacing w:before="100" w:beforeAutospacing="1" w:after="100" w:afterAutospacing="1" w:line="360" w:lineRule="auto"/>
        <w:outlineLvl w:val="1"/>
        <w:rPr>
          <w:b/>
          <w:color w:val="000000" w:themeColor="text1"/>
          <w:kern w:val="2"/>
          <w:sz w:val="28"/>
          <w:lang w:val="en-GB"/>
          <w14:ligatures w14:val="standardContextual"/>
        </w:rPr>
      </w:pPr>
      <w:r w:rsidRPr="00E141F2">
        <w:rPr>
          <w:color w:val="000000" w:themeColor="text1"/>
          <w:kern w:val="2"/>
          <w:sz w:val="32"/>
          <w:szCs w:val="32"/>
          <w:lang w:val="en-GB"/>
          <w14:ligatures w14:val="standardContextual"/>
        </w:rPr>
        <w:t>Project cards with GitHub/demo links, a quick overview of technical expertise, and a contact form make the website professional and user-friendly, ideal for internships and job applications</w:t>
      </w:r>
      <w:r w:rsidRPr="00E141F2">
        <w:rPr>
          <w:b/>
          <w:color w:val="000000" w:themeColor="text1"/>
          <w:kern w:val="2"/>
          <w:sz w:val="28"/>
          <w:lang w:val="en-GB"/>
          <w14:ligatures w14:val="standardContextual"/>
        </w:rPr>
        <w:t>.</w:t>
      </w:r>
    </w:p>
    <w:p w14:paraId="227D9285" w14:textId="77777777" w:rsidR="00137A88" w:rsidRPr="000A282E" w:rsidRDefault="00137A88" w:rsidP="00137A88">
      <w:pPr>
        <w:widowControl/>
        <w:spacing w:before="100" w:beforeAutospacing="1" w:after="100" w:afterAutospacing="1"/>
        <w:outlineLvl w:val="1"/>
        <w:rPr>
          <w:b/>
          <w:color w:val="000000" w:themeColor="text1"/>
          <w:kern w:val="2"/>
          <w:sz w:val="28"/>
          <w:lang w:val="en-GB"/>
          <w14:ligatures w14:val="standardContextual"/>
        </w:rPr>
      </w:pPr>
    </w:p>
    <w:p w14:paraId="64165CAA" w14:textId="3B1A292C" w:rsidR="000A282E" w:rsidRPr="000A282E" w:rsidRDefault="000A282E" w:rsidP="00137A88">
      <w:pPr>
        <w:pStyle w:val="Heading3"/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:lang w:val="en-GB"/>
        </w:rPr>
      </w:pPr>
      <w:r w:rsidRPr="000A282E">
        <w:rPr>
          <w:rFonts w:asciiTheme="majorBidi" w:hAnsiTheme="majorBidi" w:cstheme="majorBidi"/>
          <w:bCs/>
          <w:color w:val="000000" w:themeColor="text1"/>
          <w:sz w:val="48"/>
          <w:szCs w:val="48"/>
          <w:highlight w:val="lightGray"/>
          <w:lang w:val="en-GB"/>
        </w:rPr>
        <w:t>Overview</w:t>
      </w:r>
    </w:p>
    <w:p w14:paraId="48EDBFE5" w14:textId="77777777" w:rsidR="000A282E" w:rsidRPr="000A282E" w:rsidRDefault="000A282E" w:rsidP="000A282E">
      <w:pPr>
        <w:pStyle w:val="Heading3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I designed my own personal vlog platform website inspired by my portfolio layout. The platform would allow me to post videos, share updates, and connect with viewers. While designing, I applied four Norman principles: Affordance, Signifier, Mapping, and Feedback.</w:t>
      </w:r>
    </w:p>
    <w:p w14:paraId="63E7A1BC" w14:textId="593556BE" w:rsidR="000A282E" w:rsidRPr="000A282E" w:rsidRDefault="000A282E" w:rsidP="000A282E">
      <w:pPr>
        <w:pStyle w:val="Heading3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</w:p>
    <w:p w14:paraId="48349891" w14:textId="77777777" w:rsidR="000A282E" w:rsidRPr="000A282E" w:rsidRDefault="000A282E" w:rsidP="00137A88">
      <w:pPr>
        <w:pStyle w:val="Heading3"/>
        <w:jc w:val="center"/>
        <w:rPr>
          <w:rFonts w:asciiTheme="majorBidi" w:hAnsiTheme="majorBidi" w:cstheme="majorBidi"/>
          <w:bCs/>
          <w:color w:val="000000" w:themeColor="text1"/>
          <w:sz w:val="44"/>
          <w:szCs w:val="44"/>
          <w:lang w:val="en-GB"/>
        </w:rPr>
      </w:pPr>
      <w:r w:rsidRPr="000A282E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>2. Norman Principles Applied</w:t>
      </w:r>
    </w:p>
    <w:p w14:paraId="08BEEB70" w14:textId="77777777" w:rsidR="00E141F2" w:rsidRPr="00E141F2" w:rsidRDefault="00E141F2" w:rsidP="00E141F2">
      <w:pPr>
        <w:pStyle w:val="Heading3"/>
        <w:numPr>
          <w:ilvl w:val="1"/>
          <w:numId w:val="24"/>
        </w:numPr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  <w:t>1. Affordance</w:t>
      </w:r>
    </w:p>
    <w:p w14:paraId="1F5AD95E" w14:textId="77777777" w:rsidR="00E141F2" w:rsidRPr="00E141F2" w:rsidRDefault="00E141F2" w:rsidP="00E141F2">
      <w:pPr>
        <w:pStyle w:val="Heading3"/>
        <w:numPr>
          <w:ilvl w:val="0"/>
          <w:numId w:val="34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Buttons like “View Projects” and “Contact Me” are styled as rounded boxes, visually suggesting that they can be clicked.</w:t>
      </w:r>
    </w:p>
    <w:p w14:paraId="7B51AF08" w14:textId="77777777" w:rsidR="00E141F2" w:rsidRPr="00E141F2" w:rsidRDefault="00E141F2" w:rsidP="00E141F2">
      <w:pPr>
        <w:pStyle w:val="Heading3"/>
        <w:numPr>
          <w:ilvl w:val="0"/>
          <w:numId w:val="34"/>
        </w:numPr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Project cards are designed like panels, inviting the user to explore details or links</w:t>
      </w:r>
      <w:r w:rsidRPr="00E141F2"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  <w:t>.</w:t>
      </w:r>
    </w:p>
    <w:p w14:paraId="07B4B57A" w14:textId="77777777" w:rsidR="00E141F2" w:rsidRPr="00E141F2" w:rsidRDefault="00E141F2" w:rsidP="00E141F2">
      <w:pPr>
        <w:pStyle w:val="Heading3"/>
        <w:numPr>
          <w:ilvl w:val="1"/>
          <w:numId w:val="24"/>
        </w:numPr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  <w:t>2. Signifier</w:t>
      </w:r>
    </w:p>
    <w:p w14:paraId="3AA2CEA1" w14:textId="77777777" w:rsidR="00E141F2" w:rsidRPr="00E141F2" w:rsidRDefault="00E141F2" w:rsidP="00E141F2">
      <w:pPr>
        <w:pStyle w:val="Heading3"/>
        <w:numPr>
          <w:ilvl w:val="0"/>
          <w:numId w:val="33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Navigation menu labels (About, Skills, Projects, Education, Contact) clearly guide users to different sections.</w:t>
      </w:r>
    </w:p>
    <w:p w14:paraId="12DDD101" w14:textId="77777777" w:rsidR="00E141F2" w:rsidRPr="00E141F2" w:rsidRDefault="00E141F2" w:rsidP="00E141F2">
      <w:pPr>
        <w:pStyle w:val="Heading3"/>
        <w:numPr>
          <w:ilvl w:val="0"/>
          <w:numId w:val="33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Text labels on links (e.g., GitHub, Demo, Download Resume) act as signifiers, making the purpose of each link obvious.</w:t>
      </w:r>
    </w:p>
    <w:p w14:paraId="69DDF2D6" w14:textId="20200DD2" w:rsidR="000A282E" w:rsidRPr="000A282E" w:rsidRDefault="000A282E" w:rsidP="000A282E">
      <w:pPr>
        <w:pStyle w:val="Heading3"/>
        <w:numPr>
          <w:ilvl w:val="1"/>
          <w:numId w:val="24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.</w:t>
      </w:r>
    </w:p>
    <w:p w14:paraId="452D94AC" w14:textId="77777777" w:rsidR="00E141F2" w:rsidRPr="00E141F2" w:rsidRDefault="00E141F2" w:rsidP="00E141F2">
      <w:pPr>
        <w:pStyle w:val="Heading3"/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  <w:t>3. Mapping</w:t>
      </w:r>
    </w:p>
    <w:p w14:paraId="00AD6022" w14:textId="77777777" w:rsidR="00E141F2" w:rsidRPr="00E141F2" w:rsidRDefault="00E141F2" w:rsidP="00E141F2">
      <w:pPr>
        <w:pStyle w:val="Heading3"/>
        <w:numPr>
          <w:ilvl w:val="0"/>
          <w:numId w:val="29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Navigation menu is placed at the top-right, making it easy to find About, Skills, Projects, Education, and Contact sections.</w:t>
      </w:r>
    </w:p>
    <w:p w14:paraId="164D9D12" w14:textId="77777777" w:rsidR="00E141F2" w:rsidRPr="00E141F2" w:rsidRDefault="00E141F2" w:rsidP="00E141F2">
      <w:pPr>
        <w:pStyle w:val="Heading3"/>
        <w:numPr>
          <w:ilvl w:val="0"/>
          <w:numId w:val="29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The “View Projects” button takes the user directly to the projects section.</w:t>
      </w:r>
    </w:p>
    <w:p w14:paraId="3A8F6F2B" w14:textId="77777777" w:rsidR="00E141F2" w:rsidRPr="00E141F2" w:rsidRDefault="00E141F2" w:rsidP="00E141F2">
      <w:pPr>
        <w:pStyle w:val="Heading3"/>
        <w:numPr>
          <w:ilvl w:val="0"/>
          <w:numId w:val="29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The contact form fields (Name, Message, Send) follow a natural top-to-bottom order.</w:t>
      </w:r>
    </w:p>
    <w:p w14:paraId="2BA8895F" w14:textId="6924DAC6" w:rsidR="00E141F2" w:rsidRPr="00E141F2" w:rsidRDefault="00E141F2" w:rsidP="00E141F2">
      <w:pPr>
        <w:pStyle w:val="Heading3"/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  <w:t>4. Feedback</w:t>
      </w:r>
    </w:p>
    <w:p w14:paraId="7BAABAE7" w14:textId="77777777" w:rsidR="00E141F2" w:rsidRPr="00E141F2" w:rsidRDefault="00E141F2" w:rsidP="00E141F2">
      <w:pPr>
        <w:pStyle w:val="Heading3"/>
        <w:numPr>
          <w:ilvl w:val="0"/>
          <w:numId w:val="30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 xml:space="preserve">Buttons change </w:t>
      </w:r>
      <w:proofErr w:type="spellStart"/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color</w:t>
      </w:r>
      <w:proofErr w:type="spellEnd"/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 xml:space="preserve"> on hover, confirming that they are clickable.</w:t>
      </w:r>
    </w:p>
    <w:p w14:paraId="5FD1355D" w14:textId="77777777" w:rsidR="00E141F2" w:rsidRPr="00E141F2" w:rsidRDefault="00E141F2" w:rsidP="00E141F2">
      <w:pPr>
        <w:pStyle w:val="Heading3"/>
        <w:numPr>
          <w:ilvl w:val="0"/>
          <w:numId w:val="30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The contact form gives an alert/pop-up message when submitted, confirming the action.</w:t>
      </w:r>
    </w:p>
    <w:p w14:paraId="77F91DF4" w14:textId="77777777" w:rsidR="00E141F2" w:rsidRPr="00E141F2" w:rsidRDefault="00E141F2" w:rsidP="00E141F2">
      <w:pPr>
        <w:pStyle w:val="Heading3"/>
        <w:numPr>
          <w:ilvl w:val="0"/>
          <w:numId w:val="30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E141F2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The footer dynamically updates the current year, giving real-time confirmation that the site is active.</w:t>
      </w:r>
    </w:p>
    <w:p w14:paraId="62D3A6C9" w14:textId="3E66B7C6" w:rsidR="000A282E" w:rsidRPr="000A282E" w:rsidRDefault="000A282E" w:rsidP="000A282E">
      <w:pPr>
        <w:pStyle w:val="Heading3"/>
        <w:rPr>
          <w:rFonts w:asciiTheme="majorBidi" w:hAnsiTheme="majorBidi" w:cstheme="majorBidi"/>
          <w:bCs/>
          <w:color w:val="000000" w:themeColor="text1"/>
          <w:sz w:val="32"/>
          <w:szCs w:val="32"/>
          <w:lang w:val="en-GB"/>
        </w:rPr>
      </w:pPr>
    </w:p>
    <w:p w14:paraId="6CB260DB" w14:textId="77777777" w:rsidR="000A282E" w:rsidRPr="000A282E" w:rsidRDefault="000A282E" w:rsidP="00137A88">
      <w:pPr>
        <w:pStyle w:val="Heading3"/>
        <w:jc w:val="center"/>
        <w:rPr>
          <w:rFonts w:asciiTheme="majorBidi" w:hAnsiTheme="majorBidi" w:cstheme="majorBidi"/>
          <w:bCs/>
          <w:color w:val="000000" w:themeColor="text1"/>
          <w:sz w:val="44"/>
          <w:szCs w:val="44"/>
          <w:lang w:val="en-GB"/>
        </w:rPr>
      </w:pPr>
      <w:r w:rsidRPr="000A282E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>3. Sketch (Concept)</w:t>
      </w:r>
    </w:p>
    <w:p w14:paraId="334FB2E1" w14:textId="77777777" w:rsidR="00E141F2" w:rsidRPr="00E141F2" w:rsidRDefault="00E141F2" w:rsidP="00E141F2">
      <w:pPr>
        <w:pStyle w:val="NormalWeb"/>
        <w:rPr>
          <w:color w:val="000000" w:themeColor="text1"/>
          <w:sz w:val="32"/>
          <w:szCs w:val="32"/>
        </w:rPr>
      </w:pPr>
      <w:r w:rsidRPr="00E141F2">
        <w:rPr>
          <w:color w:val="000000" w:themeColor="text1"/>
          <w:sz w:val="32"/>
          <w:szCs w:val="32"/>
        </w:rPr>
        <w:t xml:space="preserve">(On paper or digital tools like PowerPoint/Figma/Paint — students should draw a simple mockup of the </w:t>
      </w:r>
      <w:r w:rsidRPr="00E141F2">
        <w:rPr>
          <w:rStyle w:val="Strong"/>
          <w:color w:val="000000" w:themeColor="text1"/>
          <w:sz w:val="32"/>
          <w:szCs w:val="32"/>
        </w:rPr>
        <w:t>portfolio website</w:t>
      </w:r>
      <w:r w:rsidRPr="00E141F2">
        <w:rPr>
          <w:color w:val="000000" w:themeColor="text1"/>
          <w:sz w:val="32"/>
          <w:szCs w:val="32"/>
        </w:rPr>
        <w:t>. In the sketch, label where Affordance, Signifier, Mapping, and Feedback are demonstrated.)</w:t>
      </w:r>
    </w:p>
    <w:p w14:paraId="138E3D14" w14:textId="77777777" w:rsidR="00E141F2" w:rsidRPr="00E141F2" w:rsidRDefault="00E141F2" w:rsidP="00E141F2">
      <w:pPr>
        <w:pStyle w:val="NormalWeb"/>
        <w:spacing w:line="480" w:lineRule="auto"/>
        <w:rPr>
          <w:color w:val="000000" w:themeColor="text1"/>
          <w:sz w:val="32"/>
          <w:szCs w:val="32"/>
        </w:rPr>
      </w:pPr>
      <w:r w:rsidRPr="00E141F2">
        <w:rPr>
          <w:rStyle w:val="Strong"/>
          <w:color w:val="000000" w:themeColor="text1"/>
          <w:sz w:val="32"/>
          <w:szCs w:val="32"/>
        </w:rPr>
        <w:t>Example notes on sketch:</w:t>
      </w:r>
    </w:p>
    <w:p w14:paraId="52C9EBDA" w14:textId="77777777" w:rsidR="00E141F2" w:rsidRPr="00E141F2" w:rsidRDefault="00E141F2" w:rsidP="00E141F2">
      <w:pPr>
        <w:pStyle w:val="NormalWeb"/>
        <w:numPr>
          <w:ilvl w:val="0"/>
          <w:numId w:val="25"/>
        </w:numPr>
        <w:spacing w:line="480" w:lineRule="auto"/>
        <w:rPr>
          <w:color w:val="000000" w:themeColor="text1"/>
          <w:sz w:val="32"/>
          <w:szCs w:val="32"/>
        </w:rPr>
      </w:pPr>
      <w:r w:rsidRPr="00E141F2">
        <w:rPr>
          <w:rStyle w:val="Strong"/>
          <w:color w:val="000000" w:themeColor="text1"/>
          <w:sz w:val="32"/>
          <w:szCs w:val="32"/>
        </w:rPr>
        <w:t>“View Projects” button</w:t>
      </w:r>
      <w:r w:rsidRPr="00E141F2">
        <w:rPr>
          <w:color w:val="000000" w:themeColor="text1"/>
          <w:sz w:val="32"/>
          <w:szCs w:val="32"/>
        </w:rPr>
        <w:t xml:space="preserve"> → Affordance</w:t>
      </w:r>
    </w:p>
    <w:p w14:paraId="2769DDE4" w14:textId="77777777" w:rsidR="00E141F2" w:rsidRPr="00E141F2" w:rsidRDefault="00E141F2" w:rsidP="00E141F2">
      <w:pPr>
        <w:pStyle w:val="NormalWeb"/>
        <w:numPr>
          <w:ilvl w:val="0"/>
          <w:numId w:val="25"/>
        </w:numPr>
        <w:spacing w:line="480" w:lineRule="auto"/>
        <w:rPr>
          <w:color w:val="000000" w:themeColor="text1"/>
          <w:sz w:val="32"/>
          <w:szCs w:val="32"/>
        </w:rPr>
      </w:pPr>
      <w:r w:rsidRPr="00E141F2">
        <w:rPr>
          <w:rStyle w:val="Strong"/>
          <w:color w:val="000000" w:themeColor="text1"/>
          <w:sz w:val="32"/>
          <w:szCs w:val="32"/>
        </w:rPr>
        <w:t>Navigation menu labels (About, Skills, Projects, Contact)</w:t>
      </w:r>
      <w:r w:rsidRPr="00E141F2">
        <w:rPr>
          <w:color w:val="000000" w:themeColor="text1"/>
          <w:sz w:val="32"/>
          <w:szCs w:val="32"/>
        </w:rPr>
        <w:t xml:space="preserve"> → Signifier</w:t>
      </w:r>
    </w:p>
    <w:p w14:paraId="2372498C" w14:textId="77777777" w:rsidR="00E141F2" w:rsidRPr="00E141F2" w:rsidRDefault="00E141F2" w:rsidP="00E141F2">
      <w:pPr>
        <w:pStyle w:val="NormalWeb"/>
        <w:numPr>
          <w:ilvl w:val="0"/>
          <w:numId w:val="25"/>
        </w:numPr>
        <w:spacing w:line="480" w:lineRule="auto"/>
        <w:rPr>
          <w:color w:val="000000" w:themeColor="text1"/>
          <w:sz w:val="32"/>
          <w:szCs w:val="32"/>
        </w:rPr>
      </w:pPr>
      <w:r w:rsidRPr="00E141F2">
        <w:rPr>
          <w:rStyle w:val="Strong"/>
          <w:color w:val="000000" w:themeColor="text1"/>
          <w:sz w:val="32"/>
          <w:szCs w:val="32"/>
        </w:rPr>
        <w:t>Top navigation bar + project button linking directly to projects</w:t>
      </w:r>
      <w:r w:rsidRPr="00E141F2">
        <w:rPr>
          <w:color w:val="000000" w:themeColor="text1"/>
          <w:sz w:val="32"/>
          <w:szCs w:val="32"/>
        </w:rPr>
        <w:t xml:space="preserve"> → Mapping</w:t>
      </w:r>
    </w:p>
    <w:p w14:paraId="675CD26F" w14:textId="2DE889CE" w:rsidR="000A282E" w:rsidRPr="00E141F2" w:rsidRDefault="00E141F2" w:rsidP="00E141F2">
      <w:pPr>
        <w:pStyle w:val="NormalWeb"/>
        <w:numPr>
          <w:ilvl w:val="0"/>
          <w:numId w:val="25"/>
        </w:numPr>
        <w:spacing w:line="480" w:lineRule="auto"/>
        <w:rPr>
          <w:color w:val="000000" w:themeColor="text1"/>
        </w:rPr>
      </w:pPr>
      <w:r w:rsidRPr="00E141F2">
        <w:rPr>
          <w:rStyle w:val="Strong"/>
          <w:color w:val="000000" w:themeColor="text1"/>
          <w:sz w:val="32"/>
          <w:szCs w:val="32"/>
        </w:rPr>
        <w:t>Contact form alert + hover color change on buttons</w:t>
      </w:r>
      <w:r w:rsidRPr="00E141F2">
        <w:rPr>
          <w:color w:val="000000" w:themeColor="text1"/>
          <w:sz w:val="32"/>
          <w:szCs w:val="32"/>
        </w:rPr>
        <w:t xml:space="preserve"> → Feedback</w:t>
      </w:r>
    </w:p>
    <w:p w14:paraId="672B065A" w14:textId="77777777" w:rsidR="00E141F2" w:rsidRPr="00E141F2" w:rsidRDefault="00E141F2" w:rsidP="00E141F2">
      <w:pPr>
        <w:rPr>
          <w:color w:val="000000" w:themeColor="text1"/>
        </w:rPr>
      </w:pPr>
    </w:p>
    <w:p w14:paraId="208BA9CE" w14:textId="77777777" w:rsidR="00E141F2" w:rsidRPr="00E141F2" w:rsidRDefault="00E141F2" w:rsidP="00E141F2">
      <w:pPr>
        <w:rPr>
          <w:color w:val="000000" w:themeColor="text1"/>
        </w:rPr>
      </w:pPr>
    </w:p>
    <w:p w14:paraId="36AB9432" w14:textId="77777777" w:rsidR="00E141F2" w:rsidRPr="00E141F2" w:rsidRDefault="00E141F2" w:rsidP="00E141F2">
      <w:pPr>
        <w:rPr>
          <w:color w:val="000000" w:themeColor="text1"/>
        </w:rPr>
      </w:pPr>
    </w:p>
    <w:p w14:paraId="6F01EAE0" w14:textId="77777777" w:rsidR="000A282E" w:rsidRPr="000A282E" w:rsidRDefault="000A282E" w:rsidP="00E141F2">
      <w:pPr>
        <w:pStyle w:val="Heading3"/>
        <w:jc w:val="center"/>
        <w:rPr>
          <w:rFonts w:asciiTheme="majorBidi" w:hAnsiTheme="majorBidi" w:cstheme="majorBidi"/>
          <w:bCs/>
          <w:color w:val="000000" w:themeColor="text1"/>
          <w:sz w:val="44"/>
          <w:szCs w:val="44"/>
          <w:lang w:val="en-GB"/>
        </w:rPr>
      </w:pPr>
      <w:r w:rsidRPr="000A282E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>4. Expected Outcome</w:t>
      </w:r>
    </w:p>
    <w:p w14:paraId="379C8B90" w14:textId="77777777" w:rsidR="000A282E" w:rsidRPr="000A282E" w:rsidRDefault="000A282E" w:rsidP="000A282E">
      <w:pPr>
        <w:pStyle w:val="Heading3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By doing this activity, I learned:</w:t>
      </w:r>
    </w:p>
    <w:p w14:paraId="0BA2D447" w14:textId="77777777" w:rsidR="000A282E" w:rsidRPr="000A282E" w:rsidRDefault="000A282E" w:rsidP="000A282E">
      <w:pPr>
        <w:pStyle w:val="Heading3"/>
        <w:numPr>
          <w:ilvl w:val="0"/>
          <w:numId w:val="26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How to apply Norman’s four principles in real-world web design.</w:t>
      </w:r>
    </w:p>
    <w:p w14:paraId="00B66DC8" w14:textId="77777777" w:rsidR="000A282E" w:rsidRPr="000A282E" w:rsidRDefault="000A282E" w:rsidP="000A282E">
      <w:pPr>
        <w:pStyle w:val="Heading3"/>
        <w:numPr>
          <w:ilvl w:val="0"/>
          <w:numId w:val="26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That intentional design choices (like button placement, hover effects, and labels) make a site more user-friendly.</w:t>
      </w:r>
    </w:p>
    <w:p w14:paraId="719E37CB" w14:textId="77777777" w:rsidR="000A282E" w:rsidRPr="000A282E" w:rsidRDefault="000A282E" w:rsidP="000A282E">
      <w:pPr>
        <w:pStyle w:val="Heading3"/>
        <w:numPr>
          <w:ilvl w:val="0"/>
          <w:numId w:val="26"/>
        </w:numPr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>Gained confidence in designing interactive platforms like a vlog website.</w:t>
      </w:r>
    </w:p>
    <w:p w14:paraId="5DCF520B" w14:textId="0BD54F1F" w:rsidR="000A282E" w:rsidRPr="000A282E" w:rsidRDefault="000A282E" w:rsidP="000A282E">
      <w:pPr>
        <w:pStyle w:val="Heading3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</w:p>
    <w:p w14:paraId="758B5991" w14:textId="228B14A9" w:rsidR="000A282E" w:rsidRPr="000A282E" w:rsidRDefault="000A282E" w:rsidP="00137A88">
      <w:pPr>
        <w:pStyle w:val="Heading3"/>
        <w:jc w:val="center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  <w:r w:rsidRPr="000A282E">
        <w:rPr>
          <w:rFonts w:ascii="Segoe UI Emoji" w:hAnsi="Segoe UI Emoji" w:cs="Segoe UI Emoji"/>
          <w:bCs/>
          <w:color w:val="000000" w:themeColor="text1"/>
          <w:sz w:val="48"/>
          <w:szCs w:val="48"/>
          <w:highlight w:val="lightGray"/>
          <w:lang w:val="en-GB"/>
        </w:rPr>
        <w:t>✅</w:t>
      </w:r>
      <w:r w:rsidRPr="000A282E">
        <w:rPr>
          <w:rFonts w:asciiTheme="majorBidi" w:hAnsiTheme="majorBidi" w:cstheme="majorBidi"/>
          <w:bCs/>
          <w:color w:val="000000" w:themeColor="text1"/>
          <w:sz w:val="48"/>
          <w:szCs w:val="48"/>
          <w:highlight w:val="lightGray"/>
          <w:lang w:val="en-GB"/>
        </w:rPr>
        <w:t xml:space="preserve"> Final</w:t>
      </w:r>
      <w:r w:rsidR="00137A88" w:rsidRPr="00E141F2">
        <w:rPr>
          <w:rFonts w:asciiTheme="majorBidi" w:hAnsiTheme="majorBidi" w:cstheme="majorBidi"/>
          <w:bCs/>
          <w:color w:val="000000" w:themeColor="text1"/>
          <w:sz w:val="48"/>
          <w:szCs w:val="48"/>
          <w:highlight w:val="lightGray"/>
          <w:lang w:val="en-GB"/>
        </w:rPr>
        <w:t>ly</w:t>
      </w:r>
      <w:r w:rsidRPr="000A282E">
        <w:rPr>
          <w:rFonts w:asciiTheme="majorBidi" w:hAnsiTheme="majorBidi" w:cstheme="majorBidi"/>
          <w:bCs/>
          <w:color w:val="000000" w:themeColor="text1"/>
          <w:sz w:val="48"/>
          <w:szCs w:val="48"/>
          <w:highlight w:val="lightGray"/>
          <w:lang w:val="en-GB"/>
        </w:rPr>
        <w:t>:</w:t>
      </w:r>
      <w:r w:rsidRPr="000A282E"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  <w:t xml:space="preserve"> My vlog platform design uses clear affordances, signifiers, mapping, and feedback, which make the user experience intuitive and enjoyable.</w:t>
      </w:r>
    </w:p>
    <w:p w14:paraId="20C81867" w14:textId="0C18C72F" w:rsidR="00D851AA" w:rsidRPr="000A282E" w:rsidRDefault="00D851AA" w:rsidP="000A282E">
      <w:pPr>
        <w:pStyle w:val="Heading3"/>
        <w:rPr>
          <w:rFonts w:asciiTheme="majorBidi" w:hAnsiTheme="majorBidi" w:cstheme="majorBidi"/>
          <w:b w:val="0"/>
          <w:sz w:val="32"/>
          <w:szCs w:val="32"/>
          <w:lang w:val="en-GB"/>
        </w:rPr>
      </w:pPr>
    </w:p>
    <w:sectPr w:rsidR="00D851AA" w:rsidRPr="000A282E" w:rsidSect="00137A88">
      <w:pgSz w:w="11906" w:h="16838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D9D"/>
    <w:multiLevelType w:val="multilevel"/>
    <w:tmpl w:val="F0E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71F"/>
    <w:multiLevelType w:val="multilevel"/>
    <w:tmpl w:val="0EF07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2452"/>
    <w:multiLevelType w:val="hybridMultilevel"/>
    <w:tmpl w:val="35F6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C262B"/>
    <w:multiLevelType w:val="hybridMultilevel"/>
    <w:tmpl w:val="A48C2DE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B5310D"/>
    <w:multiLevelType w:val="hybridMultilevel"/>
    <w:tmpl w:val="ED28A53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E030CF"/>
    <w:multiLevelType w:val="multilevel"/>
    <w:tmpl w:val="45A2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070E3"/>
    <w:multiLevelType w:val="multilevel"/>
    <w:tmpl w:val="E5A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81CDA"/>
    <w:multiLevelType w:val="multilevel"/>
    <w:tmpl w:val="21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90697"/>
    <w:multiLevelType w:val="hybridMultilevel"/>
    <w:tmpl w:val="4246E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52D80"/>
    <w:multiLevelType w:val="hybridMultilevel"/>
    <w:tmpl w:val="947C06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D25F41"/>
    <w:multiLevelType w:val="multilevel"/>
    <w:tmpl w:val="FEB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D5E70"/>
    <w:multiLevelType w:val="multilevel"/>
    <w:tmpl w:val="939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D0950"/>
    <w:multiLevelType w:val="multilevel"/>
    <w:tmpl w:val="F06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B1DA4"/>
    <w:multiLevelType w:val="multilevel"/>
    <w:tmpl w:val="AC4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426F"/>
    <w:multiLevelType w:val="multilevel"/>
    <w:tmpl w:val="BB0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40EF8"/>
    <w:multiLevelType w:val="hybridMultilevel"/>
    <w:tmpl w:val="69BA89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AC4D17"/>
    <w:multiLevelType w:val="multilevel"/>
    <w:tmpl w:val="648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41A98"/>
    <w:multiLevelType w:val="hybridMultilevel"/>
    <w:tmpl w:val="D33C31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B711C3"/>
    <w:multiLevelType w:val="multilevel"/>
    <w:tmpl w:val="57E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C2327"/>
    <w:multiLevelType w:val="multilevel"/>
    <w:tmpl w:val="894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D6375"/>
    <w:multiLevelType w:val="multilevel"/>
    <w:tmpl w:val="9482E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15877"/>
    <w:multiLevelType w:val="hybridMultilevel"/>
    <w:tmpl w:val="3AAA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A1B79"/>
    <w:multiLevelType w:val="multilevel"/>
    <w:tmpl w:val="49B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97FB7"/>
    <w:multiLevelType w:val="multilevel"/>
    <w:tmpl w:val="D29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A6291"/>
    <w:multiLevelType w:val="multilevel"/>
    <w:tmpl w:val="1B1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47465"/>
    <w:multiLevelType w:val="multilevel"/>
    <w:tmpl w:val="1CAC4B7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87573"/>
    <w:multiLevelType w:val="multilevel"/>
    <w:tmpl w:val="223E2C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7" w15:restartNumberingAfterBreak="0">
    <w:nsid w:val="5DF302FF"/>
    <w:multiLevelType w:val="multilevel"/>
    <w:tmpl w:val="597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B1F25"/>
    <w:multiLevelType w:val="hybridMultilevel"/>
    <w:tmpl w:val="70DE899E"/>
    <w:lvl w:ilvl="0" w:tplc="A3CC6F50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C854F4">
      <w:start w:val="5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24A5F"/>
    <w:multiLevelType w:val="multilevel"/>
    <w:tmpl w:val="A00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01217"/>
    <w:multiLevelType w:val="multilevel"/>
    <w:tmpl w:val="3B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05B6C"/>
    <w:multiLevelType w:val="multilevel"/>
    <w:tmpl w:val="F27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00513"/>
    <w:multiLevelType w:val="multilevel"/>
    <w:tmpl w:val="AFA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803D5"/>
    <w:multiLevelType w:val="multilevel"/>
    <w:tmpl w:val="4A4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64020"/>
    <w:multiLevelType w:val="hybridMultilevel"/>
    <w:tmpl w:val="3B582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4777">
    <w:abstractNumId w:val="8"/>
  </w:num>
  <w:num w:numId="2" w16cid:durableId="588854155">
    <w:abstractNumId w:val="21"/>
  </w:num>
  <w:num w:numId="3" w16cid:durableId="2010909990">
    <w:abstractNumId w:val="28"/>
  </w:num>
  <w:num w:numId="4" w16cid:durableId="1811090359">
    <w:abstractNumId w:val="34"/>
  </w:num>
  <w:num w:numId="5" w16cid:durableId="2043631844">
    <w:abstractNumId w:val="13"/>
  </w:num>
  <w:num w:numId="6" w16cid:durableId="2011833451">
    <w:abstractNumId w:val="22"/>
  </w:num>
  <w:num w:numId="7" w16cid:durableId="1664894646">
    <w:abstractNumId w:val="29"/>
  </w:num>
  <w:num w:numId="8" w16cid:durableId="1834955390">
    <w:abstractNumId w:val="2"/>
  </w:num>
  <w:num w:numId="9" w16cid:durableId="1968470861">
    <w:abstractNumId w:val="30"/>
  </w:num>
  <w:num w:numId="10" w16cid:durableId="1557088536">
    <w:abstractNumId w:val="27"/>
  </w:num>
  <w:num w:numId="11" w16cid:durableId="249435129">
    <w:abstractNumId w:val="0"/>
  </w:num>
  <w:num w:numId="12" w16cid:durableId="476184988">
    <w:abstractNumId w:val="32"/>
  </w:num>
  <w:num w:numId="13" w16cid:durableId="1112286426">
    <w:abstractNumId w:val="12"/>
  </w:num>
  <w:num w:numId="14" w16cid:durableId="984898579">
    <w:abstractNumId w:val="18"/>
  </w:num>
  <w:num w:numId="15" w16cid:durableId="73746308">
    <w:abstractNumId w:val="11"/>
  </w:num>
  <w:num w:numId="16" w16cid:durableId="742947895">
    <w:abstractNumId w:val="15"/>
  </w:num>
  <w:num w:numId="17" w16cid:durableId="2117628326">
    <w:abstractNumId w:val="10"/>
  </w:num>
  <w:num w:numId="18" w16cid:durableId="1118063993">
    <w:abstractNumId w:val="31"/>
  </w:num>
  <w:num w:numId="19" w16cid:durableId="1413503046">
    <w:abstractNumId w:val="5"/>
  </w:num>
  <w:num w:numId="20" w16cid:durableId="1530559174">
    <w:abstractNumId w:val="16"/>
  </w:num>
  <w:num w:numId="21" w16cid:durableId="389503002">
    <w:abstractNumId w:val="14"/>
  </w:num>
  <w:num w:numId="22" w16cid:durableId="1490099229">
    <w:abstractNumId w:val="19"/>
  </w:num>
  <w:num w:numId="23" w16cid:durableId="461584555">
    <w:abstractNumId w:val="7"/>
  </w:num>
  <w:num w:numId="24" w16cid:durableId="1980068504">
    <w:abstractNumId w:val="26"/>
  </w:num>
  <w:num w:numId="25" w16cid:durableId="930431697">
    <w:abstractNumId w:val="1"/>
  </w:num>
  <w:num w:numId="26" w16cid:durableId="1154182997">
    <w:abstractNumId w:val="33"/>
  </w:num>
  <w:num w:numId="27" w16cid:durableId="2111730749">
    <w:abstractNumId w:val="4"/>
  </w:num>
  <w:num w:numId="28" w16cid:durableId="72626619">
    <w:abstractNumId w:val="3"/>
  </w:num>
  <w:num w:numId="29" w16cid:durableId="537283810">
    <w:abstractNumId w:val="25"/>
  </w:num>
  <w:num w:numId="30" w16cid:durableId="892615831">
    <w:abstractNumId w:val="20"/>
  </w:num>
  <w:num w:numId="31" w16cid:durableId="1232233944">
    <w:abstractNumId w:val="24"/>
  </w:num>
  <w:num w:numId="32" w16cid:durableId="843132728">
    <w:abstractNumId w:val="23"/>
  </w:num>
  <w:num w:numId="33" w16cid:durableId="150485349">
    <w:abstractNumId w:val="9"/>
  </w:num>
  <w:num w:numId="34" w16cid:durableId="903029793">
    <w:abstractNumId w:val="17"/>
  </w:num>
  <w:num w:numId="35" w16cid:durableId="1688409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9F6"/>
    <w:rsid w:val="000677E0"/>
    <w:rsid w:val="00096C0D"/>
    <w:rsid w:val="000A282E"/>
    <w:rsid w:val="001374A9"/>
    <w:rsid w:val="00137A88"/>
    <w:rsid w:val="001716FD"/>
    <w:rsid w:val="001E6351"/>
    <w:rsid w:val="00253517"/>
    <w:rsid w:val="00282717"/>
    <w:rsid w:val="002C7704"/>
    <w:rsid w:val="002F1A29"/>
    <w:rsid w:val="00303559"/>
    <w:rsid w:val="00347A12"/>
    <w:rsid w:val="003961A2"/>
    <w:rsid w:val="003F5D26"/>
    <w:rsid w:val="004868DF"/>
    <w:rsid w:val="004A52CC"/>
    <w:rsid w:val="004E2771"/>
    <w:rsid w:val="004F2935"/>
    <w:rsid w:val="006077DC"/>
    <w:rsid w:val="006450D7"/>
    <w:rsid w:val="00664AD0"/>
    <w:rsid w:val="006D0C84"/>
    <w:rsid w:val="00722C01"/>
    <w:rsid w:val="007375C8"/>
    <w:rsid w:val="007626AA"/>
    <w:rsid w:val="007955E5"/>
    <w:rsid w:val="007E15AF"/>
    <w:rsid w:val="00824A90"/>
    <w:rsid w:val="008329F6"/>
    <w:rsid w:val="00881AF1"/>
    <w:rsid w:val="008A5C14"/>
    <w:rsid w:val="008E45F4"/>
    <w:rsid w:val="0092757A"/>
    <w:rsid w:val="00996583"/>
    <w:rsid w:val="00A26066"/>
    <w:rsid w:val="00A523DC"/>
    <w:rsid w:val="00AE0947"/>
    <w:rsid w:val="00B07D63"/>
    <w:rsid w:val="00BF75B2"/>
    <w:rsid w:val="00C2789C"/>
    <w:rsid w:val="00CB6A4E"/>
    <w:rsid w:val="00CC3589"/>
    <w:rsid w:val="00CF4D87"/>
    <w:rsid w:val="00D851AA"/>
    <w:rsid w:val="00DF049D"/>
    <w:rsid w:val="00E141F2"/>
    <w:rsid w:val="00E809EB"/>
    <w:rsid w:val="00FD39EA"/>
    <w:rsid w:val="00FD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1489"/>
  <w15:docId w15:val="{E6F9957E-AB2E-4B45-9976-364C1C93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5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0C84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D0C84"/>
    <w:rPr>
      <w:b/>
      <w:bCs/>
    </w:rPr>
  </w:style>
  <w:style w:type="character" w:styleId="Emphasis">
    <w:name w:val="Emphasis"/>
    <w:basedOn w:val="DefaultParagraphFont"/>
    <w:uiPriority w:val="20"/>
    <w:qFormat/>
    <w:rsid w:val="00D85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MIAN MUSE</cp:lastModifiedBy>
  <cp:revision>3</cp:revision>
  <dcterms:created xsi:type="dcterms:W3CDTF">2025-09-30T10:07:00Z</dcterms:created>
  <dcterms:modified xsi:type="dcterms:W3CDTF">2025-09-30T18:23:00Z</dcterms:modified>
</cp:coreProperties>
</file>