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3404B1FF" w:rsidR="002579B0" w:rsidRPr="00F85253" w:rsidRDefault="00ED1D90" w:rsidP="00ED1D90">
      <w:pPr>
        <w:ind w:right="1865"/>
        <w:jc w:val="center"/>
        <w:rPr>
          <w:rFonts w:ascii="Times New Roman" w:hAnsi="Times New Roman"/>
          <w:color w:val="000000" w:themeColor="text1"/>
        </w:rPr>
      </w:pPr>
      <w:r w:rsidRPr="00F85253">
        <w:rPr>
          <w:rFonts w:ascii="Times New Roman" w:eastAsia="Times New Roman" w:hAnsi="Times New Roman"/>
          <w:b/>
          <w:color w:val="000000" w:themeColor="text1"/>
          <w:sz w:val="56"/>
        </w:rPr>
        <w:t xml:space="preserve">           NATIONAL UNIVERSITY OF</w:t>
      </w:r>
    </w:p>
    <w:p w14:paraId="3E2A5FA1" w14:textId="77777777" w:rsidR="002579B0" w:rsidRPr="00F85253" w:rsidRDefault="00000000" w:rsidP="00ED1D90">
      <w:pPr>
        <w:ind w:left="3375"/>
        <w:rPr>
          <w:rFonts w:ascii="Times New Roman" w:hAnsi="Times New Roman"/>
          <w:color w:val="000000" w:themeColor="text1"/>
        </w:rPr>
      </w:pPr>
      <w:r w:rsidRPr="00F85253">
        <w:rPr>
          <w:rFonts w:ascii="Times New Roman" w:eastAsia="Times New Roman" w:hAnsi="Times New Roman"/>
          <w:b/>
          <w:color w:val="000000" w:themeColor="text1"/>
          <w:sz w:val="56"/>
        </w:rPr>
        <w:t>TECHNOLOGY</w:t>
      </w: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sz w:val="34"/>
          <w:vertAlign w:val="subscript"/>
        </w:rPr>
        <w:t xml:space="preserve"> </w:t>
      </w:r>
    </w:p>
    <w:p w14:paraId="7AA37981" w14:textId="77777777" w:rsidR="002579B0" w:rsidRPr="00F85253" w:rsidRDefault="00000000">
      <w:pPr>
        <w:ind w:left="3165"/>
        <w:rPr>
          <w:rFonts w:ascii="Times New Roman" w:hAnsi="Times New Roman"/>
          <w:color w:val="000000" w:themeColor="text1"/>
        </w:rPr>
      </w:pPr>
      <w:r w:rsidRPr="00F85253">
        <w:rPr>
          <w:rFonts w:ascii="Times New Roman" w:hAnsi="Times New Roman"/>
          <w:noProof/>
          <w:color w:val="000000" w:themeColor="text1"/>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8"/>
                    <a:stretch>
                      <a:fillRect/>
                    </a:stretch>
                  </pic:blipFill>
                  <pic:spPr>
                    <a:xfrm>
                      <a:off x="0" y="0"/>
                      <a:ext cx="3057525" cy="2762250"/>
                    </a:xfrm>
                    <a:prstGeom prst="rect">
                      <a:avLst/>
                    </a:prstGeom>
                  </pic:spPr>
                </pic:pic>
              </a:graphicData>
            </a:graphic>
          </wp:inline>
        </w:drawing>
      </w:r>
    </w:p>
    <w:p w14:paraId="6C7937C8" w14:textId="77777777" w:rsidR="002579B0" w:rsidRPr="00F85253" w:rsidRDefault="00000000">
      <w:pPr>
        <w:spacing w:after="208" w:line="263" w:lineRule="auto"/>
        <w:ind w:left="15" w:right="3135"/>
        <w:rPr>
          <w:rFonts w:ascii="Times New Roman" w:hAnsi="Times New Roman"/>
          <w:color w:val="000000" w:themeColor="text1"/>
        </w:rPr>
      </w:pP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rPr>
        <w:t xml:space="preserve">  </w:t>
      </w:r>
    </w:p>
    <w:p w14:paraId="015DDF7B" w14:textId="77777777" w:rsidR="002579B0" w:rsidRPr="00F85253" w:rsidRDefault="00000000">
      <w:pPr>
        <w:spacing w:after="312"/>
        <w:ind w:left="2410" w:hanging="10"/>
        <w:rPr>
          <w:rFonts w:ascii="Times New Roman" w:hAnsi="Times New Roman"/>
          <w:color w:val="000000" w:themeColor="text1"/>
        </w:rPr>
      </w:pPr>
      <w:r w:rsidRPr="00F85253">
        <w:rPr>
          <w:rFonts w:ascii="Times New Roman" w:eastAsia="Times New Roman" w:hAnsi="Times New Roman"/>
          <w:color w:val="000000" w:themeColor="text1"/>
          <w:sz w:val="40"/>
        </w:rPr>
        <w:t xml:space="preserve">      Computer Science Department</w:t>
      </w:r>
      <w:r w:rsidRPr="00F85253">
        <w:rPr>
          <w:rFonts w:ascii="Times New Roman" w:eastAsia="Times New Roman" w:hAnsi="Times New Roman"/>
          <w:color w:val="000000" w:themeColor="text1"/>
        </w:rPr>
        <w:t xml:space="preserve"> </w:t>
      </w:r>
      <w:r w:rsidRPr="00F85253">
        <w:rPr>
          <w:rFonts w:ascii="Times New Roman" w:hAnsi="Times New Roman"/>
          <w:color w:val="000000" w:themeColor="text1"/>
          <w:sz w:val="34"/>
          <w:vertAlign w:val="subscript"/>
        </w:rPr>
        <w:t xml:space="preserve"> </w:t>
      </w:r>
    </w:p>
    <w:p w14:paraId="095333D9" w14:textId="13BC4BD9" w:rsidR="002579B0" w:rsidRPr="00F85253" w:rsidRDefault="00000000" w:rsidP="0090665C">
      <w:pPr>
        <w:spacing w:after="349"/>
        <w:ind w:left="2807"/>
        <w:rPr>
          <w:rFonts w:ascii="Times New Roman" w:hAnsi="Times New Roman"/>
          <w:color w:val="000000" w:themeColor="text1"/>
        </w:rPr>
      </w:pPr>
      <w:r w:rsidRPr="00F85253">
        <w:rPr>
          <w:rFonts w:ascii="Times New Roman" w:eastAsia="Times New Roman" w:hAnsi="Times New Roman"/>
          <w:b/>
          <w:color w:val="000000" w:themeColor="text1"/>
          <w:sz w:val="40"/>
          <w:shd w:val="clear" w:color="auto" w:fill="FFFF00"/>
        </w:rPr>
        <w:t xml:space="preserve">Course: </w:t>
      </w:r>
      <w:r w:rsidR="0090665C" w:rsidRPr="00F85253">
        <w:rPr>
          <w:rFonts w:ascii="Times New Roman" w:eastAsia="Times New Roman" w:hAnsi="Times New Roman"/>
          <w:b/>
          <w:color w:val="000000" w:themeColor="text1"/>
          <w:sz w:val="40"/>
          <w:shd w:val="clear" w:color="auto" w:fill="FFFF00"/>
        </w:rPr>
        <w:t>Software Quality Assurance</w:t>
      </w:r>
    </w:p>
    <w:p w14:paraId="57F8CE38" w14:textId="345C6BDE" w:rsidR="002579B0" w:rsidRPr="00F85253" w:rsidRDefault="00572A64">
      <w:pPr>
        <w:spacing w:after="351"/>
        <w:ind w:left="65" w:right="195" w:hanging="10"/>
        <w:jc w:val="center"/>
        <w:rPr>
          <w:rFonts w:ascii="Times New Roman" w:hAnsi="Times New Roman"/>
          <w:color w:val="000000" w:themeColor="text1"/>
        </w:rPr>
      </w:pPr>
      <w:r>
        <w:rPr>
          <w:rFonts w:ascii="Times New Roman" w:eastAsia="Times New Roman" w:hAnsi="Times New Roman"/>
          <w:b/>
          <w:color w:val="000000" w:themeColor="text1"/>
          <w:sz w:val="40"/>
        </w:rPr>
        <w:t xml:space="preserve">Assignment </w:t>
      </w:r>
      <w:r w:rsidR="00000000" w:rsidRPr="00F85253">
        <w:rPr>
          <w:rFonts w:ascii="Times New Roman" w:eastAsia="Times New Roman" w:hAnsi="Times New Roman"/>
          <w:b/>
          <w:color w:val="000000" w:themeColor="text1"/>
          <w:sz w:val="40"/>
        </w:rPr>
        <w:t xml:space="preserve"># </w:t>
      </w:r>
      <w:r>
        <w:rPr>
          <w:rFonts w:ascii="Times New Roman" w:eastAsia="Times New Roman" w:hAnsi="Times New Roman"/>
          <w:b/>
          <w:color w:val="000000" w:themeColor="text1"/>
          <w:sz w:val="40"/>
        </w:rPr>
        <w:t>03</w:t>
      </w:r>
    </w:p>
    <w:p w14:paraId="7F0C1D22" w14:textId="1718D7D0" w:rsidR="002579B0" w:rsidRPr="00F85253" w:rsidRDefault="00000000">
      <w:pPr>
        <w:spacing w:after="90"/>
        <w:ind w:left="55"/>
        <w:jc w:val="center"/>
        <w:rPr>
          <w:rFonts w:ascii="Times New Roman" w:hAnsi="Times New Roman"/>
          <w:color w:val="000000" w:themeColor="text1"/>
        </w:rPr>
      </w:pPr>
      <w:r w:rsidRPr="00F85253">
        <w:rPr>
          <w:rFonts w:ascii="Times New Roman" w:eastAsia="Times New Roman" w:hAnsi="Times New Roman"/>
          <w:color w:val="000000" w:themeColor="text1"/>
          <w:sz w:val="40"/>
        </w:rPr>
        <w:t>Course Code: CS</w:t>
      </w:r>
      <w:r w:rsidR="0090665C" w:rsidRPr="00F85253">
        <w:rPr>
          <w:rFonts w:ascii="Times New Roman" w:eastAsia="Times New Roman" w:hAnsi="Times New Roman"/>
          <w:color w:val="000000" w:themeColor="text1"/>
          <w:sz w:val="40"/>
        </w:rPr>
        <w:t>4</w:t>
      </w:r>
      <w:r w:rsidR="00B422C5" w:rsidRPr="00F85253">
        <w:rPr>
          <w:rFonts w:ascii="Times New Roman" w:eastAsia="Times New Roman" w:hAnsi="Times New Roman"/>
          <w:color w:val="000000" w:themeColor="text1"/>
          <w:sz w:val="40"/>
        </w:rPr>
        <w:t>5</w:t>
      </w:r>
      <w:r w:rsidRPr="00F85253">
        <w:rPr>
          <w:rFonts w:ascii="Times New Roman" w:eastAsia="Times New Roman" w:hAnsi="Times New Roman"/>
          <w:color w:val="000000" w:themeColor="text1"/>
          <w:sz w:val="40"/>
        </w:rPr>
        <w:t>1</w:t>
      </w:r>
      <w:r w:rsidRPr="00F85253">
        <w:rPr>
          <w:rFonts w:ascii="Times New Roman" w:eastAsia="Times New Roman" w:hAnsi="Times New Roman"/>
          <w:color w:val="000000" w:themeColor="text1"/>
        </w:rPr>
        <w:t xml:space="preserve"> </w:t>
      </w:r>
    </w:p>
    <w:p w14:paraId="7527F6A5" w14:textId="18605F25" w:rsidR="002579B0" w:rsidRPr="00F85253" w:rsidRDefault="00000000">
      <w:pPr>
        <w:spacing w:after="103"/>
        <w:ind w:right="710"/>
        <w:jc w:val="center"/>
        <w:rPr>
          <w:rFonts w:ascii="Times New Roman" w:hAnsi="Times New Roman"/>
          <w:color w:val="000000" w:themeColor="text1"/>
        </w:rPr>
      </w:pPr>
      <w:r w:rsidRPr="00F85253">
        <w:rPr>
          <w:rFonts w:ascii="Times New Roman" w:eastAsia="Times New Roman" w:hAnsi="Times New Roman"/>
          <w:b/>
          <w:color w:val="000000" w:themeColor="text1"/>
          <w:sz w:val="40"/>
        </w:rPr>
        <w:t xml:space="preserve">   SUBMITTED TO</w:t>
      </w:r>
    </w:p>
    <w:p w14:paraId="581774F0" w14:textId="16EE0225" w:rsidR="00ED1D90" w:rsidRPr="00F85253" w:rsidRDefault="00000000" w:rsidP="00ED1D90">
      <w:pPr>
        <w:pStyle w:val="Heading1"/>
        <w:jc w:val="center"/>
        <w:rPr>
          <w:rFonts w:ascii="Times New Roman" w:hAnsi="Times New Roman" w:cs="Times New Roman"/>
          <w:color w:val="000000" w:themeColor="text1"/>
          <w:sz w:val="40"/>
          <w:szCs w:val="40"/>
        </w:rPr>
      </w:pPr>
      <w:r w:rsidRPr="00F85253">
        <w:rPr>
          <w:rFonts w:ascii="Times New Roman" w:hAnsi="Times New Roman" w:cs="Times New Roman"/>
          <w:color w:val="000000" w:themeColor="text1"/>
          <w:sz w:val="40"/>
          <w:szCs w:val="40"/>
          <w:highlight w:val="green"/>
        </w:rPr>
        <w:t xml:space="preserve">MA’AM </w:t>
      </w:r>
      <w:r w:rsidR="0090665C" w:rsidRPr="00F85253">
        <w:rPr>
          <w:rFonts w:ascii="Times New Roman" w:hAnsi="Times New Roman" w:cs="Times New Roman"/>
          <w:color w:val="000000" w:themeColor="text1"/>
          <w:sz w:val="40"/>
          <w:szCs w:val="40"/>
          <w:highlight w:val="green"/>
        </w:rPr>
        <w:t>KIRAN JABEEN</w:t>
      </w:r>
    </w:p>
    <w:p w14:paraId="146A62EB" w14:textId="77777777" w:rsidR="002579B0" w:rsidRPr="00F85253" w:rsidRDefault="00000000">
      <w:pPr>
        <w:spacing w:after="125"/>
        <w:ind w:left="115"/>
        <w:jc w:val="center"/>
        <w:rPr>
          <w:rFonts w:ascii="Times New Roman" w:hAnsi="Times New Roman"/>
          <w:color w:val="000000" w:themeColor="text1"/>
        </w:rPr>
      </w:pPr>
      <w:r w:rsidRPr="00F85253">
        <w:rPr>
          <w:rFonts w:ascii="Times New Roman" w:eastAsia="Times New Roman" w:hAnsi="Times New Roman"/>
          <w:b/>
          <w:color w:val="000000" w:themeColor="text1"/>
          <w:sz w:val="40"/>
        </w:rPr>
        <w:t>SUBMITTED BY:</w:t>
      </w:r>
      <w:r w:rsidRPr="00F85253">
        <w:rPr>
          <w:rFonts w:ascii="Times New Roman" w:eastAsia="Times New Roman" w:hAnsi="Times New Roman"/>
          <w:b/>
          <w:color w:val="000000" w:themeColor="text1"/>
        </w:rPr>
        <w:t xml:space="preserve"> </w:t>
      </w:r>
      <w:r w:rsidRPr="00F85253">
        <w:rPr>
          <w:rFonts w:ascii="Times New Roman" w:hAnsi="Times New Roman"/>
          <w:color w:val="000000" w:themeColor="text1"/>
          <w:sz w:val="34"/>
          <w:vertAlign w:val="subscript"/>
        </w:rPr>
        <w:t xml:space="preserve"> </w:t>
      </w:r>
    </w:p>
    <w:p w14:paraId="50618F43" w14:textId="77777777" w:rsidR="002579B0" w:rsidRPr="00F85253" w:rsidRDefault="00000000">
      <w:pPr>
        <w:spacing w:after="98"/>
        <w:ind w:left="2115"/>
        <w:rPr>
          <w:rFonts w:ascii="Times New Roman" w:hAnsi="Times New Roman"/>
          <w:color w:val="000000" w:themeColor="text1"/>
        </w:rPr>
      </w:pPr>
      <w:r w:rsidRPr="00F85253">
        <w:rPr>
          <w:rFonts w:ascii="Times New Roman" w:eastAsia="Times New Roman" w:hAnsi="Times New Roman"/>
          <w:color w:val="000000" w:themeColor="text1"/>
          <w:sz w:val="40"/>
        </w:rPr>
        <w:t xml:space="preserve">    Name: </w:t>
      </w:r>
      <w:r w:rsidRPr="00F85253">
        <w:rPr>
          <w:rFonts w:ascii="Times New Roman" w:eastAsia="Times New Roman" w:hAnsi="Times New Roman"/>
          <w:b/>
          <w:color w:val="000000" w:themeColor="text1"/>
          <w:sz w:val="40"/>
        </w:rPr>
        <w:t>MIAN SHAKAR AFZAL</w:t>
      </w:r>
      <w:r w:rsidRPr="00F85253">
        <w:rPr>
          <w:rFonts w:ascii="Times New Roman" w:hAnsi="Times New Roman"/>
          <w:color w:val="000000" w:themeColor="text1"/>
          <w:sz w:val="34"/>
          <w:vertAlign w:val="subscript"/>
        </w:rPr>
        <w:t xml:space="preserve"> </w:t>
      </w:r>
    </w:p>
    <w:p w14:paraId="1F1315D8" w14:textId="4CB2984E" w:rsidR="0090665C" w:rsidRPr="00F85253" w:rsidRDefault="00000000" w:rsidP="004068D6">
      <w:pPr>
        <w:ind w:left="2605" w:hanging="10"/>
        <w:rPr>
          <w:rFonts w:ascii="Times New Roman" w:eastAsia="Times New Roman" w:hAnsi="Times New Roman"/>
          <w:b/>
          <w:color w:val="000000" w:themeColor="text1"/>
          <w:sz w:val="40"/>
        </w:rPr>
      </w:pPr>
      <w:r w:rsidRPr="00F85253">
        <w:rPr>
          <w:rFonts w:ascii="Times New Roman" w:eastAsia="Times New Roman" w:hAnsi="Times New Roman"/>
          <w:color w:val="000000" w:themeColor="text1"/>
          <w:sz w:val="40"/>
        </w:rPr>
        <w:t xml:space="preserve">    Registration No: </w:t>
      </w:r>
      <w:r w:rsidRPr="00F85253">
        <w:rPr>
          <w:rFonts w:ascii="Times New Roman" w:eastAsia="Times New Roman" w:hAnsi="Times New Roman"/>
          <w:b/>
          <w:color w:val="000000" w:themeColor="text1"/>
          <w:sz w:val="40"/>
        </w:rPr>
        <w:t xml:space="preserve">F23605073 </w:t>
      </w:r>
    </w:p>
    <w:p w14:paraId="05CD35D6" w14:textId="77777777" w:rsidR="000427C6" w:rsidRPr="00F85253" w:rsidRDefault="000427C6" w:rsidP="004068D6">
      <w:pPr>
        <w:ind w:left="2605" w:hanging="10"/>
        <w:rPr>
          <w:rFonts w:ascii="Times New Roman" w:eastAsia="Times New Roman" w:hAnsi="Times New Roman"/>
          <w:b/>
          <w:color w:val="000000" w:themeColor="text1"/>
          <w:sz w:val="40"/>
        </w:rPr>
      </w:pPr>
    </w:p>
    <w:p w14:paraId="6B2EE81B" w14:textId="77777777" w:rsidR="00ED1D90" w:rsidRPr="00F85253" w:rsidRDefault="00ED1D90" w:rsidP="004068D6">
      <w:pPr>
        <w:ind w:left="2605" w:hanging="10"/>
        <w:rPr>
          <w:rFonts w:ascii="Times New Roman" w:eastAsia="Times New Roman" w:hAnsi="Times New Roman"/>
          <w:b/>
          <w:color w:val="000000" w:themeColor="text1"/>
          <w:sz w:val="40"/>
        </w:rPr>
      </w:pPr>
    </w:p>
    <w:p w14:paraId="7615369C" w14:textId="77777777" w:rsidR="00190975" w:rsidRPr="00F85253" w:rsidRDefault="00190975" w:rsidP="00190975">
      <w:pPr>
        <w:rPr>
          <w:rFonts w:ascii="Times New Roman" w:eastAsia="Times New Roman" w:hAnsi="Times New Roman"/>
          <w:b/>
          <w:color w:val="000000" w:themeColor="text1"/>
        </w:rPr>
      </w:pPr>
    </w:p>
    <w:p w14:paraId="26260C12" w14:textId="77777777" w:rsidR="00F85253" w:rsidRPr="00572A64" w:rsidRDefault="00F85253" w:rsidP="00F85253">
      <w:pPr>
        <w:jc w:val="center"/>
        <w:rPr>
          <w:rFonts w:ascii="Times New Roman" w:hAnsi="Times New Roman"/>
          <w:u w:val="single"/>
        </w:rPr>
      </w:pPr>
    </w:p>
    <w:p w14:paraId="5502834A" w14:textId="5F92BFCC" w:rsidR="00572A64" w:rsidRPr="00572A64" w:rsidRDefault="00572A64" w:rsidP="00706C09">
      <w:pPr>
        <w:jc w:val="center"/>
        <w:rPr>
          <w:rFonts w:ascii="Times New Roman" w:hAnsi="Times New Roman"/>
          <w:b/>
          <w:bCs/>
          <w:sz w:val="40"/>
          <w:szCs w:val="40"/>
          <w:u w:val="single"/>
          <w:lang w:val="en-US"/>
        </w:rPr>
      </w:pPr>
      <w:r w:rsidRPr="00DA3DAF">
        <w:rPr>
          <w:rFonts w:ascii="Times New Roman" w:hAnsi="Times New Roman"/>
          <w:b/>
          <w:bCs/>
          <w:sz w:val="40"/>
          <w:szCs w:val="40"/>
          <w:highlight w:val="green"/>
          <w:u w:val="single"/>
          <w:lang w:val="en-US"/>
        </w:rPr>
        <w:t>Software Testing and Quality Assurance (STQA)</w:t>
      </w:r>
    </w:p>
    <w:p w14:paraId="14495E54" w14:textId="2FCAAA6D" w:rsidR="00706C09" w:rsidRP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b/>
          <w:bCs/>
          <w:sz w:val="27"/>
          <w:szCs w:val="27"/>
          <w:highlight w:val="yellow"/>
          <w:lang w:val="en-US" w:eastAsia="en-US"/>
        </w:rPr>
        <w:t>Proposed Title</w:t>
      </w:r>
    </w:p>
    <w:p w14:paraId="711ED394" w14:textId="2B06E1AB"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b/>
          <w:bCs/>
          <w:lang w:val="en-US" w:eastAsia="en-US"/>
        </w:rPr>
        <w:t>Challenges of Testing Mobile Applications on Different Android Devices</w:t>
      </w:r>
    </w:p>
    <w:p w14:paraId="46A7B918" w14:textId="41FD6C1E" w:rsidR="00706C09" w:rsidRP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b/>
          <w:bCs/>
          <w:sz w:val="27"/>
          <w:szCs w:val="27"/>
          <w:highlight w:val="yellow"/>
          <w:lang w:val="en-US" w:eastAsia="en-US"/>
        </w:rPr>
        <w:t>Research Area</w:t>
      </w:r>
    </w:p>
    <w:p w14:paraId="3CD1F9C1" w14:textId="77777777" w:rsid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Mobile Application Testing</w:t>
      </w:r>
    </w:p>
    <w:p w14:paraId="21A002E8" w14:textId="09C468C8"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b/>
          <w:bCs/>
          <w:sz w:val="27"/>
          <w:szCs w:val="27"/>
          <w:highlight w:val="yellow"/>
          <w:lang w:val="en-US" w:eastAsia="en-US"/>
        </w:rPr>
        <w:t>Problem Statement</w:t>
      </w:r>
    </w:p>
    <w:p w14:paraId="129C501B" w14:textId="77777777" w:rsidR="00706C09" w:rsidRPr="00706C09" w:rsidRDefault="00706C09" w:rsidP="00706C09">
      <w:pPr>
        <w:rPr>
          <w:rFonts w:ascii="Times New Roman" w:eastAsia="Times New Roman" w:hAnsi="Times New Roman"/>
          <w:lang w:val="en-US" w:eastAsia="en-US"/>
        </w:rPr>
      </w:pPr>
      <w:r w:rsidRPr="00706C09">
        <w:rPr>
          <w:rFonts w:ascii="Times New Roman" w:eastAsia="Times New Roman" w:hAnsi="Times New Roman"/>
          <w:lang w:val="en-US" w:eastAsia="en-US"/>
        </w:rPr>
        <w:t>Mobile applications are used daily for banking, shopping, communication, and many other activities. However, testing mobile apps is not always simple because Android devices differ in screen size, RAM, Android version, and hardware performance. An application that works properly on one phone may show crashes or UI issues on another device.</w:t>
      </w:r>
    </w:p>
    <w:p w14:paraId="2635DB12" w14:textId="77777777" w:rsidR="00706C09" w:rsidRDefault="00706C09" w:rsidP="00706C09">
      <w:pPr>
        <w:rPr>
          <w:rFonts w:ascii="Times New Roman" w:eastAsia="Times New Roman" w:hAnsi="Times New Roman"/>
          <w:lang w:val="en-US" w:eastAsia="en-US"/>
        </w:rPr>
      </w:pPr>
      <w:r w:rsidRPr="00706C09">
        <w:rPr>
          <w:rFonts w:ascii="Times New Roman" w:eastAsia="Times New Roman" w:hAnsi="Times New Roman"/>
          <w:lang w:val="en-US" w:eastAsia="en-US"/>
        </w:rPr>
        <w:t>During lab work and small academic projects, I noticed that developers usually test applications on limited devices because testing on every possible device is difficult and time-consuming.</w:t>
      </w:r>
    </w:p>
    <w:p w14:paraId="11B9DCC6" w14:textId="4E97877E" w:rsidR="00706C09" w:rsidRPr="00706C09" w:rsidRDefault="00706C09" w:rsidP="00706C09">
      <w:pPr>
        <w:rPr>
          <w:rFonts w:ascii="Times New Roman" w:eastAsia="Times New Roman" w:hAnsi="Times New Roman"/>
          <w:lang w:val="en-US" w:eastAsia="en-US"/>
        </w:rPr>
      </w:pPr>
      <w:r w:rsidRPr="00706C09">
        <w:rPr>
          <w:rFonts w:ascii="Times New Roman" w:eastAsia="Times New Roman" w:hAnsi="Times New Roman"/>
          <w:lang w:val="en-US" w:eastAsia="en-US"/>
        </w:rPr>
        <w:t xml:space="preserve"> Due to this, users sometimes experience bugs after installation even when the application was already tested before release.</w:t>
      </w:r>
    </w:p>
    <w:p w14:paraId="06C30234" w14:textId="77777777" w:rsidR="00706C09" w:rsidRDefault="00706C09" w:rsidP="00706C09">
      <w:pPr>
        <w:rPr>
          <w:rFonts w:ascii="Times New Roman" w:eastAsia="Times New Roman" w:hAnsi="Times New Roman"/>
          <w:lang w:val="en-US" w:eastAsia="en-US"/>
        </w:rPr>
      </w:pPr>
      <w:r w:rsidRPr="00706C09">
        <w:rPr>
          <w:rFonts w:ascii="Times New Roman" w:eastAsia="Times New Roman" w:hAnsi="Times New Roman"/>
          <w:lang w:val="en-US" w:eastAsia="en-US"/>
        </w:rPr>
        <w:t xml:space="preserve">Another problem is that mobile applications receive updates frequently. After adding new features, some older functions may stop working properly on certain devices. </w:t>
      </w:r>
    </w:p>
    <w:p w14:paraId="22575DEA" w14:textId="20520CD5" w:rsidR="00706C09" w:rsidRPr="00706C09" w:rsidRDefault="00706C09" w:rsidP="00706C09">
      <w:pPr>
        <w:rPr>
          <w:rFonts w:ascii="Times New Roman" w:eastAsia="Times New Roman" w:hAnsi="Times New Roman"/>
          <w:lang w:val="en-US" w:eastAsia="en-US"/>
        </w:rPr>
      </w:pPr>
      <w:r w:rsidRPr="00706C09">
        <w:rPr>
          <w:rFonts w:ascii="Times New Roman" w:eastAsia="Times New Roman" w:hAnsi="Times New Roman"/>
          <w:lang w:val="en-US" w:eastAsia="en-US"/>
        </w:rPr>
        <w:t>This creates additional testing challenges for developers and QA teams.</w:t>
      </w:r>
    </w:p>
    <w:p w14:paraId="6F92B485" w14:textId="3AD74298" w:rsidR="00706C09" w:rsidRPr="00706C09" w:rsidRDefault="00706C09" w:rsidP="00706C09">
      <w:pPr>
        <w:rPr>
          <w:rFonts w:ascii="Times New Roman" w:eastAsia="Times New Roman" w:hAnsi="Times New Roman"/>
          <w:lang w:val="en-US" w:eastAsia="en-US"/>
        </w:rPr>
      </w:pPr>
      <w:r w:rsidRPr="00706C09">
        <w:rPr>
          <w:rFonts w:ascii="Times New Roman" w:eastAsia="Times New Roman" w:hAnsi="Times New Roman"/>
          <w:lang w:val="en-US" w:eastAsia="en-US"/>
        </w:rPr>
        <w:t>This research will study common issues faced during Android application testing and explore practical ways to improve testing coverage across different devices.</w:t>
      </w:r>
    </w:p>
    <w:p w14:paraId="6A2456B6" w14:textId="14C6D0E4" w:rsidR="00706C09" w:rsidRP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b/>
          <w:bCs/>
          <w:sz w:val="27"/>
          <w:szCs w:val="27"/>
          <w:highlight w:val="yellow"/>
          <w:lang w:val="en-US" w:eastAsia="en-US"/>
        </w:rPr>
        <w:t>Research Objectives</w:t>
      </w:r>
    </w:p>
    <w:p w14:paraId="0F1F82D3" w14:textId="77777777" w:rsidR="00706C09" w:rsidRPr="00706C09" w:rsidRDefault="00706C09" w:rsidP="00706C09">
      <w:pPr>
        <w:numPr>
          <w:ilvl w:val="0"/>
          <w:numId w:val="29"/>
        </w:num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To study common challenges in Android mobile application testing. </w:t>
      </w:r>
    </w:p>
    <w:p w14:paraId="46EA920C" w14:textId="77777777" w:rsidR="00706C09" w:rsidRPr="00706C09" w:rsidRDefault="00706C09" w:rsidP="00706C09">
      <w:pPr>
        <w:numPr>
          <w:ilvl w:val="0"/>
          <w:numId w:val="29"/>
        </w:num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To identify how device differences affect application performance and behavior. </w:t>
      </w:r>
    </w:p>
    <w:p w14:paraId="2FF1B572" w14:textId="77777777" w:rsidR="00706C09" w:rsidRPr="00706C09" w:rsidRDefault="00706C09" w:rsidP="00706C09">
      <w:pPr>
        <w:numPr>
          <w:ilvl w:val="0"/>
          <w:numId w:val="29"/>
        </w:num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To examine issues related to compatibility testing on multiple Android devices. </w:t>
      </w:r>
    </w:p>
    <w:p w14:paraId="66CA9D25" w14:textId="77777777" w:rsidR="00706C09" w:rsidRPr="00706C09" w:rsidRDefault="00706C09" w:rsidP="00706C09">
      <w:pPr>
        <w:numPr>
          <w:ilvl w:val="0"/>
          <w:numId w:val="29"/>
        </w:num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To explore testing approaches that may reduce mobile application failures. </w:t>
      </w:r>
    </w:p>
    <w:p w14:paraId="1C7472CB" w14:textId="4E62E18C" w:rsidR="00706C09" w:rsidRPr="00706C09" w:rsidRDefault="00706C09" w:rsidP="00706C09">
      <w:pPr>
        <w:numPr>
          <w:ilvl w:val="0"/>
          <w:numId w:val="29"/>
        </w:num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To understand the importance of regression testing after application updates. </w:t>
      </w:r>
    </w:p>
    <w:p w14:paraId="49EE8D46" w14:textId="77777777" w:rsid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b/>
          <w:bCs/>
          <w:sz w:val="27"/>
          <w:szCs w:val="27"/>
          <w:highlight w:val="yellow"/>
          <w:lang w:val="en-US" w:eastAsia="en-US"/>
        </w:rPr>
        <w:t>Proposed Idea / Methodology</w:t>
      </w:r>
    </w:p>
    <w:p w14:paraId="19D77259" w14:textId="331F117C" w:rsidR="00706C09" w:rsidRDefault="00706C09" w:rsidP="00706C09">
      <w:pPr>
        <w:spacing w:before="100" w:beforeAutospacing="1" w:after="100" w:afterAutospacing="1"/>
        <w:outlineLvl w:val="2"/>
        <w:rPr>
          <w:rFonts w:ascii="Times New Roman" w:eastAsia="Times New Roman" w:hAnsi="Times New Roman"/>
          <w:lang w:val="en-US" w:eastAsia="en-US"/>
        </w:rPr>
      </w:pPr>
      <w:r w:rsidRPr="00706C09">
        <w:rPr>
          <w:rFonts w:ascii="Times New Roman" w:eastAsia="Times New Roman" w:hAnsi="Times New Roman"/>
          <w:lang w:val="en-US" w:eastAsia="en-US"/>
        </w:rPr>
        <w:t xml:space="preserve">The research will mainly focus on studying testing problems faced in Android applications. Different research papers, testing reports, and case studies will be reviewed to understand common failures related to compatibility and device </w:t>
      </w:r>
      <w:proofErr w:type="spellStart"/>
      <w:proofErr w:type="gramStart"/>
      <w:r w:rsidRPr="00706C09">
        <w:rPr>
          <w:rFonts w:ascii="Times New Roman" w:eastAsia="Times New Roman" w:hAnsi="Times New Roman"/>
          <w:lang w:val="en-US" w:eastAsia="en-US"/>
        </w:rPr>
        <w:t>variation.A</w:t>
      </w:r>
      <w:proofErr w:type="spellEnd"/>
      <w:proofErr w:type="gramEnd"/>
      <w:r w:rsidRPr="00706C09">
        <w:rPr>
          <w:rFonts w:ascii="Times New Roman" w:eastAsia="Times New Roman" w:hAnsi="Times New Roman"/>
          <w:lang w:val="en-US" w:eastAsia="en-US"/>
        </w:rPr>
        <w:t xml:space="preserve"> simple experimental analysis may also be performed using a sample Android application tested on devices with different specifications. The study will observe issues such as screen alignment problems, application lag, crashes, or feature </w:t>
      </w:r>
      <w:proofErr w:type="spellStart"/>
      <w:proofErr w:type="gramStart"/>
      <w:r w:rsidRPr="00706C09">
        <w:rPr>
          <w:rFonts w:ascii="Times New Roman" w:eastAsia="Times New Roman" w:hAnsi="Times New Roman"/>
          <w:lang w:val="en-US" w:eastAsia="en-US"/>
        </w:rPr>
        <w:t>inconsistency.The</w:t>
      </w:r>
      <w:proofErr w:type="spellEnd"/>
      <w:proofErr w:type="gramEnd"/>
      <w:r w:rsidRPr="00706C09">
        <w:rPr>
          <w:rFonts w:ascii="Times New Roman" w:eastAsia="Times New Roman" w:hAnsi="Times New Roman"/>
          <w:lang w:val="en-US" w:eastAsia="en-US"/>
        </w:rPr>
        <w:t xml:space="preserve"> research does not aim to develop a completely new testing framework. Instead, the focus is to better understand practical testing difficulties that developers face while working with multiple Android devices.</w:t>
      </w:r>
    </w:p>
    <w:p w14:paraId="48FDE06D" w14:textId="77777777" w:rsidR="00706C09" w:rsidRP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p>
    <w:p w14:paraId="02F1C19E" w14:textId="77777777" w:rsid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b/>
          <w:bCs/>
          <w:sz w:val="27"/>
          <w:szCs w:val="27"/>
          <w:highlight w:val="yellow"/>
          <w:lang w:val="en-US" w:eastAsia="en-US"/>
        </w:rPr>
        <w:lastRenderedPageBreak/>
        <w:t>6. Expected Outcomes</w:t>
      </w:r>
    </w:p>
    <w:p w14:paraId="2D582FB7" w14:textId="19AC52D0" w:rsidR="00706C09" w:rsidRP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lang w:val="en-US" w:eastAsia="en-US"/>
        </w:rPr>
        <w:t xml:space="preserve">The study is expected to highlight the importance of compatibility testing in mobile applications. It may also help identify common reasons why applications behave differently across </w:t>
      </w:r>
      <w:proofErr w:type="spellStart"/>
      <w:proofErr w:type="gramStart"/>
      <w:r w:rsidRPr="00706C09">
        <w:rPr>
          <w:rFonts w:ascii="Times New Roman" w:eastAsia="Times New Roman" w:hAnsi="Times New Roman"/>
          <w:lang w:val="en-US" w:eastAsia="en-US"/>
        </w:rPr>
        <w:t>devices.The</w:t>
      </w:r>
      <w:proofErr w:type="spellEnd"/>
      <w:proofErr w:type="gramEnd"/>
      <w:r w:rsidRPr="00706C09">
        <w:rPr>
          <w:rFonts w:ascii="Times New Roman" w:eastAsia="Times New Roman" w:hAnsi="Times New Roman"/>
          <w:lang w:val="en-US" w:eastAsia="en-US"/>
        </w:rPr>
        <w:t xml:space="preserve"> research may provide useful observations about improving testing practices for Android applications, especially in projects where testing resources and available devices are limited.</w:t>
      </w:r>
    </w:p>
    <w:p w14:paraId="2B2B41F2" w14:textId="77777777" w:rsidR="00706C09" w:rsidRPr="00706C09" w:rsidRDefault="00706C09" w:rsidP="00706C09">
      <w:pPr>
        <w:spacing w:before="100" w:beforeAutospacing="1" w:after="100" w:afterAutospacing="1"/>
        <w:outlineLvl w:val="2"/>
        <w:rPr>
          <w:rFonts w:ascii="Times New Roman" w:eastAsia="Times New Roman" w:hAnsi="Times New Roman"/>
          <w:b/>
          <w:bCs/>
          <w:sz w:val="27"/>
          <w:szCs w:val="27"/>
          <w:lang w:val="en-US" w:eastAsia="en-US"/>
        </w:rPr>
      </w:pPr>
      <w:r w:rsidRPr="00706C09">
        <w:rPr>
          <w:rFonts w:ascii="Times New Roman" w:eastAsia="Times New Roman" w:hAnsi="Times New Roman"/>
          <w:b/>
          <w:bCs/>
          <w:sz w:val="27"/>
          <w:szCs w:val="27"/>
          <w:highlight w:val="yellow"/>
          <w:lang w:val="en-US" w:eastAsia="en-US"/>
        </w:rPr>
        <w:t>7. Reference Papers</w:t>
      </w:r>
    </w:p>
    <w:p w14:paraId="358D98D0" w14:textId="77777777"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[1] P. Ammann and J. Offutt, </w:t>
      </w:r>
      <w:r w:rsidRPr="00706C09">
        <w:rPr>
          <w:rFonts w:ascii="Times New Roman" w:eastAsia="Times New Roman" w:hAnsi="Times New Roman"/>
          <w:i/>
          <w:iCs/>
          <w:lang w:val="en-US" w:eastAsia="en-US"/>
        </w:rPr>
        <w:t>Introduction to Software Testing</w:t>
      </w:r>
      <w:r w:rsidRPr="00706C09">
        <w:rPr>
          <w:rFonts w:ascii="Times New Roman" w:eastAsia="Times New Roman" w:hAnsi="Times New Roman"/>
          <w:lang w:val="en-US" w:eastAsia="en-US"/>
        </w:rPr>
        <w:t>, Cambridge University Press, 2023.</w:t>
      </w:r>
    </w:p>
    <w:p w14:paraId="142C2A5F" w14:textId="77777777"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[2] S. Zein, N. Salleh, and J. Grundy, “A Systematic Mapping Study of Mobile Application Testing,” </w:t>
      </w:r>
      <w:r w:rsidRPr="00706C09">
        <w:rPr>
          <w:rFonts w:ascii="Times New Roman" w:eastAsia="Times New Roman" w:hAnsi="Times New Roman"/>
          <w:i/>
          <w:iCs/>
          <w:lang w:val="en-US" w:eastAsia="en-US"/>
        </w:rPr>
        <w:t>Journal of Systems and Software</w:t>
      </w:r>
      <w:r w:rsidRPr="00706C09">
        <w:rPr>
          <w:rFonts w:ascii="Times New Roman" w:eastAsia="Times New Roman" w:hAnsi="Times New Roman"/>
          <w:lang w:val="en-US" w:eastAsia="en-US"/>
        </w:rPr>
        <w:t>, 2024.</w:t>
      </w:r>
    </w:p>
    <w:p w14:paraId="7D624AEF" w14:textId="77777777"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[3] A. Ahmad and R. Bano, “Challenges in Android Application Testing Across Multiple Devices,” in </w:t>
      </w:r>
      <w:r w:rsidRPr="00706C09">
        <w:rPr>
          <w:rFonts w:ascii="Times New Roman" w:eastAsia="Times New Roman" w:hAnsi="Times New Roman"/>
          <w:i/>
          <w:iCs/>
          <w:lang w:val="en-US" w:eastAsia="en-US"/>
        </w:rPr>
        <w:t>International Conference on Software Engineering and Testing</w:t>
      </w:r>
      <w:r w:rsidRPr="00706C09">
        <w:rPr>
          <w:rFonts w:ascii="Times New Roman" w:eastAsia="Times New Roman" w:hAnsi="Times New Roman"/>
          <w:lang w:val="en-US" w:eastAsia="en-US"/>
        </w:rPr>
        <w:t>, 2025.</w:t>
      </w:r>
    </w:p>
    <w:p w14:paraId="3EE1BD84" w14:textId="77777777"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 xml:space="preserve">[4] M. Linares-Vásquez, G. Bavota, and C. Bernal-Cárdenas, “Improving Mobile App Quality Through Testing Techniques,” </w:t>
      </w:r>
      <w:r w:rsidRPr="00706C09">
        <w:rPr>
          <w:rFonts w:ascii="Times New Roman" w:eastAsia="Times New Roman" w:hAnsi="Times New Roman"/>
          <w:i/>
          <w:iCs/>
          <w:lang w:val="en-US" w:eastAsia="en-US"/>
        </w:rPr>
        <w:t>IEEE Software</w:t>
      </w:r>
      <w:r w:rsidRPr="00706C09">
        <w:rPr>
          <w:rFonts w:ascii="Times New Roman" w:eastAsia="Times New Roman" w:hAnsi="Times New Roman"/>
          <w:lang w:val="en-US" w:eastAsia="en-US"/>
        </w:rPr>
        <w:t>, 2023.</w:t>
      </w:r>
    </w:p>
    <w:p w14:paraId="7530532E" w14:textId="77777777" w:rsidR="00706C09" w:rsidRPr="00706C09" w:rsidRDefault="00706C09" w:rsidP="00706C09">
      <w:pPr>
        <w:spacing w:before="100" w:beforeAutospacing="1" w:after="100" w:afterAutospacing="1"/>
        <w:rPr>
          <w:rFonts w:ascii="Times New Roman" w:eastAsia="Times New Roman" w:hAnsi="Times New Roman"/>
          <w:lang w:val="en-US" w:eastAsia="en-US"/>
        </w:rPr>
      </w:pPr>
      <w:r w:rsidRPr="00706C09">
        <w:rPr>
          <w:rFonts w:ascii="Times New Roman" w:eastAsia="Times New Roman" w:hAnsi="Times New Roman"/>
          <w:lang w:val="en-US" w:eastAsia="en-US"/>
        </w:rPr>
        <w:t>[5] R. Mahmood, N. Mirzaei, and S. Malek, “</w:t>
      </w:r>
      <w:proofErr w:type="spellStart"/>
      <w:r w:rsidRPr="00706C09">
        <w:rPr>
          <w:rFonts w:ascii="Times New Roman" w:eastAsia="Times New Roman" w:hAnsi="Times New Roman"/>
          <w:lang w:val="en-US" w:eastAsia="en-US"/>
        </w:rPr>
        <w:t>EvoDroid</w:t>
      </w:r>
      <w:proofErr w:type="spellEnd"/>
      <w:r w:rsidRPr="00706C09">
        <w:rPr>
          <w:rFonts w:ascii="Times New Roman" w:eastAsia="Times New Roman" w:hAnsi="Times New Roman"/>
          <w:lang w:val="en-US" w:eastAsia="en-US"/>
        </w:rPr>
        <w:t xml:space="preserve">: Segmented Evolutionary Testing of Android Apps,” </w:t>
      </w:r>
      <w:r w:rsidRPr="00706C09">
        <w:rPr>
          <w:rFonts w:ascii="Times New Roman" w:eastAsia="Times New Roman" w:hAnsi="Times New Roman"/>
          <w:i/>
          <w:iCs/>
          <w:lang w:val="en-US" w:eastAsia="en-US"/>
        </w:rPr>
        <w:t>ACM Transactions on Software Engineering</w:t>
      </w:r>
      <w:r w:rsidRPr="00706C09">
        <w:rPr>
          <w:rFonts w:ascii="Times New Roman" w:eastAsia="Times New Roman" w:hAnsi="Times New Roman"/>
          <w:lang w:val="en-US" w:eastAsia="en-US"/>
        </w:rPr>
        <w:t>, 2022.</w:t>
      </w:r>
    </w:p>
    <w:p w14:paraId="0EE8724C" w14:textId="77777777" w:rsidR="00F85253" w:rsidRPr="00572A64" w:rsidRDefault="00F85253" w:rsidP="00F85253">
      <w:pPr>
        <w:rPr>
          <w:rFonts w:ascii="Times New Roman" w:hAnsi="Times New Roman"/>
          <w:lang w:val="en-US"/>
        </w:rPr>
      </w:pPr>
    </w:p>
    <w:sectPr w:rsidR="00F85253" w:rsidRPr="00572A64" w:rsidSect="00674A7D">
      <w:footerReference w:type="even" r:id="rId9"/>
      <w:footerReference w:type="default" r:id="rId10"/>
      <w:footerReference w:type="first" r:id="rId11"/>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E5D6D" w14:textId="77777777" w:rsidR="008D706A" w:rsidRDefault="008D706A">
      <w:r>
        <w:separator/>
      </w:r>
    </w:p>
  </w:endnote>
  <w:endnote w:type="continuationSeparator" w:id="0">
    <w:p w14:paraId="28D39FA0" w14:textId="77777777" w:rsidR="008D706A" w:rsidRDefault="008D7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FF03" w14:textId="77777777" w:rsidR="008D706A" w:rsidRDefault="008D706A">
      <w:r>
        <w:separator/>
      </w:r>
    </w:p>
  </w:footnote>
  <w:footnote w:type="continuationSeparator" w:id="0">
    <w:p w14:paraId="5732CD94" w14:textId="77777777" w:rsidR="008D706A" w:rsidRDefault="008D7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3830"/>
    <w:multiLevelType w:val="multilevel"/>
    <w:tmpl w:val="B33820F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19087DB3"/>
    <w:multiLevelType w:val="multilevel"/>
    <w:tmpl w:val="125842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E625F30"/>
    <w:multiLevelType w:val="multilevel"/>
    <w:tmpl w:val="14A422B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4" w15:restartNumberingAfterBreak="0">
    <w:nsid w:val="246C79AD"/>
    <w:multiLevelType w:val="multilevel"/>
    <w:tmpl w:val="47BA392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6D8695F"/>
    <w:multiLevelType w:val="multilevel"/>
    <w:tmpl w:val="27F0727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8CE3473"/>
    <w:multiLevelType w:val="multilevel"/>
    <w:tmpl w:val="C69E58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9A1395E"/>
    <w:multiLevelType w:val="multilevel"/>
    <w:tmpl w:val="CD0CC0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66910"/>
    <w:multiLevelType w:val="multilevel"/>
    <w:tmpl w:val="E71476F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4C36BFC"/>
    <w:multiLevelType w:val="multilevel"/>
    <w:tmpl w:val="C1E4D6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5B2373F"/>
    <w:multiLevelType w:val="multilevel"/>
    <w:tmpl w:val="588C5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D6F17B4"/>
    <w:multiLevelType w:val="multilevel"/>
    <w:tmpl w:val="2F984138"/>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F530241"/>
    <w:multiLevelType w:val="multilevel"/>
    <w:tmpl w:val="3334B93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F723ACC"/>
    <w:multiLevelType w:val="multilevel"/>
    <w:tmpl w:val="D3CCE3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FE43C33"/>
    <w:multiLevelType w:val="hybridMultilevel"/>
    <w:tmpl w:val="6CB26504"/>
    <w:lvl w:ilvl="0" w:tplc="B8ECB45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7B200D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62721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203B4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027B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4A03A5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45CE0C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86A462">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EBAA2A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1354390"/>
    <w:multiLevelType w:val="multilevel"/>
    <w:tmpl w:val="74B2674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6" w15:restartNumberingAfterBreak="0">
    <w:nsid w:val="440068B5"/>
    <w:multiLevelType w:val="multilevel"/>
    <w:tmpl w:val="9428286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9911355"/>
    <w:multiLevelType w:val="multilevel"/>
    <w:tmpl w:val="C9A44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F374733"/>
    <w:multiLevelType w:val="multilevel"/>
    <w:tmpl w:val="672092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11A209F"/>
    <w:multiLevelType w:val="multilevel"/>
    <w:tmpl w:val="A4AAB34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9B6CBB"/>
    <w:multiLevelType w:val="multilevel"/>
    <w:tmpl w:val="288E1896"/>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1" w15:restartNumberingAfterBreak="0">
    <w:nsid w:val="56361697"/>
    <w:multiLevelType w:val="multilevel"/>
    <w:tmpl w:val="92A67362"/>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2" w15:restartNumberingAfterBreak="0">
    <w:nsid w:val="62715557"/>
    <w:multiLevelType w:val="multilevel"/>
    <w:tmpl w:val="FADA07B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4CF185E"/>
    <w:multiLevelType w:val="multilevel"/>
    <w:tmpl w:val="1BB0A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67963D70"/>
    <w:multiLevelType w:val="multilevel"/>
    <w:tmpl w:val="7A765E7C"/>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5" w15:restartNumberingAfterBreak="0">
    <w:nsid w:val="68A964A0"/>
    <w:multiLevelType w:val="multilevel"/>
    <w:tmpl w:val="A52E6A5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45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BC12A70"/>
    <w:multiLevelType w:val="multilevel"/>
    <w:tmpl w:val="41386F4A"/>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7" w15:restartNumberingAfterBreak="0">
    <w:nsid w:val="6D1D5237"/>
    <w:multiLevelType w:val="multilevel"/>
    <w:tmpl w:val="115C63BC"/>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DD9646A"/>
    <w:multiLevelType w:val="multilevel"/>
    <w:tmpl w:val="E916752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2622381">
    <w:abstractNumId w:val="3"/>
  </w:num>
  <w:num w:numId="2" w16cid:durableId="1420253932">
    <w:abstractNumId w:val="15"/>
  </w:num>
  <w:num w:numId="3" w16cid:durableId="2075202079">
    <w:abstractNumId w:val="18"/>
  </w:num>
  <w:num w:numId="4" w16cid:durableId="498420924">
    <w:abstractNumId w:val="24"/>
  </w:num>
  <w:num w:numId="5" w16cid:durableId="1422487677">
    <w:abstractNumId w:val="1"/>
  </w:num>
  <w:num w:numId="6" w16cid:durableId="1863781845">
    <w:abstractNumId w:val="9"/>
  </w:num>
  <w:num w:numId="7" w16cid:durableId="1765832593">
    <w:abstractNumId w:val="21"/>
  </w:num>
  <w:num w:numId="8" w16cid:durableId="1262839471">
    <w:abstractNumId w:val="20"/>
  </w:num>
  <w:num w:numId="9" w16cid:durableId="256447077">
    <w:abstractNumId w:val="0"/>
  </w:num>
  <w:num w:numId="10" w16cid:durableId="31225414">
    <w:abstractNumId w:val="23"/>
  </w:num>
  <w:num w:numId="11" w16cid:durableId="1836649061">
    <w:abstractNumId w:val="6"/>
  </w:num>
  <w:num w:numId="12" w16cid:durableId="231432389">
    <w:abstractNumId w:val="14"/>
  </w:num>
  <w:num w:numId="13" w16cid:durableId="1534731424">
    <w:abstractNumId w:val="13"/>
  </w:num>
  <w:num w:numId="14" w16cid:durableId="240675053">
    <w:abstractNumId w:val="17"/>
  </w:num>
  <w:num w:numId="15" w16cid:durableId="1560631462">
    <w:abstractNumId w:val="2"/>
  </w:num>
  <w:num w:numId="16" w16cid:durableId="37899046">
    <w:abstractNumId w:val="7"/>
  </w:num>
  <w:num w:numId="17" w16cid:durableId="1276060387">
    <w:abstractNumId w:val="10"/>
  </w:num>
  <w:num w:numId="18" w16cid:durableId="1794329642">
    <w:abstractNumId w:val="26"/>
  </w:num>
  <w:num w:numId="19" w16cid:durableId="1148013738">
    <w:abstractNumId w:val="4"/>
  </w:num>
  <w:num w:numId="20" w16cid:durableId="428159444">
    <w:abstractNumId w:val="22"/>
  </w:num>
  <w:num w:numId="21" w16cid:durableId="561722587">
    <w:abstractNumId w:val="19"/>
  </w:num>
  <w:num w:numId="22" w16cid:durableId="271059400">
    <w:abstractNumId w:val="25"/>
  </w:num>
  <w:num w:numId="23" w16cid:durableId="1830364546">
    <w:abstractNumId w:val="27"/>
  </w:num>
  <w:num w:numId="24" w16cid:durableId="1932741357">
    <w:abstractNumId w:val="5"/>
  </w:num>
  <w:num w:numId="25" w16cid:durableId="253368102">
    <w:abstractNumId w:val="11"/>
  </w:num>
  <w:num w:numId="26" w16cid:durableId="324866847">
    <w:abstractNumId w:val="12"/>
  </w:num>
  <w:num w:numId="27" w16cid:durableId="893927653">
    <w:abstractNumId w:val="8"/>
  </w:num>
  <w:num w:numId="28" w16cid:durableId="397483348">
    <w:abstractNumId w:val="16"/>
  </w:num>
  <w:num w:numId="29" w16cid:durableId="54992650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005E8E"/>
    <w:rsid w:val="000427C6"/>
    <w:rsid w:val="000804AB"/>
    <w:rsid w:val="000B1B17"/>
    <w:rsid w:val="00132C59"/>
    <w:rsid w:val="00190975"/>
    <w:rsid w:val="00222AC7"/>
    <w:rsid w:val="002579B0"/>
    <w:rsid w:val="00271586"/>
    <w:rsid w:val="002B05A3"/>
    <w:rsid w:val="002F2580"/>
    <w:rsid w:val="0032517B"/>
    <w:rsid w:val="00344025"/>
    <w:rsid w:val="00350998"/>
    <w:rsid w:val="003D5DF2"/>
    <w:rsid w:val="004068D6"/>
    <w:rsid w:val="004807E8"/>
    <w:rsid w:val="005513BF"/>
    <w:rsid w:val="00572A64"/>
    <w:rsid w:val="00587A71"/>
    <w:rsid w:val="00656061"/>
    <w:rsid w:val="006605D3"/>
    <w:rsid w:val="006709C3"/>
    <w:rsid w:val="00674A7D"/>
    <w:rsid w:val="006C74E2"/>
    <w:rsid w:val="006F3DDE"/>
    <w:rsid w:val="00706C09"/>
    <w:rsid w:val="00767B4C"/>
    <w:rsid w:val="00777804"/>
    <w:rsid w:val="00811295"/>
    <w:rsid w:val="00824EFE"/>
    <w:rsid w:val="008B4E07"/>
    <w:rsid w:val="008D706A"/>
    <w:rsid w:val="0090665C"/>
    <w:rsid w:val="00956254"/>
    <w:rsid w:val="00957CD2"/>
    <w:rsid w:val="00983B56"/>
    <w:rsid w:val="009A730C"/>
    <w:rsid w:val="009F0F46"/>
    <w:rsid w:val="009F2B97"/>
    <w:rsid w:val="009F4C55"/>
    <w:rsid w:val="00A40F69"/>
    <w:rsid w:val="00A43E6B"/>
    <w:rsid w:val="00AB4F37"/>
    <w:rsid w:val="00AC26EB"/>
    <w:rsid w:val="00B06D6E"/>
    <w:rsid w:val="00B22137"/>
    <w:rsid w:val="00B422C5"/>
    <w:rsid w:val="00B65FEE"/>
    <w:rsid w:val="00B67A06"/>
    <w:rsid w:val="00B72840"/>
    <w:rsid w:val="00BB1746"/>
    <w:rsid w:val="00BE3FA9"/>
    <w:rsid w:val="00C06CB9"/>
    <w:rsid w:val="00C17595"/>
    <w:rsid w:val="00CA0DF8"/>
    <w:rsid w:val="00CC6F87"/>
    <w:rsid w:val="00CD3280"/>
    <w:rsid w:val="00D12C77"/>
    <w:rsid w:val="00D72493"/>
    <w:rsid w:val="00D77B17"/>
    <w:rsid w:val="00D82ECA"/>
    <w:rsid w:val="00D92FAA"/>
    <w:rsid w:val="00D9347F"/>
    <w:rsid w:val="00DA3DAF"/>
    <w:rsid w:val="00DB4F0E"/>
    <w:rsid w:val="00DE3354"/>
    <w:rsid w:val="00E52D64"/>
    <w:rsid w:val="00E56279"/>
    <w:rsid w:val="00E90612"/>
    <w:rsid w:val="00EB33F9"/>
    <w:rsid w:val="00ED1D90"/>
    <w:rsid w:val="00EE1347"/>
    <w:rsid w:val="00EE2E65"/>
    <w:rsid w:val="00EF65AD"/>
    <w:rsid w:val="00F56E70"/>
    <w:rsid w:val="00F63068"/>
    <w:rsid w:val="00F82836"/>
    <w:rsid w:val="00F8525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65C"/>
    <w:rPr>
      <w:sz w:val="24"/>
      <w:szCs w:val="24"/>
    </w:rPr>
  </w:style>
  <w:style w:type="paragraph" w:styleId="Heading1">
    <w:name w:val="heading 1"/>
    <w:basedOn w:val="Normal"/>
    <w:next w:val="Normal"/>
    <w:link w:val="Heading1Char"/>
    <w:uiPriority w:val="9"/>
    <w:qFormat/>
    <w:rsid w:val="0090665C"/>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90665C"/>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90665C"/>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90665C"/>
    <w:pPr>
      <w:keepNext/>
      <w:spacing w:before="240" w:after="60"/>
      <w:outlineLvl w:val="3"/>
    </w:pPr>
    <w:rPr>
      <w:rFonts w:cstheme="majorBidi"/>
      <w:b/>
      <w:bCs/>
      <w:sz w:val="28"/>
      <w:szCs w:val="28"/>
    </w:rPr>
  </w:style>
  <w:style w:type="paragraph" w:styleId="Heading5">
    <w:name w:val="heading 5"/>
    <w:basedOn w:val="Normal"/>
    <w:next w:val="Normal"/>
    <w:link w:val="Heading5Char"/>
    <w:uiPriority w:val="9"/>
    <w:semiHidden/>
    <w:unhideWhenUsed/>
    <w:qFormat/>
    <w:rsid w:val="0090665C"/>
    <w:pPr>
      <w:spacing w:before="240" w:after="60"/>
      <w:outlineLvl w:val="4"/>
    </w:pPr>
    <w:rPr>
      <w:rFonts w:cstheme="majorBidi"/>
      <w:b/>
      <w:bCs/>
      <w:i/>
      <w:iCs/>
      <w:sz w:val="26"/>
      <w:szCs w:val="26"/>
    </w:rPr>
  </w:style>
  <w:style w:type="paragraph" w:styleId="Heading6">
    <w:name w:val="heading 6"/>
    <w:basedOn w:val="Normal"/>
    <w:next w:val="Normal"/>
    <w:link w:val="Heading6Char"/>
    <w:uiPriority w:val="9"/>
    <w:semiHidden/>
    <w:unhideWhenUsed/>
    <w:qFormat/>
    <w:rsid w:val="0090665C"/>
    <w:pPr>
      <w:spacing w:before="240" w:after="60"/>
      <w:outlineLvl w:val="5"/>
    </w:pPr>
    <w:rPr>
      <w:rFonts w:cstheme="majorBidi"/>
      <w:b/>
      <w:bCs/>
      <w:sz w:val="22"/>
      <w:szCs w:val="22"/>
    </w:rPr>
  </w:style>
  <w:style w:type="paragraph" w:styleId="Heading7">
    <w:name w:val="heading 7"/>
    <w:basedOn w:val="Normal"/>
    <w:next w:val="Normal"/>
    <w:link w:val="Heading7Char"/>
    <w:uiPriority w:val="9"/>
    <w:semiHidden/>
    <w:unhideWhenUsed/>
    <w:qFormat/>
    <w:rsid w:val="0090665C"/>
    <w:pPr>
      <w:spacing w:before="240" w:after="60"/>
      <w:outlineLvl w:val="6"/>
    </w:pPr>
    <w:rPr>
      <w:rFonts w:cstheme="majorBidi"/>
    </w:rPr>
  </w:style>
  <w:style w:type="paragraph" w:styleId="Heading8">
    <w:name w:val="heading 8"/>
    <w:basedOn w:val="Normal"/>
    <w:next w:val="Normal"/>
    <w:link w:val="Heading8Char"/>
    <w:uiPriority w:val="9"/>
    <w:semiHidden/>
    <w:unhideWhenUsed/>
    <w:qFormat/>
    <w:rsid w:val="0090665C"/>
    <w:pPr>
      <w:spacing w:before="240" w:after="60"/>
      <w:outlineLvl w:val="7"/>
    </w:pPr>
    <w:rPr>
      <w:rFonts w:cstheme="majorBidi"/>
      <w:i/>
      <w:iCs/>
    </w:rPr>
  </w:style>
  <w:style w:type="paragraph" w:styleId="Heading9">
    <w:name w:val="heading 9"/>
    <w:basedOn w:val="Normal"/>
    <w:next w:val="Normal"/>
    <w:link w:val="Heading9Char"/>
    <w:uiPriority w:val="9"/>
    <w:semiHidden/>
    <w:unhideWhenUsed/>
    <w:qFormat/>
    <w:rsid w:val="0090665C"/>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0665C"/>
    <w:rPr>
      <w:rFonts w:asciiTheme="majorHAnsi" w:eastAsiaTheme="majorEastAsia" w:hAnsiTheme="majorHAnsi" w:cstheme="majorBidi"/>
      <w:b/>
      <w:bCs/>
      <w:i/>
      <w:iCs/>
      <w:sz w:val="28"/>
      <w:szCs w:val="28"/>
    </w:rPr>
  </w:style>
  <w:style w:type="character" w:customStyle="1" w:styleId="Heading1Char">
    <w:name w:val="Heading 1 Char"/>
    <w:basedOn w:val="DefaultParagraphFont"/>
    <w:link w:val="Heading1"/>
    <w:rsid w:val="0090665C"/>
    <w:rPr>
      <w:rFonts w:asciiTheme="majorHAnsi" w:eastAsiaTheme="majorEastAsia" w:hAnsiTheme="majorHAnsi" w:cstheme="majorBidi"/>
      <w:b/>
      <w:bCs/>
      <w:kern w:val="32"/>
      <w:sz w:val="32"/>
      <w:szCs w:val="32"/>
    </w:rPr>
  </w:style>
  <w:style w:type="character" w:customStyle="1" w:styleId="Heading3Char">
    <w:name w:val="Heading 3 Char"/>
    <w:basedOn w:val="DefaultParagraphFont"/>
    <w:link w:val="Heading3"/>
    <w:rsid w:val="0090665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90665C"/>
    <w:rPr>
      <w:rFonts w:cstheme="majorBidi"/>
      <w:b/>
      <w:bCs/>
      <w:sz w:val="28"/>
      <w:szCs w:val="28"/>
    </w:rPr>
  </w:style>
  <w:style w:type="character" w:customStyle="1" w:styleId="Heading5Char">
    <w:name w:val="Heading 5 Char"/>
    <w:basedOn w:val="DefaultParagraphFont"/>
    <w:link w:val="Heading5"/>
    <w:uiPriority w:val="9"/>
    <w:semiHidden/>
    <w:rsid w:val="0090665C"/>
    <w:rPr>
      <w:rFonts w:cstheme="majorBidi"/>
      <w:b/>
      <w:bCs/>
      <w:i/>
      <w:iCs/>
      <w:sz w:val="26"/>
      <w:szCs w:val="26"/>
    </w:rPr>
  </w:style>
  <w:style w:type="character" w:customStyle="1" w:styleId="Heading6Char">
    <w:name w:val="Heading 6 Char"/>
    <w:basedOn w:val="DefaultParagraphFont"/>
    <w:link w:val="Heading6"/>
    <w:uiPriority w:val="9"/>
    <w:semiHidden/>
    <w:rsid w:val="0090665C"/>
    <w:rPr>
      <w:rFonts w:cstheme="majorBidi"/>
      <w:b/>
      <w:bCs/>
    </w:rPr>
  </w:style>
  <w:style w:type="character" w:customStyle="1" w:styleId="Heading7Char">
    <w:name w:val="Heading 7 Char"/>
    <w:basedOn w:val="DefaultParagraphFont"/>
    <w:link w:val="Heading7"/>
    <w:uiPriority w:val="9"/>
    <w:semiHidden/>
    <w:rsid w:val="0090665C"/>
    <w:rPr>
      <w:rFonts w:cstheme="majorBidi"/>
      <w:sz w:val="24"/>
      <w:szCs w:val="24"/>
    </w:rPr>
  </w:style>
  <w:style w:type="character" w:customStyle="1" w:styleId="Heading8Char">
    <w:name w:val="Heading 8 Char"/>
    <w:basedOn w:val="DefaultParagraphFont"/>
    <w:link w:val="Heading8"/>
    <w:uiPriority w:val="9"/>
    <w:semiHidden/>
    <w:rsid w:val="0090665C"/>
    <w:rPr>
      <w:rFonts w:cstheme="majorBidi"/>
      <w:i/>
      <w:iCs/>
      <w:sz w:val="24"/>
      <w:szCs w:val="24"/>
    </w:rPr>
  </w:style>
  <w:style w:type="character" w:customStyle="1" w:styleId="Heading9Char">
    <w:name w:val="Heading 9 Char"/>
    <w:basedOn w:val="DefaultParagraphFont"/>
    <w:link w:val="Heading9"/>
    <w:uiPriority w:val="9"/>
    <w:semiHidden/>
    <w:rsid w:val="0090665C"/>
    <w:rPr>
      <w:rFonts w:asciiTheme="majorHAnsi" w:eastAsiaTheme="majorEastAsia" w:hAnsiTheme="majorHAnsi" w:cstheme="majorBidi"/>
    </w:rPr>
  </w:style>
  <w:style w:type="paragraph" w:styleId="Caption">
    <w:name w:val="caption"/>
    <w:basedOn w:val="Normal"/>
    <w:next w:val="Normal"/>
    <w:uiPriority w:val="35"/>
    <w:semiHidden/>
    <w:unhideWhenUsed/>
    <w:rsid w:val="0090665C"/>
    <w:rPr>
      <w:b/>
      <w:bCs/>
      <w:smallCaps/>
      <w:color w:val="595959" w:themeColor="text1" w:themeTint="A6"/>
    </w:rPr>
  </w:style>
  <w:style w:type="paragraph" w:styleId="Title">
    <w:name w:val="Title"/>
    <w:basedOn w:val="Normal"/>
    <w:next w:val="Normal"/>
    <w:link w:val="TitleChar"/>
    <w:uiPriority w:val="10"/>
    <w:qFormat/>
    <w:rsid w:val="0090665C"/>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90665C"/>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90665C"/>
    <w:pPr>
      <w:spacing w:after="60"/>
      <w:jc w:val="center"/>
      <w:outlineLvl w:val="1"/>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0665C"/>
    <w:rPr>
      <w:rFonts w:asciiTheme="majorHAnsi" w:eastAsiaTheme="majorEastAsia" w:hAnsiTheme="majorHAnsi" w:cstheme="majorBidi"/>
      <w:sz w:val="24"/>
      <w:szCs w:val="24"/>
    </w:rPr>
  </w:style>
  <w:style w:type="character" w:styleId="Strong">
    <w:name w:val="Strong"/>
    <w:basedOn w:val="DefaultParagraphFont"/>
    <w:uiPriority w:val="22"/>
    <w:qFormat/>
    <w:rsid w:val="0090665C"/>
    <w:rPr>
      <w:b/>
      <w:bCs/>
    </w:rPr>
  </w:style>
  <w:style w:type="character" w:styleId="Emphasis">
    <w:name w:val="Emphasis"/>
    <w:basedOn w:val="DefaultParagraphFont"/>
    <w:uiPriority w:val="20"/>
    <w:qFormat/>
    <w:rsid w:val="0090665C"/>
    <w:rPr>
      <w:rFonts w:asciiTheme="minorHAnsi" w:hAnsiTheme="minorHAnsi"/>
      <w:b/>
      <w:i/>
      <w:iCs/>
    </w:rPr>
  </w:style>
  <w:style w:type="paragraph" w:styleId="NoSpacing">
    <w:name w:val="No Spacing"/>
    <w:basedOn w:val="Normal"/>
    <w:uiPriority w:val="1"/>
    <w:qFormat/>
    <w:rsid w:val="0090665C"/>
    <w:rPr>
      <w:szCs w:val="32"/>
    </w:rPr>
  </w:style>
  <w:style w:type="paragraph" w:styleId="Quote">
    <w:name w:val="Quote"/>
    <w:basedOn w:val="Normal"/>
    <w:next w:val="Normal"/>
    <w:link w:val="QuoteChar"/>
    <w:uiPriority w:val="29"/>
    <w:qFormat/>
    <w:rsid w:val="0090665C"/>
    <w:rPr>
      <w:rFonts w:cstheme="majorBidi"/>
      <w:i/>
    </w:rPr>
  </w:style>
  <w:style w:type="character" w:customStyle="1" w:styleId="QuoteChar">
    <w:name w:val="Quote Char"/>
    <w:basedOn w:val="DefaultParagraphFont"/>
    <w:link w:val="Quote"/>
    <w:uiPriority w:val="29"/>
    <w:rsid w:val="0090665C"/>
    <w:rPr>
      <w:rFonts w:cstheme="majorBidi"/>
      <w:i/>
      <w:sz w:val="24"/>
      <w:szCs w:val="24"/>
    </w:rPr>
  </w:style>
  <w:style w:type="paragraph" w:styleId="IntenseQuote">
    <w:name w:val="Intense Quote"/>
    <w:basedOn w:val="Normal"/>
    <w:next w:val="Normal"/>
    <w:link w:val="IntenseQuoteChar"/>
    <w:uiPriority w:val="30"/>
    <w:qFormat/>
    <w:rsid w:val="0090665C"/>
    <w:pPr>
      <w:ind w:left="720" w:right="720"/>
    </w:pPr>
    <w:rPr>
      <w:b/>
      <w:i/>
      <w:szCs w:val="22"/>
    </w:rPr>
  </w:style>
  <w:style w:type="character" w:customStyle="1" w:styleId="IntenseQuoteChar">
    <w:name w:val="Intense Quote Char"/>
    <w:basedOn w:val="DefaultParagraphFont"/>
    <w:link w:val="IntenseQuote"/>
    <w:uiPriority w:val="30"/>
    <w:rsid w:val="0090665C"/>
    <w:rPr>
      <w:b/>
      <w:i/>
      <w:sz w:val="24"/>
    </w:rPr>
  </w:style>
  <w:style w:type="character" w:styleId="SubtleEmphasis">
    <w:name w:val="Subtle Emphasis"/>
    <w:uiPriority w:val="19"/>
    <w:qFormat/>
    <w:rsid w:val="0090665C"/>
    <w:rPr>
      <w:i/>
      <w:color w:val="5A5A5A" w:themeColor="text1" w:themeTint="A5"/>
    </w:rPr>
  </w:style>
  <w:style w:type="character" w:styleId="IntenseEmphasis">
    <w:name w:val="Intense Emphasis"/>
    <w:basedOn w:val="DefaultParagraphFont"/>
    <w:uiPriority w:val="21"/>
    <w:qFormat/>
    <w:rsid w:val="0090665C"/>
    <w:rPr>
      <w:b/>
      <w:i/>
      <w:sz w:val="24"/>
      <w:szCs w:val="24"/>
      <w:u w:val="single"/>
    </w:rPr>
  </w:style>
  <w:style w:type="character" w:styleId="SubtleReference">
    <w:name w:val="Subtle Reference"/>
    <w:basedOn w:val="DefaultParagraphFont"/>
    <w:uiPriority w:val="31"/>
    <w:qFormat/>
    <w:rsid w:val="0090665C"/>
    <w:rPr>
      <w:sz w:val="24"/>
      <w:szCs w:val="24"/>
      <w:u w:val="single"/>
    </w:rPr>
  </w:style>
  <w:style w:type="character" w:styleId="IntenseReference">
    <w:name w:val="Intense Reference"/>
    <w:basedOn w:val="DefaultParagraphFont"/>
    <w:uiPriority w:val="32"/>
    <w:qFormat/>
    <w:rsid w:val="0090665C"/>
    <w:rPr>
      <w:b/>
      <w:sz w:val="24"/>
      <w:u w:val="single"/>
    </w:rPr>
  </w:style>
  <w:style w:type="character" w:styleId="BookTitle">
    <w:name w:val="Book Title"/>
    <w:basedOn w:val="DefaultParagraphFont"/>
    <w:uiPriority w:val="33"/>
    <w:qFormat/>
    <w:rsid w:val="0090665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90665C"/>
    <w:pPr>
      <w:outlineLvl w:val="9"/>
    </w:pPr>
  </w:style>
  <w:style w:type="paragraph" w:styleId="ListParagraph">
    <w:name w:val="List Paragraph"/>
    <w:basedOn w:val="Normal"/>
    <w:uiPriority w:val="34"/>
    <w:qFormat/>
    <w:rsid w:val="0090665C"/>
    <w:pPr>
      <w:ind w:left="720"/>
      <w:contextualSpacing/>
    </w:pPr>
  </w:style>
  <w:style w:type="table" w:customStyle="1" w:styleId="TableGrid">
    <w:name w:val="TableGrid"/>
    <w:rsid w:val="006605D3"/>
    <w:rPr>
      <w:rFonts w:cstheme="minorBidi"/>
      <w:kern w:val="2"/>
      <w:sz w:val="24"/>
      <w:szCs w:val="24"/>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EF65AD"/>
    <w:rPr>
      <w:color w:val="467886" w:themeColor="hyperlink"/>
      <w:u w:val="single"/>
    </w:rPr>
  </w:style>
  <w:style w:type="character" w:styleId="UnresolvedMention">
    <w:name w:val="Unresolved Mention"/>
    <w:basedOn w:val="DefaultParagraphFont"/>
    <w:uiPriority w:val="99"/>
    <w:semiHidden/>
    <w:unhideWhenUsed/>
    <w:rsid w:val="00EF6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A8AB6-56D7-40BF-8215-51F915766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Pages>
  <Words>516</Words>
  <Characters>3263</Characters>
  <Application>Microsoft Office Word</Application>
  <DocSecurity>0</DocSecurity>
  <Lines>251</Lines>
  <Paragraphs>188</Paragraphs>
  <ScaleCrop>false</ScaleCrop>
  <HeadingPairs>
    <vt:vector size="2" baseType="variant">
      <vt:variant>
        <vt:lpstr>Title</vt:lpstr>
      </vt:variant>
      <vt:variant>
        <vt:i4>1</vt:i4>
      </vt:variant>
    </vt:vector>
  </HeadingPairs>
  <TitlesOfParts>
    <vt:vector size="1" baseType="lpstr">
      <vt:lpstr>WEB TECHNOLOGIES OEL 2  (F23605073).docx</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Mian Saab</cp:lastModifiedBy>
  <cp:revision>34</cp:revision>
  <dcterms:created xsi:type="dcterms:W3CDTF">2026-02-18T18:37:00Z</dcterms:created>
  <dcterms:modified xsi:type="dcterms:W3CDTF">2026-05-21T15:47:00Z</dcterms:modified>
</cp:coreProperties>
</file>