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91E10" w14:textId="77777777" w:rsidR="00F83A1A" w:rsidRDefault="00F83A1A">
      <w:pPr>
        <w:pStyle w:val="BodyText"/>
        <w:rPr>
          <w:sz w:val="28"/>
        </w:rPr>
      </w:pPr>
    </w:p>
    <w:p w14:paraId="31333E4E" w14:textId="77777777" w:rsidR="00F83A1A" w:rsidRDefault="00F83A1A">
      <w:pPr>
        <w:pStyle w:val="BodyText"/>
        <w:rPr>
          <w:sz w:val="28"/>
        </w:rPr>
      </w:pPr>
    </w:p>
    <w:p w14:paraId="15E9FECB" w14:textId="77777777" w:rsidR="00F83A1A" w:rsidRDefault="00F83A1A">
      <w:pPr>
        <w:pStyle w:val="BodyText"/>
        <w:spacing w:before="260"/>
        <w:rPr>
          <w:sz w:val="28"/>
        </w:rPr>
      </w:pPr>
    </w:p>
    <w:p w14:paraId="4CE07E06" w14:textId="77777777" w:rsidR="00F83A1A" w:rsidRDefault="00000000">
      <w:pPr>
        <w:pStyle w:val="Heading1"/>
        <w:ind w:left="122"/>
      </w:pPr>
      <w:r>
        <w:rPr>
          <w:color w:val="00667E"/>
          <w:spacing w:val="-2"/>
        </w:rPr>
        <w:t>Summary</w:t>
      </w:r>
    </w:p>
    <w:p w14:paraId="5B4F8292" w14:textId="77777777" w:rsidR="00F83A1A" w:rsidRDefault="00000000">
      <w:pPr>
        <w:pStyle w:val="Title"/>
      </w:pPr>
      <w:r>
        <w:rPr>
          <w:b w:val="0"/>
        </w:rPr>
        <w:br w:type="column"/>
      </w:r>
      <w:r>
        <w:rPr>
          <w:color w:val="FFFFFF"/>
        </w:rPr>
        <w:t>Shakil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-2"/>
        </w:rPr>
        <w:t>Ahammed</w:t>
      </w:r>
    </w:p>
    <w:p w14:paraId="14510571" w14:textId="77777777" w:rsidR="00F83A1A" w:rsidRDefault="00000000">
      <w:pPr>
        <w:spacing w:before="73"/>
        <w:ind w:left="96"/>
        <w:jc w:val="center"/>
        <w:rPr>
          <w:b/>
          <w:sz w:val="36"/>
        </w:rPr>
      </w:pPr>
      <w:r>
        <w:rPr>
          <w:b/>
          <w:color w:val="FFFFFF"/>
          <w:sz w:val="36"/>
        </w:rPr>
        <w:t>Data</w:t>
      </w:r>
      <w:r>
        <w:rPr>
          <w:b/>
          <w:color w:val="FFFFFF"/>
          <w:spacing w:val="-2"/>
          <w:sz w:val="36"/>
        </w:rPr>
        <w:t xml:space="preserve"> Analyst</w:t>
      </w:r>
    </w:p>
    <w:p w14:paraId="034A70D5" w14:textId="77777777" w:rsidR="00F83A1A" w:rsidRDefault="00000000">
      <w:pPr>
        <w:rPr>
          <w:b/>
          <w:sz w:val="28"/>
        </w:rPr>
      </w:pPr>
      <w:r>
        <w:br w:type="column"/>
      </w:r>
    </w:p>
    <w:p w14:paraId="59D7585F" w14:textId="77777777" w:rsidR="00F83A1A" w:rsidRDefault="00F83A1A">
      <w:pPr>
        <w:pStyle w:val="BodyText"/>
        <w:rPr>
          <w:b/>
          <w:sz w:val="28"/>
        </w:rPr>
      </w:pPr>
    </w:p>
    <w:p w14:paraId="356608CF" w14:textId="77777777" w:rsidR="00F83A1A" w:rsidRDefault="00F83A1A">
      <w:pPr>
        <w:pStyle w:val="BodyText"/>
        <w:spacing w:before="260"/>
        <w:rPr>
          <w:b/>
          <w:sz w:val="28"/>
        </w:rPr>
      </w:pPr>
    </w:p>
    <w:p w14:paraId="266CC4F1" w14:textId="77777777" w:rsidR="00F83A1A" w:rsidRDefault="00000000">
      <w:pPr>
        <w:pStyle w:val="Heading1"/>
        <w:ind w:left="122"/>
      </w:pPr>
      <w:r>
        <w:rPr>
          <w:color w:val="00667E"/>
          <w:spacing w:val="-2"/>
        </w:rPr>
        <w:t>Contact</w:t>
      </w:r>
    </w:p>
    <w:p w14:paraId="35CC1FED" w14:textId="77777777" w:rsidR="00F83A1A" w:rsidRDefault="00F83A1A">
      <w:pPr>
        <w:sectPr w:rsidR="00F83A1A">
          <w:type w:val="continuous"/>
          <w:pgSz w:w="11900" w:h="16860"/>
          <w:pgMar w:top="20" w:right="0" w:bottom="0" w:left="180" w:header="720" w:footer="720" w:gutter="0"/>
          <w:cols w:num="3" w:space="720" w:equalWidth="0">
            <w:col w:w="1345" w:space="2805"/>
            <w:col w:w="3398" w:space="655"/>
            <w:col w:w="3517"/>
          </w:cols>
        </w:sectPr>
      </w:pPr>
    </w:p>
    <w:p w14:paraId="72F1A0C9" w14:textId="77777777" w:rsidR="00F83A1A" w:rsidRDefault="00000000">
      <w:pPr>
        <w:pStyle w:val="BodyText"/>
        <w:spacing w:before="123" w:line="254" w:lineRule="auto"/>
        <w:ind w:left="100"/>
      </w:pPr>
      <w:r>
        <w:t>I am experienced in collecting, cleaning, and analyzing large datasets using modern</w:t>
      </w:r>
      <w:r>
        <w:rPr>
          <w:spacing w:val="-4"/>
        </w:rPr>
        <w:t xml:space="preserve"> </w:t>
      </w:r>
      <w:r>
        <w:t>tools.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possess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meaningful insight and have made valuable contributions to developing reports and dashboards for visualizing key performance indicators. I am also proficient in data analysis and visualization, enabling effective uncovering of patterns and trends to drive informed decision-making processes.</w:t>
      </w:r>
    </w:p>
    <w:p w14:paraId="3AB2291E" w14:textId="77777777" w:rsidR="00F83A1A" w:rsidRDefault="00000000">
      <w:pPr>
        <w:pStyle w:val="Heading1"/>
        <w:spacing w:before="101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D54A36" wp14:editId="518CD16F">
                <wp:simplePos x="0" y="0"/>
                <wp:positionH relativeFrom="page">
                  <wp:posOffset>190647</wp:posOffset>
                </wp:positionH>
                <wp:positionV relativeFrom="paragraph">
                  <wp:posOffset>373329</wp:posOffset>
                </wp:positionV>
                <wp:extent cx="2209165" cy="16891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916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E73C78" w14:textId="77777777" w:rsidR="00F83A1A" w:rsidRDefault="00000000">
                            <w:pPr>
                              <w:spacing w:line="266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Analyst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Research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Assistant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54A3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5pt;margin-top:29.4pt;width:173.95pt;height:13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" filled="f" stroked="f">
                <v:textbox inset="0,0,0,0">
                  <w:txbxContent>
                    <w:p w14:paraId="26E73C78" w14:textId="77777777" w:rsidR="00F83A1A" w:rsidRDefault="00000000">
                      <w:pPr>
                        <w:spacing w:line="266" w:lineRule="exact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Data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Analyst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Research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Assistant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24B64AB" wp14:editId="4161C9B0">
                <wp:simplePos x="0" y="0"/>
                <wp:positionH relativeFrom="page">
                  <wp:posOffset>3971820</wp:posOffset>
                </wp:positionH>
                <wp:positionV relativeFrom="paragraph">
                  <wp:posOffset>370582</wp:posOffset>
                </wp:positionV>
                <wp:extent cx="1112520" cy="1714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252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BB1AA" w14:textId="77777777" w:rsidR="00F83A1A" w:rsidRDefault="00000000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July</w:t>
                            </w:r>
                            <w:r>
                              <w:rPr>
                                <w:i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2023-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B64AB" id="Textbox 2" o:spid="_x0000_s1027" type="#_x0000_t202" style="position:absolute;left:0;text-align:left;margin-left:312.75pt;margin-top:29.2pt;width:87.6pt;height:13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" filled="f" stroked="f">
                <v:textbox inset="0,0,0,0">
                  <w:txbxContent>
                    <w:p w14:paraId="0A2BB1AA" w14:textId="77777777" w:rsidR="00F83A1A" w:rsidRDefault="00000000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July</w:t>
                      </w:r>
                      <w:r>
                        <w:rPr>
                          <w:i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2023-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Present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667E"/>
          <w:spacing w:val="-2"/>
        </w:rPr>
        <w:t>Experience</w:t>
      </w:r>
    </w:p>
    <w:p w14:paraId="5FE04587" w14:textId="77777777" w:rsidR="00F83A1A" w:rsidRDefault="00F83A1A">
      <w:pPr>
        <w:pStyle w:val="BodyText"/>
        <w:spacing w:before="218"/>
        <w:rPr>
          <w:b/>
          <w:sz w:val="28"/>
        </w:rPr>
      </w:pPr>
    </w:p>
    <w:p w14:paraId="39D83FE2" w14:textId="191424D3" w:rsidR="00F83A1A" w:rsidRDefault="00000000">
      <w:pPr>
        <w:pStyle w:val="ListParagraph"/>
        <w:numPr>
          <w:ilvl w:val="0"/>
          <w:numId w:val="2"/>
        </w:numPr>
        <w:tabs>
          <w:tab w:val="left" w:pos="263"/>
        </w:tabs>
        <w:spacing w:line="254" w:lineRule="auto"/>
        <w:ind w:right="82" w:firstLine="0"/>
        <w:rPr>
          <w:sz w:val="24"/>
        </w:rPr>
      </w:pPr>
      <w:r>
        <w:rPr>
          <w:sz w:val="24"/>
        </w:rPr>
        <w:t xml:space="preserve">I </w:t>
      </w:r>
      <w:r w:rsidR="00427292">
        <w:rPr>
          <w:sz w:val="24"/>
        </w:rPr>
        <w:t>c</w:t>
      </w:r>
      <w:r>
        <w:rPr>
          <w:sz w:val="24"/>
        </w:rPr>
        <w:t>onducted statistical analysis on 20+ datasets and over 500 tree samples related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tree</w:t>
      </w:r>
      <w:r>
        <w:rPr>
          <w:spacing w:val="-4"/>
          <w:sz w:val="24"/>
        </w:rPr>
        <w:t xml:space="preserve"> </w:t>
      </w:r>
      <w:r>
        <w:rPr>
          <w:sz w:val="24"/>
        </w:rPr>
        <w:t>growth,</w:t>
      </w:r>
      <w:r>
        <w:rPr>
          <w:spacing w:val="-4"/>
          <w:sz w:val="24"/>
        </w:rPr>
        <w:t xml:space="preserve"> </w:t>
      </w:r>
      <w:r>
        <w:rPr>
          <w:sz w:val="24"/>
        </w:rPr>
        <w:t>health,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biodiversity,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 understanding of forest ecosystems.</w:t>
      </w:r>
    </w:p>
    <w:p w14:paraId="381793E6" w14:textId="77777777" w:rsidR="00F83A1A" w:rsidRDefault="00000000">
      <w:pPr>
        <w:pStyle w:val="ListParagraph"/>
        <w:numPr>
          <w:ilvl w:val="0"/>
          <w:numId w:val="2"/>
        </w:numPr>
        <w:tabs>
          <w:tab w:val="left" w:pos="180"/>
          <w:tab w:val="left" w:pos="264"/>
        </w:tabs>
        <w:spacing w:line="254" w:lineRule="auto"/>
        <w:ind w:left="180" w:right="38" w:hanging="60"/>
        <w:rPr>
          <w:sz w:val="24"/>
        </w:rPr>
      </w:pPr>
      <w:r>
        <w:rPr>
          <w:sz w:val="24"/>
        </w:rPr>
        <w:t>Gained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Python,</w:t>
      </w:r>
      <w:r>
        <w:rPr>
          <w:spacing w:val="-8"/>
          <w:sz w:val="24"/>
        </w:rPr>
        <w:t xml:space="preserve"> </w:t>
      </w:r>
      <w:r>
        <w:rPr>
          <w:sz w:val="24"/>
        </w:rPr>
        <w:t>R,</w:t>
      </w:r>
      <w:r>
        <w:rPr>
          <w:spacing w:val="-5"/>
          <w:sz w:val="24"/>
        </w:rPr>
        <w:t xml:space="preserve"> </w:t>
      </w:r>
      <w:r>
        <w:rPr>
          <w:sz w:val="24"/>
        </w:rPr>
        <w:t>SQL, Excel, Power BI, etc.) for data analysis and visualization.</w:t>
      </w:r>
    </w:p>
    <w:p w14:paraId="7B91AD60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4"/>
        </w:tabs>
        <w:spacing w:line="254" w:lineRule="auto"/>
        <w:ind w:right="255" w:firstLine="0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exceeding</w:t>
      </w:r>
      <w:r>
        <w:rPr>
          <w:spacing w:val="-4"/>
          <w:sz w:val="24"/>
        </w:rPr>
        <w:t xml:space="preserve"> </w:t>
      </w:r>
      <w:r>
        <w:rPr>
          <w:sz w:val="24"/>
        </w:rPr>
        <w:t>70%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assess the impact of climate change on tree species distribution, significantly contributing to conservation efforts.</w:t>
      </w:r>
    </w:p>
    <w:p w14:paraId="1EB53F60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4"/>
        </w:tabs>
        <w:spacing w:line="254" w:lineRule="auto"/>
        <w:ind w:right="74" w:firstLine="0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100+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BI,</w:t>
      </w:r>
      <w:r>
        <w:rPr>
          <w:spacing w:val="-4"/>
          <w:sz w:val="24"/>
        </w:rPr>
        <w:t xml:space="preserve"> </w:t>
      </w: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insights to the research supervisor and forest officials, enhancing communication of research results.</w:t>
      </w:r>
    </w:p>
    <w:p w14:paraId="2A4D1753" w14:textId="77777777" w:rsidR="00F83A1A" w:rsidRDefault="00000000">
      <w:pPr>
        <w:spacing w:before="96"/>
        <w:ind w:left="10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F834F69" wp14:editId="4B8A4D41">
                <wp:simplePos x="0" y="0"/>
                <wp:positionH relativeFrom="page">
                  <wp:posOffset>193092</wp:posOffset>
                </wp:positionH>
                <wp:positionV relativeFrom="paragraph">
                  <wp:posOffset>368196</wp:posOffset>
                </wp:positionV>
                <wp:extent cx="4985385" cy="3562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5385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27562" w14:textId="77777777" w:rsidR="00F83A1A" w:rsidRDefault="00000000">
                            <w:pPr>
                              <w:tabs>
                                <w:tab w:val="left" w:pos="6152"/>
                              </w:tabs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Bachelor of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Science: Forestry and Environmental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</w:rPr>
                              <w:t>Jan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2020-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Present</w:t>
                            </w:r>
                          </w:p>
                          <w:p w14:paraId="23BE1ED3" w14:textId="3F2E4820" w:rsidR="00F83A1A" w:rsidRDefault="00000000">
                            <w:pPr>
                              <w:pStyle w:val="BodyText"/>
                              <w:spacing w:before="16"/>
                            </w:pPr>
                            <w:r>
                              <w:t>Shahjalal University of Science and Technology</w:t>
                            </w:r>
                            <w:r w:rsidR="00B438CD">
                              <w:t>,</w:t>
                            </w:r>
                            <w:r>
                              <w:t xml:space="preserve"> Sylhet, </w:t>
                            </w:r>
                            <w:r>
                              <w:rPr>
                                <w:spacing w:val="-2"/>
                              </w:rPr>
                              <w:t>Bangladesh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34F69" id="Textbox 3" o:spid="_x0000_s1028" type="#_x0000_t202" style="position:absolute;left:0;text-align:left;margin-left:15.2pt;margin-top:29pt;width:392.55pt;height:28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" filled="f" stroked="f">
                <v:textbox inset="0,0,0,0">
                  <w:txbxContent>
                    <w:p w14:paraId="6DE27562" w14:textId="77777777" w:rsidR="00F83A1A" w:rsidRDefault="00000000">
                      <w:pPr>
                        <w:tabs>
                          <w:tab w:val="left" w:pos="6152"/>
                        </w:tabs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Bachelor of</w:t>
                      </w:r>
                      <w:r>
                        <w:rPr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Science: Forestry and Environmental </w:t>
                      </w:r>
                      <w:r>
                        <w:rPr>
                          <w:spacing w:val="-2"/>
                          <w:sz w:val="24"/>
                        </w:rPr>
                        <w:t>Science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sz w:val="24"/>
                        </w:rPr>
                        <w:t>Jan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2020-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Present</w:t>
                      </w:r>
                    </w:p>
                    <w:p w14:paraId="23BE1ED3" w14:textId="3F2E4820" w:rsidR="00F83A1A" w:rsidRDefault="00000000">
                      <w:pPr>
                        <w:pStyle w:val="BodyText"/>
                        <w:spacing w:before="16"/>
                      </w:pPr>
                      <w:r>
                        <w:t>Shahjalal University of Science and Technology</w:t>
                      </w:r>
                      <w:r w:rsidR="00B438CD">
                        <w:t>,</w:t>
                      </w:r>
                      <w:r>
                        <w:t xml:space="preserve"> Sylhet, </w:t>
                      </w:r>
                      <w:r>
                        <w:rPr>
                          <w:spacing w:val="-2"/>
                        </w:rPr>
                        <w:t>Bangladesh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D6D85"/>
          <w:spacing w:val="-2"/>
          <w:sz w:val="28"/>
        </w:rPr>
        <w:t>Education</w:t>
      </w:r>
    </w:p>
    <w:p w14:paraId="6A848FA2" w14:textId="77777777" w:rsidR="00F83A1A" w:rsidRDefault="00F83A1A">
      <w:pPr>
        <w:pStyle w:val="BodyText"/>
        <w:rPr>
          <w:b/>
          <w:sz w:val="28"/>
        </w:rPr>
      </w:pPr>
    </w:p>
    <w:p w14:paraId="7A873ACD" w14:textId="77777777" w:rsidR="00F83A1A" w:rsidRDefault="00F83A1A">
      <w:pPr>
        <w:pStyle w:val="BodyText"/>
        <w:spacing w:before="176"/>
        <w:rPr>
          <w:b/>
          <w:sz w:val="28"/>
        </w:rPr>
      </w:pPr>
    </w:p>
    <w:p w14:paraId="30E7BB77" w14:textId="77777777" w:rsidR="00F83A1A" w:rsidRDefault="00000000">
      <w:pPr>
        <w:pStyle w:val="Heading1"/>
        <w:spacing w:before="1"/>
        <w:ind w:left="120"/>
      </w:pPr>
      <w:r>
        <w:rPr>
          <w:color w:val="00667E"/>
        </w:rPr>
        <w:t xml:space="preserve">Certifications From IBM Cognitive </w:t>
      </w:r>
      <w:r>
        <w:rPr>
          <w:color w:val="00667E"/>
          <w:spacing w:val="-2"/>
        </w:rPr>
        <w:t>Class</w:t>
      </w:r>
    </w:p>
    <w:p w14:paraId="450F9AC6" w14:textId="77777777" w:rsidR="00F83A1A" w:rsidRDefault="00000000">
      <w:pPr>
        <w:spacing w:before="120" w:line="296" w:lineRule="exact"/>
        <w:ind w:left="100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t>Address</w:t>
      </w:r>
    </w:p>
    <w:p w14:paraId="02B16FE8" w14:textId="77777777" w:rsidR="00F83A1A" w:rsidRDefault="00000000">
      <w:pPr>
        <w:spacing w:line="296" w:lineRule="exact"/>
        <w:ind w:left="100"/>
        <w:rPr>
          <w:sz w:val="26"/>
        </w:rPr>
      </w:pPr>
      <w:r>
        <w:rPr>
          <w:sz w:val="26"/>
        </w:rPr>
        <w:t xml:space="preserve">Pabna 6220, </w:t>
      </w:r>
      <w:r>
        <w:rPr>
          <w:spacing w:val="-2"/>
          <w:sz w:val="26"/>
        </w:rPr>
        <w:t>Bangladesh</w:t>
      </w:r>
    </w:p>
    <w:p w14:paraId="6C1EBFD1" w14:textId="77777777" w:rsidR="00F83A1A" w:rsidRDefault="00000000">
      <w:pPr>
        <w:spacing w:before="142" w:line="293" w:lineRule="exact"/>
        <w:ind w:left="100"/>
        <w:rPr>
          <w:b/>
          <w:sz w:val="26"/>
        </w:rPr>
      </w:pPr>
      <w:r>
        <w:rPr>
          <w:b/>
          <w:spacing w:val="-2"/>
          <w:sz w:val="26"/>
        </w:rPr>
        <w:t>Phone</w:t>
      </w:r>
    </w:p>
    <w:p w14:paraId="72B19908" w14:textId="77777777" w:rsidR="00F83A1A" w:rsidRDefault="00000000">
      <w:pPr>
        <w:spacing w:line="287" w:lineRule="exact"/>
        <w:ind w:left="100"/>
        <w:rPr>
          <w:sz w:val="26"/>
        </w:rPr>
      </w:pPr>
      <w:r>
        <w:rPr>
          <w:spacing w:val="-2"/>
          <w:sz w:val="26"/>
        </w:rPr>
        <w:t>+8801863548222</w:t>
      </w:r>
    </w:p>
    <w:p w14:paraId="2248AC3D" w14:textId="77777777" w:rsidR="00F83A1A" w:rsidRDefault="00000000">
      <w:pPr>
        <w:spacing w:line="293" w:lineRule="exact"/>
        <w:ind w:left="100"/>
        <w:rPr>
          <w:sz w:val="26"/>
        </w:rPr>
      </w:pPr>
      <w:r>
        <w:rPr>
          <w:spacing w:val="-2"/>
          <w:sz w:val="26"/>
        </w:rPr>
        <w:t>+8801521753358</w:t>
      </w:r>
    </w:p>
    <w:p w14:paraId="59045C07" w14:textId="77777777" w:rsidR="00F83A1A" w:rsidRDefault="00000000">
      <w:pPr>
        <w:spacing w:before="121" w:line="311" w:lineRule="exact"/>
        <w:ind w:left="100"/>
        <w:rPr>
          <w:b/>
          <w:sz w:val="28"/>
        </w:rPr>
      </w:pPr>
      <w:r>
        <w:rPr>
          <w:b/>
          <w:spacing w:val="-3"/>
          <w:sz w:val="28"/>
        </w:rPr>
        <w:t>E-</w:t>
      </w:r>
      <w:r>
        <w:rPr>
          <w:b/>
          <w:spacing w:val="-4"/>
          <w:sz w:val="28"/>
        </w:rPr>
        <w:t>mail</w:t>
      </w:r>
    </w:p>
    <w:p w14:paraId="174B5768" w14:textId="77777777" w:rsidR="00F83A1A" w:rsidRDefault="00000000">
      <w:pPr>
        <w:spacing w:line="311" w:lineRule="exact"/>
        <w:ind w:left="100"/>
        <w:rPr>
          <w:sz w:val="28"/>
        </w:rPr>
      </w:pPr>
      <w:hyperlink r:id="rId5">
        <w:r>
          <w:rPr>
            <w:spacing w:val="-2"/>
            <w:sz w:val="28"/>
          </w:rPr>
          <w:t>analystshakil@gmail.com</w:t>
        </w:r>
      </w:hyperlink>
    </w:p>
    <w:p w14:paraId="4064E29C" w14:textId="77777777" w:rsidR="00F83A1A" w:rsidRDefault="00000000">
      <w:pPr>
        <w:spacing w:before="159" w:line="288" w:lineRule="exact"/>
        <w:ind w:left="104"/>
        <w:rPr>
          <w:b/>
          <w:sz w:val="26"/>
        </w:rPr>
      </w:pPr>
      <w:r>
        <w:rPr>
          <w:b/>
          <w:spacing w:val="-2"/>
          <w:sz w:val="26"/>
        </w:rPr>
        <w:t>LinkedIn</w:t>
      </w:r>
    </w:p>
    <w:p w14:paraId="79564C7E" w14:textId="4A3E39CE" w:rsidR="00F83A1A" w:rsidRPr="0017687E" w:rsidRDefault="00000000">
      <w:pPr>
        <w:spacing w:line="288" w:lineRule="exact"/>
        <w:ind w:left="104"/>
        <w:rPr>
          <w:sz w:val="26"/>
        </w:rPr>
      </w:pPr>
      <w:hyperlink r:id="rId6" w:history="1">
        <w:r w:rsidR="0017687E" w:rsidRPr="0017687E">
          <w:rPr>
            <w:rStyle w:val="Hyperlink"/>
            <w:color w:val="auto"/>
            <w:sz w:val="26"/>
          </w:rPr>
          <w:t>linkedin.com/</w:t>
        </w:r>
        <w:proofErr w:type="spellStart"/>
        <w:r w:rsidR="0017687E" w:rsidRPr="0017687E">
          <w:rPr>
            <w:rStyle w:val="Hyperlink"/>
            <w:color w:val="auto"/>
            <w:sz w:val="26"/>
          </w:rPr>
          <w:t>shakil-</w:t>
        </w:r>
        <w:r w:rsidR="0017687E" w:rsidRPr="0017687E">
          <w:rPr>
            <w:rStyle w:val="Hyperlink"/>
            <w:color w:val="auto"/>
            <w:spacing w:val="-2"/>
            <w:sz w:val="26"/>
          </w:rPr>
          <w:t>ahammed</w:t>
        </w:r>
        <w:proofErr w:type="spellEnd"/>
      </w:hyperlink>
    </w:p>
    <w:p w14:paraId="7EC16519" w14:textId="77777777" w:rsidR="00F83A1A" w:rsidRDefault="00000000">
      <w:pPr>
        <w:pStyle w:val="Heading1"/>
        <w:spacing w:before="263"/>
        <w:ind w:left="187"/>
      </w:pPr>
      <w:r>
        <w:rPr>
          <w:color w:val="00667E"/>
          <w:spacing w:val="-2"/>
        </w:rPr>
        <w:t>Skills</w:t>
      </w:r>
    </w:p>
    <w:p w14:paraId="5C505C80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173"/>
        <w:ind w:left="267" w:hanging="163"/>
        <w:rPr>
          <w:sz w:val="26"/>
        </w:rPr>
      </w:pPr>
      <w:r>
        <w:rPr>
          <w:b/>
          <w:spacing w:val="-2"/>
          <w:sz w:val="26"/>
        </w:rPr>
        <w:t>Python</w:t>
      </w:r>
    </w:p>
    <w:p w14:paraId="11F99469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9"/>
        <w:ind w:left="267" w:hanging="163"/>
        <w:rPr>
          <w:sz w:val="26"/>
        </w:rPr>
      </w:pPr>
      <w:r>
        <w:rPr>
          <w:b/>
          <w:spacing w:val="-10"/>
          <w:sz w:val="26"/>
        </w:rPr>
        <w:t>R</w:t>
      </w:r>
    </w:p>
    <w:p w14:paraId="2EBF47ED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9"/>
        <w:ind w:left="267" w:hanging="163"/>
        <w:rPr>
          <w:sz w:val="26"/>
        </w:rPr>
      </w:pPr>
      <w:r>
        <w:rPr>
          <w:b/>
          <w:sz w:val="26"/>
        </w:rPr>
        <w:t xml:space="preserve">Machine </w:t>
      </w:r>
      <w:r>
        <w:rPr>
          <w:b/>
          <w:spacing w:val="-2"/>
          <w:sz w:val="26"/>
        </w:rPr>
        <w:t>Learning</w:t>
      </w:r>
    </w:p>
    <w:p w14:paraId="7B372962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9"/>
        <w:ind w:left="267" w:hanging="163"/>
        <w:rPr>
          <w:sz w:val="26"/>
        </w:rPr>
      </w:pPr>
      <w:r>
        <w:rPr>
          <w:b/>
          <w:spacing w:val="-5"/>
          <w:sz w:val="26"/>
        </w:rPr>
        <w:t>SQL</w:t>
      </w:r>
    </w:p>
    <w:p w14:paraId="0E3B9016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9"/>
        <w:ind w:left="267" w:hanging="163"/>
        <w:rPr>
          <w:sz w:val="26"/>
        </w:rPr>
      </w:pPr>
      <w:r>
        <w:rPr>
          <w:b/>
          <w:sz w:val="26"/>
        </w:rPr>
        <w:t xml:space="preserve">Power </w:t>
      </w:r>
      <w:r>
        <w:rPr>
          <w:b/>
          <w:spacing w:val="-5"/>
          <w:sz w:val="26"/>
        </w:rPr>
        <w:t>BI</w:t>
      </w:r>
    </w:p>
    <w:p w14:paraId="1E135CA8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9"/>
        <w:ind w:left="267" w:hanging="163"/>
        <w:rPr>
          <w:sz w:val="26"/>
        </w:rPr>
      </w:pPr>
      <w:r>
        <w:rPr>
          <w:b/>
          <w:spacing w:val="-2"/>
          <w:sz w:val="26"/>
        </w:rPr>
        <w:t>Excel</w:t>
      </w:r>
    </w:p>
    <w:p w14:paraId="67D66981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9"/>
        <w:ind w:left="267" w:hanging="163"/>
        <w:rPr>
          <w:sz w:val="26"/>
        </w:rPr>
      </w:pPr>
      <w:r>
        <w:rPr>
          <w:b/>
          <w:spacing w:val="-2"/>
          <w:sz w:val="26"/>
        </w:rPr>
        <w:t>MySQL</w:t>
      </w:r>
    </w:p>
    <w:p w14:paraId="279A56DA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8"/>
        <w:ind w:left="267" w:hanging="163"/>
        <w:rPr>
          <w:sz w:val="26"/>
        </w:rPr>
      </w:pPr>
      <w:r>
        <w:rPr>
          <w:b/>
          <w:spacing w:val="-2"/>
          <w:sz w:val="26"/>
        </w:rPr>
        <w:t>PostgreSQL</w:t>
      </w:r>
    </w:p>
    <w:p w14:paraId="6702ACA1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9"/>
        <w:ind w:left="267" w:hanging="163"/>
        <w:rPr>
          <w:sz w:val="26"/>
        </w:rPr>
      </w:pPr>
      <w:r>
        <w:rPr>
          <w:b/>
          <w:sz w:val="26"/>
        </w:rPr>
        <w:t xml:space="preserve">Data </w:t>
      </w:r>
      <w:r>
        <w:rPr>
          <w:b/>
          <w:spacing w:val="-2"/>
          <w:sz w:val="26"/>
        </w:rPr>
        <w:t>Visualization</w:t>
      </w:r>
    </w:p>
    <w:p w14:paraId="6CA5889B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9"/>
        <w:ind w:left="267" w:hanging="163"/>
        <w:rPr>
          <w:sz w:val="26"/>
        </w:rPr>
      </w:pPr>
      <w:r>
        <w:rPr>
          <w:b/>
          <w:sz w:val="26"/>
        </w:rPr>
        <w:t xml:space="preserve">Statistical </w:t>
      </w:r>
      <w:r>
        <w:rPr>
          <w:b/>
          <w:spacing w:val="-2"/>
          <w:sz w:val="26"/>
        </w:rPr>
        <w:t>Analysis</w:t>
      </w:r>
    </w:p>
    <w:p w14:paraId="2576A6A2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49"/>
        <w:ind w:left="267" w:hanging="163"/>
        <w:rPr>
          <w:sz w:val="26"/>
        </w:rPr>
      </w:pPr>
      <w:r>
        <w:rPr>
          <w:b/>
          <w:sz w:val="26"/>
        </w:rPr>
        <w:t xml:space="preserve">Analytical </w:t>
      </w:r>
      <w:r>
        <w:rPr>
          <w:b/>
          <w:spacing w:val="-2"/>
          <w:sz w:val="26"/>
        </w:rPr>
        <w:t>Thinking</w:t>
      </w:r>
    </w:p>
    <w:p w14:paraId="53E3664C" w14:textId="77777777" w:rsidR="00F83A1A" w:rsidRDefault="00F83A1A">
      <w:pPr>
        <w:rPr>
          <w:sz w:val="26"/>
        </w:rPr>
        <w:sectPr w:rsidR="00F83A1A">
          <w:type w:val="continuous"/>
          <w:pgSz w:w="11900" w:h="16860"/>
          <w:pgMar w:top="20" w:right="0" w:bottom="0" w:left="180" w:header="720" w:footer="720" w:gutter="0"/>
          <w:cols w:num="2" w:space="720" w:equalWidth="0">
            <w:col w:w="7863" w:space="301"/>
            <w:col w:w="3556"/>
          </w:cols>
        </w:sectPr>
      </w:pPr>
    </w:p>
    <w:p w14:paraId="55D85C75" w14:textId="7BF773AF" w:rsidR="00F83A1A" w:rsidRPr="003129BF" w:rsidRDefault="00000000">
      <w:pPr>
        <w:pStyle w:val="ListParagraph"/>
        <w:numPr>
          <w:ilvl w:val="0"/>
          <w:numId w:val="2"/>
        </w:numPr>
        <w:tabs>
          <w:tab w:val="left" w:pos="268"/>
        </w:tabs>
        <w:spacing w:before="89"/>
        <w:ind w:left="268" w:hanging="150"/>
        <w:rPr>
          <w:sz w:val="24"/>
        </w:rPr>
      </w:pPr>
      <w:hyperlink r:id="rId7" w:history="1">
        <w:r w:rsidR="003129BF" w:rsidRPr="003129BF">
          <w:rPr>
            <w:rStyle w:val="Hyperlink"/>
            <w:color w:val="auto"/>
            <w:sz w:val="24"/>
          </w:rPr>
          <w:t xml:space="preserve">Data Analysis with </w:t>
        </w:r>
        <w:r w:rsidR="003129BF" w:rsidRPr="003129BF">
          <w:rPr>
            <w:rStyle w:val="Hyperlink"/>
            <w:color w:val="auto"/>
            <w:spacing w:val="-2"/>
            <w:sz w:val="24"/>
          </w:rPr>
          <w:t>Python</w:t>
        </w:r>
      </w:hyperlink>
    </w:p>
    <w:p w14:paraId="685FCF17" w14:textId="4190A78D" w:rsidR="00F83A1A" w:rsidRPr="003129BF" w:rsidRDefault="00000000">
      <w:pPr>
        <w:pStyle w:val="ListParagraph"/>
        <w:numPr>
          <w:ilvl w:val="0"/>
          <w:numId w:val="2"/>
        </w:numPr>
        <w:tabs>
          <w:tab w:val="left" w:pos="268"/>
        </w:tabs>
        <w:spacing w:before="19"/>
        <w:ind w:left="268" w:hanging="150"/>
        <w:rPr>
          <w:sz w:val="24"/>
        </w:rPr>
      </w:pPr>
      <w:hyperlink r:id="rId8" w:history="1">
        <w:r w:rsidR="003129BF" w:rsidRPr="003129BF">
          <w:rPr>
            <w:rStyle w:val="Hyperlink"/>
            <w:color w:val="auto"/>
            <w:sz w:val="24"/>
          </w:rPr>
          <w:t>Machine</w:t>
        </w:r>
        <w:r w:rsidR="003129BF" w:rsidRPr="003129BF">
          <w:rPr>
            <w:rStyle w:val="Hyperlink"/>
            <w:color w:val="auto"/>
            <w:spacing w:val="-1"/>
            <w:sz w:val="24"/>
          </w:rPr>
          <w:t xml:space="preserve"> </w:t>
        </w:r>
        <w:r w:rsidR="003129BF" w:rsidRPr="003129BF">
          <w:rPr>
            <w:rStyle w:val="Hyperlink"/>
            <w:color w:val="auto"/>
            <w:sz w:val="24"/>
          </w:rPr>
          <w:t xml:space="preserve">Learning with </w:t>
        </w:r>
        <w:r w:rsidR="003129BF" w:rsidRPr="003129BF">
          <w:rPr>
            <w:rStyle w:val="Hyperlink"/>
            <w:color w:val="auto"/>
            <w:spacing w:val="-2"/>
            <w:sz w:val="24"/>
          </w:rPr>
          <w:t>Python</w:t>
        </w:r>
      </w:hyperlink>
    </w:p>
    <w:p w14:paraId="3E989659" w14:textId="707C4CC3" w:rsidR="00F83A1A" w:rsidRPr="003129BF" w:rsidRDefault="00000000">
      <w:pPr>
        <w:pStyle w:val="ListParagraph"/>
        <w:numPr>
          <w:ilvl w:val="0"/>
          <w:numId w:val="2"/>
        </w:numPr>
        <w:tabs>
          <w:tab w:val="left" w:pos="268"/>
        </w:tabs>
        <w:spacing w:before="18"/>
        <w:ind w:left="268" w:hanging="150"/>
        <w:rPr>
          <w:sz w:val="24"/>
        </w:rPr>
      </w:pPr>
      <w:hyperlink r:id="rId9" w:history="1">
        <w:r w:rsidR="003129BF" w:rsidRPr="003129BF">
          <w:rPr>
            <w:rStyle w:val="Hyperlink"/>
            <w:color w:val="auto"/>
            <w:sz w:val="24"/>
          </w:rPr>
          <w:t xml:space="preserve">R for Data </w:t>
        </w:r>
        <w:r w:rsidR="003129BF" w:rsidRPr="003129BF">
          <w:rPr>
            <w:rStyle w:val="Hyperlink"/>
            <w:color w:val="auto"/>
            <w:spacing w:val="-2"/>
            <w:sz w:val="24"/>
          </w:rPr>
          <w:t>Science</w:t>
        </w:r>
      </w:hyperlink>
    </w:p>
    <w:p w14:paraId="7ECCAADF" w14:textId="72AF87C8" w:rsidR="00F83A1A" w:rsidRDefault="00000000">
      <w:pPr>
        <w:pStyle w:val="ListParagraph"/>
        <w:numPr>
          <w:ilvl w:val="0"/>
          <w:numId w:val="2"/>
        </w:numPr>
        <w:tabs>
          <w:tab w:val="left" w:pos="268"/>
        </w:tabs>
        <w:spacing w:before="89"/>
        <w:ind w:left="268" w:hanging="150"/>
        <w:rPr>
          <w:sz w:val="24"/>
        </w:rPr>
      </w:pPr>
      <w:r>
        <w:br w:type="column"/>
      </w:r>
      <w:hyperlink r:id="rId10" w:history="1">
        <w:r w:rsidRPr="003129BF">
          <w:rPr>
            <w:rStyle w:val="Hyperlink"/>
            <w:color w:val="auto"/>
            <w:sz w:val="24"/>
          </w:rPr>
          <w:t xml:space="preserve">SQL and Relational </w:t>
        </w:r>
        <w:r w:rsidRPr="003129BF">
          <w:rPr>
            <w:rStyle w:val="Hyperlink"/>
            <w:color w:val="auto"/>
            <w:spacing w:val="-2"/>
            <w:sz w:val="24"/>
          </w:rPr>
          <w:t>Databases</w:t>
        </w:r>
      </w:hyperlink>
    </w:p>
    <w:p w14:paraId="0CC4255A" w14:textId="2108BAC3" w:rsidR="00F83A1A" w:rsidRPr="003129BF" w:rsidRDefault="00000000">
      <w:pPr>
        <w:pStyle w:val="ListParagraph"/>
        <w:numPr>
          <w:ilvl w:val="0"/>
          <w:numId w:val="2"/>
        </w:numPr>
        <w:tabs>
          <w:tab w:val="left" w:pos="268"/>
        </w:tabs>
        <w:spacing w:before="19"/>
        <w:ind w:left="268" w:hanging="150"/>
        <w:rPr>
          <w:sz w:val="24"/>
        </w:rPr>
      </w:pPr>
      <w:hyperlink r:id="rId11" w:history="1">
        <w:r w:rsidR="003129BF" w:rsidRPr="003129BF">
          <w:rPr>
            <w:rStyle w:val="Hyperlink"/>
            <w:color w:val="auto"/>
            <w:sz w:val="24"/>
          </w:rPr>
          <w:t xml:space="preserve">Data Visualization with </w:t>
        </w:r>
        <w:r w:rsidR="003129BF" w:rsidRPr="003129BF">
          <w:rPr>
            <w:rStyle w:val="Hyperlink"/>
            <w:color w:val="auto"/>
            <w:spacing w:val="-10"/>
            <w:sz w:val="24"/>
          </w:rPr>
          <w:t>R</w:t>
        </w:r>
      </w:hyperlink>
    </w:p>
    <w:p w14:paraId="5BD99661" w14:textId="1CC1670D" w:rsidR="00F83A1A" w:rsidRPr="003129BF" w:rsidRDefault="00000000">
      <w:pPr>
        <w:pStyle w:val="ListParagraph"/>
        <w:numPr>
          <w:ilvl w:val="0"/>
          <w:numId w:val="2"/>
        </w:numPr>
        <w:tabs>
          <w:tab w:val="left" w:pos="268"/>
        </w:tabs>
        <w:spacing w:before="18"/>
        <w:ind w:left="268" w:hanging="150"/>
        <w:rPr>
          <w:sz w:val="24"/>
        </w:rPr>
      </w:pPr>
      <w:hyperlink r:id="rId12" w:history="1">
        <w:r w:rsidR="003129BF" w:rsidRPr="003129BF">
          <w:rPr>
            <w:rStyle w:val="Hyperlink"/>
            <w:color w:val="auto"/>
            <w:sz w:val="24"/>
          </w:rPr>
          <w:t xml:space="preserve">Data Visualization with </w:t>
        </w:r>
        <w:r w:rsidR="003129BF" w:rsidRPr="003129BF">
          <w:rPr>
            <w:rStyle w:val="Hyperlink"/>
            <w:color w:val="auto"/>
            <w:spacing w:val="-2"/>
            <w:sz w:val="24"/>
          </w:rPr>
          <w:t>Python</w:t>
        </w:r>
      </w:hyperlink>
    </w:p>
    <w:p w14:paraId="456AF947" w14:textId="77777777" w:rsidR="00F83A1A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49"/>
        <w:ind w:left="281" w:hanging="163"/>
        <w:rPr>
          <w:sz w:val="26"/>
        </w:rPr>
      </w:pPr>
      <w:r>
        <w:br w:type="column"/>
      </w:r>
      <w:r>
        <w:rPr>
          <w:b/>
          <w:sz w:val="26"/>
        </w:rPr>
        <w:t>Problem-</w:t>
      </w:r>
      <w:r>
        <w:rPr>
          <w:b/>
          <w:spacing w:val="-2"/>
          <w:sz w:val="26"/>
        </w:rPr>
        <w:t>Solving</w:t>
      </w:r>
    </w:p>
    <w:p w14:paraId="33EA042B" w14:textId="77777777" w:rsidR="00F83A1A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before="45"/>
        <w:ind w:left="274" w:hanging="156"/>
        <w:rPr>
          <w:b/>
          <w:sz w:val="26"/>
        </w:rPr>
      </w:pPr>
      <w:r>
        <w:rPr>
          <w:b/>
          <w:spacing w:val="-2"/>
          <w:sz w:val="26"/>
        </w:rPr>
        <w:t>Adaptability</w:t>
      </w:r>
    </w:p>
    <w:p w14:paraId="33AEA443" w14:textId="77777777" w:rsidR="00F83A1A" w:rsidRDefault="00F83A1A">
      <w:pPr>
        <w:rPr>
          <w:sz w:val="26"/>
        </w:rPr>
        <w:sectPr w:rsidR="00F83A1A">
          <w:type w:val="continuous"/>
          <w:pgSz w:w="11900" w:h="16860"/>
          <w:pgMar w:top="20" w:right="0" w:bottom="0" w:left="180" w:header="720" w:footer="720" w:gutter="0"/>
          <w:cols w:num="3" w:space="720" w:equalWidth="0">
            <w:col w:w="3302" w:space="779"/>
            <w:col w:w="3329" w:space="741"/>
            <w:col w:w="3569"/>
          </w:cols>
        </w:sectPr>
      </w:pPr>
    </w:p>
    <w:p w14:paraId="4DE0727C" w14:textId="77777777" w:rsidR="00F83A1A" w:rsidRDefault="00000000">
      <w:pPr>
        <w:pStyle w:val="Heading1"/>
        <w:tabs>
          <w:tab w:val="left" w:pos="8256"/>
          <w:tab w:val="left" w:pos="11639"/>
        </w:tabs>
        <w:spacing w:before="98"/>
        <w:ind w:left="126"/>
      </w:pPr>
      <w:r>
        <w:rPr>
          <w:color w:val="00667E"/>
          <w:spacing w:val="-2"/>
          <w:position w:val="-10"/>
        </w:rPr>
        <w:t>P</w:t>
      </w:r>
      <w:hyperlink r:id="rId13">
        <w:r>
          <w:rPr>
            <w:color w:val="00667E"/>
            <w:spacing w:val="-2"/>
            <w:position w:val="-10"/>
          </w:rPr>
          <w:t>rojects</w:t>
        </w:r>
      </w:hyperlink>
      <w:r>
        <w:rPr>
          <w:color w:val="00667E"/>
          <w:position w:val="-10"/>
        </w:rPr>
        <w:tab/>
      </w:r>
      <w:r>
        <w:rPr>
          <w:color w:val="00667E"/>
          <w:spacing w:val="-2"/>
          <w:u w:val="single" w:color="D2D4D4"/>
        </w:rPr>
        <w:t>Portfolio</w:t>
      </w:r>
      <w:r>
        <w:rPr>
          <w:color w:val="00667E"/>
          <w:u w:val="single" w:color="D2D4D4"/>
        </w:rPr>
        <w:tab/>
      </w:r>
    </w:p>
    <w:p w14:paraId="3694D836" w14:textId="77777777" w:rsidR="00F83A1A" w:rsidRDefault="00F83A1A">
      <w:pPr>
        <w:sectPr w:rsidR="00F83A1A">
          <w:type w:val="continuous"/>
          <w:pgSz w:w="11900" w:h="16860"/>
          <w:pgMar w:top="20" w:right="0" w:bottom="0" w:left="180" w:header="720" w:footer="720" w:gutter="0"/>
          <w:cols w:space="720"/>
        </w:sectPr>
      </w:pPr>
    </w:p>
    <w:p w14:paraId="07376F4E" w14:textId="5DC3E1F2" w:rsidR="00F83A1A" w:rsidRDefault="00000000">
      <w:pPr>
        <w:pStyle w:val="BodyText"/>
        <w:spacing w:before="107" w:line="254" w:lineRule="auto"/>
        <w:ind w:left="124" w:right="196"/>
      </w:pPr>
      <w:r>
        <w:rPr>
          <w:noProof/>
        </w:rPr>
        <mc:AlternateContent>
          <mc:Choice Requires="wpg">
            <w:drawing>
              <wp:anchor distT="0" distB="0" distL="0" distR="0" simplePos="0" relativeHeight="487505408" behindDoc="1" locked="0" layoutInCell="1" allowOverlap="1" wp14:anchorId="13C295DA" wp14:editId="2AFB7A8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0687685"/>
                          <a:chOff x="0" y="0"/>
                          <a:chExt cx="7556500" cy="10687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5260721" y="749045"/>
                            <a:ext cx="2296160" cy="993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9938385">
                                <a:moveTo>
                                  <a:pt x="0" y="9938257"/>
                                </a:moveTo>
                                <a:lnTo>
                                  <a:pt x="2295652" y="9938257"/>
                                </a:lnTo>
                                <a:lnTo>
                                  <a:pt x="2295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38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5269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2690" h="749300">
                                <a:moveTo>
                                  <a:pt x="7552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9046"/>
                                </a:lnTo>
                                <a:lnTo>
                                  <a:pt x="7552308" y="749046"/>
                                </a:lnTo>
                                <a:lnTo>
                                  <a:pt x="7552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A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7802" y="1014932"/>
                            <a:ext cx="7365365" cy="720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5365" h="7208520">
                                <a:moveTo>
                                  <a:pt x="4995430" y="4121747"/>
                                </a:moveTo>
                                <a:lnTo>
                                  <a:pt x="13563" y="4121747"/>
                                </a:lnTo>
                                <a:lnTo>
                                  <a:pt x="13563" y="4141559"/>
                                </a:lnTo>
                                <a:lnTo>
                                  <a:pt x="4995430" y="4141559"/>
                                </a:lnTo>
                                <a:lnTo>
                                  <a:pt x="4995430" y="4121747"/>
                                </a:lnTo>
                                <a:close/>
                              </a:path>
                              <a:path w="7365365" h="7208520">
                                <a:moveTo>
                                  <a:pt x="5016182" y="5857722"/>
                                </a:moveTo>
                                <a:lnTo>
                                  <a:pt x="35115" y="5857722"/>
                                </a:lnTo>
                                <a:lnTo>
                                  <a:pt x="35115" y="5870410"/>
                                </a:lnTo>
                                <a:lnTo>
                                  <a:pt x="5016182" y="5870410"/>
                                </a:lnTo>
                                <a:lnTo>
                                  <a:pt x="5016182" y="5857722"/>
                                </a:lnTo>
                                <a:close/>
                              </a:path>
                              <a:path w="7365365" h="7208520">
                                <a:moveTo>
                                  <a:pt x="5019040" y="1493405"/>
                                </a:moveTo>
                                <a:lnTo>
                                  <a:pt x="0" y="1493405"/>
                                </a:lnTo>
                                <a:lnTo>
                                  <a:pt x="0" y="1506093"/>
                                </a:lnTo>
                                <a:lnTo>
                                  <a:pt x="5019040" y="1506093"/>
                                </a:lnTo>
                                <a:lnTo>
                                  <a:pt x="5019040" y="1493405"/>
                                </a:lnTo>
                                <a:close/>
                              </a:path>
                              <a:path w="7365365" h="7208520">
                                <a:moveTo>
                                  <a:pt x="5044973" y="4882248"/>
                                </a:moveTo>
                                <a:lnTo>
                                  <a:pt x="30124" y="4882248"/>
                                </a:lnTo>
                                <a:lnTo>
                                  <a:pt x="30124" y="4902060"/>
                                </a:lnTo>
                                <a:lnTo>
                                  <a:pt x="5044973" y="4902060"/>
                                </a:lnTo>
                                <a:lnTo>
                                  <a:pt x="5044973" y="4882248"/>
                                </a:lnTo>
                                <a:close/>
                              </a:path>
                              <a:path w="7365365" h="7208520">
                                <a:moveTo>
                                  <a:pt x="5057013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12700"/>
                                </a:lnTo>
                                <a:lnTo>
                                  <a:pt x="5057013" y="12700"/>
                                </a:lnTo>
                                <a:lnTo>
                                  <a:pt x="5057013" y="12"/>
                                </a:lnTo>
                                <a:close/>
                              </a:path>
                              <a:path w="7365365" h="7208520">
                                <a:moveTo>
                                  <a:pt x="7169048" y="0"/>
                                </a:moveTo>
                                <a:lnTo>
                                  <a:pt x="5214518" y="0"/>
                                </a:lnTo>
                                <a:lnTo>
                                  <a:pt x="5214518" y="12700"/>
                                </a:lnTo>
                                <a:lnTo>
                                  <a:pt x="7169048" y="12700"/>
                                </a:lnTo>
                                <a:lnTo>
                                  <a:pt x="7169048" y="0"/>
                                </a:lnTo>
                                <a:close/>
                              </a:path>
                              <a:path w="7365365" h="7208520">
                                <a:moveTo>
                                  <a:pt x="7357897" y="7195807"/>
                                </a:moveTo>
                                <a:lnTo>
                                  <a:pt x="5211470" y="7195807"/>
                                </a:lnTo>
                                <a:lnTo>
                                  <a:pt x="5211470" y="7208494"/>
                                </a:lnTo>
                                <a:lnTo>
                                  <a:pt x="7357897" y="7208494"/>
                                </a:lnTo>
                                <a:lnTo>
                                  <a:pt x="7357897" y="7195807"/>
                                </a:lnTo>
                                <a:close/>
                              </a:path>
                              <a:path w="7365365" h="7208520">
                                <a:moveTo>
                                  <a:pt x="7365009" y="2448077"/>
                                </a:moveTo>
                                <a:lnTo>
                                  <a:pt x="5218582" y="2448077"/>
                                </a:lnTo>
                                <a:lnTo>
                                  <a:pt x="5218582" y="2460764"/>
                                </a:lnTo>
                                <a:lnTo>
                                  <a:pt x="7365009" y="2460764"/>
                                </a:lnTo>
                                <a:lnTo>
                                  <a:pt x="7365009" y="2448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FDE24" id="Group 4" o:spid="_x0000_s1026" style="position:absolute;margin-left:0;margin-top:0;width:595pt;height:841.55pt;z-index:-15811072;mso-wrap-distance-left:0;mso-wrap-distance-right:0;mso-position-horizontal-relative:page;mso-position-vertical-relative:page" coordsize="75565,106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">
                <v:shape id="Graphic 5" o:spid="_x0000_s1027" style="position:absolute;left:52607;top:7490;width:22961;height:99384;visibility:visible;mso-wrap-style:square;v-text-anchor:top" coordsize="2296160,993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" path="m,9938257r2295652,l2295652,,,,,9938257xe" fillcolor="#f3f3f3" stroked="f">
                  <v:path arrowok="t"/>
                </v:shape>
                <v:shape id="Graphic 6" o:spid="_x0000_s1028" style="position:absolute;width:75526;height:7493;visibility:visible;mso-wrap-style:square;v-text-anchor:top" coordsize="7552690,74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" path="m7552308,l,,,749046r7552308,l7552308,xe" fillcolor="#394a6b" stroked="f">
                  <v:path arrowok="t"/>
                </v:shape>
                <v:shape id="Graphic 7" o:spid="_x0000_s1029" style="position:absolute;left:1478;top:10149;width:73653;height:72085;visibility:visible;mso-wrap-style:square;v-text-anchor:top" coordsize="7365365,720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" path="m4995430,4121747r-4981867,l13563,4141559r4981867,l4995430,4121747xem5016182,5857722r-4981067,l35115,5870410r4981067,l5016182,5857722xem5019040,1493405l,1493405r,12688l5019040,1506093r,-12688xem5044973,4882248r-5014849,l30124,4902060r5014849,l5044973,4882248xem5057013,12l,12,,12700r5057013,l5057013,12xem7169048,l5214518,r,12700l7169048,12700r,-12700xem7357897,7195807r-2146427,l5211470,7208494r2146427,l7357897,7195807xem7365009,2448077r-2146427,l5218582,2460764r2146427,l7365009,2448077xe" fillcolor="#d2d4d4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6"/>
        </w:rPr>
        <w:t>Superstore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Sales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Analysis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Python:</w:t>
      </w:r>
      <w:r>
        <w:rPr>
          <w:b/>
          <w:spacing w:val="-9"/>
          <w:sz w:val="2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analyze the data and identify insights that can help the company improve its business performance. I conduct 5 hypothesis tests for this project. </w:t>
      </w:r>
      <w:r w:rsidR="004E05B4">
        <w:t>Findings</w:t>
      </w:r>
      <w:r>
        <w:t>:</w:t>
      </w:r>
    </w:p>
    <w:p w14:paraId="74B5B516" w14:textId="77777777" w:rsidR="00F83A1A" w:rsidRDefault="00000000" w:rsidP="007916DA">
      <w:pPr>
        <w:pStyle w:val="ListParagraph"/>
        <w:numPr>
          <w:ilvl w:val="0"/>
          <w:numId w:val="2"/>
        </w:numPr>
        <w:tabs>
          <w:tab w:val="left" w:pos="184"/>
          <w:tab w:val="left" w:pos="267"/>
        </w:tabs>
        <w:spacing w:line="254" w:lineRule="auto"/>
        <w:ind w:left="184" w:right="38" w:hanging="60"/>
        <w:rPr>
          <w:sz w:val="24"/>
        </w:rPr>
      </w:pP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Focus:</w:t>
      </w:r>
      <w:r>
        <w:rPr>
          <w:spacing w:val="-5"/>
          <w:sz w:val="24"/>
        </w:rPr>
        <w:t xml:space="preserve"> </w:t>
      </w:r>
      <w:r w:rsidRPr="007916DA">
        <w:rPr>
          <w:sz w:val="24"/>
        </w:rPr>
        <w:t>I</w:t>
      </w:r>
      <w:r>
        <w:rPr>
          <w:sz w:val="24"/>
        </w:rPr>
        <w:t>dentified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products(</w:t>
      </w:r>
      <w:proofErr w:type="gramEnd"/>
      <w:r>
        <w:rPr>
          <w:sz w:val="24"/>
        </w:rPr>
        <w:t>$6,637,78)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profitable category; endorsed development and promotion to enhance profit margins.</w:t>
      </w:r>
    </w:p>
    <w:p w14:paraId="79F0FE35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line="254" w:lineRule="auto"/>
        <w:ind w:left="124" w:right="52" w:firstLine="0"/>
        <w:jc w:val="both"/>
        <w:rPr>
          <w:sz w:val="24"/>
        </w:rPr>
      </w:pPr>
      <w:r>
        <w:rPr>
          <w:sz w:val="24"/>
        </w:rPr>
        <w:t>Regional</w:t>
      </w:r>
      <w:r>
        <w:rPr>
          <w:spacing w:val="-4"/>
          <w:sz w:val="24"/>
        </w:rPr>
        <w:t xml:space="preserve"> </w:t>
      </w:r>
      <w:r>
        <w:rPr>
          <w:sz w:val="24"/>
        </w:rPr>
        <w:t>Analysis:</w:t>
      </w:r>
      <w:r>
        <w:rPr>
          <w:spacing w:val="-4"/>
          <w:sz w:val="24"/>
        </w:rPr>
        <w:t xml:space="preserve"> </w:t>
      </w:r>
      <w:r>
        <w:rPr>
          <w:sz w:val="24"/>
        </w:rPr>
        <w:t>Analyzed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revealing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region($3m)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 highest performer; proposed targeted marketing strategies to further capitalize on this region.</w:t>
      </w:r>
    </w:p>
    <w:p w14:paraId="2D5522C7" w14:textId="0EC73F31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line="254" w:lineRule="auto"/>
        <w:ind w:left="124" w:right="230" w:firstLine="0"/>
        <w:rPr>
          <w:sz w:val="24"/>
        </w:rPr>
      </w:pPr>
      <w:r>
        <w:rPr>
          <w:sz w:val="24"/>
        </w:rPr>
        <w:t>Seasonal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Strategy: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same-day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shipping</w:t>
      </w:r>
      <w:r>
        <w:rPr>
          <w:spacing w:val="-5"/>
          <w:sz w:val="24"/>
        </w:rPr>
        <w:t xml:space="preserve"> </w:t>
      </w:r>
      <w:r>
        <w:rPr>
          <w:sz w:val="24"/>
        </w:rPr>
        <w:t>options,</w:t>
      </w:r>
      <w:r>
        <w:rPr>
          <w:spacing w:val="-5"/>
          <w:sz w:val="24"/>
        </w:rPr>
        <w:t xml:space="preserve"> </w:t>
      </w:r>
      <w:r>
        <w:rPr>
          <w:sz w:val="24"/>
        </w:rPr>
        <w:t>resulting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lower return </w:t>
      </w:r>
      <w:r w:rsidR="00BE3631">
        <w:rPr>
          <w:sz w:val="24"/>
        </w:rPr>
        <w:t>rates (</w:t>
      </w:r>
      <w:r>
        <w:rPr>
          <w:sz w:val="24"/>
        </w:rPr>
        <w:t xml:space="preserve">$23.91) and increased weekday profits. Recommended maximizing sales during peak </w:t>
      </w:r>
      <w:r w:rsidR="00BE3631">
        <w:rPr>
          <w:sz w:val="24"/>
        </w:rPr>
        <w:t>months (</w:t>
      </w:r>
      <w:r>
        <w:rPr>
          <w:sz w:val="24"/>
        </w:rPr>
        <w:t xml:space="preserve">November and December) through increased inventory($1.4m+), targeted campaigns, and promotional offers. </w:t>
      </w:r>
      <w:r>
        <w:rPr>
          <w:b/>
          <w:spacing w:val="-2"/>
          <w:sz w:val="24"/>
        </w:rPr>
        <w:t>Suggestions:</w:t>
      </w:r>
    </w:p>
    <w:p w14:paraId="3623F8F2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8"/>
        </w:tabs>
        <w:spacing w:line="254" w:lineRule="auto"/>
        <w:ind w:left="124" w:right="1050" w:firstLine="0"/>
        <w:rPr>
          <w:sz w:val="24"/>
        </w:rPr>
      </w:pPr>
      <w:r>
        <w:rPr>
          <w:sz w:val="24"/>
        </w:rPr>
        <w:t>Portfolio</w:t>
      </w:r>
      <w:r>
        <w:rPr>
          <w:spacing w:val="-7"/>
          <w:sz w:val="24"/>
        </w:rPr>
        <w:t xml:space="preserve"> </w:t>
      </w:r>
      <w:r>
        <w:rPr>
          <w:sz w:val="24"/>
        </w:rPr>
        <w:t>Optimization:</w:t>
      </w:r>
      <w:r>
        <w:rPr>
          <w:spacing w:val="-7"/>
          <w:sz w:val="24"/>
        </w:rPr>
        <w:t xml:space="preserve"> </w:t>
      </w:r>
      <w:r>
        <w:rPr>
          <w:sz w:val="24"/>
        </w:rPr>
        <w:t>Suggested</w:t>
      </w:r>
      <w:r>
        <w:rPr>
          <w:spacing w:val="-7"/>
          <w:sz w:val="24"/>
        </w:rPr>
        <w:t xml:space="preserve"> </w:t>
      </w:r>
      <w:r>
        <w:rPr>
          <w:sz w:val="24"/>
        </w:rPr>
        <w:t>reducing</w:t>
      </w:r>
      <w:r>
        <w:rPr>
          <w:spacing w:val="-7"/>
          <w:sz w:val="24"/>
        </w:rPr>
        <w:t xml:space="preserve"> </w:t>
      </w:r>
      <w:r>
        <w:rPr>
          <w:sz w:val="24"/>
        </w:rPr>
        <w:t>lower-margin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z w:val="24"/>
        </w:rPr>
        <w:t>to streamline the product portfolio and enhance overall profitability.</w:t>
      </w:r>
    </w:p>
    <w:p w14:paraId="1D122ECA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line="254" w:lineRule="auto"/>
        <w:ind w:left="124" w:right="138" w:firstLine="0"/>
        <w:rPr>
          <w:b/>
          <w:sz w:val="24"/>
        </w:rPr>
      </w:pP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4"/>
          <w:sz w:val="24"/>
        </w:rPr>
        <w:t xml:space="preserve"> </w:t>
      </w:r>
      <w:r>
        <w:rPr>
          <w:sz w:val="24"/>
        </w:rPr>
        <w:t>Targeting: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4"/>
          <w:sz w:val="24"/>
        </w:rPr>
        <w:t xml:space="preserve"> </w:t>
      </w:r>
      <w:r>
        <w:rPr>
          <w:sz w:val="24"/>
        </w:rPr>
        <w:t>increased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region,</w:t>
      </w:r>
      <w:r>
        <w:rPr>
          <w:spacing w:val="-4"/>
          <w:sz w:val="24"/>
        </w:rPr>
        <w:t xml:space="preserve"> </w:t>
      </w:r>
      <w:r>
        <w:rPr>
          <w:sz w:val="24"/>
        </w:rPr>
        <w:t>with evaluations of other regions to identify growth opportunities.</w:t>
      </w:r>
    </w:p>
    <w:p w14:paraId="5D99AAD0" w14:textId="77777777" w:rsidR="00F83A1A" w:rsidRDefault="00000000">
      <w:pPr>
        <w:pStyle w:val="ListParagraph"/>
        <w:numPr>
          <w:ilvl w:val="0"/>
          <w:numId w:val="2"/>
        </w:numPr>
        <w:tabs>
          <w:tab w:val="left" w:pos="268"/>
        </w:tabs>
        <w:spacing w:line="254" w:lineRule="auto"/>
        <w:ind w:left="124" w:right="484" w:firstLine="0"/>
        <w:rPr>
          <w:sz w:val="24"/>
        </w:rPr>
      </w:pPr>
      <w:r>
        <w:rPr>
          <w:sz w:val="24"/>
        </w:rPr>
        <w:t>Year-Round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Maintenance:</w:t>
      </w:r>
      <w:r>
        <w:rPr>
          <w:spacing w:val="-6"/>
          <w:sz w:val="24"/>
        </w:rPr>
        <w:t xml:space="preserve"> </w:t>
      </w:r>
      <w:r>
        <w:rPr>
          <w:sz w:val="24"/>
        </w:rPr>
        <w:t>Introduced</w:t>
      </w:r>
      <w:r>
        <w:rPr>
          <w:spacing w:val="-6"/>
          <w:sz w:val="24"/>
        </w:rPr>
        <w:t xml:space="preserve"> </w:t>
      </w:r>
      <w:r>
        <w:rPr>
          <w:sz w:val="24"/>
        </w:rPr>
        <w:t>strategies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sales during off-peak months, including the launch of new products and ongoing promotions or discounts.</w:t>
      </w:r>
    </w:p>
    <w:p w14:paraId="6B3AC693" w14:textId="77777777" w:rsidR="00F83A1A" w:rsidRDefault="00000000">
      <w:pPr>
        <w:spacing w:before="28" w:line="266" w:lineRule="exact"/>
        <w:ind w:left="124"/>
        <w:rPr>
          <w:i/>
          <w:sz w:val="24"/>
        </w:rPr>
      </w:pPr>
      <w:r>
        <w:br w:type="column"/>
      </w:r>
      <w:proofErr w:type="spellStart"/>
      <w:r>
        <w:rPr>
          <w:i/>
          <w:spacing w:val="-2"/>
          <w:sz w:val="24"/>
        </w:rPr>
        <w:t>Github</w:t>
      </w:r>
      <w:proofErr w:type="spellEnd"/>
      <w:r>
        <w:rPr>
          <w:i/>
          <w:spacing w:val="-2"/>
          <w:sz w:val="24"/>
        </w:rPr>
        <w:t>:</w:t>
      </w:r>
    </w:p>
    <w:p w14:paraId="48E0ED83" w14:textId="7ADD4B57" w:rsidR="00F83A1A" w:rsidRPr="00751D9F" w:rsidRDefault="00000000">
      <w:pPr>
        <w:spacing w:line="266" w:lineRule="exact"/>
        <w:ind w:left="124"/>
        <w:rPr>
          <w:i/>
          <w:sz w:val="24"/>
        </w:rPr>
      </w:pPr>
      <w:hyperlink r:id="rId14" w:history="1">
        <w:r w:rsidR="00751D9F" w:rsidRPr="00751D9F">
          <w:rPr>
            <w:rStyle w:val="Hyperlink"/>
            <w:i/>
            <w:color w:val="auto"/>
            <w:sz w:val="24"/>
          </w:rPr>
          <w:t>github.com/SHAKIL-The-</w:t>
        </w:r>
        <w:r w:rsidR="00751D9F" w:rsidRPr="00751D9F">
          <w:rPr>
            <w:rStyle w:val="Hyperlink"/>
            <w:i/>
            <w:color w:val="auto"/>
            <w:spacing w:val="-2"/>
            <w:sz w:val="24"/>
          </w:rPr>
          <w:t>Analyst</w:t>
        </w:r>
      </w:hyperlink>
    </w:p>
    <w:p w14:paraId="78049B05" w14:textId="1B3DA28C" w:rsidR="00F83A1A" w:rsidRDefault="00000000">
      <w:pPr>
        <w:spacing w:before="173" w:line="206" w:lineRule="auto"/>
        <w:ind w:left="136"/>
        <w:rPr>
          <w:i/>
          <w:sz w:val="24"/>
        </w:rPr>
      </w:pPr>
      <w:r>
        <w:rPr>
          <w:i/>
          <w:sz w:val="24"/>
        </w:rPr>
        <w:t xml:space="preserve">Google Drive: </w:t>
      </w:r>
      <w:hyperlink r:id="rId15" w:history="1">
        <w:r w:rsidRPr="00751D9F">
          <w:rPr>
            <w:rStyle w:val="Hyperlink"/>
            <w:i/>
            <w:color w:val="auto"/>
            <w:spacing w:val="-2"/>
            <w:sz w:val="24"/>
          </w:rPr>
          <w:t>drive.google.com/drive</w:t>
        </w:r>
      </w:hyperlink>
    </w:p>
    <w:p w14:paraId="63BC0640" w14:textId="77777777" w:rsidR="00F83A1A" w:rsidRDefault="00F83A1A">
      <w:pPr>
        <w:pStyle w:val="BodyText"/>
        <w:rPr>
          <w:i/>
        </w:rPr>
      </w:pPr>
    </w:p>
    <w:p w14:paraId="3F48B3C5" w14:textId="77777777" w:rsidR="00F83A1A" w:rsidRDefault="00F83A1A">
      <w:pPr>
        <w:pStyle w:val="BodyText"/>
        <w:spacing w:before="24"/>
        <w:rPr>
          <w:i/>
        </w:rPr>
      </w:pPr>
    </w:p>
    <w:p w14:paraId="63256355" w14:textId="77777777" w:rsidR="00F83A1A" w:rsidRDefault="00000000">
      <w:pPr>
        <w:pStyle w:val="Heading1"/>
        <w:ind w:left="129"/>
      </w:pPr>
      <w:hyperlink r:id="rId16">
        <w:r>
          <w:rPr>
            <w:color w:val="00667E"/>
            <w:spacing w:val="-2"/>
          </w:rPr>
          <w:t>Language</w:t>
        </w:r>
      </w:hyperlink>
    </w:p>
    <w:p w14:paraId="2C609AC2" w14:textId="77777777" w:rsidR="00F83A1A" w:rsidRDefault="00000000">
      <w:pPr>
        <w:pStyle w:val="ListParagraph"/>
        <w:numPr>
          <w:ilvl w:val="0"/>
          <w:numId w:val="2"/>
        </w:numPr>
        <w:tabs>
          <w:tab w:val="left" w:pos="296"/>
        </w:tabs>
        <w:spacing w:before="81"/>
        <w:ind w:left="296" w:hanging="167"/>
        <w:rPr>
          <w:sz w:val="28"/>
        </w:rPr>
      </w:pPr>
      <w:r>
        <w:rPr>
          <w:spacing w:val="-2"/>
          <w:sz w:val="28"/>
        </w:rPr>
        <w:t>English</w:t>
      </w:r>
    </w:p>
    <w:p w14:paraId="111DC704" w14:textId="77777777" w:rsidR="00F83A1A" w:rsidRDefault="00000000">
      <w:pPr>
        <w:pStyle w:val="ListParagraph"/>
        <w:numPr>
          <w:ilvl w:val="0"/>
          <w:numId w:val="2"/>
        </w:numPr>
        <w:tabs>
          <w:tab w:val="left" w:pos="296"/>
        </w:tabs>
        <w:spacing w:before="22"/>
        <w:ind w:left="296" w:hanging="167"/>
        <w:rPr>
          <w:sz w:val="28"/>
        </w:rPr>
      </w:pPr>
      <w:r>
        <w:rPr>
          <w:spacing w:val="-2"/>
          <w:sz w:val="28"/>
        </w:rPr>
        <w:t>Bengali</w:t>
      </w:r>
    </w:p>
    <w:p w14:paraId="3E68A352" w14:textId="77777777" w:rsidR="00F83A1A" w:rsidRDefault="00000000">
      <w:pPr>
        <w:pStyle w:val="ListParagraph"/>
        <w:numPr>
          <w:ilvl w:val="0"/>
          <w:numId w:val="2"/>
        </w:numPr>
        <w:tabs>
          <w:tab w:val="left" w:pos="296"/>
        </w:tabs>
        <w:spacing w:before="23"/>
        <w:ind w:left="296" w:hanging="167"/>
        <w:rPr>
          <w:sz w:val="28"/>
        </w:rPr>
      </w:pPr>
      <w:r>
        <w:rPr>
          <w:spacing w:val="-2"/>
          <w:sz w:val="28"/>
        </w:rPr>
        <w:t>Hindi</w:t>
      </w:r>
    </w:p>
    <w:p w14:paraId="4F4E437A" w14:textId="77777777" w:rsidR="00F83A1A" w:rsidRDefault="00F83A1A">
      <w:pPr>
        <w:rPr>
          <w:sz w:val="28"/>
        </w:rPr>
        <w:sectPr w:rsidR="00F83A1A">
          <w:type w:val="continuous"/>
          <w:pgSz w:w="11900" w:h="16860"/>
          <w:pgMar w:top="20" w:right="0" w:bottom="0" w:left="180" w:header="720" w:footer="720" w:gutter="0"/>
          <w:cols w:num="2" w:space="720" w:equalWidth="0">
            <w:col w:w="8013" w:space="120"/>
            <w:col w:w="3587"/>
          </w:cols>
        </w:sectPr>
      </w:pPr>
    </w:p>
    <w:p w14:paraId="087F6C20" w14:textId="77777777" w:rsidR="00F83A1A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71" w:line="254" w:lineRule="auto"/>
        <w:ind w:left="180" w:right="397" w:firstLine="0"/>
        <w:rPr>
          <w:sz w:val="24"/>
        </w:rPr>
      </w:pPr>
      <w:r>
        <w:rPr>
          <w:sz w:val="24"/>
        </w:rPr>
        <w:lastRenderedPageBreak/>
        <w:t>Logistics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Improvement:</w:t>
      </w:r>
      <w:r>
        <w:rPr>
          <w:spacing w:val="-3"/>
          <w:sz w:val="24"/>
        </w:rPr>
        <w:t xml:space="preserve"> </w:t>
      </w:r>
      <w:r>
        <w:rPr>
          <w:sz w:val="24"/>
        </w:rPr>
        <w:t>Advocated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same-day</w:t>
      </w:r>
      <w:r>
        <w:rPr>
          <w:spacing w:val="-3"/>
          <w:sz w:val="24"/>
        </w:rPr>
        <w:t xml:space="preserve"> </w:t>
      </w:r>
      <w:r>
        <w:rPr>
          <w:sz w:val="24"/>
        </w:rPr>
        <w:t>shipping</w:t>
      </w:r>
      <w:r>
        <w:rPr>
          <w:spacing w:val="-3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optimizing</w:t>
      </w:r>
      <w:r>
        <w:rPr>
          <w:spacing w:val="-3"/>
          <w:sz w:val="24"/>
        </w:rPr>
        <w:t xml:space="preserve"> </w:t>
      </w: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 supply chain processes.</w:t>
      </w:r>
    </w:p>
    <w:p w14:paraId="1B63C212" w14:textId="77777777" w:rsidR="00F83A1A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line="275" w:lineRule="exact"/>
        <w:ind w:left="323" w:hanging="143"/>
        <w:rPr>
          <w:sz w:val="24"/>
        </w:rPr>
      </w:pPr>
      <w:r>
        <w:rPr>
          <w:sz w:val="24"/>
        </w:rPr>
        <w:t>Weekend</w:t>
      </w:r>
      <w:r>
        <w:rPr>
          <w:spacing w:val="-1"/>
          <w:sz w:val="24"/>
        </w:rPr>
        <w:t xml:space="preserve"> </w:t>
      </w:r>
      <w:r>
        <w:rPr>
          <w:sz w:val="24"/>
        </w:rPr>
        <w:t>Promotions: Developed targeted weekend-only promotions and</w:t>
      </w:r>
      <w:r>
        <w:rPr>
          <w:spacing w:val="-1"/>
          <w:sz w:val="24"/>
        </w:rPr>
        <w:t xml:space="preserve"> </w:t>
      </w:r>
      <w:r>
        <w:rPr>
          <w:sz w:val="24"/>
        </w:rPr>
        <w:t>special events 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attract weekend </w:t>
      </w:r>
      <w:r>
        <w:rPr>
          <w:spacing w:val="-2"/>
          <w:sz w:val="24"/>
        </w:rPr>
        <w:t>shoppers.</w:t>
      </w:r>
    </w:p>
    <w:p w14:paraId="5D18FA17" w14:textId="77777777" w:rsidR="00F83A1A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before="16"/>
        <w:ind w:left="343" w:hanging="163"/>
        <w:rPr>
          <w:sz w:val="24"/>
        </w:rPr>
      </w:pPr>
      <w:r>
        <w:rPr>
          <w:sz w:val="24"/>
        </w:rPr>
        <w:t>Focusing 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popular product categories among weekend shoppers, such as home entertainment and outdoor </w:t>
      </w:r>
      <w:r>
        <w:rPr>
          <w:spacing w:val="-2"/>
          <w:sz w:val="24"/>
        </w:rPr>
        <w:t>products.</w:t>
      </w:r>
    </w:p>
    <w:p w14:paraId="223F1E1F" w14:textId="77777777" w:rsidR="00F83A1A" w:rsidRDefault="00F83A1A">
      <w:pPr>
        <w:pStyle w:val="BodyText"/>
        <w:spacing w:before="39"/>
      </w:pPr>
    </w:p>
    <w:p w14:paraId="6A7355F7" w14:textId="77777777" w:rsidR="00F83A1A" w:rsidRDefault="00000000">
      <w:pPr>
        <w:spacing w:line="252" w:lineRule="auto"/>
        <w:ind w:left="210"/>
        <w:rPr>
          <w:sz w:val="24"/>
        </w:rPr>
      </w:pPr>
      <w:r>
        <w:rPr>
          <w:b/>
          <w:sz w:val="26"/>
        </w:rPr>
        <w:t>Breast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Cancer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Prediction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Machine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Learning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Logistic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Regression:</w:t>
      </w:r>
      <w:r>
        <w:rPr>
          <w:b/>
          <w:spacing w:val="-8"/>
          <w:sz w:val="26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analyzed</w:t>
      </w:r>
      <w:r>
        <w:rPr>
          <w:spacing w:val="-3"/>
          <w:sz w:val="24"/>
        </w:rPr>
        <w:t xml:space="preserve"> </w:t>
      </w:r>
      <w:r>
        <w:rPr>
          <w:sz w:val="24"/>
        </w:rPr>
        <w:t>breast</w:t>
      </w:r>
      <w:r>
        <w:rPr>
          <w:spacing w:val="-3"/>
          <w:sz w:val="24"/>
        </w:rPr>
        <w:t xml:space="preserve"> </w:t>
      </w:r>
      <w:r>
        <w:rPr>
          <w:sz w:val="24"/>
        </w:rPr>
        <w:t>cancer data using a logistic regression model, and the results are promising because model accuracy is 98%.</w:t>
      </w:r>
    </w:p>
    <w:p w14:paraId="65B5C23D" w14:textId="77777777" w:rsidR="00F83A1A" w:rsidRDefault="00000000">
      <w:pPr>
        <w:pStyle w:val="BodyText"/>
        <w:spacing w:before="4" w:line="254" w:lineRule="auto"/>
        <w:ind w:left="210"/>
      </w:pPr>
      <w:r>
        <w:t>My</w:t>
      </w:r>
      <w:r>
        <w:rPr>
          <w:spacing w:val="-2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cells,</w:t>
      </w:r>
      <w:r>
        <w:rPr>
          <w:spacing w:val="-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doctor-facing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 making predictions, and potentially linked to a tissue analysis machine for automated diagnosis.</w:t>
      </w:r>
    </w:p>
    <w:p w14:paraId="08E99261" w14:textId="77777777" w:rsidR="00F83A1A" w:rsidRDefault="00000000">
      <w:pPr>
        <w:pStyle w:val="BodyText"/>
        <w:spacing w:line="275" w:lineRule="exact"/>
        <w:ind w:left="210"/>
      </w:pPr>
      <w:r>
        <w:t>By</w:t>
      </w:r>
      <w:r>
        <w:rPr>
          <w:spacing w:val="-2"/>
        </w:rPr>
        <w:t xml:space="preserve"> </w:t>
      </w:r>
      <w:r>
        <w:t xml:space="preserve">leveraging Python's minimalist API, this approach has the potential to save lives </w:t>
      </w:r>
      <w:r>
        <w:rPr>
          <w:spacing w:val="-2"/>
        </w:rPr>
        <w:t>significantly.</w:t>
      </w:r>
    </w:p>
    <w:p w14:paraId="03A13C27" w14:textId="77777777" w:rsidR="00F83A1A" w:rsidRDefault="00F83A1A">
      <w:pPr>
        <w:pStyle w:val="BodyText"/>
        <w:spacing w:before="29"/>
      </w:pPr>
    </w:p>
    <w:p w14:paraId="5B8D5E63" w14:textId="77777777" w:rsidR="00F83A1A" w:rsidRDefault="00000000">
      <w:pPr>
        <w:spacing w:line="252" w:lineRule="auto"/>
        <w:ind w:left="212" w:right="282"/>
        <w:rPr>
          <w:sz w:val="24"/>
        </w:rPr>
      </w:pPr>
      <w:r>
        <w:rPr>
          <w:b/>
          <w:sz w:val="26"/>
        </w:rPr>
        <w:t>Vrinda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Store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Sales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Analysis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Excel:</w:t>
      </w:r>
      <w:r>
        <w:rPr>
          <w:b/>
          <w:spacing w:val="-9"/>
          <w:sz w:val="26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aims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uncover</w:t>
      </w:r>
      <w:r>
        <w:rPr>
          <w:spacing w:val="-3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can assist the company in enhancing its business performance. Findings:</w:t>
      </w:r>
    </w:p>
    <w:p w14:paraId="596ADAF9" w14:textId="2BB3F972" w:rsidR="00F83A1A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7"/>
        <w:ind w:left="362" w:hanging="150"/>
        <w:rPr>
          <w:sz w:val="24"/>
        </w:rPr>
      </w:pP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Orders: March recorded the highest </w:t>
      </w:r>
      <w:r w:rsidR="00BE3631">
        <w:rPr>
          <w:sz w:val="24"/>
        </w:rPr>
        <w:t>sales (</w:t>
      </w:r>
      <w:r>
        <w:rPr>
          <w:sz w:val="24"/>
        </w:rPr>
        <w:t xml:space="preserve">Rs 1,928,066), while November had the </w:t>
      </w:r>
      <w:r>
        <w:rPr>
          <w:spacing w:val="-2"/>
          <w:sz w:val="24"/>
        </w:rPr>
        <w:t>lowest.</w:t>
      </w:r>
    </w:p>
    <w:p w14:paraId="735F6895" w14:textId="77777777" w:rsidR="00F83A1A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19"/>
        <w:ind w:left="362" w:hanging="150"/>
        <w:rPr>
          <w:sz w:val="24"/>
        </w:rPr>
      </w:pPr>
      <w:r>
        <w:rPr>
          <w:sz w:val="24"/>
        </w:rPr>
        <w:t xml:space="preserve">Gender: Women placed 64.05% of orders, exceeding men's </w:t>
      </w:r>
      <w:r>
        <w:rPr>
          <w:spacing w:val="-2"/>
          <w:sz w:val="24"/>
        </w:rPr>
        <w:t>35.95%.</w:t>
      </w:r>
    </w:p>
    <w:p w14:paraId="2E3C0C13" w14:textId="21D62329" w:rsidR="00F83A1A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18"/>
        <w:ind w:left="362" w:hanging="150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Status: Most of the orders were</w:t>
      </w:r>
      <w:r>
        <w:rPr>
          <w:spacing w:val="-1"/>
          <w:sz w:val="24"/>
        </w:rPr>
        <w:t xml:space="preserve"> </w:t>
      </w:r>
      <w:r w:rsidR="00BE3631">
        <w:rPr>
          <w:sz w:val="24"/>
        </w:rPr>
        <w:t>delivered (</w:t>
      </w:r>
      <w:r>
        <w:rPr>
          <w:sz w:val="24"/>
        </w:rPr>
        <w:t>92%) respectably</w:t>
      </w:r>
      <w:r>
        <w:rPr>
          <w:spacing w:val="-2"/>
          <w:sz w:val="24"/>
        </w:rPr>
        <w:t xml:space="preserve"> </w:t>
      </w:r>
      <w:r w:rsidR="00BE3631">
        <w:rPr>
          <w:sz w:val="24"/>
        </w:rPr>
        <w:t>returns (</w:t>
      </w:r>
      <w:r>
        <w:rPr>
          <w:sz w:val="24"/>
        </w:rPr>
        <w:t>3%), cancellations</w:t>
      </w:r>
      <w:r w:rsidR="00BE3631">
        <w:rPr>
          <w:sz w:val="24"/>
        </w:rPr>
        <w:t xml:space="preserve"> </w:t>
      </w:r>
      <w:r>
        <w:rPr>
          <w:sz w:val="24"/>
        </w:rPr>
        <w:t xml:space="preserve">(3%), and </w:t>
      </w:r>
      <w:r>
        <w:rPr>
          <w:spacing w:val="-2"/>
          <w:sz w:val="24"/>
        </w:rPr>
        <w:t>refunds.</w:t>
      </w:r>
    </w:p>
    <w:p w14:paraId="50A7F6C3" w14:textId="4526BF2A" w:rsidR="00F83A1A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19"/>
        <w:ind w:left="362" w:hanging="150"/>
        <w:rPr>
          <w:sz w:val="24"/>
        </w:rPr>
      </w:pPr>
      <w:r>
        <w:rPr>
          <w:sz w:val="24"/>
        </w:rPr>
        <w:t>Top Ordering</w:t>
      </w:r>
      <w:r>
        <w:rPr>
          <w:spacing w:val="1"/>
          <w:sz w:val="24"/>
        </w:rPr>
        <w:t xml:space="preserve"> </w:t>
      </w:r>
      <w:r>
        <w:rPr>
          <w:sz w:val="24"/>
        </w:rPr>
        <w:t>States:</w:t>
      </w:r>
      <w:r>
        <w:rPr>
          <w:spacing w:val="1"/>
          <w:sz w:val="24"/>
        </w:rPr>
        <w:t xml:space="preserve"> </w:t>
      </w:r>
      <w:r>
        <w:rPr>
          <w:sz w:val="24"/>
        </w:rPr>
        <w:t>Maharashtra (Rs</w:t>
      </w:r>
      <w:r>
        <w:rPr>
          <w:spacing w:val="1"/>
          <w:sz w:val="24"/>
        </w:rPr>
        <w:t xml:space="preserve"> </w:t>
      </w:r>
      <w:r>
        <w:rPr>
          <w:sz w:val="24"/>
        </w:rPr>
        <w:t>2,990,221) had</w:t>
      </w:r>
      <w:r>
        <w:rPr>
          <w:spacing w:val="1"/>
          <w:sz w:val="24"/>
        </w:rPr>
        <w:t xml:space="preserve"> </w:t>
      </w:r>
      <w:r>
        <w:rPr>
          <w:sz w:val="24"/>
        </w:rPr>
        <w:t>the highest</w:t>
      </w:r>
      <w:r>
        <w:rPr>
          <w:spacing w:val="1"/>
          <w:sz w:val="24"/>
        </w:rPr>
        <w:t xml:space="preserve"> </w:t>
      </w:r>
      <w:r>
        <w:rPr>
          <w:sz w:val="24"/>
        </w:rPr>
        <w:t>orders</w:t>
      </w:r>
      <w:r>
        <w:rPr>
          <w:spacing w:val="2"/>
          <w:sz w:val="24"/>
        </w:rPr>
        <w:t xml:space="preserve"> </w:t>
      </w:r>
      <w:r w:rsidR="00DB06D3">
        <w:rPr>
          <w:sz w:val="24"/>
        </w:rPr>
        <w:t>respectively</w:t>
      </w:r>
      <w:r w:rsidR="001939CF">
        <w:rPr>
          <w:sz w:val="24"/>
        </w:rPr>
        <w:t xml:space="preserve"> in</w:t>
      </w:r>
      <w:r>
        <w:rPr>
          <w:spacing w:val="-1"/>
          <w:sz w:val="24"/>
        </w:rPr>
        <w:t xml:space="preserve"> </w:t>
      </w:r>
      <w:r>
        <w:rPr>
          <w:sz w:val="24"/>
        </w:rPr>
        <w:t>Karnataka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Uttar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Pradesh.</w:t>
      </w:r>
    </w:p>
    <w:p w14:paraId="56B28A14" w14:textId="0F7808DB" w:rsidR="00F83A1A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18"/>
        <w:ind w:left="362" w:hanging="150"/>
        <w:rPr>
          <w:sz w:val="24"/>
        </w:rPr>
      </w:pPr>
      <w:r>
        <w:rPr>
          <w:sz w:val="24"/>
        </w:rPr>
        <w:t xml:space="preserve">Age Group: </w:t>
      </w:r>
      <w:r w:rsidR="00BE3631">
        <w:rPr>
          <w:sz w:val="24"/>
        </w:rPr>
        <w:t>Women (</w:t>
      </w:r>
      <w:r>
        <w:rPr>
          <w:sz w:val="24"/>
        </w:rPr>
        <w:t xml:space="preserve">64%) dominated orders across all age </w:t>
      </w:r>
      <w:r>
        <w:rPr>
          <w:spacing w:val="-2"/>
          <w:sz w:val="24"/>
        </w:rPr>
        <w:t>groups.</w:t>
      </w:r>
    </w:p>
    <w:p w14:paraId="1A68090B" w14:textId="6E447C58" w:rsidR="00F83A1A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18"/>
        <w:ind w:left="362" w:hanging="150"/>
        <w:rPr>
          <w:sz w:val="24"/>
        </w:rPr>
      </w:pPr>
      <w:r>
        <w:rPr>
          <w:sz w:val="24"/>
        </w:rPr>
        <w:t>Channel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Distribution: </w:t>
      </w:r>
      <w:r w:rsidR="00BE3631">
        <w:rPr>
          <w:sz w:val="24"/>
        </w:rPr>
        <w:t>Amazon (</w:t>
      </w:r>
      <w:r>
        <w:rPr>
          <w:sz w:val="24"/>
        </w:rPr>
        <w:t>35%) consistently led in</w:t>
      </w:r>
      <w:r>
        <w:rPr>
          <w:spacing w:val="-3"/>
          <w:sz w:val="24"/>
        </w:rPr>
        <w:t xml:space="preserve"> </w:t>
      </w:r>
      <w:r>
        <w:rPr>
          <w:sz w:val="24"/>
        </w:rPr>
        <w:t>order percentage respectably</w:t>
      </w:r>
      <w:r>
        <w:rPr>
          <w:spacing w:val="-2"/>
          <w:sz w:val="24"/>
        </w:rPr>
        <w:t xml:space="preserve"> </w:t>
      </w:r>
      <w:r w:rsidR="00BE3631">
        <w:rPr>
          <w:sz w:val="24"/>
        </w:rPr>
        <w:t>Myntra (</w:t>
      </w:r>
      <w:r>
        <w:rPr>
          <w:sz w:val="24"/>
        </w:rPr>
        <w:t xml:space="preserve">23%) and </w:t>
      </w:r>
      <w:r>
        <w:rPr>
          <w:spacing w:val="-2"/>
          <w:sz w:val="24"/>
        </w:rPr>
        <w:t>Flipkart.</w:t>
      </w:r>
    </w:p>
    <w:p w14:paraId="242FB46E" w14:textId="77777777" w:rsidR="00F83A1A" w:rsidRDefault="00000000">
      <w:pPr>
        <w:spacing w:before="17"/>
        <w:ind w:left="212"/>
        <w:rPr>
          <w:b/>
          <w:sz w:val="26"/>
        </w:rPr>
      </w:pPr>
      <w:r>
        <w:rPr>
          <w:b/>
          <w:spacing w:val="-2"/>
          <w:sz w:val="26"/>
        </w:rPr>
        <w:t>Recommendation:</w:t>
      </w:r>
    </w:p>
    <w:p w14:paraId="552993BC" w14:textId="77777777" w:rsidR="00F83A1A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19" w:line="252" w:lineRule="auto"/>
        <w:ind w:left="212" w:right="2444" w:firstLine="0"/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top-ordering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target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their higher order placement.</w:t>
      </w:r>
    </w:p>
    <w:p w14:paraId="371580D8" w14:textId="77777777" w:rsidR="00F83A1A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7"/>
        <w:ind w:left="362" w:hanging="150"/>
        <w:rPr>
          <w:sz w:val="24"/>
        </w:rPr>
      </w:pPr>
      <w:r>
        <w:rPr>
          <w:sz w:val="24"/>
        </w:rPr>
        <w:t xml:space="preserve">Allocate resources based on channel </w:t>
      </w:r>
      <w:r>
        <w:rPr>
          <w:spacing w:val="-2"/>
          <w:sz w:val="24"/>
        </w:rPr>
        <w:t>contributions.</w:t>
      </w:r>
    </w:p>
    <w:p w14:paraId="4EFCA760" w14:textId="77777777" w:rsidR="00F83A1A" w:rsidRDefault="00000000">
      <w:pPr>
        <w:pStyle w:val="ListParagraph"/>
        <w:numPr>
          <w:ilvl w:val="0"/>
          <w:numId w:val="2"/>
        </w:numPr>
        <w:tabs>
          <w:tab w:val="left" w:pos="362"/>
        </w:tabs>
        <w:spacing w:before="19"/>
        <w:ind w:left="362" w:hanging="150"/>
        <w:rPr>
          <w:sz w:val="24"/>
        </w:rPr>
      </w:pPr>
      <w:r>
        <w:rPr>
          <w:sz w:val="24"/>
        </w:rPr>
        <w:t>Promote innovation, provide training, and encourage data-driven decision-</w:t>
      </w:r>
      <w:r>
        <w:rPr>
          <w:spacing w:val="-2"/>
          <w:sz w:val="24"/>
        </w:rPr>
        <w:t>making.</w:t>
      </w:r>
    </w:p>
    <w:p w14:paraId="4DADDD99" w14:textId="77777777" w:rsidR="00F83A1A" w:rsidRDefault="00F83A1A">
      <w:pPr>
        <w:pStyle w:val="BodyText"/>
        <w:spacing w:before="109"/>
      </w:pPr>
    </w:p>
    <w:p w14:paraId="221B1A9D" w14:textId="77777777" w:rsidR="00F83A1A" w:rsidRDefault="00000000">
      <w:pPr>
        <w:spacing w:line="252" w:lineRule="auto"/>
        <w:ind w:left="212" w:right="282"/>
        <w:rPr>
          <w:sz w:val="24"/>
        </w:rPr>
      </w:pPr>
      <w:r>
        <w:rPr>
          <w:b/>
          <w:sz w:val="26"/>
        </w:rPr>
        <w:t>Credit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Card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Financial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Dashboard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Power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BI:</w:t>
      </w:r>
      <w:r>
        <w:rPr>
          <w:b/>
          <w:spacing w:val="-9"/>
          <w:sz w:val="26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pulling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 and customer data from an SQL database into Power BI. This allowed for real-time insights.</w:t>
      </w:r>
    </w:p>
    <w:p w14:paraId="04D8BF52" w14:textId="77777777" w:rsidR="00F83A1A" w:rsidRDefault="00000000">
      <w:pPr>
        <w:pStyle w:val="BodyText"/>
        <w:spacing w:before="4" w:line="254" w:lineRule="auto"/>
        <w:ind w:left="212" w:right="1154"/>
      </w:pP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trends. Additionally, I shared actionable insights with stakeholders based on the dashboard findings to help with </w:t>
      </w:r>
      <w:r>
        <w:rPr>
          <w:spacing w:val="-2"/>
        </w:rPr>
        <w:t>decision-making.</w:t>
      </w:r>
    </w:p>
    <w:p w14:paraId="0A306ECE" w14:textId="77777777" w:rsidR="00F83A1A" w:rsidRDefault="00F83A1A">
      <w:pPr>
        <w:pStyle w:val="BodyText"/>
        <w:spacing w:before="11"/>
      </w:pPr>
    </w:p>
    <w:p w14:paraId="5C350457" w14:textId="4800048F" w:rsidR="00F83A1A" w:rsidRDefault="00000000" w:rsidP="00EC628A">
      <w:pPr>
        <w:pStyle w:val="BodyText"/>
        <w:spacing w:line="254" w:lineRule="auto"/>
        <w:ind w:left="212" w:right="282"/>
        <w:rPr>
          <w:color w:val="000000"/>
        </w:rPr>
      </w:pPr>
      <w:r>
        <w:rPr>
          <w:b/>
          <w:sz w:val="26"/>
        </w:rPr>
        <w:t>Northwind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Traders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Sales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Analysis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SQL:</w:t>
      </w:r>
      <w:r>
        <w:rPr>
          <w:b/>
          <w:spacing w:val="-9"/>
          <w:sz w:val="26"/>
        </w:rPr>
        <w:t xml:space="preserve"> </w:t>
      </w:r>
      <w:r w:rsidR="00EC628A" w:rsidRPr="00EC628A">
        <w:rPr>
          <w:color w:val="000000"/>
        </w:rPr>
        <w:t>I have analyzed and interpreted the sales data of Northwind Traders. The project uses SQL to query and manage large datasets, providing a comprehensive view of sales patterns, customer behavior, and inventory management. The analysis aims to identify key trends, performance metrics, and potential areas for optimization.</w:t>
      </w:r>
    </w:p>
    <w:p w14:paraId="316AAB21" w14:textId="77777777" w:rsidR="00EC628A" w:rsidRPr="00EC628A" w:rsidRDefault="00EC628A" w:rsidP="00EC628A">
      <w:pPr>
        <w:pStyle w:val="BodyText"/>
        <w:spacing w:line="254" w:lineRule="auto"/>
        <w:ind w:left="212" w:right="282"/>
      </w:pPr>
    </w:p>
    <w:p w14:paraId="78F457AB" w14:textId="77777777" w:rsidR="00F83A1A" w:rsidRDefault="00000000">
      <w:pPr>
        <w:pStyle w:val="BodyText"/>
        <w:spacing w:line="254" w:lineRule="auto"/>
        <w:ind w:left="213" w:right="282"/>
      </w:pPr>
      <w:r>
        <w:rPr>
          <w:b/>
          <w:sz w:val="26"/>
        </w:rPr>
        <w:t xml:space="preserve">Hotel Booking Analysis by Python: </w:t>
      </w:r>
      <w:r>
        <w:t>In recent years, City Hotel and Resort Hotel have seen high cancellation rates. Each hotel is now dealing with</w:t>
      </w:r>
      <w:r>
        <w:rPr>
          <w:spacing w:val="-1"/>
        </w:rPr>
        <w:t xml:space="preserve"> </w:t>
      </w:r>
      <w:r>
        <w:t>several issues as a result, including fewer revenues and less-than-ideal hotel room use. Consequently, lowering cancellation rates is both</w:t>
      </w:r>
      <w:r>
        <w:rPr>
          <w:spacing w:val="-3"/>
        </w:rPr>
        <w:t xml:space="preserve"> </w:t>
      </w:r>
      <w:r>
        <w:t>the hotel's primary goal to increase their efficiency in generating revenue, and for us to offer thorough business advice to address this problem. The analysis of hotel booking</w:t>
      </w:r>
      <w:r>
        <w:rPr>
          <w:spacing w:val="-3"/>
        </w:rPr>
        <w:t xml:space="preserve"> </w:t>
      </w:r>
      <w:r>
        <w:t>cancellations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bearing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yearly</w:t>
      </w:r>
      <w:r>
        <w:rPr>
          <w:spacing w:val="-3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generation are the main topics of this report.</w:t>
      </w:r>
    </w:p>
    <w:p w14:paraId="50D421B2" w14:textId="77777777" w:rsidR="00F83A1A" w:rsidRDefault="00000000">
      <w:pPr>
        <w:pStyle w:val="Heading2"/>
        <w:spacing w:line="273" w:lineRule="exact"/>
        <w:ind w:left="213" w:right="0"/>
      </w:pPr>
      <w:r>
        <w:t xml:space="preserve">Hypothesis </w:t>
      </w:r>
      <w:r>
        <w:rPr>
          <w:spacing w:val="-2"/>
        </w:rPr>
        <w:t>Test:</w:t>
      </w:r>
    </w:p>
    <w:p w14:paraId="751D9D20" w14:textId="77777777" w:rsidR="00F83A1A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16"/>
        <w:rPr>
          <w:sz w:val="24"/>
        </w:rPr>
      </w:pPr>
      <w:r>
        <w:rPr>
          <w:sz w:val="24"/>
        </w:rPr>
        <w:t xml:space="preserve">More cancellations occur when prices are </w:t>
      </w:r>
      <w:r>
        <w:rPr>
          <w:spacing w:val="-2"/>
          <w:sz w:val="24"/>
        </w:rPr>
        <w:t>higher.</w:t>
      </w:r>
    </w:p>
    <w:p w14:paraId="0C21D14F" w14:textId="77777777" w:rsidR="00F83A1A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16"/>
        <w:rPr>
          <w:sz w:val="24"/>
        </w:rPr>
      </w:pPr>
      <w:r>
        <w:rPr>
          <w:sz w:val="24"/>
        </w:rPr>
        <w:t xml:space="preserve">When there is a longer waiting list, customers tend to cancel more </w:t>
      </w:r>
      <w:r>
        <w:rPr>
          <w:spacing w:val="-2"/>
          <w:sz w:val="24"/>
        </w:rPr>
        <w:t>frequently.</w:t>
      </w:r>
    </w:p>
    <w:p w14:paraId="086780C5" w14:textId="360D341B" w:rsidR="00F83A1A" w:rsidRDefault="003702A1">
      <w:pPr>
        <w:pStyle w:val="ListParagraph"/>
        <w:numPr>
          <w:ilvl w:val="0"/>
          <w:numId w:val="1"/>
        </w:numPr>
        <w:tabs>
          <w:tab w:val="left" w:pos="453"/>
        </w:tabs>
        <w:spacing w:before="17"/>
        <w:rPr>
          <w:sz w:val="24"/>
        </w:rPr>
      </w:pPr>
      <w:r>
        <w:rPr>
          <w:sz w:val="24"/>
        </w:rPr>
        <w:t xml:space="preserve">Most clients are coming from offline travel agents to make their </w:t>
      </w:r>
      <w:r>
        <w:rPr>
          <w:spacing w:val="-2"/>
          <w:sz w:val="24"/>
        </w:rPr>
        <w:t>reservations.</w:t>
      </w:r>
    </w:p>
    <w:p w14:paraId="05C3BA78" w14:textId="56C52D81" w:rsidR="00F83A1A" w:rsidRDefault="00000000">
      <w:pPr>
        <w:pStyle w:val="BodyText"/>
        <w:spacing w:before="16" w:line="254" w:lineRule="auto"/>
        <w:ind w:left="213" w:right="189"/>
      </w:pPr>
      <w:r>
        <w:rPr>
          <w:b/>
        </w:rPr>
        <w:t xml:space="preserve">Suggestions: </w:t>
      </w:r>
      <w:r>
        <w:t>Cancellation rates rise as the price does.</w:t>
      </w:r>
      <w:r>
        <w:rPr>
          <w:spacing w:val="-4"/>
        </w:rPr>
        <w:t xml:space="preserve"> </w:t>
      </w:r>
      <w:r>
        <w:t xml:space="preserve">To prevent cancellations of reservations, hotels could work on their pricing strategies and try to lower the rates for specific hotels based on locations. They can also </w:t>
      </w:r>
      <w:r w:rsidR="00977B68">
        <w:t>provide some</w:t>
      </w:r>
      <w:r>
        <w:t xml:space="preserve"> discounts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consumers.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cancellations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resort</w:t>
      </w:r>
      <w:r>
        <w:rPr>
          <w:spacing w:val="-3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resort</w:t>
      </w:r>
      <w:r>
        <w:rPr>
          <w:spacing w:val="-3"/>
        </w:rPr>
        <w:t xml:space="preserve"> </w:t>
      </w:r>
      <w:r w:rsidR="00BE3631">
        <w:t>hotel (over 1000 bookings)</w:t>
      </w:r>
      <w:r>
        <w:t xml:space="preserve"> than in the city hotels. </w:t>
      </w:r>
      <w:r w:rsidR="00977B68">
        <w:t>So,</w:t>
      </w:r>
      <w:r>
        <w:t xml:space="preserve"> the hotels should provide a reasonable discount on the room prices on weekends or holidays. In January, hotels can start campaigns or marketing with a reasonable amount to increase their</w:t>
      </w:r>
      <w:r>
        <w:rPr>
          <w:spacing w:val="31"/>
        </w:rPr>
        <w:t xml:space="preserve"> </w:t>
      </w:r>
      <w:r>
        <w:t>revenue as the cancellation is the highest in this month. They can also increase the quality of their hotels and their services mainly in Portugal to reduce the cancellation rate.</w:t>
      </w:r>
    </w:p>
    <w:sectPr w:rsidR="00F83A1A">
      <w:pgSz w:w="11900" w:h="16860"/>
      <w:pgMar w:top="140" w:right="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434A1"/>
    <w:multiLevelType w:val="hybridMultilevel"/>
    <w:tmpl w:val="A612B24E"/>
    <w:lvl w:ilvl="0" w:tplc="0FC2F2B8">
      <w:start w:val="1"/>
      <w:numFmt w:val="decimal"/>
      <w:lvlText w:val="%1."/>
      <w:lvlJc w:val="left"/>
      <w:pPr>
        <w:ind w:left="45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220B6A">
      <w:numFmt w:val="bullet"/>
      <w:lvlText w:val="•"/>
      <w:lvlJc w:val="left"/>
      <w:pPr>
        <w:ind w:left="1585" w:hanging="240"/>
      </w:pPr>
      <w:rPr>
        <w:rFonts w:hint="default"/>
        <w:lang w:val="en-US" w:eastAsia="en-US" w:bidi="ar-SA"/>
      </w:rPr>
    </w:lvl>
    <w:lvl w:ilvl="2" w:tplc="30EA0758">
      <w:numFmt w:val="bullet"/>
      <w:lvlText w:val="•"/>
      <w:lvlJc w:val="left"/>
      <w:pPr>
        <w:ind w:left="2711" w:hanging="240"/>
      </w:pPr>
      <w:rPr>
        <w:rFonts w:hint="default"/>
        <w:lang w:val="en-US" w:eastAsia="en-US" w:bidi="ar-SA"/>
      </w:rPr>
    </w:lvl>
    <w:lvl w:ilvl="3" w:tplc="38BAA96E">
      <w:numFmt w:val="bullet"/>
      <w:lvlText w:val="•"/>
      <w:lvlJc w:val="left"/>
      <w:pPr>
        <w:ind w:left="3837" w:hanging="240"/>
      </w:pPr>
      <w:rPr>
        <w:rFonts w:hint="default"/>
        <w:lang w:val="en-US" w:eastAsia="en-US" w:bidi="ar-SA"/>
      </w:rPr>
    </w:lvl>
    <w:lvl w:ilvl="4" w:tplc="558C3D9E">
      <w:numFmt w:val="bullet"/>
      <w:lvlText w:val="•"/>
      <w:lvlJc w:val="left"/>
      <w:pPr>
        <w:ind w:left="4963" w:hanging="240"/>
      </w:pPr>
      <w:rPr>
        <w:rFonts w:hint="default"/>
        <w:lang w:val="en-US" w:eastAsia="en-US" w:bidi="ar-SA"/>
      </w:rPr>
    </w:lvl>
    <w:lvl w:ilvl="5" w:tplc="1F50A27C">
      <w:numFmt w:val="bullet"/>
      <w:lvlText w:val="•"/>
      <w:lvlJc w:val="left"/>
      <w:pPr>
        <w:ind w:left="6089" w:hanging="240"/>
      </w:pPr>
      <w:rPr>
        <w:rFonts w:hint="default"/>
        <w:lang w:val="en-US" w:eastAsia="en-US" w:bidi="ar-SA"/>
      </w:rPr>
    </w:lvl>
    <w:lvl w:ilvl="6" w:tplc="086C8B56">
      <w:numFmt w:val="bullet"/>
      <w:lvlText w:val="•"/>
      <w:lvlJc w:val="left"/>
      <w:pPr>
        <w:ind w:left="7215" w:hanging="240"/>
      </w:pPr>
      <w:rPr>
        <w:rFonts w:hint="default"/>
        <w:lang w:val="en-US" w:eastAsia="en-US" w:bidi="ar-SA"/>
      </w:rPr>
    </w:lvl>
    <w:lvl w:ilvl="7" w:tplc="C7F44E94">
      <w:numFmt w:val="bullet"/>
      <w:lvlText w:val="•"/>
      <w:lvlJc w:val="left"/>
      <w:pPr>
        <w:ind w:left="8341" w:hanging="240"/>
      </w:pPr>
      <w:rPr>
        <w:rFonts w:hint="default"/>
        <w:lang w:val="en-US" w:eastAsia="en-US" w:bidi="ar-SA"/>
      </w:rPr>
    </w:lvl>
    <w:lvl w:ilvl="8" w:tplc="D8D86038">
      <w:numFmt w:val="bullet"/>
      <w:lvlText w:val="•"/>
      <w:lvlJc w:val="left"/>
      <w:pPr>
        <w:ind w:left="9467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56C0BCA"/>
    <w:multiLevelType w:val="hybridMultilevel"/>
    <w:tmpl w:val="E9DE731C"/>
    <w:lvl w:ilvl="0" w:tplc="8460E94A">
      <w:numFmt w:val="bullet"/>
      <w:lvlText w:val="•"/>
      <w:lvlJc w:val="left"/>
      <w:pPr>
        <w:ind w:left="120" w:hanging="14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535A0E7E">
      <w:numFmt w:val="bullet"/>
      <w:lvlText w:val="•"/>
      <w:lvlJc w:val="left"/>
      <w:pPr>
        <w:ind w:left="894" w:hanging="144"/>
      </w:pPr>
      <w:rPr>
        <w:rFonts w:hint="default"/>
        <w:lang w:val="en-US" w:eastAsia="en-US" w:bidi="ar-SA"/>
      </w:rPr>
    </w:lvl>
    <w:lvl w:ilvl="2" w:tplc="356601C2">
      <w:numFmt w:val="bullet"/>
      <w:lvlText w:val="•"/>
      <w:lvlJc w:val="left"/>
      <w:pPr>
        <w:ind w:left="1668" w:hanging="144"/>
      </w:pPr>
      <w:rPr>
        <w:rFonts w:hint="default"/>
        <w:lang w:val="en-US" w:eastAsia="en-US" w:bidi="ar-SA"/>
      </w:rPr>
    </w:lvl>
    <w:lvl w:ilvl="3" w:tplc="E8FA3B0A">
      <w:numFmt w:val="bullet"/>
      <w:lvlText w:val="•"/>
      <w:lvlJc w:val="left"/>
      <w:pPr>
        <w:ind w:left="2442" w:hanging="144"/>
      </w:pPr>
      <w:rPr>
        <w:rFonts w:hint="default"/>
        <w:lang w:val="en-US" w:eastAsia="en-US" w:bidi="ar-SA"/>
      </w:rPr>
    </w:lvl>
    <w:lvl w:ilvl="4" w:tplc="4B02FA88">
      <w:numFmt w:val="bullet"/>
      <w:lvlText w:val="•"/>
      <w:lvlJc w:val="left"/>
      <w:pPr>
        <w:ind w:left="3217" w:hanging="144"/>
      </w:pPr>
      <w:rPr>
        <w:rFonts w:hint="default"/>
        <w:lang w:val="en-US" w:eastAsia="en-US" w:bidi="ar-SA"/>
      </w:rPr>
    </w:lvl>
    <w:lvl w:ilvl="5" w:tplc="EADC80E0">
      <w:numFmt w:val="bullet"/>
      <w:lvlText w:val="•"/>
      <w:lvlJc w:val="left"/>
      <w:pPr>
        <w:ind w:left="3991" w:hanging="144"/>
      </w:pPr>
      <w:rPr>
        <w:rFonts w:hint="default"/>
        <w:lang w:val="en-US" w:eastAsia="en-US" w:bidi="ar-SA"/>
      </w:rPr>
    </w:lvl>
    <w:lvl w:ilvl="6" w:tplc="A69669D8">
      <w:numFmt w:val="bullet"/>
      <w:lvlText w:val="•"/>
      <w:lvlJc w:val="left"/>
      <w:pPr>
        <w:ind w:left="4765" w:hanging="144"/>
      </w:pPr>
      <w:rPr>
        <w:rFonts w:hint="default"/>
        <w:lang w:val="en-US" w:eastAsia="en-US" w:bidi="ar-SA"/>
      </w:rPr>
    </w:lvl>
    <w:lvl w:ilvl="7" w:tplc="EDFA2D1E">
      <w:numFmt w:val="bullet"/>
      <w:lvlText w:val="•"/>
      <w:lvlJc w:val="left"/>
      <w:pPr>
        <w:ind w:left="5539" w:hanging="144"/>
      </w:pPr>
      <w:rPr>
        <w:rFonts w:hint="default"/>
        <w:lang w:val="en-US" w:eastAsia="en-US" w:bidi="ar-SA"/>
      </w:rPr>
    </w:lvl>
    <w:lvl w:ilvl="8" w:tplc="4C827FF8">
      <w:numFmt w:val="bullet"/>
      <w:lvlText w:val="•"/>
      <w:lvlJc w:val="left"/>
      <w:pPr>
        <w:ind w:left="6314" w:hanging="144"/>
      </w:pPr>
      <w:rPr>
        <w:rFonts w:hint="default"/>
        <w:lang w:val="en-US" w:eastAsia="en-US" w:bidi="ar-SA"/>
      </w:rPr>
    </w:lvl>
  </w:abstractNum>
  <w:num w:numId="1" w16cid:durableId="176387696">
    <w:abstractNumId w:val="0"/>
  </w:num>
  <w:num w:numId="2" w16cid:durableId="166588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A1A"/>
    <w:rsid w:val="00122573"/>
    <w:rsid w:val="0015054C"/>
    <w:rsid w:val="0017687E"/>
    <w:rsid w:val="001939CF"/>
    <w:rsid w:val="003129BF"/>
    <w:rsid w:val="003135C4"/>
    <w:rsid w:val="003702A1"/>
    <w:rsid w:val="00397E94"/>
    <w:rsid w:val="003D3390"/>
    <w:rsid w:val="00427292"/>
    <w:rsid w:val="004457B3"/>
    <w:rsid w:val="004E05B4"/>
    <w:rsid w:val="0056153E"/>
    <w:rsid w:val="00751D9F"/>
    <w:rsid w:val="007916DA"/>
    <w:rsid w:val="007B60DE"/>
    <w:rsid w:val="00977B68"/>
    <w:rsid w:val="00A557FC"/>
    <w:rsid w:val="00B438CD"/>
    <w:rsid w:val="00BC0F92"/>
    <w:rsid w:val="00BE3631"/>
    <w:rsid w:val="00DB06D3"/>
    <w:rsid w:val="00DF069E"/>
    <w:rsid w:val="00EC628A"/>
    <w:rsid w:val="00F8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F7085"/>
  <w15:docId w15:val="{329D7CEF-90DF-4400-88A4-FA06300A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66" w:lineRule="exact"/>
      <w:ind w:right="-1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96" w:right="1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67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1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438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3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ognitiveclass.ai/certificates/1ec4123200804a76b15e86508c7ae4e8" TargetMode="External"/><Relationship Id="rId13" Type="http://schemas.openxmlformats.org/officeDocument/2006/relationships/hyperlink" Target="https://courses.cognitiveclass.ai/certificates/06c85c30a31b48bfb51860c1bea63ba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ertificates/06c85c30a31b48bfb51860c1bea63bae" TargetMode="External"/><Relationship Id="rId12" Type="http://schemas.openxmlformats.org/officeDocument/2006/relationships/hyperlink" Target="https://courses.cognitiveclass.ai/certificates/f0a4a73c10954007af73b1f07f8c825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MZFQ9YVaML7c3kxDB5P3YU0xpguALp8E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akil-ahammed-1576182a1" TargetMode="External"/><Relationship Id="rId11" Type="http://schemas.openxmlformats.org/officeDocument/2006/relationships/hyperlink" Target="https://courses.cognitiveclass.ai/certificates/ab6c8ccaf4f540d1bed62d1457ce1bc3" TargetMode="External"/><Relationship Id="rId5" Type="http://schemas.openxmlformats.org/officeDocument/2006/relationships/hyperlink" Target="mailto:analystshakil@gmail.com" TargetMode="External"/><Relationship Id="rId15" Type="http://schemas.openxmlformats.org/officeDocument/2006/relationships/hyperlink" Target="https://drive.google.com/drive/folders/1MZFQ9YVaML7c3kxDB5P3YU0xpguALp8E?usp=sharing" TargetMode="External"/><Relationship Id="rId10" Type="http://schemas.openxmlformats.org/officeDocument/2006/relationships/hyperlink" Target="https://courses.cognitiveclass.ai/certificates/9c1ccb78c15347509059cdd465526b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cognitiveclass.ai/certificates/b01bd227ee2c45caad6162964ee236ee" TargetMode="External"/><Relationship Id="rId14" Type="http://schemas.openxmlformats.org/officeDocument/2006/relationships/hyperlink" Target="https://github.com/SHAKIL-The-Analyst/All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1175</Words>
  <Characters>7288</Characters>
  <Application>Microsoft Office Word</Application>
  <DocSecurity>0</DocSecurity>
  <Lines>182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Shakil Ahammed</cp:lastModifiedBy>
  <cp:revision>8</cp:revision>
  <cp:lastPrinted>2024-10-01T10:44:00Z</cp:lastPrinted>
  <dcterms:created xsi:type="dcterms:W3CDTF">2024-10-01T10:32:00Z</dcterms:created>
  <dcterms:modified xsi:type="dcterms:W3CDTF">2024-10-01T10:51:00Z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e368cf6a7d5c7e7a7dd27023c27d52c4386404bb478a245db34b8010281ebec6</vt:lpwstr>
  </property>
</Properties>
</file>