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F3" w:rsidRPr="008A2FF3" w:rsidRDefault="008A2FF3" w:rsidP="008A2FF3">
      <w:pPr>
        <w:autoSpaceDE w:val="0"/>
        <w:autoSpaceDN w:val="0"/>
        <w:adjustRightInd w:val="0"/>
        <w:spacing w:before="240" w:after="0" w:line="240" w:lineRule="auto"/>
        <w:jc w:val="both"/>
        <w:rPr>
          <w:rFonts w:cstheme="minorHAnsi"/>
          <w:b/>
        </w:rPr>
      </w:pPr>
      <w:r w:rsidRPr="008A2FF3">
        <w:rPr>
          <w:rFonts w:cstheme="minorHAnsi"/>
          <w:b/>
        </w:rPr>
        <w:t>TD-000016</w:t>
      </w:r>
    </w:p>
    <w:p w:rsidR="002F2062" w:rsidRDefault="008A2FF3" w:rsidP="008A2FF3">
      <w:pPr>
        <w:autoSpaceDE w:val="0"/>
        <w:autoSpaceDN w:val="0"/>
        <w:adjustRightInd w:val="0"/>
        <w:spacing w:before="240" w:after="0" w:line="240" w:lineRule="auto"/>
        <w:jc w:val="both"/>
        <w:rPr>
          <w:rFonts w:cstheme="minorHAnsi"/>
          <w:b/>
        </w:rPr>
      </w:pPr>
      <w:proofErr w:type="spellStart"/>
      <w:r w:rsidRPr="008A2FF3">
        <w:rPr>
          <w:rFonts w:cstheme="minorHAnsi"/>
          <w:b/>
        </w:rPr>
        <w:t>Sheshnarayan</w:t>
      </w:r>
      <w:proofErr w:type="spellEnd"/>
      <w:r w:rsidRPr="008A2FF3">
        <w:rPr>
          <w:rFonts w:cstheme="minorHAnsi"/>
          <w:b/>
        </w:rPr>
        <w:t xml:space="preserve">, M. S. 2009. Breeding ecology of the Edible-nest </w:t>
      </w:r>
      <w:proofErr w:type="spellStart"/>
      <w:r w:rsidRPr="008A2FF3">
        <w:rPr>
          <w:rFonts w:cstheme="minorHAnsi"/>
          <w:b/>
        </w:rPr>
        <w:t>Swiftlet</w:t>
      </w:r>
      <w:proofErr w:type="spellEnd"/>
      <w:r w:rsidRPr="008A2FF3">
        <w:rPr>
          <w:rFonts w:cstheme="minorHAnsi"/>
          <w:b/>
        </w:rPr>
        <w:t xml:space="preserve"> </w:t>
      </w:r>
      <w:proofErr w:type="spellStart"/>
      <w:r w:rsidRPr="008A2FF3">
        <w:rPr>
          <w:rFonts w:cstheme="minorHAnsi"/>
          <w:b/>
          <w:i/>
          <w:iCs/>
        </w:rPr>
        <w:t>Aerodramus</w:t>
      </w:r>
      <w:proofErr w:type="spellEnd"/>
      <w:r w:rsidRPr="008A2FF3">
        <w:rPr>
          <w:rFonts w:cstheme="minorHAnsi"/>
          <w:b/>
          <w:i/>
          <w:iCs/>
        </w:rPr>
        <w:t xml:space="preserve"> </w:t>
      </w:r>
      <w:proofErr w:type="spellStart"/>
      <w:r w:rsidRPr="008A2FF3">
        <w:rPr>
          <w:rFonts w:cstheme="minorHAnsi"/>
          <w:b/>
          <w:i/>
          <w:iCs/>
        </w:rPr>
        <w:t>fuciphagus</w:t>
      </w:r>
      <w:proofErr w:type="spellEnd"/>
      <w:r w:rsidRPr="008A2FF3">
        <w:rPr>
          <w:rFonts w:cstheme="minorHAnsi"/>
          <w:b/>
          <w:i/>
          <w:iCs/>
        </w:rPr>
        <w:t xml:space="preserve"> </w:t>
      </w:r>
      <w:r w:rsidRPr="008A2FF3">
        <w:rPr>
          <w:rFonts w:cstheme="minorHAnsi"/>
          <w:b/>
        </w:rPr>
        <w:t>and the</w:t>
      </w:r>
      <w:r>
        <w:rPr>
          <w:rFonts w:cstheme="minorHAnsi"/>
          <w:b/>
        </w:rPr>
        <w:t xml:space="preserve"> </w:t>
      </w:r>
      <w:r w:rsidRPr="008A2FF3">
        <w:rPr>
          <w:rFonts w:cstheme="minorHAnsi"/>
          <w:b/>
        </w:rPr>
        <w:t xml:space="preserve">Glossy </w:t>
      </w:r>
      <w:proofErr w:type="spellStart"/>
      <w:r w:rsidRPr="008A2FF3">
        <w:rPr>
          <w:rFonts w:cstheme="minorHAnsi"/>
          <w:b/>
        </w:rPr>
        <w:t>Swiftlet</w:t>
      </w:r>
      <w:proofErr w:type="spellEnd"/>
      <w:r w:rsidRPr="008A2FF3">
        <w:rPr>
          <w:rFonts w:cstheme="minorHAnsi"/>
          <w:b/>
        </w:rPr>
        <w:t xml:space="preserve"> </w:t>
      </w:r>
      <w:proofErr w:type="spellStart"/>
      <w:r w:rsidRPr="008A2FF3">
        <w:rPr>
          <w:rFonts w:cstheme="minorHAnsi"/>
          <w:b/>
          <w:i/>
          <w:iCs/>
        </w:rPr>
        <w:t>Collocalia</w:t>
      </w:r>
      <w:proofErr w:type="spellEnd"/>
      <w:r w:rsidRPr="008A2FF3">
        <w:rPr>
          <w:rFonts w:cstheme="minorHAnsi"/>
          <w:b/>
          <w:i/>
          <w:iCs/>
        </w:rPr>
        <w:t xml:space="preserve"> </w:t>
      </w:r>
      <w:proofErr w:type="spellStart"/>
      <w:r w:rsidRPr="008A2FF3">
        <w:rPr>
          <w:rFonts w:cstheme="minorHAnsi"/>
          <w:b/>
          <w:i/>
          <w:iCs/>
        </w:rPr>
        <w:t>esculenta</w:t>
      </w:r>
      <w:proofErr w:type="spellEnd"/>
      <w:r w:rsidRPr="008A2FF3">
        <w:rPr>
          <w:rFonts w:cstheme="minorHAnsi"/>
          <w:b/>
          <w:i/>
          <w:iCs/>
        </w:rPr>
        <w:t xml:space="preserve"> </w:t>
      </w:r>
      <w:r w:rsidRPr="008A2FF3">
        <w:rPr>
          <w:rFonts w:cstheme="minorHAnsi"/>
          <w:b/>
        </w:rPr>
        <w:t xml:space="preserve">in the Andaman </w:t>
      </w:r>
      <w:proofErr w:type="gramStart"/>
      <w:r w:rsidRPr="008A2FF3">
        <w:rPr>
          <w:rFonts w:cstheme="minorHAnsi"/>
          <w:b/>
        </w:rPr>
        <w:t>islands</w:t>
      </w:r>
      <w:proofErr w:type="gramEnd"/>
      <w:r w:rsidRPr="008A2FF3">
        <w:rPr>
          <w:rFonts w:cstheme="minorHAnsi"/>
          <w:b/>
        </w:rPr>
        <w:t xml:space="preserve">, </w:t>
      </w:r>
      <w:r>
        <w:rPr>
          <w:rFonts w:cstheme="minorHAnsi"/>
          <w:b/>
        </w:rPr>
        <w:t xml:space="preserve">India. </w:t>
      </w:r>
      <w:proofErr w:type="gramStart"/>
      <w:r>
        <w:rPr>
          <w:rFonts w:cstheme="minorHAnsi"/>
          <w:b/>
        </w:rPr>
        <w:t xml:space="preserve">Ph.D. thesis, </w:t>
      </w:r>
      <w:proofErr w:type="spellStart"/>
      <w:r>
        <w:rPr>
          <w:rFonts w:cstheme="minorHAnsi"/>
          <w:b/>
        </w:rPr>
        <w:t>Bharathiar</w:t>
      </w:r>
      <w:proofErr w:type="spellEnd"/>
      <w:r>
        <w:rPr>
          <w:rFonts w:cstheme="minorHAnsi"/>
          <w:b/>
        </w:rPr>
        <w:t xml:space="preserve"> </w:t>
      </w:r>
      <w:r w:rsidRPr="008A2FF3">
        <w:rPr>
          <w:rFonts w:cstheme="minorHAnsi"/>
          <w:b/>
        </w:rPr>
        <w:t>University, Coimbatore.</w:t>
      </w:r>
      <w:proofErr w:type="gramEnd"/>
    </w:p>
    <w:p w:rsidR="00D50682" w:rsidRDefault="00DE6F1A" w:rsidP="008A2FF3">
      <w:pPr>
        <w:autoSpaceDE w:val="0"/>
        <w:autoSpaceDN w:val="0"/>
        <w:adjustRightInd w:val="0"/>
        <w:spacing w:before="240" w:after="0" w:line="240" w:lineRule="auto"/>
        <w:jc w:val="both"/>
        <w:rPr>
          <w:rFonts w:cstheme="minorHAnsi"/>
        </w:rPr>
      </w:pPr>
      <w:r>
        <w:rPr>
          <w:rFonts w:cstheme="minorHAnsi"/>
        </w:rPr>
        <w:t>SUMMARY</w:t>
      </w:r>
    </w:p>
    <w:p w:rsidR="00DE6F1A" w:rsidRDefault="00DE6F1A" w:rsidP="008A2FF3">
      <w:pPr>
        <w:autoSpaceDE w:val="0"/>
        <w:autoSpaceDN w:val="0"/>
        <w:adjustRightInd w:val="0"/>
        <w:spacing w:before="240" w:after="0" w:line="240" w:lineRule="auto"/>
        <w:jc w:val="both"/>
        <w:rPr>
          <w:rFonts w:cstheme="minorHAnsi"/>
        </w:rPr>
      </w:pPr>
      <w:r>
        <w:rPr>
          <w:rFonts w:cstheme="minorHAnsi"/>
        </w:rPr>
        <w:t xml:space="preserve">The intriguing biological feat of making nest with its saliva is threatening the survival of the edible-nest </w:t>
      </w:r>
      <w:proofErr w:type="spellStart"/>
      <w:r>
        <w:rPr>
          <w:rFonts w:cstheme="minorHAnsi"/>
        </w:rPr>
        <w:t>swiftlet</w:t>
      </w:r>
      <w:proofErr w:type="spellEnd"/>
      <w:r>
        <w:rPr>
          <w:rFonts w:cstheme="minorHAnsi"/>
        </w:rPr>
        <w:t xml:space="preserve">. Ever </w:t>
      </w:r>
      <w:r w:rsidR="008F3693">
        <w:rPr>
          <w:rFonts w:cstheme="minorHAnsi"/>
        </w:rPr>
        <w:t xml:space="preserve">since the </w:t>
      </w:r>
      <w:r w:rsidR="004325E7">
        <w:rPr>
          <w:rFonts w:cstheme="minorHAnsi"/>
        </w:rPr>
        <w:t>16</w:t>
      </w:r>
      <w:r w:rsidR="004325E7" w:rsidRPr="004325E7">
        <w:rPr>
          <w:rFonts w:cstheme="minorHAnsi"/>
          <w:vertAlign w:val="superscript"/>
        </w:rPr>
        <w:t>th</w:t>
      </w:r>
      <w:r w:rsidR="004325E7">
        <w:rPr>
          <w:rFonts w:cstheme="minorHAnsi"/>
        </w:rPr>
        <w:t xml:space="preserve"> century when bird’s nest became a delicacy in Chinese cuisine and an important item in their pharmacy, edible nest </w:t>
      </w:r>
      <w:proofErr w:type="spellStart"/>
      <w:r w:rsidR="004325E7">
        <w:rPr>
          <w:rFonts w:cstheme="minorHAnsi"/>
        </w:rPr>
        <w:t>swiftlets</w:t>
      </w:r>
      <w:proofErr w:type="spellEnd"/>
      <w:r w:rsidR="004325E7">
        <w:rPr>
          <w:rFonts w:cstheme="minorHAnsi"/>
        </w:rPr>
        <w:t xml:space="preserve"> are found</w:t>
      </w:r>
      <w:r w:rsidR="00BA1350">
        <w:rPr>
          <w:rFonts w:cstheme="minorHAnsi"/>
        </w:rPr>
        <w:t xml:space="preserve"> overexploited all over. In the past two to three decades the production of the edible bird’s nests has reduced drastically because of over-exploitation and uncontrolled harvesting that is directly affecting the population of this cave-dwelling species. The high demand in the international markets </w:t>
      </w:r>
      <w:r w:rsidR="00735FB2">
        <w:rPr>
          <w:rFonts w:cstheme="minorHAnsi"/>
        </w:rPr>
        <w:t xml:space="preserve">has put so much pressure that despite strict regulations on nest collection, the wild populations of the edible-nest </w:t>
      </w:r>
      <w:proofErr w:type="spellStart"/>
      <w:r w:rsidR="00735FB2">
        <w:rPr>
          <w:rFonts w:cstheme="minorHAnsi"/>
        </w:rPr>
        <w:t>swiftlets</w:t>
      </w:r>
      <w:proofErr w:type="spellEnd"/>
      <w:r w:rsidR="00735FB2">
        <w:rPr>
          <w:rFonts w:cstheme="minorHAnsi"/>
        </w:rPr>
        <w:t xml:space="preserve"> is plummeting by as much as 80% to 90% and has reached local extinction across some of their ranges.</w:t>
      </w:r>
    </w:p>
    <w:p w:rsidR="00735FB2" w:rsidRDefault="00BC08D5" w:rsidP="008A2FF3">
      <w:pPr>
        <w:autoSpaceDE w:val="0"/>
        <w:autoSpaceDN w:val="0"/>
        <w:adjustRightInd w:val="0"/>
        <w:spacing w:before="240" w:after="0" w:line="240" w:lineRule="auto"/>
        <w:jc w:val="both"/>
        <w:rPr>
          <w:rFonts w:cstheme="minorHAnsi"/>
        </w:rPr>
      </w:pPr>
      <w:r>
        <w:rPr>
          <w:rFonts w:cstheme="minorHAnsi"/>
        </w:rPr>
        <w:t xml:space="preserve">India has four species of </w:t>
      </w:r>
      <w:proofErr w:type="spellStart"/>
      <w:r>
        <w:rPr>
          <w:rFonts w:cstheme="minorHAnsi"/>
        </w:rPr>
        <w:t>swiftlets</w:t>
      </w:r>
      <w:proofErr w:type="spellEnd"/>
      <w:r>
        <w:rPr>
          <w:rFonts w:cstheme="minorHAnsi"/>
        </w:rPr>
        <w:t xml:space="preserve">: the Indian Edible-nest </w:t>
      </w:r>
      <w:proofErr w:type="spellStart"/>
      <w:r>
        <w:rPr>
          <w:rFonts w:cstheme="minorHAnsi"/>
        </w:rPr>
        <w:t>Swiftlet</w:t>
      </w:r>
      <w:proofErr w:type="spellEnd"/>
      <w:r>
        <w:rPr>
          <w:rFonts w:cstheme="minorHAnsi"/>
        </w:rPr>
        <w:t xml:space="preserve"> </w:t>
      </w:r>
      <w:proofErr w:type="spellStart"/>
      <w:r w:rsidRPr="007022C4">
        <w:rPr>
          <w:rFonts w:cstheme="minorHAnsi"/>
          <w:i/>
        </w:rPr>
        <w:t>Aerodramus</w:t>
      </w:r>
      <w:proofErr w:type="spellEnd"/>
      <w:r w:rsidRPr="007022C4">
        <w:rPr>
          <w:rFonts w:cstheme="minorHAnsi"/>
          <w:i/>
        </w:rPr>
        <w:t xml:space="preserve"> unicolor</w:t>
      </w:r>
      <w:r>
        <w:rPr>
          <w:rFonts w:cstheme="minorHAnsi"/>
        </w:rPr>
        <w:t xml:space="preserve">, the Himalayan </w:t>
      </w:r>
      <w:proofErr w:type="spellStart"/>
      <w:r>
        <w:rPr>
          <w:rFonts w:cstheme="minorHAnsi"/>
        </w:rPr>
        <w:t>Swiftlet</w:t>
      </w:r>
      <w:proofErr w:type="spellEnd"/>
      <w:r>
        <w:rPr>
          <w:rFonts w:cstheme="minorHAnsi"/>
        </w:rPr>
        <w:t xml:space="preserve"> </w:t>
      </w:r>
      <w:proofErr w:type="spellStart"/>
      <w:r w:rsidRPr="007022C4">
        <w:rPr>
          <w:rFonts w:cstheme="minorHAnsi"/>
          <w:i/>
        </w:rPr>
        <w:t>Aerodramus</w:t>
      </w:r>
      <w:proofErr w:type="spellEnd"/>
      <w:r w:rsidRPr="007022C4">
        <w:rPr>
          <w:rFonts w:cstheme="minorHAnsi"/>
          <w:i/>
        </w:rPr>
        <w:t xml:space="preserve"> </w:t>
      </w:r>
      <w:proofErr w:type="spellStart"/>
      <w:r w:rsidRPr="007022C4">
        <w:rPr>
          <w:rFonts w:cstheme="minorHAnsi"/>
          <w:i/>
        </w:rPr>
        <w:t>brevirostris</w:t>
      </w:r>
      <w:proofErr w:type="spellEnd"/>
      <w:r>
        <w:rPr>
          <w:rFonts w:cstheme="minorHAnsi"/>
        </w:rPr>
        <w:t xml:space="preserve">, the Gloss </w:t>
      </w:r>
      <w:proofErr w:type="spellStart"/>
      <w:r>
        <w:rPr>
          <w:rFonts w:cstheme="minorHAnsi"/>
        </w:rPr>
        <w:t>Swiftlet</w:t>
      </w:r>
      <w:proofErr w:type="spellEnd"/>
      <w:r>
        <w:rPr>
          <w:rFonts w:cstheme="minorHAnsi"/>
        </w:rPr>
        <w:t xml:space="preserve"> </w:t>
      </w:r>
      <w:proofErr w:type="spellStart"/>
      <w:r w:rsidRPr="007022C4">
        <w:rPr>
          <w:rFonts w:cstheme="minorHAnsi"/>
          <w:i/>
        </w:rPr>
        <w:t>Collocalia</w:t>
      </w:r>
      <w:proofErr w:type="spellEnd"/>
      <w:r w:rsidRPr="007022C4">
        <w:rPr>
          <w:rFonts w:cstheme="minorHAnsi"/>
          <w:i/>
        </w:rPr>
        <w:t xml:space="preserve"> </w:t>
      </w:r>
      <w:proofErr w:type="spellStart"/>
      <w:r w:rsidRPr="007022C4">
        <w:rPr>
          <w:rFonts w:cstheme="minorHAnsi"/>
          <w:i/>
        </w:rPr>
        <w:t>esculenta</w:t>
      </w:r>
      <w:proofErr w:type="spellEnd"/>
      <w:r>
        <w:rPr>
          <w:rFonts w:cstheme="minorHAnsi"/>
        </w:rPr>
        <w:t xml:space="preserve"> and the Edible-nest </w:t>
      </w:r>
      <w:proofErr w:type="spellStart"/>
      <w:r>
        <w:rPr>
          <w:rFonts w:cstheme="minorHAnsi"/>
        </w:rPr>
        <w:t>Swiftlet</w:t>
      </w:r>
      <w:proofErr w:type="spellEnd"/>
      <w:r>
        <w:rPr>
          <w:rFonts w:cstheme="minorHAnsi"/>
        </w:rPr>
        <w:t xml:space="preserve"> </w:t>
      </w:r>
      <w:proofErr w:type="spellStart"/>
      <w:r w:rsidRPr="007022C4">
        <w:rPr>
          <w:rFonts w:cstheme="minorHAnsi"/>
          <w:i/>
        </w:rPr>
        <w:t>Aerodramus</w:t>
      </w:r>
      <w:proofErr w:type="spellEnd"/>
      <w:r w:rsidRPr="007022C4">
        <w:rPr>
          <w:rFonts w:cstheme="minorHAnsi"/>
          <w:i/>
        </w:rPr>
        <w:t xml:space="preserve"> </w:t>
      </w:r>
      <w:proofErr w:type="spellStart"/>
      <w:r w:rsidRPr="007022C4">
        <w:rPr>
          <w:rFonts w:cstheme="minorHAnsi"/>
          <w:i/>
        </w:rPr>
        <w:t>fuciphagus</w:t>
      </w:r>
      <w:proofErr w:type="spellEnd"/>
      <w:r>
        <w:rPr>
          <w:rFonts w:cstheme="minorHAnsi"/>
        </w:rPr>
        <w:t xml:space="preserve">. Edible-nest </w:t>
      </w:r>
      <w:proofErr w:type="spellStart"/>
      <w:r>
        <w:rPr>
          <w:rFonts w:cstheme="minorHAnsi"/>
        </w:rPr>
        <w:t>swiftlet</w:t>
      </w:r>
      <w:proofErr w:type="spellEnd"/>
      <w:r>
        <w:rPr>
          <w:rFonts w:cstheme="minorHAnsi"/>
        </w:rPr>
        <w:t>, the producer of edible nests, is distributed only in the oriental region of the world and the Andaman and Nicobar Islands of the Indian Territory. The collection of these commercially valuable nests started in the Andaman and Nicobar Islands in the 18</w:t>
      </w:r>
      <w:r w:rsidRPr="00BC08D5">
        <w:rPr>
          <w:rFonts w:cstheme="minorHAnsi"/>
          <w:vertAlign w:val="superscript"/>
        </w:rPr>
        <w:t>th</w:t>
      </w:r>
      <w:r>
        <w:rPr>
          <w:rFonts w:cstheme="minorHAnsi"/>
        </w:rPr>
        <w:t xml:space="preserve"> century. International demand led to widespread and uncontrolled nest collection in these islands leading to a serious fall in population.</w:t>
      </w:r>
    </w:p>
    <w:p w:rsidR="00BC08D5" w:rsidRDefault="00BC08D5" w:rsidP="008A2FF3">
      <w:pPr>
        <w:autoSpaceDE w:val="0"/>
        <w:autoSpaceDN w:val="0"/>
        <w:adjustRightInd w:val="0"/>
        <w:spacing w:before="240" w:after="0" w:line="240" w:lineRule="auto"/>
        <w:jc w:val="both"/>
        <w:rPr>
          <w:rFonts w:cstheme="minorHAnsi"/>
        </w:rPr>
      </w:pPr>
      <w:r>
        <w:rPr>
          <w:rFonts w:cstheme="minorHAnsi"/>
        </w:rPr>
        <w:t xml:space="preserve">A </w:t>
      </w:r>
      <w:proofErr w:type="spellStart"/>
      <w:r>
        <w:rPr>
          <w:rFonts w:cstheme="minorHAnsi"/>
        </w:rPr>
        <w:t>programme</w:t>
      </w:r>
      <w:proofErr w:type="spellEnd"/>
      <w:r>
        <w:rPr>
          <w:rFonts w:cstheme="minorHAnsi"/>
        </w:rPr>
        <w:t xml:space="preserve"> to conserve the </w:t>
      </w:r>
      <w:r w:rsidR="00DC1F29">
        <w:rPr>
          <w:rFonts w:cstheme="minorHAnsi"/>
        </w:rPr>
        <w:t xml:space="preserve">edible-nest </w:t>
      </w:r>
      <w:proofErr w:type="spellStart"/>
      <w:r w:rsidR="00DC1F29">
        <w:rPr>
          <w:rFonts w:cstheme="minorHAnsi"/>
        </w:rPr>
        <w:t>swiftlet</w:t>
      </w:r>
      <w:proofErr w:type="spellEnd"/>
      <w:r w:rsidR="00DC1F29">
        <w:rPr>
          <w:rFonts w:cstheme="minorHAnsi"/>
        </w:rPr>
        <w:t xml:space="preserve"> in the Andaman and Nicobar Islands </w:t>
      </w:r>
      <w:r w:rsidR="00872259">
        <w:rPr>
          <w:rFonts w:cstheme="minorHAnsi"/>
        </w:rPr>
        <w:t xml:space="preserve">commenced in 1995, and is being implemented by the Department of </w:t>
      </w:r>
      <w:r w:rsidR="001110EA">
        <w:rPr>
          <w:rFonts w:cstheme="minorHAnsi"/>
        </w:rPr>
        <w:t xml:space="preserve">Environment and Forests, Andaman &amp; Nicobar Islands (ANF) and </w:t>
      </w:r>
      <w:proofErr w:type="spellStart"/>
      <w:r w:rsidR="001110EA">
        <w:rPr>
          <w:rFonts w:cstheme="minorHAnsi"/>
        </w:rPr>
        <w:t>S</w:t>
      </w:r>
      <w:r w:rsidR="00C00E73">
        <w:rPr>
          <w:rFonts w:cstheme="minorHAnsi"/>
        </w:rPr>
        <w:t>álim</w:t>
      </w:r>
      <w:proofErr w:type="spellEnd"/>
      <w:r w:rsidR="00C00E73">
        <w:rPr>
          <w:rFonts w:cstheme="minorHAnsi"/>
        </w:rPr>
        <w:t xml:space="preserve"> Ali Centre for Ornithology and Natural History (SACON) since 2001. The </w:t>
      </w:r>
      <w:proofErr w:type="spellStart"/>
      <w:r w:rsidR="00C00E73">
        <w:rPr>
          <w:rFonts w:cstheme="minorHAnsi"/>
        </w:rPr>
        <w:t>programme</w:t>
      </w:r>
      <w:proofErr w:type="spellEnd"/>
      <w:r w:rsidR="00C00E73">
        <w:rPr>
          <w:rFonts w:cstheme="minorHAnsi"/>
        </w:rPr>
        <w:t xml:space="preserve"> is implemented in 28 caves at </w:t>
      </w:r>
      <w:proofErr w:type="spellStart"/>
      <w:r w:rsidR="00C00E73">
        <w:rPr>
          <w:rFonts w:cstheme="minorHAnsi"/>
        </w:rPr>
        <w:t>Chalis-ek</w:t>
      </w:r>
      <w:proofErr w:type="spellEnd"/>
      <w:r w:rsidR="00C00E73">
        <w:rPr>
          <w:rFonts w:cstheme="minorHAnsi"/>
        </w:rPr>
        <w:t xml:space="preserve">, </w:t>
      </w:r>
      <w:proofErr w:type="spellStart"/>
      <w:r w:rsidR="00C00E73">
        <w:rPr>
          <w:rFonts w:cstheme="minorHAnsi"/>
        </w:rPr>
        <w:t>Pattilevel</w:t>
      </w:r>
      <w:proofErr w:type="spellEnd"/>
      <w:r w:rsidR="00C00E73">
        <w:rPr>
          <w:rFonts w:cstheme="minorHAnsi"/>
        </w:rPr>
        <w:t xml:space="preserve">, </w:t>
      </w:r>
      <w:proofErr w:type="gramStart"/>
      <w:r w:rsidR="00C00E73">
        <w:rPr>
          <w:rFonts w:cstheme="minorHAnsi"/>
        </w:rPr>
        <w:t>North</w:t>
      </w:r>
      <w:proofErr w:type="gramEnd"/>
      <w:r w:rsidR="00C00E73">
        <w:rPr>
          <w:rFonts w:cstheme="minorHAnsi"/>
        </w:rPr>
        <w:t xml:space="preserve"> Andaman Island and in 1 cave at Interview Islands Wildlife Sanctuary, Middle Andaman Islands. These 29 caves hosting colonies of the edible-nest </w:t>
      </w:r>
      <w:proofErr w:type="spellStart"/>
      <w:r w:rsidR="00C00E73">
        <w:rPr>
          <w:rFonts w:cstheme="minorHAnsi"/>
        </w:rPr>
        <w:t>swiftlet</w:t>
      </w:r>
      <w:proofErr w:type="spellEnd"/>
      <w:r w:rsidR="00C00E73">
        <w:rPr>
          <w:rFonts w:cstheme="minorHAnsi"/>
        </w:rPr>
        <w:t xml:space="preserve"> are protected during the breeding season between January and August. </w:t>
      </w:r>
      <w:r w:rsidR="00C65FF7">
        <w:rPr>
          <w:rFonts w:cstheme="minorHAnsi"/>
        </w:rPr>
        <w:t xml:space="preserve">The species </w:t>
      </w:r>
      <w:proofErr w:type="spellStart"/>
      <w:r w:rsidR="00D111CA">
        <w:rPr>
          <w:rFonts w:cstheme="minorHAnsi"/>
        </w:rPr>
        <w:t>Aerodramus</w:t>
      </w:r>
      <w:proofErr w:type="spellEnd"/>
      <w:r w:rsidR="00D111CA">
        <w:rPr>
          <w:rFonts w:cstheme="minorHAnsi"/>
        </w:rPr>
        <w:t xml:space="preserve"> </w:t>
      </w:r>
      <w:proofErr w:type="spellStart"/>
      <w:r w:rsidR="00D111CA">
        <w:rPr>
          <w:rFonts w:cstheme="minorHAnsi"/>
        </w:rPr>
        <w:t>fuciphagus</w:t>
      </w:r>
      <w:proofErr w:type="spellEnd"/>
      <w:r w:rsidR="00D111CA">
        <w:rPr>
          <w:rFonts w:cstheme="minorHAnsi"/>
        </w:rPr>
        <w:t xml:space="preserve"> </w:t>
      </w:r>
      <w:proofErr w:type="spellStart"/>
      <w:r w:rsidR="00D111CA">
        <w:rPr>
          <w:rFonts w:cstheme="minorHAnsi"/>
        </w:rPr>
        <w:t>inexpectatus</w:t>
      </w:r>
      <w:proofErr w:type="spellEnd"/>
      <w:r w:rsidR="00D111CA">
        <w:rPr>
          <w:rFonts w:cstheme="minorHAnsi"/>
        </w:rPr>
        <w:t xml:space="preserve"> was studied in its natural habitat as part of the </w:t>
      </w:r>
      <w:proofErr w:type="spellStart"/>
      <w:r w:rsidR="00D111CA">
        <w:rPr>
          <w:rFonts w:cstheme="minorHAnsi"/>
        </w:rPr>
        <w:t>programme</w:t>
      </w:r>
      <w:proofErr w:type="spellEnd"/>
      <w:r w:rsidR="00D111CA">
        <w:rPr>
          <w:rFonts w:cstheme="minorHAnsi"/>
        </w:rPr>
        <w:t xml:space="preserve">. Though data collection began in 2001, it was largely collected between 2004 and 2007. As the glossy </w:t>
      </w:r>
      <w:proofErr w:type="spellStart"/>
      <w:r w:rsidR="00D111CA">
        <w:rPr>
          <w:rFonts w:cstheme="minorHAnsi"/>
        </w:rPr>
        <w:t>swiftlet</w:t>
      </w:r>
      <w:proofErr w:type="spellEnd"/>
      <w:r w:rsidR="00D111CA">
        <w:rPr>
          <w:rFonts w:cstheme="minorHAnsi"/>
        </w:rPr>
        <w:t xml:space="preserve"> </w:t>
      </w:r>
      <w:proofErr w:type="spellStart"/>
      <w:r w:rsidR="00D111CA" w:rsidRPr="007022C4">
        <w:rPr>
          <w:rFonts w:cstheme="minorHAnsi"/>
          <w:i/>
        </w:rPr>
        <w:t>Collocalia</w:t>
      </w:r>
      <w:proofErr w:type="spellEnd"/>
      <w:r w:rsidR="00D111CA" w:rsidRPr="007022C4">
        <w:rPr>
          <w:rFonts w:cstheme="minorHAnsi"/>
          <w:i/>
        </w:rPr>
        <w:t xml:space="preserve"> </w:t>
      </w:r>
      <w:proofErr w:type="spellStart"/>
      <w:r w:rsidR="00D111CA" w:rsidRPr="007022C4">
        <w:rPr>
          <w:rFonts w:cstheme="minorHAnsi"/>
          <w:i/>
        </w:rPr>
        <w:t>esculenta</w:t>
      </w:r>
      <w:proofErr w:type="spellEnd"/>
      <w:r w:rsidR="00D111CA" w:rsidRPr="007022C4">
        <w:rPr>
          <w:rFonts w:cstheme="minorHAnsi"/>
          <w:i/>
        </w:rPr>
        <w:t xml:space="preserve"> </w:t>
      </w:r>
      <w:proofErr w:type="spellStart"/>
      <w:r w:rsidR="00D111CA" w:rsidRPr="007022C4">
        <w:rPr>
          <w:rFonts w:cstheme="minorHAnsi"/>
          <w:i/>
        </w:rPr>
        <w:t>affinis</w:t>
      </w:r>
      <w:proofErr w:type="spellEnd"/>
      <w:r w:rsidR="00D111CA">
        <w:rPr>
          <w:rFonts w:cstheme="minorHAnsi"/>
        </w:rPr>
        <w:t xml:space="preserve"> of the island group has a major role to play in the </w:t>
      </w:r>
      <w:r w:rsidR="00D111CA" w:rsidRPr="007022C4">
        <w:rPr>
          <w:rFonts w:cstheme="minorHAnsi"/>
          <w:i/>
        </w:rPr>
        <w:t>ex-situ</w:t>
      </w:r>
      <w:r w:rsidR="007022C4">
        <w:rPr>
          <w:rFonts w:cstheme="minorHAnsi"/>
          <w:i/>
        </w:rPr>
        <w:t xml:space="preserve"> </w:t>
      </w:r>
      <w:r w:rsidR="007022C4">
        <w:rPr>
          <w:rFonts w:cstheme="minorHAnsi"/>
        </w:rPr>
        <w:t xml:space="preserve">conservation of edible nest </w:t>
      </w:r>
      <w:proofErr w:type="spellStart"/>
      <w:r w:rsidR="007022C4">
        <w:rPr>
          <w:rFonts w:cstheme="minorHAnsi"/>
        </w:rPr>
        <w:t>swiftlets</w:t>
      </w:r>
      <w:proofErr w:type="spellEnd"/>
      <w:r w:rsidR="007022C4">
        <w:rPr>
          <w:rFonts w:cstheme="minorHAnsi"/>
        </w:rPr>
        <w:t xml:space="preserve"> in urban areas, wild populations of this species were initially studied along with the edible-nest </w:t>
      </w:r>
      <w:proofErr w:type="spellStart"/>
      <w:r w:rsidR="007022C4">
        <w:rPr>
          <w:rFonts w:cstheme="minorHAnsi"/>
        </w:rPr>
        <w:t>swiftlets</w:t>
      </w:r>
      <w:proofErr w:type="spellEnd"/>
      <w:r w:rsidR="007022C4">
        <w:rPr>
          <w:rFonts w:cstheme="minorHAnsi"/>
        </w:rPr>
        <w:t xml:space="preserve"> to </w:t>
      </w:r>
      <w:r w:rsidR="00F35FCB">
        <w:rPr>
          <w:rFonts w:cstheme="minorHAnsi"/>
        </w:rPr>
        <w:t xml:space="preserve">know </w:t>
      </w:r>
      <w:r w:rsidR="0094644D">
        <w:rPr>
          <w:rFonts w:cstheme="minorHAnsi"/>
        </w:rPr>
        <w:t xml:space="preserve">the ecology of these species in their natural </w:t>
      </w:r>
      <w:r w:rsidR="000C3E6E">
        <w:rPr>
          <w:rFonts w:cstheme="minorHAnsi"/>
        </w:rPr>
        <w:t>habitats.</w:t>
      </w:r>
    </w:p>
    <w:p w:rsidR="000C3E6E" w:rsidRDefault="000C3E6E" w:rsidP="008A2FF3">
      <w:pPr>
        <w:autoSpaceDE w:val="0"/>
        <w:autoSpaceDN w:val="0"/>
        <w:adjustRightInd w:val="0"/>
        <w:spacing w:before="240" w:after="0" w:line="240" w:lineRule="auto"/>
        <w:jc w:val="both"/>
        <w:rPr>
          <w:rFonts w:cstheme="minorHAnsi"/>
        </w:rPr>
      </w:pPr>
      <w:r>
        <w:rPr>
          <w:rFonts w:cstheme="minorHAnsi"/>
        </w:rPr>
        <w:t xml:space="preserve">The two </w:t>
      </w:r>
      <w:r w:rsidR="005E0BDC">
        <w:rPr>
          <w:rFonts w:cstheme="minorHAnsi"/>
        </w:rPr>
        <w:t xml:space="preserve">sympatric species, i.e. the edible-nest </w:t>
      </w:r>
      <w:proofErr w:type="spellStart"/>
      <w:r w:rsidR="005E0BDC">
        <w:rPr>
          <w:rFonts w:cstheme="minorHAnsi"/>
        </w:rPr>
        <w:t>swiftlet</w:t>
      </w:r>
      <w:proofErr w:type="spellEnd"/>
      <w:r w:rsidR="005E0BDC">
        <w:rPr>
          <w:rFonts w:cstheme="minorHAnsi"/>
        </w:rPr>
        <w:t xml:space="preserve"> and the glossy </w:t>
      </w:r>
      <w:proofErr w:type="spellStart"/>
      <w:r w:rsidR="005E0BDC">
        <w:rPr>
          <w:rFonts w:cstheme="minorHAnsi"/>
        </w:rPr>
        <w:t>swiftlet</w:t>
      </w:r>
      <w:proofErr w:type="spellEnd"/>
      <w:r w:rsidR="005E0BDC">
        <w:rPr>
          <w:rFonts w:cstheme="minorHAnsi"/>
        </w:rPr>
        <w:t xml:space="preserve"> were studied for their breeding ecology with reference to their habitat requirement and the impact of protection on the population of the edible-nest </w:t>
      </w:r>
      <w:proofErr w:type="spellStart"/>
      <w:r w:rsidR="005E0BDC">
        <w:rPr>
          <w:rFonts w:cstheme="minorHAnsi"/>
        </w:rPr>
        <w:t>swiftlets</w:t>
      </w:r>
      <w:proofErr w:type="spellEnd"/>
      <w:r w:rsidR="005E0BDC">
        <w:rPr>
          <w:rFonts w:cstheme="minorHAnsi"/>
        </w:rPr>
        <w:t xml:space="preserve"> in the Andaman and Nicobar Islands.</w:t>
      </w:r>
    </w:p>
    <w:p w:rsidR="005E0BDC" w:rsidRDefault="005E0BDC" w:rsidP="008A2FF3">
      <w:pPr>
        <w:autoSpaceDE w:val="0"/>
        <w:autoSpaceDN w:val="0"/>
        <w:adjustRightInd w:val="0"/>
        <w:spacing w:before="240" w:after="0" w:line="240" w:lineRule="auto"/>
        <w:jc w:val="both"/>
        <w:rPr>
          <w:rFonts w:cstheme="minorHAnsi"/>
        </w:rPr>
      </w:pPr>
      <w:r>
        <w:rPr>
          <w:rFonts w:cstheme="minorHAnsi"/>
        </w:rPr>
        <w:t>To understand the nest-site</w:t>
      </w:r>
      <w:r w:rsidR="007B5ACB">
        <w:rPr>
          <w:rFonts w:cstheme="minorHAnsi"/>
        </w:rPr>
        <w:t xml:space="preserve"> requirements of the species, their nest-site characters, preference and the </w:t>
      </w:r>
      <w:r w:rsidR="00D24EAA">
        <w:rPr>
          <w:rFonts w:cstheme="minorHAnsi"/>
        </w:rPr>
        <w:t xml:space="preserve">relationship with nesting success were studied. Results showed that the edible-nest </w:t>
      </w:r>
      <w:proofErr w:type="spellStart"/>
      <w:r w:rsidR="00D24EAA">
        <w:rPr>
          <w:rFonts w:cstheme="minorHAnsi"/>
        </w:rPr>
        <w:t>swiftlet</w:t>
      </w:r>
      <w:proofErr w:type="spellEnd"/>
      <w:r w:rsidR="00D24EAA">
        <w:rPr>
          <w:rFonts w:cstheme="minorHAnsi"/>
        </w:rPr>
        <w:t xml:space="preserve"> and the glossy </w:t>
      </w:r>
      <w:proofErr w:type="spellStart"/>
      <w:r w:rsidR="00ED427A">
        <w:rPr>
          <w:rFonts w:cstheme="minorHAnsi"/>
        </w:rPr>
        <w:t>swiftlet</w:t>
      </w:r>
      <w:proofErr w:type="spellEnd"/>
      <w:r w:rsidR="00ED427A">
        <w:rPr>
          <w:rFonts w:cstheme="minorHAnsi"/>
        </w:rPr>
        <w:t xml:space="preserve"> are cave dwelling </w:t>
      </w:r>
      <w:proofErr w:type="spellStart"/>
      <w:r w:rsidR="00ED427A">
        <w:rPr>
          <w:rFonts w:cstheme="minorHAnsi"/>
        </w:rPr>
        <w:t>trogloxenes</w:t>
      </w:r>
      <w:proofErr w:type="spellEnd"/>
      <w:r w:rsidR="00ED427A">
        <w:rPr>
          <w:rFonts w:cstheme="minorHAnsi"/>
        </w:rPr>
        <w:t xml:space="preserve"> and do not nest randomly </w:t>
      </w:r>
      <w:r w:rsidR="002B7A92">
        <w:rPr>
          <w:rFonts w:cstheme="minorHAnsi"/>
        </w:rPr>
        <w:t xml:space="preserve">inside the caves. </w:t>
      </w:r>
      <w:r w:rsidR="00605E49">
        <w:rPr>
          <w:rFonts w:cstheme="minorHAnsi"/>
        </w:rPr>
        <w:t xml:space="preserve">The ability to echolocate allows the edible-nest </w:t>
      </w:r>
      <w:proofErr w:type="spellStart"/>
      <w:r w:rsidR="00605E49">
        <w:rPr>
          <w:rFonts w:cstheme="minorHAnsi"/>
        </w:rPr>
        <w:t>swiftlets</w:t>
      </w:r>
      <w:proofErr w:type="spellEnd"/>
      <w:r w:rsidR="00605E49">
        <w:rPr>
          <w:rFonts w:cstheme="minorHAnsi"/>
        </w:rPr>
        <w:t xml:space="preserve"> to nest and roost in the dark zones of the caves. The glossy </w:t>
      </w:r>
      <w:proofErr w:type="spellStart"/>
      <w:r w:rsidR="00605E49">
        <w:rPr>
          <w:rFonts w:cstheme="minorHAnsi"/>
        </w:rPr>
        <w:t>swiftlet</w:t>
      </w:r>
      <w:proofErr w:type="spellEnd"/>
      <w:r w:rsidR="00605E49">
        <w:rPr>
          <w:rFonts w:cstheme="minorHAnsi"/>
        </w:rPr>
        <w:t xml:space="preserve"> does not echolocate and therefore </w:t>
      </w:r>
      <w:proofErr w:type="spellStart"/>
      <w:r w:rsidR="00605E49">
        <w:rPr>
          <w:rFonts w:cstheme="minorHAnsi"/>
        </w:rPr>
        <w:t>builts</w:t>
      </w:r>
      <w:proofErr w:type="spellEnd"/>
      <w:r w:rsidR="00605E49">
        <w:rPr>
          <w:rFonts w:cstheme="minorHAnsi"/>
        </w:rPr>
        <w:t xml:space="preserve"> its nests near cave openings in the dim-lit zones of the cave. The edible-nest and glossy </w:t>
      </w:r>
      <w:proofErr w:type="spellStart"/>
      <w:r w:rsidR="00605E49">
        <w:rPr>
          <w:rFonts w:cstheme="minorHAnsi"/>
        </w:rPr>
        <w:t>swiftlets</w:t>
      </w:r>
      <w:proofErr w:type="spellEnd"/>
      <w:r w:rsidR="00605E49">
        <w:rPr>
          <w:rFonts w:cstheme="minorHAnsi"/>
        </w:rPr>
        <w:t xml:space="preserve"> have shown their </w:t>
      </w:r>
      <w:r w:rsidR="00F06287">
        <w:rPr>
          <w:rFonts w:cstheme="minorHAnsi"/>
        </w:rPr>
        <w:t xml:space="preserve">preference for rough and slightly rough </w:t>
      </w:r>
      <w:r w:rsidR="00F06287">
        <w:rPr>
          <w:rFonts w:cstheme="minorHAnsi"/>
        </w:rPr>
        <w:lastRenderedPageBreak/>
        <w:t xml:space="preserve">textured rocks, inwardly inclined walls, with a presence or absence of supports and the different combinations of these </w:t>
      </w:r>
      <w:r w:rsidR="00E80A01">
        <w:rPr>
          <w:rFonts w:cstheme="minorHAnsi"/>
        </w:rPr>
        <w:t xml:space="preserve">characteristics during nest-site selection. These preferred characteristics and their combinations contribute substantially in nesting success among edible-net </w:t>
      </w:r>
      <w:proofErr w:type="spellStart"/>
      <w:r w:rsidR="00E80A01">
        <w:rPr>
          <w:rFonts w:cstheme="minorHAnsi"/>
        </w:rPr>
        <w:t>swiftlets</w:t>
      </w:r>
      <w:proofErr w:type="spellEnd"/>
      <w:r w:rsidR="00E80A01">
        <w:rPr>
          <w:rFonts w:cstheme="minorHAnsi"/>
        </w:rPr>
        <w:t xml:space="preserve">. Micrometeorological parameters were studies inside the caves. The mean temperature showed a negative </w:t>
      </w:r>
      <w:r w:rsidR="004C504B">
        <w:rPr>
          <w:rFonts w:cstheme="minorHAnsi"/>
        </w:rPr>
        <w:t xml:space="preserve">relationship with nesting success, while relative humidity showed a positive relationship in the case of edible-nest </w:t>
      </w:r>
      <w:proofErr w:type="spellStart"/>
      <w:r w:rsidR="004C504B">
        <w:rPr>
          <w:rFonts w:cstheme="minorHAnsi"/>
        </w:rPr>
        <w:t>swiftlets</w:t>
      </w:r>
      <w:proofErr w:type="spellEnd"/>
      <w:r w:rsidR="004C504B">
        <w:rPr>
          <w:rFonts w:cstheme="minorHAnsi"/>
        </w:rPr>
        <w:t xml:space="preserve">. This information gives clear solutions to engineer better </w:t>
      </w:r>
      <w:r w:rsidR="004C504B" w:rsidRPr="000E0F62">
        <w:rPr>
          <w:rFonts w:cstheme="minorHAnsi"/>
          <w:i/>
        </w:rPr>
        <w:t>ex-situ</w:t>
      </w:r>
      <w:r w:rsidR="004C504B">
        <w:rPr>
          <w:rFonts w:cstheme="minorHAnsi"/>
        </w:rPr>
        <w:t xml:space="preserve"> </w:t>
      </w:r>
      <w:proofErr w:type="spellStart"/>
      <w:r w:rsidR="004C504B">
        <w:rPr>
          <w:rFonts w:cstheme="minorHAnsi"/>
        </w:rPr>
        <w:t>swiftlet</w:t>
      </w:r>
      <w:proofErr w:type="spellEnd"/>
      <w:r w:rsidR="004C504B">
        <w:rPr>
          <w:rFonts w:cstheme="minorHAnsi"/>
        </w:rPr>
        <w:t xml:space="preserve"> houses for edible-nest </w:t>
      </w:r>
      <w:proofErr w:type="spellStart"/>
      <w:r w:rsidR="004C504B">
        <w:rPr>
          <w:rFonts w:cstheme="minorHAnsi"/>
        </w:rPr>
        <w:t>swiftlets</w:t>
      </w:r>
      <w:proofErr w:type="spellEnd"/>
      <w:r w:rsidR="004C504B">
        <w:rPr>
          <w:rFonts w:cstheme="minorHAnsi"/>
        </w:rPr>
        <w:t>.</w:t>
      </w:r>
    </w:p>
    <w:p w:rsidR="000E0F62" w:rsidRDefault="00030AD9" w:rsidP="008A2FF3">
      <w:pPr>
        <w:autoSpaceDE w:val="0"/>
        <w:autoSpaceDN w:val="0"/>
        <w:adjustRightInd w:val="0"/>
        <w:spacing w:before="240" w:after="0" w:line="240" w:lineRule="auto"/>
        <w:jc w:val="both"/>
        <w:rPr>
          <w:rFonts w:cstheme="minorHAnsi"/>
        </w:rPr>
      </w:pPr>
      <w:r>
        <w:rPr>
          <w:rFonts w:cstheme="minorHAnsi"/>
        </w:rPr>
        <w:t xml:space="preserve">Foraging habitat </w:t>
      </w:r>
      <w:r w:rsidR="00E56E29">
        <w:rPr>
          <w:rFonts w:cstheme="minorHAnsi"/>
        </w:rPr>
        <w:t xml:space="preserve">requirements were studied near the breeding colonies of the species at </w:t>
      </w:r>
      <w:proofErr w:type="spellStart"/>
      <w:r w:rsidR="00E56E29">
        <w:rPr>
          <w:rFonts w:cstheme="minorHAnsi"/>
        </w:rPr>
        <w:t>Chalis-ek</w:t>
      </w:r>
      <w:proofErr w:type="spellEnd"/>
      <w:r w:rsidR="00E56E29">
        <w:rPr>
          <w:rFonts w:cstheme="minorHAnsi"/>
        </w:rPr>
        <w:t xml:space="preserve">. The aerial and foraging </w:t>
      </w:r>
      <w:proofErr w:type="spellStart"/>
      <w:r w:rsidR="00E56E29">
        <w:rPr>
          <w:rFonts w:cstheme="minorHAnsi"/>
        </w:rPr>
        <w:t>behaviours</w:t>
      </w:r>
      <w:proofErr w:type="spellEnd"/>
      <w:r w:rsidR="00E56E29">
        <w:rPr>
          <w:rFonts w:cstheme="minorHAnsi"/>
        </w:rPr>
        <w:t xml:space="preserve"> and their occurrence in different habitats and microhabitats helped to estimate the foraging habitat requirements of both species. Both these exclusively aerial foraging species showed noticeable difference in their foraging habitat requirements near their breeding sites. </w:t>
      </w:r>
      <w:r w:rsidR="005E7202">
        <w:rPr>
          <w:rFonts w:cstheme="minorHAnsi"/>
        </w:rPr>
        <w:t xml:space="preserve">The edible-nest </w:t>
      </w:r>
      <w:proofErr w:type="spellStart"/>
      <w:r w:rsidR="005E7202">
        <w:rPr>
          <w:rFonts w:cstheme="minorHAnsi"/>
        </w:rPr>
        <w:t>swiftlets</w:t>
      </w:r>
      <w:proofErr w:type="spellEnd"/>
      <w:r w:rsidR="005E7202">
        <w:rPr>
          <w:rFonts w:cstheme="minorHAnsi"/>
        </w:rPr>
        <w:t xml:space="preserve"> depend on forest canopy to a great extent, whereas the glossy </w:t>
      </w:r>
      <w:proofErr w:type="spellStart"/>
      <w:r w:rsidR="005E7202">
        <w:rPr>
          <w:rFonts w:cstheme="minorHAnsi"/>
        </w:rPr>
        <w:t>swiftlets</w:t>
      </w:r>
      <w:proofErr w:type="spellEnd"/>
      <w:r w:rsidR="005E7202">
        <w:rPr>
          <w:rFonts w:cstheme="minorHAnsi"/>
        </w:rPr>
        <w:t xml:space="preserve"> forage in both forest and open land habitats. Edible-nest </w:t>
      </w:r>
      <w:proofErr w:type="spellStart"/>
      <w:r w:rsidR="005E7202">
        <w:rPr>
          <w:rFonts w:cstheme="minorHAnsi"/>
        </w:rPr>
        <w:t>swiftlets</w:t>
      </w:r>
      <w:proofErr w:type="spellEnd"/>
      <w:r w:rsidR="005E7202">
        <w:rPr>
          <w:rFonts w:cstheme="minorHAnsi"/>
        </w:rPr>
        <w:t xml:space="preserve"> preferred heights above the canopy level and also close to the top of the canopy. </w:t>
      </w:r>
      <w:r w:rsidR="00F22DAE">
        <w:rPr>
          <w:rFonts w:cstheme="minorHAnsi"/>
        </w:rPr>
        <w:t xml:space="preserve">Glossy </w:t>
      </w:r>
      <w:proofErr w:type="spellStart"/>
      <w:r w:rsidR="00F22DAE">
        <w:rPr>
          <w:rFonts w:cstheme="minorHAnsi"/>
        </w:rPr>
        <w:t>swiftlets</w:t>
      </w:r>
      <w:proofErr w:type="spellEnd"/>
      <w:r w:rsidR="00F22DAE">
        <w:rPr>
          <w:rFonts w:cstheme="minorHAnsi"/>
        </w:rPr>
        <w:t xml:space="preserve"> were seen foraging close to the canopy top in forested areas and below canopy levels in the </w:t>
      </w:r>
      <w:r w:rsidR="006B007A">
        <w:rPr>
          <w:rFonts w:cstheme="minorHAnsi"/>
        </w:rPr>
        <w:t xml:space="preserve">loose </w:t>
      </w:r>
      <w:proofErr w:type="spellStart"/>
      <w:r w:rsidR="00650123">
        <w:rPr>
          <w:rFonts w:cstheme="minorHAnsi"/>
        </w:rPr>
        <w:t>vegetations</w:t>
      </w:r>
      <w:proofErr w:type="spellEnd"/>
      <w:r w:rsidR="00650123">
        <w:rPr>
          <w:rFonts w:cstheme="minorHAnsi"/>
        </w:rPr>
        <w:t xml:space="preserve"> along </w:t>
      </w:r>
      <w:proofErr w:type="spellStart"/>
      <w:r w:rsidR="00650123">
        <w:rPr>
          <w:rFonts w:cstheme="minorHAnsi"/>
        </w:rPr>
        <w:t>streamsides</w:t>
      </w:r>
      <w:proofErr w:type="spellEnd"/>
      <w:r w:rsidR="00650123">
        <w:rPr>
          <w:rFonts w:cstheme="minorHAnsi"/>
        </w:rPr>
        <w:t xml:space="preserve"> in the deforested open patched. The current rate of deforestation can severely affect the populations </w:t>
      </w:r>
      <w:r w:rsidR="00D917D0">
        <w:rPr>
          <w:rFonts w:cstheme="minorHAnsi"/>
        </w:rPr>
        <w:t xml:space="preserve">of the edible-nest </w:t>
      </w:r>
      <w:proofErr w:type="spellStart"/>
      <w:r w:rsidR="00D917D0">
        <w:rPr>
          <w:rFonts w:cstheme="minorHAnsi"/>
        </w:rPr>
        <w:t>swiftlets</w:t>
      </w:r>
      <w:proofErr w:type="spellEnd"/>
      <w:r w:rsidR="00D917D0">
        <w:rPr>
          <w:rFonts w:cstheme="minorHAnsi"/>
        </w:rPr>
        <w:t xml:space="preserve">, whereas the glossy </w:t>
      </w:r>
      <w:proofErr w:type="spellStart"/>
      <w:r w:rsidR="00D917D0">
        <w:rPr>
          <w:rFonts w:cstheme="minorHAnsi"/>
        </w:rPr>
        <w:t>swiftlets</w:t>
      </w:r>
      <w:proofErr w:type="spellEnd"/>
      <w:r w:rsidR="00D917D0">
        <w:rPr>
          <w:rFonts w:cstheme="minorHAnsi"/>
        </w:rPr>
        <w:t xml:space="preserve"> are much better adapted to forest alterations.</w:t>
      </w:r>
    </w:p>
    <w:p w:rsidR="00D917D0" w:rsidRDefault="00D917D0" w:rsidP="008A2FF3">
      <w:pPr>
        <w:autoSpaceDE w:val="0"/>
        <w:autoSpaceDN w:val="0"/>
        <w:adjustRightInd w:val="0"/>
        <w:spacing w:before="240" w:after="0" w:line="240" w:lineRule="auto"/>
        <w:jc w:val="both"/>
        <w:rPr>
          <w:rFonts w:cstheme="minorHAnsi"/>
        </w:rPr>
      </w:pPr>
      <w:r>
        <w:rPr>
          <w:rFonts w:cstheme="minorHAnsi"/>
        </w:rPr>
        <w:t xml:space="preserve">Nests of both the species were visited </w:t>
      </w:r>
      <w:r w:rsidR="000034DF">
        <w:rPr>
          <w:rFonts w:cstheme="minorHAnsi"/>
        </w:rPr>
        <w:t xml:space="preserve">daily to study their breeding seasonality and chronology. The study shows that the </w:t>
      </w:r>
      <w:r w:rsidR="00B772F6">
        <w:rPr>
          <w:rFonts w:cstheme="minorHAnsi"/>
        </w:rPr>
        <w:t xml:space="preserve">edible-nest </w:t>
      </w:r>
      <w:proofErr w:type="spellStart"/>
      <w:r w:rsidR="00B772F6">
        <w:rPr>
          <w:rFonts w:cstheme="minorHAnsi"/>
        </w:rPr>
        <w:t>swiftlets</w:t>
      </w:r>
      <w:proofErr w:type="spellEnd"/>
      <w:r w:rsidR="00B772F6">
        <w:rPr>
          <w:rFonts w:cstheme="minorHAnsi"/>
        </w:rPr>
        <w:t xml:space="preserve"> in the Andaman and </w:t>
      </w:r>
      <w:proofErr w:type="spellStart"/>
      <w:r w:rsidR="00B772F6">
        <w:rPr>
          <w:rFonts w:cstheme="minorHAnsi"/>
        </w:rPr>
        <w:t>Nicorbar</w:t>
      </w:r>
      <w:proofErr w:type="spellEnd"/>
      <w:r w:rsidR="00B772F6">
        <w:rPr>
          <w:rFonts w:cstheme="minorHAnsi"/>
        </w:rPr>
        <w:t xml:space="preserve"> Islands have well marked breeding season with two broods from December to August, whereas, the glossy </w:t>
      </w:r>
      <w:proofErr w:type="spellStart"/>
      <w:r w:rsidR="00B772F6">
        <w:rPr>
          <w:rFonts w:cstheme="minorHAnsi"/>
        </w:rPr>
        <w:t>swiftlets</w:t>
      </w:r>
      <w:proofErr w:type="spellEnd"/>
      <w:r w:rsidR="00B772F6">
        <w:rPr>
          <w:rFonts w:cstheme="minorHAnsi"/>
        </w:rPr>
        <w:t xml:space="preserve"> in the wild breed throughout the year and fledge almost four broods per year. </w:t>
      </w:r>
      <w:r w:rsidR="006E215C">
        <w:rPr>
          <w:rFonts w:cstheme="minorHAnsi"/>
        </w:rPr>
        <w:t xml:space="preserve">The breeding seasonality </w:t>
      </w:r>
      <w:r w:rsidR="00427CB0">
        <w:rPr>
          <w:rFonts w:cstheme="minorHAnsi"/>
        </w:rPr>
        <w:t xml:space="preserve">in the edible-nest </w:t>
      </w:r>
      <w:proofErr w:type="spellStart"/>
      <w:r w:rsidR="00427CB0">
        <w:rPr>
          <w:rFonts w:cstheme="minorHAnsi"/>
        </w:rPr>
        <w:t>swiftlet</w:t>
      </w:r>
      <w:proofErr w:type="spellEnd"/>
      <w:r w:rsidR="00427CB0">
        <w:rPr>
          <w:rFonts w:cstheme="minorHAnsi"/>
        </w:rPr>
        <w:t xml:space="preserve"> is linked with rainfall. Glossy </w:t>
      </w:r>
      <w:proofErr w:type="spellStart"/>
      <w:r w:rsidR="00427CB0">
        <w:rPr>
          <w:rFonts w:cstheme="minorHAnsi"/>
        </w:rPr>
        <w:t>swiftlets</w:t>
      </w:r>
      <w:proofErr w:type="spellEnd"/>
      <w:r w:rsidR="00427CB0">
        <w:rPr>
          <w:rFonts w:cstheme="minorHAnsi"/>
        </w:rPr>
        <w:t xml:space="preserve"> do not show any relation with meteorological parameters. Edible-nest </w:t>
      </w:r>
      <w:proofErr w:type="spellStart"/>
      <w:r w:rsidR="00427CB0">
        <w:rPr>
          <w:rFonts w:cstheme="minorHAnsi"/>
        </w:rPr>
        <w:t>swiftlets</w:t>
      </w:r>
      <w:proofErr w:type="spellEnd"/>
      <w:r w:rsidR="00427CB0">
        <w:rPr>
          <w:rFonts w:cstheme="minorHAnsi"/>
        </w:rPr>
        <w:t xml:space="preserve"> use only saliva as the nest material wher</w:t>
      </w:r>
      <w:r w:rsidR="00F96C26">
        <w:rPr>
          <w:rFonts w:cstheme="minorHAnsi"/>
        </w:rPr>
        <w:t>e</w:t>
      </w:r>
      <w:r w:rsidR="00427CB0">
        <w:rPr>
          <w:rFonts w:cstheme="minorHAnsi"/>
        </w:rPr>
        <w:t xml:space="preserve">as the glossy </w:t>
      </w:r>
      <w:proofErr w:type="spellStart"/>
      <w:r w:rsidR="00427CB0">
        <w:rPr>
          <w:rFonts w:cstheme="minorHAnsi"/>
        </w:rPr>
        <w:t>swiftlets</w:t>
      </w:r>
      <w:proofErr w:type="spellEnd"/>
      <w:r w:rsidR="00427CB0">
        <w:rPr>
          <w:rFonts w:cstheme="minorHAnsi"/>
        </w:rPr>
        <w:t xml:space="preserve"> use </w:t>
      </w:r>
      <w:r w:rsidR="0076169B">
        <w:rPr>
          <w:rFonts w:cstheme="minorHAnsi"/>
        </w:rPr>
        <w:t xml:space="preserve">moss, </w:t>
      </w:r>
      <w:r w:rsidR="003D2753">
        <w:rPr>
          <w:rFonts w:cstheme="minorHAnsi"/>
        </w:rPr>
        <w:t xml:space="preserve">twigs, grass, vegetation matter etc. glued together with their saliva. The </w:t>
      </w:r>
      <w:r w:rsidR="00DA41BF">
        <w:rPr>
          <w:rFonts w:cstheme="minorHAnsi"/>
        </w:rPr>
        <w:t xml:space="preserve">behavioral study of the edible-nest </w:t>
      </w:r>
      <w:proofErr w:type="spellStart"/>
      <w:r w:rsidR="00DA41BF">
        <w:rPr>
          <w:rFonts w:cstheme="minorHAnsi"/>
        </w:rPr>
        <w:t>swiftlets</w:t>
      </w:r>
      <w:proofErr w:type="spellEnd"/>
      <w:r w:rsidR="00DA41BF">
        <w:rPr>
          <w:rFonts w:cstheme="minorHAnsi"/>
        </w:rPr>
        <w:t xml:space="preserve"> showed that they copulate mostly on the nests and have a slightly longer incubation and fledgling period as compared to the </w:t>
      </w:r>
      <w:r w:rsidR="005B4172">
        <w:rPr>
          <w:rFonts w:cstheme="minorHAnsi"/>
        </w:rPr>
        <w:t xml:space="preserve">glossy </w:t>
      </w:r>
      <w:proofErr w:type="spellStart"/>
      <w:r w:rsidR="005B4172">
        <w:rPr>
          <w:rFonts w:cstheme="minorHAnsi"/>
        </w:rPr>
        <w:t>swiftlets</w:t>
      </w:r>
      <w:proofErr w:type="spellEnd"/>
      <w:r w:rsidR="005B4172">
        <w:rPr>
          <w:rFonts w:cstheme="minorHAnsi"/>
        </w:rPr>
        <w:t xml:space="preserve">. Both the species have a normal clutch size of two eggs. In both the species the first clutch is more successful than the second clutch. Detailed information on the </w:t>
      </w:r>
      <w:r w:rsidR="005D2C05">
        <w:rPr>
          <w:rFonts w:cstheme="minorHAnsi"/>
        </w:rPr>
        <w:t xml:space="preserve">breeding biology of the species provides support for </w:t>
      </w:r>
      <w:r w:rsidR="0012500E">
        <w:rPr>
          <w:rFonts w:cstheme="minorHAnsi"/>
        </w:rPr>
        <w:t xml:space="preserve">planning the fostering </w:t>
      </w:r>
      <w:proofErr w:type="spellStart"/>
      <w:r w:rsidR="0012500E">
        <w:rPr>
          <w:rFonts w:cstheme="minorHAnsi"/>
        </w:rPr>
        <w:t>programme</w:t>
      </w:r>
      <w:proofErr w:type="spellEnd"/>
      <w:r w:rsidR="0012500E">
        <w:rPr>
          <w:rFonts w:cstheme="minorHAnsi"/>
        </w:rPr>
        <w:t xml:space="preserve"> and </w:t>
      </w:r>
      <w:r w:rsidR="00D942C1">
        <w:rPr>
          <w:rFonts w:cstheme="minorHAnsi"/>
        </w:rPr>
        <w:t xml:space="preserve">also to predict the hatching and fledging success of the edible-nest </w:t>
      </w:r>
      <w:proofErr w:type="spellStart"/>
      <w:r w:rsidR="00D942C1">
        <w:rPr>
          <w:rFonts w:cstheme="minorHAnsi"/>
        </w:rPr>
        <w:t>swiftlet</w:t>
      </w:r>
      <w:proofErr w:type="spellEnd"/>
      <w:r w:rsidR="00D942C1">
        <w:rPr>
          <w:rFonts w:cstheme="minorHAnsi"/>
        </w:rPr>
        <w:t xml:space="preserve"> eggs in the glossy </w:t>
      </w:r>
      <w:proofErr w:type="spellStart"/>
      <w:r w:rsidR="00D942C1">
        <w:rPr>
          <w:rFonts w:cstheme="minorHAnsi"/>
        </w:rPr>
        <w:t>swiftlet</w:t>
      </w:r>
      <w:proofErr w:type="spellEnd"/>
      <w:r w:rsidR="00D942C1">
        <w:rPr>
          <w:rFonts w:cstheme="minorHAnsi"/>
        </w:rPr>
        <w:t xml:space="preserve"> nests. This information can be utilized for proper scheduling of cave protection and nest harvest timing and to develop a protection system for </w:t>
      </w:r>
      <w:r w:rsidR="00D942C1" w:rsidRPr="00D942C1">
        <w:rPr>
          <w:rFonts w:cstheme="minorHAnsi"/>
          <w:i/>
        </w:rPr>
        <w:t>in-situ</w:t>
      </w:r>
      <w:r w:rsidR="00D942C1">
        <w:rPr>
          <w:rFonts w:cstheme="minorHAnsi"/>
        </w:rPr>
        <w:t xml:space="preserve"> conservation.</w:t>
      </w:r>
    </w:p>
    <w:p w:rsidR="00D942C1" w:rsidRDefault="00257A72" w:rsidP="008A2FF3">
      <w:pPr>
        <w:autoSpaceDE w:val="0"/>
        <w:autoSpaceDN w:val="0"/>
        <w:adjustRightInd w:val="0"/>
        <w:spacing w:before="240" w:after="0" w:line="240" w:lineRule="auto"/>
        <w:jc w:val="both"/>
        <w:rPr>
          <w:rFonts w:cstheme="minorHAnsi"/>
        </w:rPr>
      </w:pPr>
      <w:r>
        <w:rPr>
          <w:rFonts w:cstheme="minorHAnsi"/>
        </w:rPr>
        <w:t xml:space="preserve">The continuous improvement in the </w:t>
      </w:r>
      <w:r w:rsidR="007753CC">
        <w:rPr>
          <w:rFonts w:cstheme="minorHAnsi"/>
        </w:rPr>
        <w:t xml:space="preserve">population growth has proved that the strategy of protecting the populations of edible-nest </w:t>
      </w:r>
      <w:proofErr w:type="spellStart"/>
      <w:r w:rsidR="007753CC">
        <w:rPr>
          <w:rFonts w:cstheme="minorHAnsi"/>
        </w:rPr>
        <w:t>swiftlet</w:t>
      </w:r>
      <w:proofErr w:type="spellEnd"/>
      <w:r w:rsidR="007753CC">
        <w:rPr>
          <w:rFonts w:cstheme="minorHAnsi"/>
        </w:rPr>
        <w:t xml:space="preserve"> in their natural habitat with the involvement of mot</w:t>
      </w:r>
      <w:r w:rsidR="00064C8D">
        <w:rPr>
          <w:rFonts w:cstheme="minorHAnsi"/>
        </w:rPr>
        <w:t>ivated nest collectors is a succ</w:t>
      </w:r>
      <w:r w:rsidR="007753CC">
        <w:rPr>
          <w:rFonts w:cstheme="minorHAnsi"/>
        </w:rPr>
        <w:t xml:space="preserve">essful method of conserving edible-nest </w:t>
      </w:r>
      <w:proofErr w:type="spellStart"/>
      <w:r w:rsidR="007753CC">
        <w:rPr>
          <w:rFonts w:cstheme="minorHAnsi"/>
        </w:rPr>
        <w:t>swiftlets</w:t>
      </w:r>
      <w:proofErr w:type="spellEnd"/>
      <w:r w:rsidR="007753CC">
        <w:rPr>
          <w:rFonts w:cstheme="minorHAnsi"/>
        </w:rPr>
        <w:t xml:space="preserve"> in the Andaman and Nicobar Islands. </w:t>
      </w:r>
      <w:r w:rsidR="001E00ED">
        <w:rPr>
          <w:rFonts w:cstheme="minorHAnsi"/>
        </w:rPr>
        <w:t xml:space="preserve">However, a population decline of over 73% in the unprotected caves and local extinction from more than 60% of the unprotected caves surveyed within a decade is alarming. </w:t>
      </w:r>
      <w:proofErr w:type="gramStart"/>
      <w:r w:rsidR="0024066F">
        <w:rPr>
          <w:rFonts w:cstheme="minorHAnsi"/>
        </w:rPr>
        <w:t>This calls</w:t>
      </w:r>
      <w:proofErr w:type="gramEnd"/>
      <w:r w:rsidR="0024066F">
        <w:rPr>
          <w:rFonts w:cstheme="minorHAnsi"/>
        </w:rPr>
        <w:t xml:space="preserve"> for the expansion of the edible-nest </w:t>
      </w:r>
      <w:proofErr w:type="spellStart"/>
      <w:r w:rsidR="0024066F">
        <w:rPr>
          <w:rFonts w:cstheme="minorHAnsi"/>
        </w:rPr>
        <w:t>swiftlet</w:t>
      </w:r>
      <w:proofErr w:type="spellEnd"/>
      <w:r w:rsidR="0024066F">
        <w:rPr>
          <w:rFonts w:cstheme="minorHAnsi"/>
        </w:rPr>
        <w:t xml:space="preserve"> con</w:t>
      </w:r>
      <w:bookmarkStart w:id="0" w:name="_GoBack"/>
      <w:bookmarkEnd w:id="0"/>
      <w:r w:rsidR="0024066F">
        <w:rPr>
          <w:rFonts w:cstheme="minorHAnsi"/>
        </w:rPr>
        <w:t xml:space="preserve">servation </w:t>
      </w:r>
      <w:proofErr w:type="spellStart"/>
      <w:r w:rsidR="0024066F">
        <w:rPr>
          <w:rFonts w:cstheme="minorHAnsi"/>
        </w:rPr>
        <w:t>programme</w:t>
      </w:r>
      <w:proofErr w:type="spellEnd"/>
      <w:r w:rsidR="0024066F">
        <w:rPr>
          <w:rFonts w:cstheme="minorHAnsi"/>
        </w:rPr>
        <w:t xml:space="preserve"> all over the islands are to prevent the extinction of the species.</w:t>
      </w:r>
    </w:p>
    <w:p w:rsidR="0024066F" w:rsidRDefault="0024066F" w:rsidP="008A2FF3">
      <w:pPr>
        <w:autoSpaceDE w:val="0"/>
        <w:autoSpaceDN w:val="0"/>
        <w:adjustRightInd w:val="0"/>
        <w:spacing w:before="240" w:after="0" w:line="240" w:lineRule="auto"/>
        <w:jc w:val="both"/>
        <w:rPr>
          <w:rFonts w:cstheme="minorHAnsi"/>
        </w:rPr>
      </w:pPr>
      <w:r>
        <w:rPr>
          <w:rFonts w:cstheme="minorHAnsi"/>
        </w:rPr>
        <w:t xml:space="preserve">Since the species was included in the Scheduled-I of the Wildlife Protection Act, 1972 in September 2003, the post-breeding harvest of the bird’s nests is not possible. As a result, the protectors deputed at the cave mouths are getting demoralized. It is to be noted that the protectors were nest collectors who worked for the protection of the colonies with an incentive to harvest the nests at the end of the breeding season. Their de-motivation could hinder the expansion of the </w:t>
      </w:r>
      <w:r w:rsidRPr="005B7C9F">
        <w:rPr>
          <w:rFonts w:cstheme="minorHAnsi"/>
          <w:i/>
        </w:rPr>
        <w:t>in-situ</w:t>
      </w:r>
      <w:r>
        <w:rPr>
          <w:rFonts w:cstheme="minorHAnsi"/>
        </w:rPr>
        <w:t xml:space="preserve"> conservation </w:t>
      </w:r>
      <w:proofErr w:type="spellStart"/>
      <w:r>
        <w:rPr>
          <w:rFonts w:cstheme="minorHAnsi"/>
        </w:rPr>
        <w:lastRenderedPageBreak/>
        <w:t>programme</w:t>
      </w:r>
      <w:proofErr w:type="spellEnd"/>
      <w:r>
        <w:rPr>
          <w:rFonts w:cstheme="minorHAnsi"/>
        </w:rPr>
        <w:t>. It is imperative to consider the removal of the species from the schedules and to ensure the survival of the species through sustainable practices, local participation and the scientific management.</w:t>
      </w:r>
    </w:p>
    <w:p w:rsidR="0024066F" w:rsidRPr="007022C4" w:rsidRDefault="0024066F" w:rsidP="0024066F">
      <w:pPr>
        <w:autoSpaceDE w:val="0"/>
        <w:autoSpaceDN w:val="0"/>
        <w:adjustRightInd w:val="0"/>
        <w:spacing w:before="240" w:after="0" w:line="240" w:lineRule="auto"/>
        <w:jc w:val="center"/>
        <w:rPr>
          <w:rFonts w:cstheme="minorHAnsi"/>
        </w:rPr>
      </w:pPr>
      <w:r>
        <w:rPr>
          <w:rFonts w:cstheme="minorHAnsi"/>
        </w:rPr>
        <w:t>****</w:t>
      </w:r>
    </w:p>
    <w:sectPr w:rsidR="0024066F" w:rsidRPr="0070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F3"/>
    <w:rsid w:val="000034DF"/>
    <w:rsid w:val="00030AD9"/>
    <w:rsid w:val="00064C8D"/>
    <w:rsid w:val="000C3E6E"/>
    <w:rsid w:val="000E0F62"/>
    <w:rsid w:val="001110EA"/>
    <w:rsid w:val="0012500E"/>
    <w:rsid w:val="001E00ED"/>
    <w:rsid w:val="0024066F"/>
    <w:rsid w:val="00257A72"/>
    <w:rsid w:val="002B7A92"/>
    <w:rsid w:val="002F2062"/>
    <w:rsid w:val="003D2753"/>
    <w:rsid w:val="00427CB0"/>
    <w:rsid w:val="004325E7"/>
    <w:rsid w:val="004C504B"/>
    <w:rsid w:val="005B4172"/>
    <w:rsid w:val="005B7C9F"/>
    <w:rsid w:val="005D2C05"/>
    <w:rsid w:val="005E0BDC"/>
    <w:rsid w:val="005E7202"/>
    <w:rsid w:val="00605E49"/>
    <w:rsid w:val="00650123"/>
    <w:rsid w:val="006B007A"/>
    <w:rsid w:val="006E215C"/>
    <w:rsid w:val="007022C4"/>
    <w:rsid w:val="00735FB2"/>
    <w:rsid w:val="0076169B"/>
    <w:rsid w:val="007753CC"/>
    <w:rsid w:val="007B5ACB"/>
    <w:rsid w:val="00872259"/>
    <w:rsid w:val="008A2FF3"/>
    <w:rsid w:val="008F3693"/>
    <w:rsid w:val="0094644D"/>
    <w:rsid w:val="00B772F6"/>
    <w:rsid w:val="00BA1350"/>
    <w:rsid w:val="00BC08D5"/>
    <w:rsid w:val="00C00E73"/>
    <w:rsid w:val="00C65FF7"/>
    <w:rsid w:val="00D111CA"/>
    <w:rsid w:val="00D24EAA"/>
    <w:rsid w:val="00D50682"/>
    <w:rsid w:val="00D917D0"/>
    <w:rsid w:val="00D942C1"/>
    <w:rsid w:val="00DA41BF"/>
    <w:rsid w:val="00DC1F29"/>
    <w:rsid w:val="00DE6F1A"/>
    <w:rsid w:val="00E56E29"/>
    <w:rsid w:val="00E80A01"/>
    <w:rsid w:val="00ED427A"/>
    <w:rsid w:val="00F06287"/>
    <w:rsid w:val="00F22DAE"/>
    <w:rsid w:val="00F35FCB"/>
    <w:rsid w:val="00F9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56</cp:revision>
  <dcterms:created xsi:type="dcterms:W3CDTF">2019-08-05T10:18:00Z</dcterms:created>
  <dcterms:modified xsi:type="dcterms:W3CDTF">2019-08-06T06:36:00Z</dcterms:modified>
</cp:coreProperties>
</file>