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48E2" w14:textId="19927952" w:rsidR="00AF7558" w:rsidRDefault="00174206" w:rsidP="00174206">
      <w:pPr>
        <w:pStyle w:val="Heading1"/>
      </w:pPr>
      <w:r w:rsidRPr="00174206">
        <w:t>ESP32</w:t>
      </w:r>
    </w:p>
    <w:p w14:paraId="2344F0C5" w14:textId="45FF2BC2" w:rsidR="00174206" w:rsidRDefault="00174206" w:rsidP="00174206">
      <w:pPr>
        <w:jc w:val="center"/>
      </w:pPr>
      <w:r>
        <w:rPr>
          <w:noProof/>
        </w:rPr>
        <w:drawing>
          <wp:inline distT="0" distB="0" distL="0" distR="0" wp14:anchorId="419497D5" wp14:editId="7D11EAAE">
            <wp:extent cx="3810000" cy="2838450"/>
            <wp:effectExtent l="0" t="0" r="0" b="0"/>
            <wp:docPr id="1" name="Picture 1" descr="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44D2" w14:textId="1CACC97B" w:rsidR="00174206" w:rsidRDefault="00174206" w:rsidP="00174206">
      <w:r>
        <w:t xml:space="preserve">The ESP32 is a 32-bit microcontroller manufactured by </w:t>
      </w:r>
      <w:r>
        <w:t>Expressive</w:t>
      </w:r>
      <w:r>
        <w:t xml:space="preserve"> </w:t>
      </w:r>
      <w:r>
        <w:t>Systems</w:t>
      </w:r>
      <w:r>
        <w:t xml:space="preserve">. It is an upgrade to the popular ESP8266 and features integrated </w:t>
      </w:r>
      <w:r>
        <w:t>Wi-Fi</w:t>
      </w:r>
      <w:r>
        <w:t xml:space="preserve">, Bluetooth and BLE.   It is available in a number of popular modules and is the perfect </w:t>
      </w:r>
      <w:r>
        <w:t>microcontroller</w:t>
      </w:r>
      <w:r>
        <w:t xml:space="preserve"> for IoT </w:t>
      </w:r>
      <w:r>
        <w:t>devices</w:t>
      </w:r>
      <w:r>
        <w:t xml:space="preserve"> and designs that require IoT and Internet access.</w:t>
      </w:r>
    </w:p>
    <w:p w14:paraId="7580D399" w14:textId="7EC079A2" w:rsidR="00174206" w:rsidRDefault="00174206" w:rsidP="00174206">
      <w:r>
        <w:t xml:space="preserve">The ESP32 can be programmed using several different programming environments and using several programming languages, including </w:t>
      </w:r>
      <w:r>
        <w:t>micro-Python</w:t>
      </w:r>
      <w:r>
        <w:t xml:space="preserve"> and C++.  It is a 3.3-volt device that is capable of operating in an ultra-low-power mode, making it ideal for battery-powered applications. Many ESP32 modules have an integrated battery charger and connector for a 3.7-volt </w:t>
      </w:r>
      <w:r>
        <w:t>Lippo</w:t>
      </w:r>
      <w:r>
        <w:t xml:space="preserve"> battery.</w:t>
      </w:r>
    </w:p>
    <w:p w14:paraId="15056F5B" w14:textId="671045F7" w:rsidR="00174206" w:rsidRDefault="00174206" w:rsidP="00174206">
      <w:r>
        <w:t xml:space="preserve">Some ESP32 modules have additional integrated </w:t>
      </w:r>
      <w:r>
        <w:t>perceptions</w:t>
      </w:r>
      <w:r>
        <w:t>, including displays, microSD card sockets and even cameras.</w:t>
      </w:r>
    </w:p>
    <w:p w14:paraId="693E85FE" w14:textId="4E603637" w:rsidR="00174206" w:rsidRPr="00174206" w:rsidRDefault="00174206" w:rsidP="00174206">
      <w:r>
        <w:t xml:space="preserve">The ESP32 is a low-cost device that can be the </w:t>
      </w:r>
      <w:r>
        <w:t>basis</w:t>
      </w:r>
      <w:r>
        <w:t xml:space="preserve"> for very powerful designs.</w:t>
      </w:r>
    </w:p>
    <w:sectPr w:rsidR="00174206" w:rsidRPr="0017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06"/>
    <w:rsid w:val="00174206"/>
    <w:rsid w:val="00496A8A"/>
    <w:rsid w:val="00A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2719"/>
  <w15:chartTrackingRefBased/>
  <w15:docId w15:val="{7B09BF96-5D51-45C1-869E-E6F94F47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20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20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206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SHALOMSHAN SELVAKUMAR</dc:creator>
  <cp:keywords/>
  <dc:description/>
  <cp:lastModifiedBy>SHALOMSHAN SELVAKUMAR</cp:lastModifiedBy>
  <cp:revision>1</cp:revision>
  <dcterms:created xsi:type="dcterms:W3CDTF">2022-10-18T03:33:00Z</dcterms:created>
  <dcterms:modified xsi:type="dcterms:W3CDTF">2022-10-18T03:45:00Z</dcterms:modified>
</cp:coreProperties>
</file>