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B72E" w14:textId="76CC54D0" w:rsidR="002924EA" w:rsidRDefault="001F7252">
      <w:r>
        <w:rPr>
          <w:rFonts w:hint="eastAsia"/>
        </w:rPr>
        <w:t>必记忆内容：</w:t>
      </w:r>
    </w:p>
    <w:p w14:paraId="21CFE61D" w14:textId="563086D3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b/>
          <w:bCs/>
          <w:sz w:val="16"/>
          <w:szCs w:val="18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r w:rsidRPr="001F7252">
        <w:rPr>
          <w:rFonts w:ascii="Times New Roman" w:hAnsi="Times New Roman" w:cs="Times New Roman"/>
          <w:b/>
          <w:bCs/>
          <w:sz w:val="16"/>
          <w:szCs w:val="18"/>
        </w:rPr>
        <w:t>0)</w:t>
      </w:r>
      <w:r>
        <w:rPr>
          <w:rFonts w:ascii="Times New Roman" w:hAnsi="Times New Roman" w:cs="Times New Roman"/>
          <w:b/>
          <w:bCs/>
          <w:sz w:val="16"/>
          <w:szCs w:val="18"/>
        </w:rPr>
        <w:t xml:space="preserve"> R</w:t>
      </w:r>
      <w:r w:rsidRPr="001F7252">
        <w:rPr>
          <w:rFonts w:ascii="Times New Roman" w:hAnsi="Times New Roman" w:cs="Times New Roman"/>
          <w:b/>
          <w:bCs/>
          <w:sz w:val="16"/>
          <w:szCs w:val="18"/>
        </w:rPr>
        <w:t>endering pipeline.</w:t>
      </w:r>
    </w:p>
    <w:p w14:paraId="503B1BBD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(1) world coordinate transformation</w:t>
      </w:r>
    </w:p>
    <w:p w14:paraId="06A40911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(2) perspective transformation</w:t>
      </w:r>
    </w:p>
    <w:p w14:paraId="5DFC77C3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(3) back-face removal</w:t>
      </w:r>
    </w:p>
    <w:p w14:paraId="398B6296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(4) clipping</w:t>
      </w:r>
    </w:p>
    <w:p w14:paraId="3351D9CD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(5) rasterization</w:t>
      </w:r>
    </w:p>
    <w:p w14:paraId="661D67FC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(6) hidden surface removal</w:t>
      </w:r>
    </w:p>
    <w:p w14:paraId="1E2F3B01" w14:textId="112B1893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(7) shading</w:t>
      </w:r>
    </w:p>
    <w:p w14:paraId="544EEC48" w14:textId="5642DC86" w:rsidR="001F7252" w:rsidRDefault="001F7252" w:rsidP="001F7252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 w:rsidRPr="001F7252">
        <w:t>Object Modeling</w:t>
      </w:r>
    </w:p>
    <w:p w14:paraId="7C39F853" w14:textId="58638C6D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b/>
          <w:bCs/>
          <w:sz w:val="16"/>
          <w:szCs w:val="18"/>
        </w:rPr>
      </w:pPr>
      <w:r w:rsidRPr="001F7252">
        <w:rPr>
          <w:rFonts w:ascii="Times New Roman" w:hAnsi="Times New Roman" w:cs="Times New Roman"/>
          <w:b/>
          <w:bCs/>
          <w:sz w:val="16"/>
          <w:szCs w:val="18"/>
        </w:rPr>
        <w:t>(1)</w:t>
      </w:r>
      <w:r w:rsidRPr="001F7252">
        <w:rPr>
          <w:b/>
          <w:bCs/>
        </w:rPr>
        <w:t xml:space="preserve"> </w:t>
      </w:r>
      <w:r w:rsidRPr="001F7252">
        <w:rPr>
          <w:rFonts w:ascii="Times New Roman" w:hAnsi="Times New Roman" w:cs="Times New Roman"/>
          <w:b/>
          <w:bCs/>
          <w:sz w:val="16"/>
          <w:szCs w:val="18"/>
        </w:rPr>
        <w:t>Representations of 3D object</w:t>
      </w:r>
    </w:p>
    <w:p w14:paraId="0E3423EF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Point clouds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54971706" w14:textId="4671399C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Polygonal meshes</w:t>
      </w:r>
      <w:r>
        <w:rPr>
          <w:rFonts w:ascii="Times New Roman" w:hAnsi="Times New Roman" w:cs="Times New Roman"/>
          <w:sz w:val="16"/>
          <w:szCs w:val="16"/>
        </w:rPr>
        <w:t>;</w:t>
      </w:r>
    </w:p>
    <w:p w14:paraId="6C9C57B2" w14:textId="40823974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Subdivision surfaces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1900224D" w14:textId="5EE2F925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Implicit surfaces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3530AA55" w14:textId="40E0E3E2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 xml:space="preserve">Parametric </w:t>
      </w:r>
      <w:proofErr w:type="gramStart"/>
      <w:r w:rsidRPr="001F7252">
        <w:rPr>
          <w:rFonts w:ascii="Times New Roman" w:hAnsi="Times New Roman" w:cs="Times New Roman"/>
          <w:sz w:val="16"/>
          <w:szCs w:val="16"/>
        </w:rPr>
        <w:t>surfaces</w:t>
      </w:r>
      <w:r w:rsidRPr="001F7252">
        <w:rPr>
          <w:rFonts w:ascii="Times New Roman" w:hAnsi="Times New Roman" w:cs="Times New Roman"/>
          <w:sz w:val="16"/>
          <w:szCs w:val="16"/>
        </w:rPr>
        <w:t>;;</w:t>
      </w:r>
      <w:proofErr w:type="gramEnd"/>
    </w:p>
    <w:p w14:paraId="270347DC" w14:textId="4CE8E790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Voxel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43E8999D" w14:textId="5782B865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Constructive solid geometry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55A0434C" w14:textId="7C0B45D3" w:rsid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Fractals</w:t>
      </w:r>
      <w:r w:rsidRPr="001F7252">
        <w:rPr>
          <w:rFonts w:ascii="Times New Roman" w:hAnsi="Times New Roman" w:cs="Times New Roman"/>
          <w:sz w:val="16"/>
          <w:szCs w:val="16"/>
        </w:rPr>
        <w:t>;</w:t>
      </w:r>
    </w:p>
    <w:p w14:paraId="07A5E7AE" w14:textId="622CD78E" w:rsidR="001F7252" w:rsidRPr="001F7252" w:rsidRDefault="001F7252" w:rsidP="001F7252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1F7252">
        <w:rPr>
          <w:rFonts w:ascii="Times New Roman" w:hAnsi="Times New Roman" w:cs="Times New Roman"/>
          <w:b/>
          <w:bCs/>
          <w:sz w:val="16"/>
          <w:szCs w:val="16"/>
        </w:rPr>
        <w:t>(2)</w:t>
      </w:r>
      <w:r w:rsidRPr="001F7252">
        <w:rPr>
          <w:b/>
          <w:bCs/>
        </w:rPr>
        <w:t xml:space="preserve"> </w:t>
      </w:r>
      <w:r w:rsidRPr="001F7252">
        <w:rPr>
          <w:rFonts w:ascii="Times New Roman" w:hAnsi="Times New Roman" w:cs="Times New Roman"/>
          <w:b/>
          <w:bCs/>
          <w:sz w:val="16"/>
          <w:szCs w:val="16"/>
        </w:rPr>
        <w:t>2D Drawing</w:t>
      </w:r>
      <w:r w:rsidRPr="001F7252">
        <w:rPr>
          <w:rFonts w:ascii="Times New Roman" w:hAnsi="Times New Roman" w:cs="Times New Roman"/>
          <w:b/>
          <w:bCs/>
          <w:sz w:val="16"/>
          <w:szCs w:val="16"/>
        </w:rPr>
        <w:t>,</w:t>
      </w:r>
      <w:r w:rsidRPr="001F7252">
        <w:rPr>
          <w:b/>
          <w:bCs/>
        </w:rPr>
        <w:t xml:space="preserve"> </w:t>
      </w:r>
      <w:r w:rsidRPr="001F7252">
        <w:rPr>
          <w:rFonts w:ascii="Times New Roman" w:hAnsi="Times New Roman" w:cs="Times New Roman"/>
          <w:b/>
          <w:bCs/>
          <w:sz w:val="16"/>
          <w:szCs w:val="16"/>
        </w:rPr>
        <w:t>Drawing a Thin Line</w:t>
      </w:r>
    </w:p>
    <w:p w14:paraId="448F01D5" w14:textId="77777777" w:rsid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 xml:space="preserve">Answer: 1) Set </w:t>
      </w:r>
      <w:r w:rsidRPr="001F7252">
        <w:rPr>
          <w:rFonts w:ascii="Cambria Math" w:hAnsi="Cambria Math" w:cs="Cambria Math"/>
          <w:sz w:val="16"/>
          <w:szCs w:val="16"/>
        </w:rPr>
        <w:t>𝑥</w:t>
      </w:r>
      <w:r w:rsidRPr="001F7252">
        <w:rPr>
          <w:rFonts w:ascii="Times New Roman" w:hAnsi="Times New Roman" w:cs="Times New Roman"/>
          <w:sz w:val="16"/>
          <w:szCs w:val="16"/>
        </w:rPr>
        <w:t xml:space="preserve"> to </w:t>
      </w:r>
      <w:r w:rsidRPr="001F7252">
        <w:rPr>
          <w:rFonts w:ascii="Cambria Math" w:hAnsi="Cambria Math" w:cs="Cambria Math"/>
          <w:sz w:val="16"/>
          <w:szCs w:val="16"/>
        </w:rPr>
        <w:t>𝑥</w:t>
      </w:r>
      <w:r w:rsidRPr="001F7252">
        <w:rPr>
          <w:rFonts w:ascii="Times New Roman" w:hAnsi="Times New Roman" w:cs="Times New Roman"/>
          <w:sz w:val="16"/>
          <w:szCs w:val="16"/>
        </w:rPr>
        <w:t xml:space="preserve">1and </w:t>
      </w:r>
      <w:r w:rsidRPr="001F7252">
        <w:rPr>
          <w:rFonts w:ascii="Cambria Math" w:hAnsi="Cambria Math" w:cs="Cambria Math"/>
          <w:sz w:val="16"/>
          <w:szCs w:val="16"/>
        </w:rPr>
        <w:t>𝑦</w:t>
      </w:r>
      <w:r w:rsidRPr="001F7252">
        <w:rPr>
          <w:rFonts w:ascii="Times New Roman" w:hAnsi="Times New Roman" w:cs="Times New Roman"/>
          <w:sz w:val="16"/>
          <w:szCs w:val="16"/>
        </w:rPr>
        <w:t xml:space="preserve"> to </w:t>
      </w:r>
      <w:r w:rsidRPr="001F7252">
        <w:rPr>
          <w:rFonts w:ascii="Cambria Math" w:hAnsi="Cambria Math" w:cs="Cambria Math"/>
          <w:sz w:val="16"/>
          <w:szCs w:val="16"/>
        </w:rPr>
        <w:t>𝑦</w:t>
      </w:r>
      <w:r w:rsidRPr="001F7252">
        <w:rPr>
          <w:rFonts w:ascii="Times New Roman" w:hAnsi="Times New Roman" w:cs="Times New Roman"/>
          <w:sz w:val="16"/>
          <w:szCs w:val="16"/>
        </w:rPr>
        <w:t>1, and shade this pixel;</w:t>
      </w:r>
    </w:p>
    <w:p w14:paraId="0F2C6BEE" w14:textId="56B04D36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 xml:space="preserve">2) Increase </w:t>
      </w:r>
      <w:r w:rsidRPr="001F7252">
        <w:rPr>
          <w:rFonts w:ascii="Cambria Math" w:hAnsi="Cambria Math" w:cs="Cambria Math"/>
          <w:sz w:val="16"/>
          <w:szCs w:val="16"/>
        </w:rPr>
        <w:t>𝑥</w:t>
      </w:r>
      <w:r w:rsidRPr="001F7252">
        <w:rPr>
          <w:rFonts w:ascii="Times New Roman" w:hAnsi="Times New Roman" w:cs="Times New Roman"/>
          <w:sz w:val="16"/>
          <w:szCs w:val="16"/>
        </w:rPr>
        <w:t xml:space="preserve"> by 1, and correspondingly </w:t>
      </w:r>
      <w:r w:rsidRPr="001F7252">
        <w:rPr>
          <w:rFonts w:ascii="Cambria Math" w:hAnsi="Cambria Math" w:cs="Cambria Math"/>
          <w:sz w:val="16"/>
          <w:szCs w:val="16"/>
        </w:rPr>
        <w:t>𝑦</w:t>
      </w:r>
      <w:r w:rsidRPr="001F7252">
        <w:rPr>
          <w:rFonts w:ascii="Times New Roman" w:hAnsi="Times New Roman" w:cs="Times New Roman"/>
          <w:sz w:val="16"/>
          <w:szCs w:val="16"/>
        </w:rPr>
        <w:t xml:space="preserve"> = </w:t>
      </w:r>
      <w:r w:rsidRPr="001F7252">
        <w:rPr>
          <w:rFonts w:ascii="Cambria Math" w:hAnsi="Cambria Math" w:cs="Cambria Math"/>
          <w:sz w:val="16"/>
          <w:szCs w:val="16"/>
        </w:rPr>
        <w:t>𝑦</w:t>
      </w:r>
      <w:r w:rsidRPr="001F7252">
        <w:rPr>
          <w:rFonts w:ascii="Times New Roman" w:hAnsi="Times New Roman" w:cs="Times New Roman"/>
          <w:sz w:val="16"/>
          <w:szCs w:val="16"/>
        </w:rPr>
        <w:t xml:space="preserve"> + </w:t>
      </w:r>
      <w:r w:rsidRPr="001F7252">
        <w:rPr>
          <w:rFonts w:ascii="Cambria Math" w:hAnsi="Cambria Math" w:cs="Cambria Math"/>
          <w:sz w:val="16"/>
          <w:szCs w:val="16"/>
        </w:rPr>
        <w:t>𝑚</w:t>
      </w:r>
    </w:p>
    <w:p w14:paraId="363549E6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3) Compute D1 – distance of (x, y) from the center of the upper pixel;</w:t>
      </w:r>
    </w:p>
    <w:p w14:paraId="3560DE7D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4) Compute D2 – distance of (x, y) from the center of the lower pixel;</w:t>
      </w:r>
    </w:p>
    <w:p w14:paraId="60442465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5) If D1 &lt; D2 (i.e., the line is closer to the upper pixel), shade the upper pixel;</w:t>
      </w:r>
    </w:p>
    <w:p w14:paraId="31351F5E" w14:textId="77777777" w:rsidR="001F7252" w:rsidRP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otherwise, shade the lower pixel.</w:t>
      </w:r>
    </w:p>
    <w:p w14:paraId="2086F134" w14:textId="5E012978" w:rsidR="001F7252" w:rsidRDefault="001F7252" w:rsidP="001F7252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F7252">
        <w:rPr>
          <w:rFonts w:ascii="Times New Roman" w:hAnsi="Times New Roman" w:cs="Times New Roman"/>
          <w:sz w:val="16"/>
          <w:szCs w:val="16"/>
        </w:rPr>
        <w:t>6) if the endpoint (</w:t>
      </w:r>
      <w:r w:rsidRPr="001F7252">
        <w:rPr>
          <w:rFonts w:ascii="Cambria Math" w:hAnsi="Cambria Math" w:cs="Cambria Math"/>
          <w:sz w:val="16"/>
          <w:szCs w:val="16"/>
        </w:rPr>
        <w:t>𝑥</w:t>
      </w:r>
      <w:r w:rsidRPr="001F7252">
        <w:rPr>
          <w:rFonts w:ascii="Times New Roman" w:hAnsi="Times New Roman" w:cs="Times New Roman"/>
          <w:sz w:val="16"/>
          <w:szCs w:val="16"/>
        </w:rPr>
        <w:t xml:space="preserve">2, </w:t>
      </w:r>
      <w:r w:rsidRPr="001F7252">
        <w:rPr>
          <w:rFonts w:ascii="Cambria Math" w:hAnsi="Cambria Math" w:cs="Cambria Math"/>
          <w:sz w:val="16"/>
          <w:szCs w:val="16"/>
        </w:rPr>
        <w:t>𝑦</w:t>
      </w:r>
      <w:r w:rsidRPr="001F7252">
        <w:rPr>
          <w:rFonts w:ascii="Times New Roman" w:hAnsi="Times New Roman" w:cs="Times New Roman"/>
          <w:sz w:val="16"/>
          <w:szCs w:val="16"/>
        </w:rPr>
        <w:t>2) is not achieved, turn to 2); otherwise, stop.</w:t>
      </w:r>
    </w:p>
    <w:p w14:paraId="072E5A7D" w14:textId="76218FC8" w:rsidR="000A17C7" w:rsidRDefault="001F7252" w:rsidP="001F7252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(3)</w:t>
      </w:r>
      <w:r w:rsidR="00CA7B74" w:rsidRPr="00CA7B74">
        <w:t xml:space="preserve"> </w:t>
      </w:r>
      <w:r w:rsidR="00CA7B74" w:rsidRPr="00CA7B74">
        <w:rPr>
          <w:rFonts w:ascii="Times New Roman" w:hAnsi="Times New Roman" w:cs="Times New Roman"/>
          <w:sz w:val="16"/>
          <w:szCs w:val="16"/>
        </w:rPr>
        <w:t>Region Filling (</w:t>
      </w:r>
      <w:r w:rsidR="00CA7B74" w:rsidRPr="00CA7B74">
        <w:rPr>
          <w:rFonts w:ascii="Times New Roman" w:hAnsi="Times New Roman" w:cs="Times New Roman"/>
          <w:sz w:val="16"/>
          <w:szCs w:val="16"/>
        </w:rPr>
        <w:t>区域填充</w:t>
      </w:r>
      <w:r w:rsidR="00CA7B74" w:rsidRPr="00CA7B74">
        <w:rPr>
          <w:rFonts w:ascii="Times New Roman" w:hAnsi="Times New Roman" w:cs="Times New Roman"/>
          <w:sz w:val="16"/>
          <w:szCs w:val="16"/>
        </w:rPr>
        <w:t>)</w:t>
      </w:r>
      <w:r w:rsidR="000A17C7">
        <w:rPr>
          <w:rFonts w:ascii="Times New Roman" w:hAnsi="Times New Roman" w:cs="Times New Roman" w:hint="eastAsia"/>
          <w:sz w:val="16"/>
          <w:szCs w:val="16"/>
        </w:rPr>
        <w:t>：可以用</w:t>
      </w:r>
      <w:r w:rsidR="000A17C7" w:rsidRPr="000A17C7">
        <w:rPr>
          <w:rFonts w:ascii="Times New Roman" w:hAnsi="Times New Roman" w:cs="Times New Roman"/>
          <w:sz w:val="16"/>
          <w:szCs w:val="16"/>
        </w:rPr>
        <w:t>Flood-fill algorithm (</w:t>
      </w:r>
      <w:r w:rsidR="000A17C7" w:rsidRPr="000A17C7">
        <w:rPr>
          <w:rFonts w:ascii="Times New Roman" w:hAnsi="Times New Roman" w:cs="Times New Roman"/>
          <w:sz w:val="16"/>
          <w:szCs w:val="16"/>
        </w:rPr>
        <w:t>泛洪填充算法</w:t>
      </w:r>
      <w:r w:rsidR="000A17C7" w:rsidRPr="000A17C7">
        <w:rPr>
          <w:rFonts w:ascii="Times New Roman" w:hAnsi="Times New Roman" w:cs="Times New Roman"/>
          <w:sz w:val="16"/>
          <w:szCs w:val="16"/>
        </w:rPr>
        <w:t>)</w:t>
      </w:r>
    </w:p>
    <w:p w14:paraId="2D27E88B" w14:textId="5AB191E9" w:rsidR="000A17C7" w:rsidRPr="000A17C7" w:rsidRDefault="000A17C7" w:rsidP="000A17C7">
      <w:pPr>
        <w:snapToGrid w:val="0"/>
        <w:contextualSpacing/>
        <w:rPr>
          <w:rFonts w:ascii="Times New Roman" w:hAnsi="Times New Roman" w:cs="Times New Roman"/>
          <w:b/>
          <w:bCs/>
          <w:sz w:val="16"/>
          <w:szCs w:val="16"/>
        </w:rPr>
      </w:pPr>
      <w:r w:rsidRPr="000A17C7">
        <w:rPr>
          <w:rFonts w:ascii="Times New Roman" w:hAnsi="Times New Roman" w:cs="Times New Roman"/>
          <w:b/>
          <w:bCs/>
          <w:sz w:val="16"/>
          <w:szCs w:val="16"/>
        </w:rPr>
        <w:t>(</w:t>
      </w:r>
      <w:r w:rsidRPr="000A17C7">
        <w:rPr>
          <w:rFonts w:ascii="Times New Roman" w:hAnsi="Times New Roman" w:cs="Times New Roman" w:hint="eastAsia"/>
          <w:b/>
          <w:bCs/>
          <w:sz w:val="16"/>
          <w:szCs w:val="16"/>
        </w:rPr>
        <w:t>4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)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Polygon Meshes (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多边形网格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)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:</w:t>
      </w:r>
      <w:r w:rsidRPr="000A17C7">
        <w:rPr>
          <w:b/>
          <w:bCs/>
        </w:rPr>
        <w:t xml:space="preserve"> 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>三元组</w:t>
      </w:r>
      <w:r w:rsidRPr="000A17C7">
        <w:rPr>
          <w:rFonts w:ascii="Times New Roman" w:hAnsi="Times New Roman" w:cs="Times New Roman"/>
          <w:b/>
          <w:bCs/>
          <w:sz w:val="16"/>
          <w:szCs w:val="16"/>
        </w:rPr>
        <w:t xml:space="preserve"> (V, E, F)</w:t>
      </w:r>
    </w:p>
    <w:p w14:paraId="7FAA76C6" w14:textId="63C47B16" w:rsidR="000A17C7" w:rsidRDefault="000A17C7" w:rsidP="000A17C7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A17C7">
        <w:rPr>
          <w:rFonts w:ascii="Times New Roman" w:hAnsi="Times New Roman" w:cs="Times New Roman"/>
          <w:sz w:val="16"/>
          <w:szCs w:val="16"/>
        </w:rPr>
        <w:t xml:space="preserve">V </w:t>
      </w:r>
      <w:r w:rsidRPr="000A17C7">
        <w:rPr>
          <w:rFonts w:ascii="Times New Roman" w:hAnsi="Times New Roman" w:cs="Times New Roman"/>
          <w:sz w:val="16"/>
          <w:szCs w:val="16"/>
        </w:rPr>
        <w:t>是顶点集合</w:t>
      </w:r>
      <w:r w:rsidRPr="000A17C7">
        <w:rPr>
          <w:rFonts w:ascii="Times New Roman" w:hAnsi="Times New Roman" w:cs="Times New Roman"/>
          <w:sz w:val="16"/>
          <w:szCs w:val="16"/>
        </w:rPr>
        <w:t xml:space="preserve"> (set of vertices)</w:t>
      </w:r>
      <w:r w:rsidRPr="000A17C7">
        <w:rPr>
          <w:rFonts w:ascii="Times New Roman" w:hAnsi="Times New Roman" w:cs="Times New Roman"/>
          <w:sz w:val="16"/>
          <w:szCs w:val="16"/>
        </w:rPr>
        <w:t>。</w:t>
      </w:r>
      <w:r w:rsidRPr="000A17C7">
        <w:rPr>
          <w:rFonts w:ascii="Times New Roman" w:hAnsi="Times New Roman" w:cs="Times New Roman"/>
          <w:sz w:val="16"/>
          <w:szCs w:val="16"/>
        </w:rPr>
        <w:t xml:space="preserve">  E </w:t>
      </w:r>
      <w:r w:rsidRPr="000A17C7">
        <w:rPr>
          <w:rFonts w:ascii="Times New Roman" w:hAnsi="Times New Roman" w:cs="Times New Roman"/>
          <w:sz w:val="16"/>
          <w:szCs w:val="16"/>
        </w:rPr>
        <w:t>是边集合</w:t>
      </w:r>
      <w:r w:rsidRPr="000A17C7">
        <w:rPr>
          <w:rFonts w:ascii="Times New Roman" w:hAnsi="Times New Roman" w:cs="Times New Roman"/>
          <w:sz w:val="16"/>
          <w:szCs w:val="16"/>
        </w:rPr>
        <w:t xml:space="preserve"> (set of edges)</w:t>
      </w:r>
      <w:r w:rsidRPr="000A17C7">
        <w:rPr>
          <w:rFonts w:ascii="Times New Roman" w:hAnsi="Times New Roman" w:cs="Times New Roman"/>
          <w:sz w:val="16"/>
          <w:szCs w:val="16"/>
        </w:rPr>
        <w:t>。</w:t>
      </w:r>
      <w:r w:rsidRPr="000A17C7">
        <w:rPr>
          <w:rFonts w:ascii="Times New Roman" w:hAnsi="Times New Roman" w:cs="Times New Roman"/>
          <w:sz w:val="16"/>
          <w:szCs w:val="16"/>
        </w:rPr>
        <w:t xml:space="preserve">  F </w:t>
      </w:r>
      <w:r w:rsidRPr="000A17C7">
        <w:rPr>
          <w:rFonts w:ascii="Times New Roman" w:hAnsi="Times New Roman" w:cs="Times New Roman"/>
          <w:sz w:val="16"/>
          <w:szCs w:val="16"/>
        </w:rPr>
        <w:t>是面集合</w:t>
      </w:r>
      <w:r w:rsidRPr="000A17C7">
        <w:rPr>
          <w:rFonts w:ascii="Times New Roman" w:hAnsi="Times New Roman" w:cs="Times New Roman"/>
          <w:sz w:val="16"/>
          <w:szCs w:val="16"/>
        </w:rPr>
        <w:t xml:space="preserve"> (set of faces)</w:t>
      </w:r>
    </w:p>
    <w:p w14:paraId="1333E3BE" w14:textId="117AA4BA" w:rsidR="000A17C7" w:rsidRDefault="000A17C7" w:rsidP="000A17C7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A17C7">
        <w:rPr>
          <w:rFonts w:ascii="Times New Roman" w:hAnsi="Times New Roman" w:cs="Times New Roman"/>
          <w:sz w:val="16"/>
          <w:szCs w:val="16"/>
        </w:rPr>
        <w:t>凸多面体，无洞</w:t>
      </w:r>
      <w:r>
        <w:rPr>
          <w:rFonts w:ascii="Times New Roman" w:hAnsi="Times New Roman" w:cs="Times New Roman"/>
          <w:sz w:val="16"/>
          <w:szCs w:val="16"/>
        </w:rPr>
        <w:t>:</w:t>
      </w:r>
      <w:r w:rsidRPr="000A17C7">
        <w:rPr>
          <w:rFonts w:ascii="Times New Roman" w:hAnsi="Times New Roman" w:cs="Times New Roman"/>
          <w:sz w:val="16"/>
          <w:szCs w:val="16"/>
        </w:rPr>
        <w:t>V − E + F = 2</w:t>
      </w:r>
    </w:p>
    <w:p w14:paraId="22A5DEE0" w14:textId="38C54EF9" w:rsidR="000A17C7" w:rsidRDefault="000A17C7" w:rsidP="000A17C7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A17C7">
        <w:rPr>
          <w:rFonts w:ascii="Times New Roman" w:hAnsi="Times New Roman" w:cs="Times New Roman"/>
          <w:sz w:val="16"/>
          <w:szCs w:val="16"/>
        </w:rPr>
        <w:t>亏格</w:t>
      </w:r>
      <w:r w:rsidRPr="000A17C7">
        <w:rPr>
          <w:rFonts w:ascii="Times New Roman" w:hAnsi="Times New Roman" w:cs="Times New Roman"/>
          <w:sz w:val="16"/>
          <w:szCs w:val="16"/>
        </w:rPr>
        <w:t xml:space="preserve"> g</w:t>
      </w:r>
      <w:r w:rsidRPr="000A17C7">
        <w:rPr>
          <w:rFonts w:ascii="Times New Roman" w:hAnsi="Times New Roman" w:cs="Times New Roman"/>
          <w:sz w:val="16"/>
          <w:szCs w:val="16"/>
        </w:rPr>
        <w:t>，边界数</w:t>
      </w:r>
      <w:r w:rsidRPr="000A17C7">
        <w:rPr>
          <w:rFonts w:ascii="Times New Roman" w:hAnsi="Times New Roman" w:cs="Times New Roman"/>
          <w:sz w:val="16"/>
          <w:szCs w:val="16"/>
        </w:rPr>
        <w:t xml:space="preserve"> b</w:t>
      </w:r>
      <w:r>
        <w:rPr>
          <w:rFonts w:ascii="Times New Roman" w:hAnsi="Times New Roman" w:cs="Times New Roman"/>
          <w:sz w:val="16"/>
          <w:szCs w:val="16"/>
        </w:rPr>
        <w:t>:</w:t>
      </w:r>
      <w:r w:rsidRPr="000A17C7">
        <w:t xml:space="preserve"> </w:t>
      </w:r>
      <w:r w:rsidRPr="000A17C7">
        <w:rPr>
          <w:rFonts w:ascii="Times New Roman" w:hAnsi="Times New Roman" w:cs="Times New Roman"/>
          <w:sz w:val="16"/>
          <w:szCs w:val="16"/>
        </w:rPr>
        <w:t xml:space="preserve">V − E + F = 2 − 2g </w:t>
      </w:r>
      <w:r w:rsidR="00B16059">
        <w:rPr>
          <w:rFonts w:ascii="Times New Roman" w:hAnsi="Times New Roman" w:cs="Times New Roman"/>
          <w:sz w:val="16"/>
          <w:szCs w:val="16"/>
        </w:rPr>
        <w:t>–</w:t>
      </w:r>
      <w:r w:rsidRPr="000A17C7">
        <w:rPr>
          <w:rFonts w:ascii="Times New Roman" w:hAnsi="Times New Roman" w:cs="Times New Roman"/>
          <w:sz w:val="16"/>
          <w:szCs w:val="16"/>
        </w:rPr>
        <w:t xml:space="preserve"> b</w:t>
      </w:r>
    </w:p>
    <w:p w14:paraId="058516AE" w14:textId="620A545D" w:rsidR="00B16059" w:rsidRDefault="00B16059" w:rsidP="000A17C7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(5)</w:t>
      </w:r>
      <w:r w:rsidRPr="00B16059">
        <w:t xml:space="preserve"> </w:t>
      </w:r>
      <w:r w:rsidRPr="00B16059">
        <w:rPr>
          <w:rFonts w:ascii="Times New Roman" w:hAnsi="Times New Roman" w:cs="Times New Roman"/>
          <w:sz w:val="16"/>
          <w:szCs w:val="16"/>
        </w:rPr>
        <w:t xml:space="preserve">parametric equation for a 3D sphere of radius </w:t>
      </w:r>
      <w:r w:rsidRPr="00B16059">
        <w:rPr>
          <w:rFonts w:ascii="Cambria Math" w:hAnsi="Cambria Math" w:cs="Cambria Math"/>
          <w:sz w:val="16"/>
          <w:szCs w:val="16"/>
        </w:rPr>
        <w:t>𝑟</w:t>
      </w:r>
      <w:r w:rsidRPr="00B16059">
        <w:rPr>
          <w:rFonts w:ascii="Times New Roman" w:hAnsi="Times New Roman" w:cs="Times New Roman"/>
          <w:sz w:val="16"/>
          <w:szCs w:val="16"/>
        </w:rPr>
        <w:t xml:space="preserve"> centered at origin.</w:t>
      </w:r>
    </w:p>
    <w:p w14:paraId="52C7AF41" w14:textId="77777777" w:rsidR="006E7B00" w:rsidRDefault="006E7B00" w:rsidP="006E7B00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6E7B00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043498AA" wp14:editId="70D16382">
            <wp:extent cx="1244600" cy="635000"/>
            <wp:effectExtent l="0" t="0" r="0" b="0"/>
            <wp:docPr id="102141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5491" w14:textId="379FCC8E" w:rsidR="006E7B00" w:rsidRPr="006E7B00" w:rsidRDefault="006E7B00" w:rsidP="006E7B00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 w:rsidRPr="006E7B00">
        <w:rPr>
          <w:rFonts w:ascii="Times New Roman" w:hAnsi="Times New Roman" w:cs="Times New Roman"/>
          <w:sz w:val="16"/>
          <w:szCs w:val="16"/>
        </w:rPr>
        <w:t>θ</w:t>
      </w:r>
      <w:r w:rsidRPr="006E7B00">
        <w:rPr>
          <w:rFonts w:ascii="Cambria Math" w:hAnsi="Cambria Math" w:cs="Cambria Math"/>
          <w:sz w:val="16"/>
          <w:szCs w:val="16"/>
        </w:rPr>
        <w:t>∈</w:t>
      </w:r>
      <w:r w:rsidRPr="006E7B00">
        <w:rPr>
          <w:rFonts w:ascii="Times New Roman" w:hAnsi="Times New Roman" w:cs="Times New Roman"/>
          <w:sz w:val="16"/>
          <w:szCs w:val="16"/>
        </w:rPr>
        <w:t>[0,2π)</w:t>
      </w:r>
    </w:p>
    <w:p w14:paraId="34993C01" w14:textId="523E35B9" w:rsidR="00B16059" w:rsidRDefault="006E7B00" w:rsidP="006E7B00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6E7B00">
        <w:rPr>
          <w:rFonts w:ascii="Times New Roman" w:hAnsi="Times New Roman" w:cs="Times New Roman"/>
          <w:sz w:val="16"/>
          <w:szCs w:val="16"/>
        </w:rPr>
        <w:t>ϕ</w:t>
      </w:r>
      <w:r w:rsidRPr="006E7B00">
        <w:rPr>
          <w:rFonts w:ascii="Cambria Math" w:hAnsi="Cambria Math" w:cs="Cambria Math"/>
          <w:sz w:val="16"/>
          <w:szCs w:val="16"/>
        </w:rPr>
        <w:t>∈</w:t>
      </w:r>
      <w:r w:rsidRPr="006E7B00">
        <w:rPr>
          <w:rFonts w:ascii="Times New Roman" w:hAnsi="Times New Roman" w:cs="Times New Roman"/>
          <w:sz w:val="16"/>
          <w:szCs w:val="16"/>
        </w:rPr>
        <w:t>[</w:t>
      </w:r>
      <w:proofErr w:type="gramStart"/>
      <w:r w:rsidRPr="006E7B00">
        <w:rPr>
          <w:rFonts w:ascii="Times New Roman" w:hAnsi="Times New Roman" w:cs="Times New Roman"/>
          <w:sz w:val="16"/>
          <w:szCs w:val="16"/>
        </w:rPr>
        <w:t>0,π</w:t>
      </w:r>
      <w:proofErr w:type="gramEnd"/>
      <w:r w:rsidRPr="006E7B00">
        <w:rPr>
          <w:rFonts w:ascii="Times New Roman" w:hAnsi="Times New Roman" w:cs="Times New Roman"/>
          <w:sz w:val="16"/>
          <w:szCs w:val="16"/>
        </w:rPr>
        <w:t>]</w:t>
      </w:r>
    </w:p>
    <w:p w14:paraId="759C774D" w14:textId="77777777" w:rsidR="00294138" w:rsidRDefault="00294138" w:rsidP="006E7B00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</w:p>
    <w:p w14:paraId="3F2E6CDF" w14:textId="56D9F3D7" w:rsidR="00B80E89" w:rsidRDefault="00B80E89" w:rsidP="006E7B00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2.</w:t>
      </w:r>
      <w:r w:rsidRPr="00B80E89">
        <w:t xml:space="preserve"> </w:t>
      </w:r>
      <w:r w:rsidRPr="00B80E89">
        <w:rPr>
          <w:rFonts w:ascii="Times New Roman" w:hAnsi="Times New Roman" w:cs="Times New Roman"/>
          <w:sz w:val="16"/>
          <w:szCs w:val="16"/>
        </w:rPr>
        <w:t>Projection and Clipping</w:t>
      </w:r>
    </w:p>
    <w:p w14:paraId="10CE16E7" w14:textId="3ECE0047" w:rsidR="00B80E89" w:rsidRDefault="00B80E89" w:rsidP="006E7B00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>1)</w:t>
      </w:r>
      <w:r w:rsidR="00147AD5">
        <w:rPr>
          <w:rFonts w:ascii="Times New Roman" w:hAnsi="Times New Roman" w:cs="Times New Roman"/>
          <w:sz w:val="16"/>
          <w:szCs w:val="16"/>
        </w:rPr>
        <w:t>perspective</w:t>
      </w:r>
      <w:proofErr w:type="gramEnd"/>
      <w:r w:rsidR="00147AD5">
        <w:rPr>
          <w:rFonts w:ascii="Times New Roman" w:hAnsi="Times New Roman" w:cs="Times New Roman"/>
          <w:sz w:val="16"/>
          <w:szCs w:val="16"/>
        </w:rPr>
        <w:t xml:space="preserve"> projection</w:t>
      </w:r>
    </w:p>
    <w:p w14:paraId="16689256" w14:textId="77777777" w:rsidR="00147AD5" w:rsidRP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47AD5">
        <w:rPr>
          <w:rFonts w:ascii="Times New Roman" w:hAnsi="Times New Roman" w:cs="Times New Roman"/>
          <w:sz w:val="16"/>
          <w:szCs w:val="16"/>
        </w:rPr>
        <w:t>Provides a sense of depth (objects appear larger when closer and smaller when farther away).</w:t>
      </w:r>
    </w:p>
    <w:p w14:paraId="01C1C7D0" w14:textId="77777777" w:rsid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47AD5">
        <w:rPr>
          <w:rFonts w:ascii="Times New Roman" w:hAnsi="Times New Roman" w:cs="Times New Roman"/>
          <w:sz w:val="16"/>
          <w:szCs w:val="16"/>
        </w:rPr>
        <w:t>Lines not parallel to the projection plane undergo foreshortening (perspective distortion).</w:t>
      </w:r>
    </w:p>
    <w:p w14:paraId="15A17FB3" w14:textId="4D5CF221" w:rsidR="00147AD5" w:rsidRP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147AD5">
        <w:rPr>
          <w:rFonts w:ascii="Times New Roman" w:hAnsi="Times New Roman" w:cs="Times New Roman"/>
          <w:sz w:val="16"/>
          <w:szCs w:val="16"/>
        </w:rPr>
        <w:t>Such lines converge toward a vanishing point.</w:t>
      </w:r>
    </w:p>
    <w:p w14:paraId="1C02D7A5" w14:textId="49E8F483" w:rsid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(2)cop</w:t>
      </w:r>
      <w:r>
        <w:rPr>
          <w:rFonts w:ascii="Times New Roman" w:hAnsi="Times New Roman" w:cs="Times New Roman" w:hint="eastAsia"/>
          <w:sz w:val="16"/>
          <w:szCs w:val="16"/>
        </w:rPr>
        <w:t>移远</w:t>
      </w:r>
    </w:p>
    <w:p w14:paraId="5693E383" w14:textId="632DBCDE" w:rsid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1.</w:t>
      </w:r>
      <w:r w:rsidRPr="00147AD5">
        <w:rPr>
          <w:rFonts w:ascii="Times New Roman" w:hAnsi="Times New Roman" w:cs="Times New Roman"/>
          <w:sz w:val="16"/>
          <w:szCs w:val="16"/>
        </w:rPr>
        <w:t xml:space="preserve"> </w:t>
      </w:r>
      <w:r w:rsidRPr="00147AD5">
        <w:rPr>
          <w:rFonts w:ascii="Times New Roman" w:hAnsi="Times New Roman" w:cs="Times New Roman"/>
          <w:sz w:val="16"/>
          <w:szCs w:val="16"/>
        </w:rPr>
        <w:t>Foreshortening</w:t>
      </w:r>
      <w:r w:rsidRPr="00147AD5">
        <w:rPr>
          <w:rFonts w:ascii="Times New Roman" w:hAnsi="Times New Roman" w:cs="Times New Roman"/>
          <w:sz w:val="16"/>
          <w:szCs w:val="16"/>
        </w:rPr>
        <w:t>（透视缩短）</w:t>
      </w:r>
      <w:r>
        <w:rPr>
          <w:rFonts w:ascii="Times New Roman" w:hAnsi="Times New Roman" w:cs="Times New Roman" w:hint="eastAsia"/>
          <w:sz w:val="16"/>
          <w:szCs w:val="16"/>
        </w:rPr>
        <w:t>：</w:t>
      </w:r>
      <w:r w:rsidRPr="00147AD5">
        <w:rPr>
          <w:rFonts w:ascii="Times New Roman" w:hAnsi="Times New Roman" w:cs="Times New Roman"/>
          <w:sz w:val="16"/>
          <w:szCs w:val="16"/>
        </w:rPr>
        <w:t xml:space="preserve">This reduces </w:t>
      </w:r>
      <w:proofErr w:type="spellStart"/>
      <w:r w:rsidRPr="00147AD5">
        <w:rPr>
          <w:rFonts w:ascii="Times New Roman" w:hAnsi="Times New Roman" w:cs="Times New Roman"/>
          <w:sz w:val="16"/>
          <w:szCs w:val="16"/>
        </w:rPr>
        <w:t>foreshortening,making</w:t>
      </w:r>
      <w:proofErr w:type="spellEnd"/>
      <w:r w:rsidRPr="00147AD5">
        <w:rPr>
          <w:rFonts w:ascii="Times New Roman" w:hAnsi="Times New Roman" w:cs="Times New Roman"/>
          <w:sz w:val="16"/>
          <w:szCs w:val="16"/>
        </w:rPr>
        <w:t xml:space="preserve"> the object appear "flatter."</w:t>
      </w:r>
    </w:p>
    <w:p w14:paraId="1651A5F4" w14:textId="676BB7AB" w:rsidR="00147AD5" w:rsidRP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2.</w:t>
      </w:r>
      <w:r w:rsidRPr="00147AD5">
        <w:rPr>
          <w:rFonts w:ascii="Times New Roman" w:hAnsi="Times New Roman" w:cs="Times New Roman"/>
          <w:sz w:val="16"/>
          <w:szCs w:val="16"/>
        </w:rPr>
        <w:t>Vanishing Points: The vanishing points move further apart toward infinity.</w:t>
      </w:r>
    </w:p>
    <w:p w14:paraId="3DAF450D" w14:textId="747E289E" w:rsidR="00147AD5" w:rsidRDefault="00147AD5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3.</w:t>
      </w:r>
      <w:r w:rsidRPr="00147AD5">
        <w:rPr>
          <w:rFonts w:ascii="Times New Roman" w:hAnsi="Times New Roman" w:cs="Times New Roman"/>
          <w:sz w:val="16"/>
          <w:szCs w:val="16"/>
        </w:rPr>
        <w:t>Depth Sensation: The "depth sensation" is reduced;</w:t>
      </w:r>
    </w:p>
    <w:p w14:paraId="0FC321EF" w14:textId="6415AC7F" w:rsidR="00CF631C" w:rsidRDefault="00CF631C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(3)</w:t>
      </w:r>
      <w:r w:rsidRPr="00CF631C">
        <w:t xml:space="preserve"> </w:t>
      </w:r>
      <w:r w:rsidRPr="00CF631C">
        <w:rPr>
          <w:rFonts w:ascii="Times New Roman" w:hAnsi="Times New Roman" w:cs="Times New Roman"/>
          <w:sz w:val="16"/>
          <w:szCs w:val="16"/>
        </w:rPr>
        <w:t>为何先透视变换再裁剪</w:t>
      </w:r>
    </w:p>
    <w:p w14:paraId="41080A9E" w14:textId="291A25DD" w:rsidR="00CF631C" w:rsidRPr="00CF631C" w:rsidRDefault="00CF631C" w:rsidP="00CF631C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 w:rsidRPr="00CF631C">
        <w:rPr>
          <w:rFonts w:ascii="Times New Roman" w:hAnsi="Times New Roman" w:cs="Times New Roman"/>
          <w:sz w:val="16"/>
          <w:szCs w:val="16"/>
        </w:rPr>
        <w:t>Before: clipping planes are arbitrary in 3D → complex line–plane intersection</w:t>
      </w:r>
    </w:p>
    <w:p w14:paraId="54D82035" w14:textId="2DBC3A6D" w:rsidR="00CF631C" w:rsidRPr="00CF631C" w:rsidRDefault="00CF631C" w:rsidP="00CF631C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CF631C">
        <w:rPr>
          <w:rFonts w:ascii="Times New Roman" w:hAnsi="Times New Roman" w:cs="Times New Roman"/>
          <w:sz w:val="16"/>
          <w:szCs w:val="16"/>
        </w:rPr>
        <w:t>After transform: planes become axis-aligned</w:t>
      </w:r>
    </w:p>
    <w:p w14:paraId="02586C72" w14:textId="77777777" w:rsidR="00CF631C" w:rsidRPr="00CF631C" w:rsidRDefault="00CF631C" w:rsidP="00CF631C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CF631C">
        <w:rPr>
          <w:rFonts w:ascii="Times New Roman" w:hAnsi="Times New Roman" w:cs="Times New Roman"/>
          <w:sz w:val="16"/>
          <w:szCs w:val="16"/>
        </w:rPr>
        <w:t>x=±</w:t>
      </w:r>
      <w:proofErr w:type="spellStart"/>
      <w:proofErr w:type="gramStart"/>
      <w:r w:rsidRPr="00CF631C">
        <w:rPr>
          <w:rFonts w:ascii="Times New Roman" w:hAnsi="Times New Roman" w:cs="Times New Roman"/>
          <w:sz w:val="16"/>
          <w:szCs w:val="16"/>
        </w:rPr>
        <w:t>A,y</w:t>
      </w:r>
      <w:proofErr w:type="spellEnd"/>
      <w:proofErr w:type="gramEnd"/>
      <w:r w:rsidRPr="00CF631C">
        <w:rPr>
          <w:rFonts w:ascii="Times New Roman" w:hAnsi="Times New Roman" w:cs="Times New Roman"/>
          <w:sz w:val="16"/>
          <w:szCs w:val="16"/>
        </w:rPr>
        <w:t>=±</w:t>
      </w:r>
      <w:proofErr w:type="spellStart"/>
      <w:proofErr w:type="gramStart"/>
      <w:r w:rsidRPr="00CF631C">
        <w:rPr>
          <w:rFonts w:ascii="Times New Roman" w:hAnsi="Times New Roman" w:cs="Times New Roman"/>
          <w:sz w:val="16"/>
          <w:szCs w:val="16"/>
        </w:rPr>
        <w:t>B,z</w:t>
      </w:r>
      <w:proofErr w:type="spellEnd"/>
      <w:proofErr w:type="gramEnd"/>
      <w:r w:rsidRPr="00CF631C">
        <w:rPr>
          <w:rFonts w:ascii="Cambria Math" w:hAnsi="Cambria Math" w:cs="Cambria Math"/>
          <w:sz w:val="16"/>
          <w:szCs w:val="16"/>
        </w:rPr>
        <w:t>∈</w:t>
      </w:r>
      <w:r w:rsidRPr="00CF631C">
        <w:rPr>
          <w:rFonts w:ascii="Times New Roman" w:hAnsi="Times New Roman" w:cs="Times New Roman"/>
          <w:sz w:val="16"/>
          <w:szCs w:val="16"/>
        </w:rPr>
        <w:t>[</w:t>
      </w:r>
      <w:proofErr w:type="spellStart"/>
      <w:proofErr w:type="gramStart"/>
      <w:r w:rsidRPr="00CF631C">
        <w:rPr>
          <w:rFonts w:ascii="Times New Roman" w:hAnsi="Times New Roman" w:cs="Times New Roman"/>
          <w:sz w:val="16"/>
          <w:szCs w:val="16"/>
        </w:rPr>
        <w:t>d,C</w:t>
      </w:r>
      <w:proofErr w:type="spellEnd"/>
      <w:proofErr w:type="gramEnd"/>
      <w:r w:rsidRPr="00CF631C">
        <w:rPr>
          <w:rFonts w:ascii="Times New Roman" w:hAnsi="Times New Roman" w:cs="Times New Roman"/>
          <w:sz w:val="16"/>
          <w:szCs w:val="16"/>
        </w:rPr>
        <w:t>]</w:t>
      </w:r>
    </w:p>
    <w:p w14:paraId="15A5A625" w14:textId="15450711" w:rsidR="00CF631C" w:rsidRDefault="00CF631C" w:rsidP="00CF631C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CF631C">
        <w:rPr>
          <w:rFonts w:ascii="Times New Roman" w:hAnsi="Times New Roman" w:cs="Times New Roman"/>
          <w:sz w:val="16"/>
          <w:szCs w:val="16"/>
        </w:rPr>
        <w:t>Clipping simplifies to range checks instead of 3D intersection</w:t>
      </w:r>
    </w:p>
    <w:p w14:paraId="15B7CDB9" w14:textId="7FC2B076" w:rsidR="00CF631C" w:rsidRDefault="00CF631C" w:rsidP="00CF631C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-&gt;</w:t>
      </w:r>
      <w:r w:rsidRPr="00CF631C">
        <w:rPr>
          <w:rFonts w:ascii="Times New Roman" w:hAnsi="Times New Roman" w:cs="Times New Roman"/>
          <w:sz w:val="16"/>
          <w:szCs w:val="16"/>
        </w:rPr>
        <w:t>reduces complexity</w:t>
      </w:r>
    </w:p>
    <w:p w14:paraId="5766DE0B" w14:textId="4671C2E2" w:rsidR="00CF631C" w:rsidRDefault="00CF631C" w:rsidP="00147AD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(4)</w:t>
      </w:r>
      <w:r w:rsidR="00657EA5" w:rsidRPr="00657EA5">
        <w:t xml:space="preserve"> </w:t>
      </w:r>
      <w:r w:rsidR="00657EA5" w:rsidRPr="00657EA5">
        <w:rPr>
          <w:rFonts w:ascii="Times New Roman" w:hAnsi="Times New Roman" w:cs="Times New Roman"/>
          <w:sz w:val="16"/>
          <w:szCs w:val="16"/>
        </w:rPr>
        <w:t xml:space="preserve">Perspective Transformation </w:t>
      </w:r>
      <w:r w:rsidR="00657EA5" w:rsidRPr="00657EA5">
        <w:rPr>
          <w:rFonts w:ascii="Times New Roman" w:hAnsi="Times New Roman" w:cs="Times New Roman"/>
          <w:sz w:val="16"/>
          <w:szCs w:val="16"/>
        </w:rPr>
        <w:t>的优点</w:t>
      </w:r>
    </w:p>
    <w:p w14:paraId="53DD0597" w14:textId="3C2E90EC" w:rsidR="00657EA5" w:rsidRDefault="00657EA5" w:rsidP="00147AD5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C</w:t>
      </w:r>
      <w:r>
        <w:rPr>
          <w:rFonts w:ascii="Times New Roman" w:hAnsi="Times New Roman" w:cs="Times New Roman" w:hint="eastAsia"/>
          <w:sz w:val="16"/>
          <w:szCs w:val="16"/>
        </w:rPr>
        <w:t>ore</w:t>
      </w:r>
      <w:r>
        <w:rPr>
          <w:rFonts w:ascii="Times New Roman" w:hAnsi="Times New Roman" w:cs="Times New Roman" w:hint="eastAsia"/>
          <w:sz w:val="16"/>
          <w:szCs w:val="16"/>
        </w:rPr>
        <w:t>：</w:t>
      </w:r>
      <w:r w:rsidRPr="00657EA5">
        <w:rPr>
          <w:rFonts w:ascii="Times New Roman" w:hAnsi="Times New Roman" w:cs="Times New Roman"/>
          <w:sz w:val="16"/>
          <w:szCs w:val="16"/>
        </w:rPr>
        <w:t>frustum → axis-aligned box + preserve z</w:t>
      </w:r>
    </w:p>
    <w:p w14:paraId="4D34276D" w14:textId="79FCDA20" w:rsidR="00CF631C" w:rsidRDefault="00657EA5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1.</w:t>
      </w:r>
      <w:r w:rsidRPr="00657EA5">
        <w:rPr>
          <w:rFonts w:ascii="Times New Roman" w:hAnsi="Times New Roman" w:cs="Times New Roman"/>
          <w:sz w:val="16"/>
          <w:szCs w:val="16"/>
        </w:rPr>
        <w:t>Simplifies Back-face Removal</w:t>
      </w:r>
    </w:p>
    <w:p w14:paraId="2EE283E7" w14:textId="7BB8A583" w:rsidR="00657EA5" w:rsidRDefault="00657EA5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2.</w:t>
      </w:r>
      <w:r w:rsidRPr="00657EA5">
        <w:t xml:space="preserve"> </w:t>
      </w:r>
      <w:r w:rsidRPr="00657EA5">
        <w:rPr>
          <w:rFonts w:ascii="Times New Roman" w:hAnsi="Times New Roman" w:cs="Times New Roman"/>
          <w:sz w:val="16"/>
          <w:szCs w:val="16"/>
        </w:rPr>
        <w:t>Simplifies Clipping</w:t>
      </w:r>
    </w:p>
    <w:p w14:paraId="5B2150AC" w14:textId="5CC1C9E4" w:rsidR="00657EA5" w:rsidRDefault="00657EA5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3.</w:t>
      </w:r>
      <w:r w:rsidRPr="00657EA5">
        <w:t xml:space="preserve"> </w:t>
      </w:r>
      <w:r w:rsidRPr="00657EA5">
        <w:rPr>
          <w:rFonts w:ascii="Times New Roman" w:hAnsi="Times New Roman" w:cs="Times New Roman"/>
          <w:sz w:val="16"/>
          <w:szCs w:val="16"/>
        </w:rPr>
        <w:t>Enables Depth Processing (Z-buffer)</w:t>
      </w:r>
    </w:p>
    <w:p w14:paraId="3A651595" w14:textId="77777777" w:rsidR="00294138" w:rsidRDefault="00294138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</w:p>
    <w:p w14:paraId="54EA6D3D" w14:textId="31819EDD" w:rsidR="00294138" w:rsidRDefault="00294138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3.shading</w:t>
      </w:r>
    </w:p>
    <w:p w14:paraId="7D5597EB" w14:textId="16BE0E46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>1)light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type</w:t>
      </w:r>
    </w:p>
    <w:p w14:paraId="38D8EC13" w14:textId="77777777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环境光</w:t>
      </w:r>
      <w:r w:rsidRPr="00B86E56">
        <w:rPr>
          <w:rFonts w:ascii="Times New Roman" w:hAnsi="Times New Roman" w:cs="Times New Roman"/>
          <w:sz w:val="16"/>
          <w:szCs w:val="16"/>
        </w:rPr>
        <w:t xml:space="preserve"> (Ambient light)</w:t>
      </w:r>
      <w:r w:rsidRPr="00B86E56">
        <w:rPr>
          <w:rFonts w:ascii="Times New Roman" w:hAnsi="Times New Roman" w:cs="Times New Roman"/>
          <w:sz w:val="16"/>
          <w:szCs w:val="16"/>
        </w:rPr>
        <w:t>：</w:t>
      </w:r>
    </w:p>
    <w:p w14:paraId="12480969" w14:textId="77777777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点光源</w:t>
      </w:r>
      <w:r w:rsidRPr="00B86E56">
        <w:rPr>
          <w:rFonts w:ascii="Times New Roman" w:hAnsi="Times New Roman" w:cs="Times New Roman"/>
          <w:sz w:val="16"/>
          <w:szCs w:val="16"/>
        </w:rPr>
        <w:t xml:space="preserve"> (Point light source)</w:t>
      </w:r>
    </w:p>
    <w:p w14:paraId="1675D506" w14:textId="77777777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聚光灯</w:t>
      </w:r>
      <w:r w:rsidRPr="00B86E56">
        <w:rPr>
          <w:rFonts w:ascii="Times New Roman" w:hAnsi="Times New Roman" w:cs="Times New Roman"/>
          <w:sz w:val="16"/>
          <w:szCs w:val="16"/>
        </w:rPr>
        <w:t xml:space="preserve"> (Spotlight / searchlight)</w:t>
      </w:r>
    </w:p>
    <w:p w14:paraId="03E02636" w14:textId="02B6AC7F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面光源</w:t>
      </w:r>
      <w:r w:rsidRPr="00B86E56">
        <w:rPr>
          <w:rFonts w:ascii="Times New Roman" w:hAnsi="Times New Roman" w:cs="Times New Roman"/>
          <w:sz w:val="16"/>
          <w:szCs w:val="16"/>
        </w:rPr>
        <w:t xml:space="preserve"> (Area light source)</w:t>
      </w:r>
    </w:p>
    <w:p w14:paraId="7D5219A8" w14:textId="563E2AFC" w:rsidR="00B86E56" w:rsidRDefault="00B86E56" w:rsidP="00657EA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(2)</w:t>
      </w:r>
      <w:r w:rsidRPr="00B86E56">
        <w:t xml:space="preserve"> </w:t>
      </w:r>
      <w:r w:rsidRPr="00B86E56">
        <w:rPr>
          <w:rFonts w:ascii="Times New Roman" w:hAnsi="Times New Roman" w:cs="Times New Roman"/>
          <w:sz w:val="16"/>
          <w:szCs w:val="16"/>
        </w:rPr>
        <w:t xml:space="preserve">Phong </w:t>
      </w:r>
      <w:r w:rsidRPr="00B86E56">
        <w:rPr>
          <w:rFonts w:ascii="Times New Roman" w:hAnsi="Times New Roman" w:cs="Times New Roman"/>
          <w:sz w:val="16"/>
          <w:szCs w:val="16"/>
        </w:rPr>
        <w:t>光照模型</w:t>
      </w:r>
      <w:r w:rsidRPr="00B86E56">
        <w:rPr>
          <w:rFonts w:ascii="Times New Roman" w:hAnsi="Times New Roman" w:cs="Times New Roman"/>
          <w:sz w:val="16"/>
          <w:szCs w:val="16"/>
        </w:rPr>
        <w:t xml:space="preserve"> (Phong Illumination Model)</w:t>
      </w:r>
    </w:p>
    <w:p w14:paraId="185CD85F" w14:textId="6E3D5CBC" w:rsidR="00B86E56" w:rsidRDefault="00B86E56" w:rsidP="00657EA5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proofErr w:type="spellStart"/>
      <w:r w:rsidRPr="00B86E56">
        <w:rPr>
          <w:rFonts w:ascii="Times New Roman" w:hAnsi="Times New Roman" w:cs="Times New Roman"/>
          <w:sz w:val="16"/>
          <w:szCs w:val="16"/>
        </w:rPr>
        <w:t>Ic</w:t>
      </w:r>
      <w:proofErr w:type="spellEnd"/>
      <w:r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 w:hint="eastAsia"/>
          <w:sz w:val="16"/>
          <w:szCs w:val="16"/>
        </w:rPr>
        <w:t>环境光的强度；</w:t>
      </w:r>
      <w:r>
        <w:rPr>
          <w:rFonts w:ascii="Times New Roman" w:hAnsi="Times New Roman" w:cs="Times New Roman" w:hint="eastAsia"/>
          <w:sz w:val="16"/>
          <w:szCs w:val="16"/>
        </w:rPr>
        <w:t>Il</w:t>
      </w:r>
      <w:r>
        <w:rPr>
          <w:rFonts w:ascii="Times New Roman" w:hAnsi="Times New Roman" w:cs="Times New Roman" w:hint="eastAsia"/>
          <w:sz w:val="16"/>
          <w:szCs w:val="16"/>
        </w:rPr>
        <w:t>：</w:t>
      </w:r>
      <w:r w:rsidRPr="00B86E56">
        <w:rPr>
          <w:rFonts w:ascii="Times New Roman" w:hAnsi="Times New Roman" w:cs="Times New Roman"/>
          <w:sz w:val="16"/>
          <w:szCs w:val="16"/>
        </w:rPr>
        <w:t>入射光强度</w:t>
      </w:r>
    </w:p>
    <w:p w14:paraId="2B1501E0" w14:textId="17FF8A82" w:rsidR="00B86E56" w:rsidRPr="00B86E56" w:rsidRDefault="00B86E56" w:rsidP="00B86E56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lastRenderedPageBreak/>
        <w:t>环境光反射</w:t>
      </w:r>
      <w:r w:rsidRPr="00B86E56">
        <w:rPr>
          <w:rFonts w:ascii="Times New Roman" w:hAnsi="Times New Roman" w:cs="Times New Roman"/>
          <w:sz w:val="16"/>
          <w:szCs w:val="16"/>
        </w:rPr>
        <w:t xml:space="preserve"> (Ambient reflection)  </w:t>
      </w:r>
      <w:r>
        <w:rPr>
          <w:rFonts w:ascii="Times New Roman" w:hAnsi="Times New Roman" w:cs="Times New Roman"/>
          <w:sz w:val="16"/>
          <w:szCs w:val="16"/>
        </w:rPr>
        <w:t>:</w:t>
      </w:r>
      <w:r w:rsidRPr="00B86E56">
        <w:t xml:space="preserve"> </w:t>
      </w:r>
      <w:r w:rsidRPr="00B86E56">
        <w:rPr>
          <w:rFonts w:ascii="Times New Roman" w:hAnsi="Times New Roman" w:cs="Times New Roman"/>
          <w:sz w:val="16"/>
          <w:szCs w:val="16"/>
        </w:rPr>
        <w:t xml:space="preserve">Ia = </w:t>
      </w:r>
      <w:proofErr w:type="spellStart"/>
      <w:r w:rsidRPr="00B86E56">
        <w:rPr>
          <w:rFonts w:ascii="Times New Roman" w:hAnsi="Times New Roman" w:cs="Times New Roman"/>
          <w:sz w:val="16"/>
          <w:szCs w:val="16"/>
        </w:rPr>
        <w:t>ka·Ic</w:t>
      </w:r>
      <w:proofErr w:type="spellEnd"/>
    </w:p>
    <w:p w14:paraId="6FAD7E94" w14:textId="0C5AF1EB" w:rsidR="00B86E56" w:rsidRPr="00B86E56" w:rsidRDefault="00B86E56" w:rsidP="00B86E56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漫反射</w:t>
      </w:r>
      <w:r w:rsidRPr="00B86E56">
        <w:rPr>
          <w:rFonts w:ascii="Times New Roman" w:hAnsi="Times New Roman" w:cs="Times New Roman"/>
          <w:sz w:val="16"/>
          <w:szCs w:val="16"/>
        </w:rPr>
        <w:t xml:space="preserve"> (Diffuse reflection)  </w:t>
      </w:r>
      <w:r w:rsidR="00E75357">
        <w:rPr>
          <w:rFonts w:ascii="Times New Roman" w:hAnsi="Times New Roman" w:cs="Times New Roman" w:hint="eastAsia"/>
          <w:sz w:val="16"/>
          <w:szCs w:val="16"/>
        </w:rPr>
        <w:t>：</w:t>
      </w:r>
      <w:r w:rsidR="00E75357" w:rsidRPr="00E75357">
        <w:rPr>
          <w:rFonts w:ascii="Times New Roman" w:hAnsi="Times New Roman" w:cs="Times New Roman"/>
          <w:sz w:val="16"/>
          <w:szCs w:val="16"/>
        </w:rPr>
        <w:t xml:space="preserve">Id = </w:t>
      </w:r>
      <w:proofErr w:type="spellStart"/>
      <w:r w:rsidR="00E75357" w:rsidRPr="00E75357">
        <w:rPr>
          <w:rFonts w:ascii="Times New Roman" w:hAnsi="Times New Roman" w:cs="Times New Roman"/>
          <w:sz w:val="16"/>
          <w:szCs w:val="16"/>
        </w:rPr>
        <w:t>kd</w:t>
      </w:r>
      <w:proofErr w:type="spellEnd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 · IL · cos θ = </w:t>
      </w:r>
      <w:proofErr w:type="spellStart"/>
      <w:r w:rsidR="00E75357" w:rsidRPr="00E75357">
        <w:rPr>
          <w:rFonts w:ascii="Times New Roman" w:hAnsi="Times New Roman" w:cs="Times New Roman"/>
          <w:sz w:val="16"/>
          <w:szCs w:val="16"/>
        </w:rPr>
        <w:t>kd</w:t>
      </w:r>
      <w:proofErr w:type="spellEnd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 · IL · max(0, N · L)</w:t>
      </w:r>
    </w:p>
    <w:p w14:paraId="711C5074" w14:textId="22AA9BE8" w:rsidR="00B86E56" w:rsidRDefault="00B86E56" w:rsidP="00B86E56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B86E56">
        <w:rPr>
          <w:rFonts w:ascii="Times New Roman" w:hAnsi="Times New Roman" w:cs="Times New Roman"/>
          <w:sz w:val="16"/>
          <w:szCs w:val="16"/>
        </w:rPr>
        <w:t>镜面反射</w:t>
      </w:r>
      <w:r w:rsidRPr="00B86E56">
        <w:rPr>
          <w:rFonts w:ascii="Times New Roman" w:hAnsi="Times New Roman" w:cs="Times New Roman"/>
          <w:sz w:val="16"/>
          <w:szCs w:val="16"/>
        </w:rPr>
        <w:t xml:space="preserve"> (Specular reflection)</w:t>
      </w:r>
      <w:r w:rsidR="00E75357">
        <w:rPr>
          <w:rFonts w:ascii="Times New Roman" w:hAnsi="Times New Roman" w:cs="Times New Roman" w:hint="eastAsia"/>
          <w:sz w:val="16"/>
          <w:szCs w:val="16"/>
        </w:rPr>
        <w:t>：</w:t>
      </w:r>
      <w:bookmarkStart w:id="0" w:name="_Hlk228752517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Is = </w:t>
      </w:r>
      <w:proofErr w:type="spellStart"/>
      <w:r w:rsidR="00E75357" w:rsidRPr="00E75357">
        <w:rPr>
          <w:rFonts w:ascii="Times New Roman" w:hAnsi="Times New Roman" w:cs="Times New Roman"/>
          <w:sz w:val="16"/>
          <w:szCs w:val="16"/>
        </w:rPr>
        <w:t>ks</w:t>
      </w:r>
      <w:proofErr w:type="spellEnd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 · IL · </w:t>
      </w:r>
      <w:proofErr w:type="spellStart"/>
      <w:r w:rsidR="00E75357" w:rsidRPr="00E75357">
        <w:rPr>
          <w:rFonts w:ascii="Times New Roman" w:hAnsi="Times New Roman" w:cs="Times New Roman"/>
          <w:sz w:val="16"/>
          <w:szCs w:val="16"/>
        </w:rPr>
        <w:t>cos</w:t>
      </w:r>
      <w:r w:rsidR="006E1BFB">
        <w:rPr>
          <w:rFonts w:ascii="Times New Roman" w:hAnsi="Times New Roman" w:cs="Times New Roman"/>
          <w:sz w:val="16"/>
          <w:szCs w:val="16"/>
        </w:rPr>
        <w:t>^</w:t>
      </w:r>
      <w:r w:rsidR="00E75357" w:rsidRPr="00E75357">
        <w:rPr>
          <w:rFonts w:ascii="Times New Roman" w:hAnsi="Times New Roman" w:cs="Times New Roman" w:hint="eastAsia"/>
          <w:sz w:val="16"/>
          <w:szCs w:val="16"/>
        </w:rPr>
        <w:t>n</w:t>
      </w:r>
      <w:proofErr w:type="spellEnd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 φ = </w:t>
      </w:r>
      <w:proofErr w:type="spellStart"/>
      <w:r w:rsidR="00E75357" w:rsidRPr="00E75357">
        <w:rPr>
          <w:rFonts w:ascii="Times New Roman" w:hAnsi="Times New Roman" w:cs="Times New Roman"/>
          <w:sz w:val="16"/>
          <w:szCs w:val="16"/>
        </w:rPr>
        <w:t>ks</w:t>
      </w:r>
      <w:proofErr w:type="spellEnd"/>
      <w:r w:rsidR="00E75357" w:rsidRPr="00E75357">
        <w:rPr>
          <w:rFonts w:ascii="Times New Roman" w:hAnsi="Times New Roman" w:cs="Times New Roman"/>
          <w:sz w:val="16"/>
          <w:szCs w:val="16"/>
        </w:rPr>
        <w:t xml:space="preserve"> · IL · max(0, V · R)</w:t>
      </w:r>
      <w:r w:rsidR="00E75357">
        <w:rPr>
          <w:rFonts w:ascii="Times New Roman" w:hAnsi="Times New Roman" w:cs="Times New Roman"/>
          <w:sz w:val="16"/>
          <w:szCs w:val="16"/>
        </w:rPr>
        <w:t>^</w:t>
      </w:r>
      <w:r w:rsidR="00E75357" w:rsidRPr="00E75357">
        <w:rPr>
          <w:rFonts w:ascii="Times New Roman" w:hAnsi="Times New Roman" w:cs="Times New Roman" w:hint="eastAsia"/>
          <w:sz w:val="16"/>
          <w:szCs w:val="16"/>
        </w:rPr>
        <w:t>n</w:t>
      </w:r>
      <w:bookmarkEnd w:id="0"/>
    </w:p>
    <w:p w14:paraId="6494E327" w14:textId="721B1A8F" w:rsidR="006E1BFB" w:rsidRDefault="006E1BFB" w:rsidP="00B86E56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6E1BFB">
        <w:rPr>
          <w:rFonts w:ascii="Times New Roman" w:hAnsi="Times New Roman" w:cs="Times New Roman"/>
          <w:sz w:val="16"/>
          <w:szCs w:val="16"/>
        </w:rPr>
        <w:t>R=</w:t>
      </w:r>
      <w:r w:rsidR="00A040C5">
        <w:rPr>
          <w:rFonts w:ascii="Times New Roman" w:hAnsi="Times New Roman" w:cs="Times New Roman" w:hint="eastAsia"/>
          <w:sz w:val="16"/>
          <w:szCs w:val="16"/>
        </w:rPr>
        <w:t>L</w:t>
      </w:r>
      <w:r w:rsidR="00A040C5">
        <w:rPr>
          <w:rFonts w:ascii="Times New Roman" w:hAnsi="Times New Roman" w:cs="Times New Roman"/>
          <w:sz w:val="16"/>
          <w:szCs w:val="16"/>
        </w:rPr>
        <w:t>-</w:t>
      </w:r>
      <w:r w:rsidRPr="006E1BFB">
        <w:rPr>
          <w:rFonts w:ascii="Times New Roman" w:hAnsi="Times New Roman" w:cs="Times New Roman"/>
          <w:sz w:val="16"/>
          <w:szCs w:val="16"/>
        </w:rPr>
        <w:t>2(N</w:t>
      </w:r>
      <w:r w:rsidRPr="006E1BFB">
        <w:rPr>
          <w:rFonts w:ascii="Cambria Math" w:hAnsi="Cambria Math" w:cs="Cambria Math"/>
          <w:sz w:val="16"/>
          <w:szCs w:val="16"/>
        </w:rPr>
        <w:t>⋅</w:t>
      </w:r>
      <w:proofErr w:type="gramStart"/>
      <w:r w:rsidRPr="006E1BFB">
        <w:rPr>
          <w:rFonts w:ascii="Times New Roman" w:hAnsi="Times New Roman" w:cs="Times New Roman"/>
          <w:sz w:val="16"/>
          <w:szCs w:val="16"/>
        </w:rPr>
        <w:t>L)N</w:t>
      </w:r>
      <w:proofErr w:type="gramEnd"/>
    </w:p>
    <w:p w14:paraId="117C1444" w14:textId="4710D433" w:rsidR="00A040C5" w:rsidRDefault="00A040C5" w:rsidP="00B86E56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(3)</w:t>
      </w:r>
      <w:r w:rsidRPr="00A040C5">
        <w:t xml:space="preserve"> </w:t>
      </w:r>
      <w:r w:rsidRPr="00A040C5">
        <w:rPr>
          <w:rFonts w:ascii="Times New Roman" w:hAnsi="Times New Roman" w:cs="Times New Roman"/>
          <w:sz w:val="16"/>
          <w:szCs w:val="16"/>
        </w:rPr>
        <w:t xml:space="preserve">Why </w:t>
      </w:r>
      <w:proofErr w:type="spellStart"/>
      <w:r w:rsidRPr="00A040C5">
        <w:rPr>
          <w:rFonts w:ascii="Times New Roman" w:hAnsi="Times New Roman" w:cs="Times New Roman"/>
          <w:sz w:val="16"/>
          <w:szCs w:val="16"/>
        </w:rPr>
        <w:t>Gouraud</w:t>
      </w:r>
      <w:proofErr w:type="spellEnd"/>
      <w:r w:rsidRPr="00A040C5">
        <w:rPr>
          <w:rFonts w:ascii="Times New Roman" w:hAnsi="Times New Roman" w:cs="Times New Roman"/>
          <w:sz w:val="16"/>
          <w:szCs w:val="16"/>
        </w:rPr>
        <w:t xml:space="preserve"> shading </w:t>
      </w:r>
      <w:proofErr w:type="gramStart"/>
      <w:r w:rsidRPr="00A040C5">
        <w:rPr>
          <w:rFonts w:ascii="Times New Roman" w:hAnsi="Times New Roman" w:cs="Times New Roman"/>
          <w:sz w:val="16"/>
          <w:szCs w:val="16"/>
        </w:rPr>
        <w:t>misses</w:t>
      </w:r>
      <w:proofErr w:type="gramEnd"/>
      <w:r w:rsidRPr="00A040C5">
        <w:rPr>
          <w:rFonts w:ascii="Times New Roman" w:hAnsi="Times New Roman" w:cs="Times New Roman"/>
          <w:sz w:val="16"/>
          <w:szCs w:val="16"/>
        </w:rPr>
        <w:t xml:space="preserve"> specular highlights:</w:t>
      </w:r>
    </w:p>
    <w:p w14:paraId="17FCD629" w14:textId="77777777" w:rsidR="00A040C5" w:rsidRPr="00A040C5" w:rsidRDefault="00A040C5" w:rsidP="00A040C5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A040C5">
        <w:rPr>
          <w:rFonts w:ascii="Times New Roman" w:hAnsi="Times New Roman" w:cs="Times New Roman"/>
          <w:sz w:val="16"/>
          <w:szCs w:val="16"/>
        </w:rPr>
        <w:t>Interpolates color, not normal</w:t>
      </w:r>
    </w:p>
    <w:p w14:paraId="590BC97B" w14:textId="76518090" w:rsidR="000F066E" w:rsidRPr="000F066E" w:rsidRDefault="000F066E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F066E">
        <w:rPr>
          <w:rFonts w:ascii="Times New Roman" w:hAnsi="Times New Roman" w:cs="Times New Roman"/>
          <w:sz w:val="16"/>
          <w:szCs w:val="16"/>
        </w:rPr>
        <w:t>→ The specular term (V</w:t>
      </w:r>
      <w:r w:rsidRPr="000F066E">
        <w:rPr>
          <w:rFonts w:ascii="Cambria Math" w:hAnsi="Cambria Math" w:cs="Cambria Math"/>
          <w:sz w:val="16"/>
          <w:szCs w:val="16"/>
        </w:rPr>
        <w:t>⋅</w:t>
      </w:r>
      <w:proofErr w:type="gramStart"/>
      <w:r w:rsidRPr="000F066E">
        <w:rPr>
          <w:rFonts w:ascii="Times New Roman" w:hAnsi="Times New Roman" w:cs="Times New Roman"/>
          <w:sz w:val="16"/>
          <w:szCs w:val="16"/>
        </w:rPr>
        <w:t>R)</w:t>
      </w:r>
      <w:r>
        <w:rPr>
          <w:rFonts w:ascii="Times New Roman" w:hAnsi="Times New Roman" w:cs="Times New Roman"/>
          <w:sz w:val="16"/>
          <w:szCs w:val="16"/>
        </w:rPr>
        <w:t>^</w:t>
      </w:r>
      <w:proofErr w:type="gramEnd"/>
      <w:r w:rsidRPr="000F066E">
        <w:rPr>
          <w:rFonts w:ascii="Times New Roman" w:hAnsi="Times New Roman" w:cs="Times New Roman" w:hint="eastAsia"/>
          <w:sz w:val="16"/>
          <w:szCs w:val="16"/>
        </w:rPr>
        <w:t>n</w:t>
      </w:r>
      <w:r w:rsidR="003E2293">
        <w:rPr>
          <w:rFonts w:ascii="Times New Roman" w:hAnsi="Times New Roman" w:cs="Times New Roman"/>
          <w:sz w:val="16"/>
          <w:szCs w:val="16"/>
        </w:rPr>
        <w:t xml:space="preserve"> </w:t>
      </w:r>
      <w:r w:rsidRPr="000F066E">
        <w:rPr>
          <w:rFonts w:ascii="Times New Roman" w:hAnsi="Times New Roman" w:cs="Times New Roman"/>
          <w:sz w:val="16"/>
          <w:szCs w:val="16"/>
        </w:rPr>
        <w:t>is non-linear</w:t>
      </w:r>
    </w:p>
    <w:p w14:paraId="343D48BA" w14:textId="77777777" w:rsidR="000F066E" w:rsidRPr="000F066E" w:rsidRDefault="000F066E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F066E">
        <w:rPr>
          <w:rFonts w:ascii="Times New Roman" w:hAnsi="Times New Roman" w:cs="Times New Roman" w:hint="eastAsia"/>
          <w:sz w:val="16"/>
          <w:szCs w:val="16"/>
        </w:rPr>
        <w:t>→</w:t>
      </w:r>
      <w:r w:rsidRPr="000F066E">
        <w:rPr>
          <w:rFonts w:ascii="Times New Roman" w:hAnsi="Times New Roman" w:cs="Times New Roman"/>
          <w:sz w:val="16"/>
          <w:szCs w:val="16"/>
        </w:rPr>
        <w:t xml:space="preserve"> For large n, it produces a sharp peak (highlight)</w:t>
      </w:r>
    </w:p>
    <w:p w14:paraId="148E5BCB" w14:textId="1ECB828F" w:rsidR="001E5953" w:rsidRDefault="000F066E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 w:rsidRPr="000F066E">
        <w:rPr>
          <w:rFonts w:ascii="Times New Roman" w:hAnsi="Times New Roman" w:cs="Times New Roman" w:hint="eastAsia"/>
          <w:sz w:val="16"/>
          <w:szCs w:val="16"/>
        </w:rPr>
        <w:t>→</w:t>
      </w:r>
      <w:r w:rsidRPr="000F066E">
        <w:rPr>
          <w:rFonts w:ascii="Times New Roman" w:hAnsi="Times New Roman" w:cs="Times New Roman"/>
          <w:sz w:val="16"/>
          <w:szCs w:val="16"/>
        </w:rPr>
        <w:t xml:space="preserve"> Hence, it cannot be accurately represented by linear interpolation</w:t>
      </w:r>
      <w:r w:rsidR="001E5953">
        <w:rPr>
          <w:rFonts w:ascii="Times New Roman" w:hAnsi="Times New Roman" w:cs="Times New Roman"/>
          <w:sz w:val="16"/>
          <w:szCs w:val="16"/>
        </w:rPr>
        <w:br/>
      </w:r>
      <w:r w:rsidR="001E5953">
        <w:rPr>
          <w:rFonts w:ascii="Times New Roman" w:hAnsi="Times New Roman" w:cs="Times New Roman" w:hint="eastAsia"/>
          <w:sz w:val="16"/>
          <w:szCs w:val="16"/>
        </w:rPr>
        <w:t>4.</w:t>
      </w:r>
      <w:r w:rsidR="001E5953" w:rsidRPr="001E5953">
        <w:t xml:space="preserve"> </w:t>
      </w:r>
      <w:r w:rsidR="001E5953" w:rsidRPr="001E5953">
        <w:rPr>
          <w:rFonts w:ascii="Times New Roman" w:hAnsi="Times New Roman" w:cs="Times New Roman"/>
          <w:sz w:val="16"/>
          <w:szCs w:val="16"/>
        </w:rPr>
        <w:t>Aliasing</w:t>
      </w:r>
      <w:r w:rsidR="00024358">
        <w:rPr>
          <w:rFonts w:ascii="Times New Roman" w:hAnsi="Times New Roman" w:cs="Times New Roman" w:hint="eastAsia"/>
          <w:sz w:val="16"/>
          <w:szCs w:val="16"/>
        </w:rPr>
        <w:t xml:space="preserve"> and anti</w:t>
      </w:r>
      <w:r w:rsidR="00024358">
        <w:rPr>
          <w:rFonts w:ascii="Times New Roman" w:hAnsi="Times New Roman" w:cs="Times New Roman"/>
          <w:sz w:val="16"/>
          <w:szCs w:val="16"/>
        </w:rPr>
        <w:t>-</w:t>
      </w:r>
      <w:r w:rsidR="00024358" w:rsidRPr="00024358">
        <w:t xml:space="preserve"> </w:t>
      </w:r>
      <w:r w:rsidR="00024358" w:rsidRPr="00024358">
        <w:rPr>
          <w:rFonts w:ascii="Times New Roman" w:hAnsi="Times New Roman" w:cs="Times New Roman"/>
          <w:sz w:val="16"/>
          <w:szCs w:val="16"/>
        </w:rPr>
        <w:t>Aliasing</w:t>
      </w:r>
    </w:p>
    <w:p w14:paraId="6957FCC6" w14:textId="51DA9AD0" w:rsidR="00024358" w:rsidRPr="00024358" w:rsidRDefault="00024358" w:rsidP="00024358">
      <w:pPr>
        <w:snapToGrid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>1)</w:t>
      </w:r>
      <w:r w:rsidRPr="00024358">
        <w:rPr>
          <w:rFonts w:ascii="Times New Roman" w:hAnsi="Times New Roman" w:cs="Times New Roman"/>
          <w:sz w:val="16"/>
          <w:szCs w:val="16"/>
        </w:rPr>
        <w:t>why</w:t>
      </w:r>
      <w:proofErr w:type="gramEnd"/>
      <w:r w:rsidRPr="00024358">
        <w:rPr>
          <w:rFonts w:ascii="Times New Roman" w:hAnsi="Times New Roman" w:cs="Times New Roman"/>
          <w:sz w:val="16"/>
          <w:szCs w:val="16"/>
        </w:rPr>
        <w:t xml:space="preserve"> </w:t>
      </w:r>
      <w:r w:rsidRPr="00024358">
        <w:rPr>
          <w:rFonts w:ascii="Times New Roman" w:hAnsi="Times New Roman" w:cs="Times New Roman"/>
          <w:sz w:val="16"/>
          <w:szCs w:val="16"/>
        </w:rPr>
        <w:t>Aliasing</w:t>
      </w:r>
    </w:p>
    <w:p w14:paraId="2DAC5CEA" w14:textId="1707B6BA" w:rsidR="00024358" w:rsidRDefault="00024358" w:rsidP="00024358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024358">
        <w:rPr>
          <w:rFonts w:ascii="Times New Roman" w:hAnsi="Times New Roman" w:cs="Times New Roman"/>
          <w:sz w:val="16"/>
          <w:szCs w:val="16"/>
        </w:rPr>
        <w:t>Point sampling is a coarse approximation</w:t>
      </w:r>
    </w:p>
    <w:p w14:paraId="282A4B8D" w14:textId="54191480" w:rsidR="00024358" w:rsidRDefault="00024358" w:rsidP="00024358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024358">
        <w:rPr>
          <w:rFonts w:ascii="Times New Roman" w:hAnsi="Times New Roman" w:cs="Times New Roman"/>
          <w:sz w:val="16"/>
          <w:szCs w:val="16"/>
        </w:rPr>
        <w:t xml:space="preserve">Aliasing is caused by </w:t>
      </w:r>
      <w:proofErr w:type="spellStart"/>
      <w:r w:rsidRPr="00024358">
        <w:rPr>
          <w:rFonts w:ascii="Times New Roman" w:hAnsi="Times New Roman" w:cs="Times New Roman"/>
          <w:sz w:val="16"/>
          <w:szCs w:val="16"/>
        </w:rPr>
        <w:t>undersampling</w:t>
      </w:r>
      <w:proofErr w:type="spellEnd"/>
      <w:r w:rsidRPr="00024358">
        <w:rPr>
          <w:rFonts w:ascii="Times New Roman" w:hAnsi="Times New Roman" w:cs="Times New Roman"/>
          <w:sz w:val="16"/>
          <w:szCs w:val="16"/>
        </w:rPr>
        <w:t xml:space="preserve"> of high-frequency signals</w:t>
      </w:r>
    </w:p>
    <w:p w14:paraId="2FC02780" w14:textId="51296E28" w:rsidR="00024358" w:rsidRDefault="008A5843" w:rsidP="00024358">
      <w:pPr>
        <w:snapToGrid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>2)anti</w:t>
      </w:r>
      <w:proofErr w:type="gramEnd"/>
      <w:r>
        <w:rPr>
          <w:rFonts w:ascii="Times New Roman" w:hAnsi="Times New Roman" w:cs="Times New Roman"/>
          <w:sz w:val="16"/>
          <w:szCs w:val="16"/>
        </w:rPr>
        <w:t>-</w:t>
      </w:r>
      <w:proofErr w:type="spellStart"/>
      <w:r>
        <w:rPr>
          <w:rFonts w:ascii="Times New Roman" w:hAnsi="Times New Roman" w:cs="Times New Roman"/>
          <w:sz w:val="16"/>
          <w:szCs w:val="16"/>
        </w:rPr>
        <w:t>alising</w:t>
      </w:r>
      <w:proofErr w:type="spellEnd"/>
    </w:p>
    <w:p w14:paraId="3B152CD7" w14:textId="1057A459" w:rsidR="008A5843" w:rsidRPr="008A5843" w:rsidRDefault="008A5843" w:rsidP="008A5843">
      <w:pPr>
        <w:snapToGrid w:val="0"/>
        <w:rPr>
          <w:rFonts w:ascii="Times New Roman" w:hAnsi="Times New Roman" w:cs="Times New Roman" w:hint="eastAsia"/>
          <w:sz w:val="16"/>
          <w:szCs w:val="16"/>
        </w:rPr>
      </w:pPr>
      <w:proofErr w:type="spellStart"/>
      <w:r w:rsidRPr="008A5843">
        <w:rPr>
          <w:rFonts w:ascii="Times New Roman" w:hAnsi="Times New Roman" w:cs="Times New Roman"/>
          <w:sz w:val="16"/>
          <w:szCs w:val="16"/>
        </w:rPr>
        <w:t>Supersampling</w:t>
      </w:r>
      <w:proofErr w:type="spellEnd"/>
      <w:r w:rsidRPr="008A5843">
        <w:rPr>
          <w:rFonts w:ascii="Times New Roman" w:hAnsi="Times New Roman" w:cs="Times New Roman"/>
          <w:sz w:val="16"/>
          <w:szCs w:val="16"/>
        </w:rPr>
        <w:t xml:space="preserve"> (</w:t>
      </w:r>
      <w:r w:rsidRPr="008A5843">
        <w:rPr>
          <w:rFonts w:ascii="Times New Roman" w:hAnsi="Times New Roman" w:cs="Times New Roman"/>
          <w:sz w:val="16"/>
          <w:szCs w:val="16"/>
        </w:rPr>
        <w:t>超采样</w:t>
      </w:r>
      <w:r w:rsidRPr="008A584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:easy to </w:t>
      </w:r>
      <w:proofErr w:type="spellStart"/>
      <w:r>
        <w:rPr>
          <w:rFonts w:ascii="Times New Roman" w:hAnsi="Times New Roman" w:cs="Times New Roman"/>
          <w:sz w:val="16"/>
          <w:szCs w:val="16"/>
        </w:rPr>
        <w:t>realise</w:t>
      </w:r>
      <w:proofErr w:type="spellEnd"/>
    </w:p>
    <w:p w14:paraId="36660AA6" w14:textId="01B86855" w:rsid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only reduce but not eliminate it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8A5843">
        <w:t xml:space="preserve"> </w:t>
      </w:r>
      <w:r w:rsidRPr="008A5843">
        <w:rPr>
          <w:rFonts w:ascii="Times New Roman" w:hAnsi="Times New Roman" w:cs="Times New Roman"/>
          <w:sz w:val="16"/>
          <w:szCs w:val="16"/>
        </w:rPr>
        <w:t>still point sampling</w:t>
      </w:r>
    </w:p>
    <w:p w14:paraId="519DC051" w14:textId="4D017A7D" w:rsidR="008A5843" w:rsidRP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considerable amount of memory and processing time</w:t>
      </w:r>
    </w:p>
    <w:p w14:paraId="11B4F6B2" w14:textId="0A447220" w:rsidR="008A5843" w:rsidRP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Accumulation buffer (</w:t>
      </w:r>
      <w:r w:rsidRPr="008A5843">
        <w:rPr>
          <w:rFonts w:ascii="Times New Roman" w:hAnsi="Times New Roman" w:cs="Times New Roman"/>
          <w:sz w:val="16"/>
          <w:szCs w:val="16"/>
        </w:rPr>
        <w:t>累积缓冲区</w:t>
      </w:r>
      <w:r w:rsidRPr="008A5843">
        <w:rPr>
          <w:rFonts w:ascii="Times New Roman" w:hAnsi="Times New Roman" w:cs="Times New Roman"/>
          <w:sz w:val="16"/>
          <w:szCs w:val="16"/>
        </w:rPr>
        <w:t>)</w:t>
      </w:r>
      <w:r w:rsidR="00C03140">
        <w:rPr>
          <w:rFonts w:ascii="Times New Roman" w:hAnsi="Times New Roman" w:cs="Times New Roman"/>
          <w:sz w:val="16"/>
          <w:szCs w:val="16"/>
        </w:rPr>
        <w:t>:address the considerable of memory usage issue(save memory)</w:t>
      </w:r>
      <w:r w:rsidR="003E2293">
        <w:rPr>
          <w:rFonts w:ascii="Times New Roman" w:hAnsi="Times New Roman" w:cs="Times New Roman" w:hint="eastAsia"/>
          <w:sz w:val="16"/>
          <w:szCs w:val="16"/>
        </w:rPr>
        <w:t>，</w:t>
      </w:r>
      <w:r w:rsidR="003E2293">
        <w:rPr>
          <w:rFonts w:ascii="Times New Roman" w:hAnsi="Times New Roman" w:cs="Times New Roman" w:hint="eastAsia"/>
          <w:sz w:val="16"/>
          <w:szCs w:val="16"/>
        </w:rPr>
        <w:t xml:space="preserve">realize </w:t>
      </w:r>
      <w:r w:rsidR="003E2293" w:rsidRPr="003E2293">
        <w:rPr>
          <w:rFonts w:ascii="Times New Roman" w:hAnsi="Times New Roman" w:cs="Times New Roman"/>
          <w:sz w:val="16"/>
          <w:szCs w:val="16"/>
        </w:rPr>
        <w:t>Motion Blur</w:t>
      </w:r>
      <w:r w:rsidR="003E2293">
        <w:rPr>
          <w:rFonts w:ascii="Times New Roman" w:hAnsi="Times New Roman" w:cs="Times New Roman" w:hint="eastAsia"/>
          <w:sz w:val="16"/>
          <w:szCs w:val="16"/>
        </w:rPr>
        <w:t xml:space="preserve"> and</w:t>
      </w:r>
      <w:r w:rsidR="003E2293">
        <w:rPr>
          <w:rFonts w:ascii="Times New Roman" w:hAnsi="Times New Roman" w:cs="Times New Roman"/>
          <w:sz w:val="16"/>
          <w:szCs w:val="16"/>
        </w:rPr>
        <w:t xml:space="preserve"> depth of field</w:t>
      </w:r>
    </w:p>
    <w:p w14:paraId="6668C867" w14:textId="77777777" w:rsidR="008A5843" w:rsidRP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Stochastic sampling (</w:t>
      </w:r>
      <w:r w:rsidRPr="008A5843">
        <w:rPr>
          <w:rFonts w:ascii="Times New Roman" w:hAnsi="Times New Roman" w:cs="Times New Roman"/>
          <w:sz w:val="16"/>
          <w:szCs w:val="16"/>
        </w:rPr>
        <w:t>随机采样</w:t>
      </w:r>
      <w:r w:rsidRPr="008A5843">
        <w:rPr>
          <w:rFonts w:ascii="Times New Roman" w:hAnsi="Times New Roman" w:cs="Times New Roman"/>
          <w:sz w:val="16"/>
          <w:szCs w:val="16"/>
        </w:rPr>
        <w:t>)</w:t>
      </w:r>
    </w:p>
    <w:p w14:paraId="5CDD0B08" w14:textId="6E064870" w:rsidR="008A5843" w:rsidRPr="008A5843" w:rsidRDefault="003E229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3E2293">
        <w:rPr>
          <w:rFonts w:ascii="Times New Roman" w:hAnsi="Times New Roman" w:cs="Times New Roman"/>
          <w:sz w:val="16"/>
          <w:szCs w:val="16"/>
        </w:rPr>
        <w:t>Introduce random noise</w:t>
      </w:r>
    </w:p>
    <w:p w14:paraId="26FD162A" w14:textId="77777777" w:rsidR="008A5843" w:rsidRP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Catmull's algorithm (Catmull</w:t>
      </w:r>
      <w:r w:rsidRPr="008A5843">
        <w:rPr>
          <w:rFonts w:ascii="Times New Roman" w:hAnsi="Times New Roman" w:cs="Times New Roman"/>
          <w:sz w:val="16"/>
          <w:szCs w:val="16"/>
        </w:rPr>
        <w:t>算法</w:t>
      </w:r>
      <w:r w:rsidRPr="008A5843">
        <w:rPr>
          <w:rFonts w:ascii="Times New Roman" w:hAnsi="Times New Roman" w:cs="Times New Roman"/>
          <w:sz w:val="16"/>
          <w:szCs w:val="16"/>
        </w:rPr>
        <w:t>)</w:t>
      </w:r>
    </w:p>
    <w:p w14:paraId="4529E1CA" w14:textId="77777777" w:rsidR="003E2293" w:rsidRDefault="003E229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3E2293">
        <w:rPr>
          <w:rFonts w:ascii="Times New Roman" w:hAnsi="Times New Roman" w:cs="Times New Roman"/>
          <w:sz w:val="16"/>
          <w:szCs w:val="16"/>
        </w:rPr>
        <w:t>Computationally very expensive</w:t>
      </w:r>
      <w:r w:rsidRPr="003E2293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D5F5418" w14:textId="0A003625" w:rsidR="008A5843" w:rsidRDefault="008A5843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A5843">
        <w:rPr>
          <w:rFonts w:ascii="Times New Roman" w:hAnsi="Times New Roman" w:cs="Times New Roman"/>
          <w:sz w:val="16"/>
          <w:szCs w:val="16"/>
        </w:rPr>
        <w:t>The A-buffer method (A-buffer</w:t>
      </w:r>
      <w:r w:rsidRPr="008A5843">
        <w:rPr>
          <w:rFonts w:ascii="Times New Roman" w:hAnsi="Times New Roman" w:cs="Times New Roman"/>
          <w:sz w:val="16"/>
          <w:szCs w:val="16"/>
        </w:rPr>
        <w:t>方法</w:t>
      </w:r>
      <w:r w:rsidRPr="008A5843">
        <w:rPr>
          <w:rFonts w:ascii="Times New Roman" w:hAnsi="Times New Roman" w:cs="Times New Roman"/>
          <w:sz w:val="16"/>
          <w:szCs w:val="16"/>
        </w:rPr>
        <w:t>)</w:t>
      </w:r>
    </w:p>
    <w:p w14:paraId="3155434A" w14:textId="0ACD809D" w:rsidR="008F7642" w:rsidRDefault="008F7642" w:rsidP="008A5843">
      <w:pPr>
        <w:snapToGrid w:val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</w:rPr>
        <w:t>3)what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is </w:t>
      </w:r>
      <w:r w:rsidRPr="008F7642">
        <w:rPr>
          <w:rFonts w:ascii="Times New Roman" w:hAnsi="Times New Roman" w:cs="Times New Roman"/>
          <w:sz w:val="16"/>
          <w:szCs w:val="16"/>
        </w:rPr>
        <w:t>Rasterization</w:t>
      </w:r>
      <w:r>
        <w:rPr>
          <w:rFonts w:ascii="Times New Roman" w:hAnsi="Times New Roman" w:cs="Times New Roman"/>
          <w:sz w:val="16"/>
          <w:szCs w:val="16"/>
        </w:rPr>
        <w:t>?</w:t>
      </w:r>
    </w:p>
    <w:p w14:paraId="0996F296" w14:textId="5221B53F" w:rsidR="008F7642" w:rsidRPr="00024358" w:rsidRDefault="008F7642" w:rsidP="008F7642">
      <w:pPr>
        <w:snapToGrid w:val="0"/>
        <w:rPr>
          <w:rFonts w:ascii="Times New Roman" w:hAnsi="Times New Roman" w:cs="Times New Roman"/>
          <w:sz w:val="16"/>
          <w:szCs w:val="16"/>
        </w:rPr>
      </w:pPr>
      <w:r w:rsidRPr="008F7642">
        <w:rPr>
          <w:rFonts w:ascii="Times New Roman" w:hAnsi="Times New Roman" w:cs="Times New Roman"/>
          <w:sz w:val="16"/>
          <w:szCs w:val="16"/>
        </w:rPr>
        <w:t>The process of taking a primitive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F7642">
        <w:rPr>
          <w:rFonts w:ascii="Times New Roman" w:hAnsi="Times New Roman" w:cs="Times New Roman"/>
          <w:sz w:val="16"/>
          <w:szCs w:val="16"/>
        </w:rPr>
        <w:t>and figuring out which pixels it covers</w:t>
      </w:r>
    </w:p>
    <w:p w14:paraId="1B17E7E2" w14:textId="653573EC" w:rsidR="00A040C5" w:rsidRDefault="001E5953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5.</w:t>
      </w:r>
      <w:r w:rsidRPr="001E5953">
        <w:rPr>
          <w:rFonts w:ascii="Times New Roman" w:hAnsi="Times New Roman" w:cs="Times New Roman"/>
          <w:sz w:val="16"/>
          <w:szCs w:val="16"/>
        </w:rPr>
        <w:t>Ray Tracing</w:t>
      </w:r>
    </w:p>
    <w:p w14:paraId="058B7012" w14:textId="52A4D070" w:rsidR="001E5953" w:rsidRDefault="001E5953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(1)</w:t>
      </w:r>
      <w:r w:rsidR="00F7050D" w:rsidRPr="00F7050D">
        <w:t xml:space="preserve"> </w:t>
      </w:r>
      <w:r w:rsidR="00F7050D" w:rsidRPr="00F7050D">
        <w:rPr>
          <w:rFonts w:ascii="Times New Roman" w:hAnsi="Times New Roman" w:cs="Times New Roman"/>
          <w:sz w:val="16"/>
          <w:szCs w:val="16"/>
        </w:rPr>
        <w:t>The process</w:t>
      </w:r>
    </w:p>
    <w:p w14:paraId="7841A049" w14:textId="7B15806D" w:rsidR="00F7050D" w:rsidRDefault="00F7050D" w:rsidP="000F066E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 w:rsidRPr="00F7050D">
        <w:rPr>
          <w:rFonts w:ascii="Times New Roman" w:hAnsi="Times New Roman" w:cs="Times New Roman"/>
          <w:sz w:val="16"/>
          <w:szCs w:val="16"/>
        </w:rPr>
        <w:t>Cast ray</w:t>
      </w:r>
      <w:r>
        <w:rPr>
          <w:rFonts w:ascii="Times New Roman" w:hAnsi="Times New Roman" w:cs="Times New Roman" w:hint="eastAsia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from cop</w:t>
      </w:r>
      <w:r w:rsidRPr="00F7050D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F7050D">
        <w:rPr>
          <w:rFonts w:ascii="Times New Roman" w:hAnsi="Times New Roman" w:cs="Times New Roman"/>
          <w:sz w:val="16"/>
          <w:szCs w:val="16"/>
        </w:rPr>
        <w:t xml:space="preserve">→ find intersection → </w:t>
      </w:r>
      <w:r w:rsidR="0000521D" w:rsidRPr="0000521D">
        <w:rPr>
          <w:rFonts w:ascii="Times New Roman" w:hAnsi="Times New Roman" w:cs="Times New Roman"/>
          <w:sz w:val="16"/>
          <w:szCs w:val="16"/>
        </w:rPr>
        <w:t>Cast shadow rays and compute Phong illumination (direct lighting)</w:t>
      </w:r>
      <w:r w:rsidRPr="00F7050D">
        <w:rPr>
          <w:rFonts w:ascii="Times New Roman" w:hAnsi="Times New Roman" w:cs="Times New Roman"/>
          <w:sz w:val="16"/>
          <w:szCs w:val="16"/>
        </w:rPr>
        <w:t xml:space="preserve"> → trace reflection/refraction → combine colors</w:t>
      </w:r>
      <w:r w:rsidR="00EC7065">
        <w:rPr>
          <w:rFonts w:ascii="Times New Roman" w:hAnsi="Times New Roman" w:cs="Times New Roman" w:hint="eastAsia"/>
          <w:sz w:val="16"/>
          <w:szCs w:val="16"/>
        </w:rPr>
        <w:t>：</w:t>
      </w:r>
      <w:proofErr w:type="spellStart"/>
      <w:r w:rsidR="00EC7065">
        <w:rPr>
          <w:rFonts w:ascii="Times New Roman" w:hAnsi="Times New Roman" w:cs="Times New Roman"/>
          <w:sz w:val="16"/>
          <w:szCs w:val="16"/>
        </w:rPr>
        <w:t>Cpixel</w:t>
      </w:r>
      <w:proofErr w:type="spellEnd"/>
      <w:r w:rsidR="00EC7065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="00EC7065">
        <w:rPr>
          <w:rFonts w:ascii="Times New Roman" w:hAnsi="Times New Roman" w:cs="Times New Roman"/>
          <w:sz w:val="16"/>
          <w:szCs w:val="16"/>
        </w:rPr>
        <w:t>Cdirect+iCrefection+tCrefraction</w:t>
      </w:r>
      <w:proofErr w:type="spellEnd"/>
    </w:p>
    <w:p w14:paraId="6F2F58B5" w14:textId="77777777" w:rsidR="00F7050D" w:rsidRDefault="00F7050D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</w:p>
    <w:p w14:paraId="55E1BF68" w14:textId="30390E8B" w:rsidR="00F7050D" w:rsidRDefault="00F7050D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</w:t>
      </w:r>
      <w:r w:rsidR="00EC7065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>)</w:t>
      </w:r>
      <w:r w:rsidRPr="00F7050D">
        <w:t xml:space="preserve"> </w:t>
      </w:r>
      <w:bookmarkStart w:id="1" w:name="_Hlk228795090"/>
      <w:r w:rsidRPr="00F7050D">
        <w:rPr>
          <w:rFonts w:ascii="Times New Roman" w:hAnsi="Times New Roman" w:cs="Times New Roman"/>
          <w:sz w:val="16"/>
          <w:szCs w:val="16"/>
        </w:rPr>
        <w:t>The advantages and disadvantages</w:t>
      </w:r>
    </w:p>
    <w:p w14:paraId="582C0C79" w14:textId="3E976189" w:rsidR="00F7050D" w:rsidRDefault="00EC7065" w:rsidP="000F066E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</w:t>
      </w:r>
      <w:r>
        <w:rPr>
          <w:rFonts w:ascii="Times New Roman" w:hAnsi="Times New Roman" w:cs="Times New Roman" w:hint="eastAsia"/>
          <w:sz w:val="16"/>
          <w:szCs w:val="16"/>
        </w:rPr>
        <w:t>dv</w:t>
      </w:r>
      <w:r>
        <w:rPr>
          <w:rFonts w:ascii="Times New Roman" w:hAnsi="Times New Roman" w:cs="Times New Roman" w:hint="eastAsia"/>
          <w:sz w:val="16"/>
          <w:szCs w:val="16"/>
        </w:rPr>
        <w:t>：</w:t>
      </w:r>
      <w:r w:rsidRPr="00EC7065">
        <w:rPr>
          <w:rFonts w:ascii="Times New Roman" w:hAnsi="Times New Roman" w:cs="Times New Roman"/>
          <w:sz w:val="16"/>
          <w:szCs w:val="16"/>
        </w:rPr>
        <w:t xml:space="preserve">Accurate </w:t>
      </w:r>
      <w:proofErr w:type="spellStart"/>
      <w:r w:rsidRPr="00EC7065">
        <w:rPr>
          <w:rFonts w:ascii="Times New Roman" w:hAnsi="Times New Roman" w:cs="Times New Roman"/>
          <w:sz w:val="16"/>
          <w:szCs w:val="16"/>
        </w:rPr>
        <w:t>shadows</w:t>
      </w:r>
      <w:r>
        <w:rPr>
          <w:rFonts w:ascii="Times New Roman" w:hAnsi="Times New Roman" w:cs="Times New Roman"/>
          <w:sz w:val="16"/>
          <w:szCs w:val="16"/>
        </w:rPr>
        <w:t>;</w:t>
      </w:r>
      <w:r w:rsidRPr="00EC7065">
        <w:rPr>
          <w:rFonts w:ascii="Times New Roman" w:hAnsi="Times New Roman" w:cs="Times New Roman"/>
          <w:sz w:val="16"/>
          <w:szCs w:val="16"/>
        </w:rPr>
        <w:t>Realistic</w:t>
      </w:r>
      <w:proofErr w:type="spellEnd"/>
      <w:r w:rsidRPr="00EC7065">
        <w:rPr>
          <w:rFonts w:ascii="Times New Roman" w:hAnsi="Times New Roman" w:cs="Times New Roman"/>
          <w:sz w:val="16"/>
          <w:szCs w:val="16"/>
        </w:rPr>
        <w:t xml:space="preserve"> reflection and refraction</w:t>
      </w:r>
      <w:r>
        <w:rPr>
          <w:rFonts w:ascii="Times New Roman" w:hAnsi="Times New Roman" w:cs="Times New Roman"/>
          <w:sz w:val="16"/>
          <w:szCs w:val="16"/>
        </w:rPr>
        <w:t xml:space="preserve">; </w:t>
      </w:r>
      <w:r w:rsidRPr="00EC7065">
        <w:rPr>
          <w:rFonts w:ascii="Times New Roman" w:hAnsi="Times New Roman" w:cs="Times New Roman"/>
          <w:sz w:val="16"/>
          <w:szCs w:val="16"/>
        </w:rPr>
        <w:t>Good global illumination effects</w:t>
      </w:r>
    </w:p>
    <w:p w14:paraId="3B8A9411" w14:textId="63295035" w:rsidR="00EC7065" w:rsidRDefault="00EC7065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r>
        <w:rPr>
          <w:rFonts w:ascii="Times New Roman" w:hAnsi="Times New Roman" w:cs="Times New Roman"/>
          <w:sz w:val="16"/>
          <w:szCs w:val="16"/>
        </w:rPr>
        <w:t>D</w:t>
      </w:r>
      <w:r>
        <w:rPr>
          <w:rFonts w:ascii="Times New Roman" w:hAnsi="Times New Roman" w:cs="Times New Roman" w:hint="eastAsia"/>
          <w:sz w:val="16"/>
          <w:szCs w:val="16"/>
        </w:rPr>
        <w:t>isadv</w:t>
      </w:r>
      <w:proofErr w:type="spellEnd"/>
      <w:r>
        <w:rPr>
          <w:rFonts w:ascii="Times New Roman" w:hAnsi="Times New Roman" w:cs="Times New Roman" w:hint="eastAsia"/>
          <w:sz w:val="16"/>
          <w:szCs w:val="16"/>
        </w:rPr>
        <w:t>：</w:t>
      </w:r>
      <w:r>
        <w:rPr>
          <w:rFonts w:ascii="Times New Roman" w:hAnsi="Times New Roman" w:cs="Times New Roman"/>
          <w:sz w:val="16"/>
          <w:szCs w:val="16"/>
        </w:rPr>
        <w:t>computationally expensive;</w:t>
      </w:r>
      <w:r w:rsidRPr="00EC7065">
        <w:t xml:space="preserve"> </w:t>
      </w:r>
      <w:r w:rsidRPr="00EC7065">
        <w:rPr>
          <w:rFonts w:ascii="Times New Roman" w:hAnsi="Times New Roman" w:cs="Times New Roman"/>
          <w:sz w:val="16"/>
          <w:szCs w:val="16"/>
        </w:rPr>
        <w:t>Not suitable for real-time rendering</w:t>
      </w:r>
      <w:r>
        <w:rPr>
          <w:rFonts w:ascii="Times New Roman" w:hAnsi="Times New Roman" w:cs="Times New Roman"/>
          <w:sz w:val="16"/>
          <w:szCs w:val="16"/>
        </w:rPr>
        <w:t>;</w:t>
      </w:r>
      <w:r w:rsidRPr="00EC7065">
        <w:t xml:space="preserve"> </w:t>
      </w:r>
      <w:bookmarkStart w:id="2" w:name="_Hlk228796640"/>
      <w:r w:rsidRPr="00EC7065">
        <w:rPr>
          <w:rFonts w:ascii="Times New Roman" w:hAnsi="Times New Roman" w:cs="Times New Roman"/>
          <w:sz w:val="16"/>
          <w:szCs w:val="16"/>
        </w:rPr>
        <w:t xml:space="preserve">Weak at indirect </w:t>
      </w:r>
      <w:bookmarkStart w:id="3" w:name="_Hlk228796855"/>
      <w:r w:rsidRPr="00EC7065">
        <w:rPr>
          <w:rFonts w:ascii="Times New Roman" w:hAnsi="Times New Roman" w:cs="Times New Roman"/>
          <w:sz w:val="16"/>
          <w:szCs w:val="16"/>
        </w:rPr>
        <w:t>diffuse reflection</w:t>
      </w:r>
      <w:bookmarkEnd w:id="2"/>
      <w:bookmarkEnd w:id="3"/>
      <w:r>
        <w:rPr>
          <w:rFonts w:ascii="Times New Roman" w:hAnsi="Times New Roman" w:cs="Times New Roman"/>
          <w:sz w:val="16"/>
          <w:szCs w:val="16"/>
        </w:rPr>
        <w:t>;</w:t>
      </w:r>
      <w:r w:rsidRPr="00EC7065">
        <w:t xml:space="preserve"> </w:t>
      </w:r>
      <w:r w:rsidRPr="00EC7065">
        <w:rPr>
          <w:rFonts w:ascii="Times New Roman" w:hAnsi="Times New Roman" w:cs="Times New Roman"/>
          <w:sz w:val="16"/>
          <w:szCs w:val="16"/>
        </w:rPr>
        <w:t>View-dependent rendering</w:t>
      </w:r>
    </w:p>
    <w:bookmarkEnd w:id="1"/>
    <w:p w14:paraId="510945AE" w14:textId="514931C1" w:rsidR="00F7050D" w:rsidRDefault="00F7050D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6.</w:t>
      </w:r>
      <w:r w:rsidRPr="00F7050D">
        <w:t xml:space="preserve"> </w:t>
      </w:r>
      <w:r w:rsidRPr="00F7050D">
        <w:rPr>
          <w:rFonts w:ascii="Times New Roman" w:hAnsi="Times New Roman" w:cs="Times New Roman"/>
          <w:sz w:val="16"/>
          <w:szCs w:val="16"/>
        </w:rPr>
        <w:t>Radiosity</w:t>
      </w:r>
    </w:p>
    <w:p w14:paraId="019486A8" w14:textId="7C490A22" w:rsidR="00F7050D" w:rsidRDefault="00F7050D" w:rsidP="00F7050D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(1)</w:t>
      </w:r>
      <w:r w:rsidRPr="00F7050D">
        <w:t xml:space="preserve"> </w:t>
      </w:r>
      <w:r w:rsidRPr="00F7050D">
        <w:rPr>
          <w:rFonts w:ascii="Times New Roman" w:hAnsi="Times New Roman" w:cs="Times New Roman"/>
          <w:sz w:val="16"/>
          <w:szCs w:val="16"/>
        </w:rPr>
        <w:t>The advantages and disadvantages</w:t>
      </w:r>
    </w:p>
    <w:p w14:paraId="3ACCDC8B" w14:textId="3424A451" w:rsidR="00F7050D" w:rsidRDefault="00EC7065" w:rsidP="000F066E">
      <w:pPr>
        <w:snapToGrid w:val="0"/>
        <w:contextualSpacing/>
        <w:rPr>
          <w:rFonts w:ascii="Times New Roman" w:hAnsi="Times New Roman" w:cs="Times New Roman" w:hint="eastAsia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Adv:</w:t>
      </w:r>
      <w:r w:rsidRPr="00EC7065">
        <w:t xml:space="preserve"> </w:t>
      </w:r>
      <w:proofErr w:type="spellStart"/>
      <w:r w:rsidRPr="00EC7065">
        <w:rPr>
          <w:rFonts w:ascii="Times New Roman" w:hAnsi="Times New Roman" w:cs="Times New Roman"/>
          <w:sz w:val="16"/>
          <w:szCs w:val="16"/>
        </w:rPr>
        <w:t>View-</w:t>
      </w:r>
      <w:proofErr w:type="gramStart"/>
      <w:r w:rsidRPr="00EC7065">
        <w:rPr>
          <w:rFonts w:ascii="Times New Roman" w:hAnsi="Times New Roman" w:cs="Times New Roman"/>
          <w:sz w:val="16"/>
          <w:szCs w:val="16"/>
        </w:rPr>
        <w:t>Independent</w:t>
      </w:r>
      <w:r w:rsidR="00C17DF4">
        <w:rPr>
          <w:rFonts w:ascii="Times New Roman" w:hAnsi="Times New Roman" w:cs="Times New Roman"/>
          <w:sz w:val="16"/>
          <w:szCs w:val="16"/>
        </w:rPr>
        <w:t>;can</w:t>
      </w:r>
      <w:proofErr w:type="spellEnd"/>
      <w:proofErr w:type="gramEnd"/>
      <w:r w:rsidR="00C17DF4">
        <w:rPr>
          <w:rFonts w:ascii="Times New Roman" w:hAnsi="Times New Roman" w:cs="Times New Roman"/>
          <w:sz w:val="16"/>
          <w:szCs w:val="16"/>
        </w:rPr>
        <w:t xml:space="preserve"> handle </w:t>
      </w:r>
      <w:r w:rsidR="00C17DF4" w:rsidRPr="00C17DF4">
        <w:rPr>
          <w:rFonts w:ascii="Times New Roman" w:hAnsi="Times New Roman" w:cs="Times New Roman"/>
          <w:sz w:val="16"/>
          <w:szCs w:val="16"/>
        </w:rPr>
        <w:t>diffuse reflection</w:t>
      </w:r>
    </w:p>
    <w:p w14:paraId="42D9F382" w14:textId="6146E57E" w:rsidR="00EC7065" w:rsidRDefault="00EC7065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>
        <w:rPr>
          <w:rFonts w:ascii="Times New Roman" w:hAnsi="Times New Roman" w:cs="Times New Roman"/>
          <w:sz w:val="16"/>
          <w:szCs w:val="16"/>
        </w:rPr>
        <w:t>Disadv:computationally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 xml:space="preserve"> expensive;</w:t>
      </w:r>
      <w:r w:rsidRPr="00EC7065">
        <w:rPr>
          <w:rFonts w:ascii="Times New Roman" w:hAnsi="Times New Roman" w:cs="Times New Roman"/>
          <w:sz w:val="16"/>
          <w:szCs w:val="16"/>
        </w:rPr>
        <w:t xml:space="preserve"> </w:t>
      </w:r>
      <w:r w:rsidRPr="00EC7065">
        <w:rPr>
          <w:rFonts w:ascii="Times New Roman" w:hAnsi="Times New Roman" w:cs="Times New Roman"/>
          <w:sz w:val="16"/>
          <w:szCs w:val="16"/>
        </w:rPr>
        <w:t xml:space="preserve">Weak at </w:t>
      </w:r>
      <w:r>
        <w:rPr>
          <w:rFonts w:ascii="Times New Roman" w:hAnsi="Times New Roman" w:cs="Times New Roman"/>
          <w:sz w:val="16"/>
          <w:szCs w:val="16"/>
        </w:rPr>
        <w:t>specular</w:t>
      </w:r>
      <w:r w:rsidRPr="00EC7065">
        <w:rPr>
          <w:rFonts w:ascii="Times New Roman" w:hAnsi="Times New Roman" w:cs="Times New Roman"/>
          <w:sz w:val="16"/>
          <w:szCs w:val="16"/>
        </w:rPr>
        <w:t xml:space="preserve"> reflection</w:t>
      </w:r>
    </w:p>
    <w:p w14:paraId="7FF3ED81" w14:textId="6A069266" w:rsidR="00C17DF4" w:rsidRDefault="00C17DF4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7.</w:t>
      </w:r>
      <w:r w:rsidR="00AC02C9" w:rsidRPr="00AC02C9">
        <w:t xml:space="preserve"> </w:t>
      </w:r>
      <w:r w:rsidR="00AC02C9" w:rsidRPr="00AC02C9">
        <w:rPr>
          <w:rFonts w:ascii="Times New Roman" w:hAnsi="Times New Roman" w:cs="Times New Roman"/>
          <w:sz w:val="16"/>
          <w:szCs w:val="16"/>
        </w:rPr>
        <w:t>Real-Time Rendering</w:t>
      </w:r>
    </w:p>
    <w:p w14:paraId="2CE3EB22" w14:textId="5339D096" w:rsidR="00AC02C9" w:rsidRDefault="00AC02C9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(1)</w:t>
      </w:r>
      <w:r w:rsidRPr="00AC02C9">
        <w:t xml:space="preserve"> </w:t>
      </w:r>
      <w:r w:rsidRPr="00AC02C9">
        <w:rPr>
          <w:rFonts w:ascii="Times New Roman" w:hAnsi="Times New Roman" w:cs="Times New Roman"/>
          <w:sz w:val="16"/>
          <w:szCs w:val="16"/>
        </w:rPr>
        <w:t xml:space="preserve">Shadow Volume vs Shadow Map </w:t>
      </w:r>
      <w:r w:rsidRPr="00AC02C9">
        <w:rPr>
          <w:rFonts w:ascii="Times New Roman" w:hAnsi="Times New Roman" w:cs="Times New Roman"/>
          <w:sz w:val="16"/>
          <w:szCs w:val="16"/>
        </w:rPr>
        <w:t>对比</w:t>
      </w:r>
    </w:p>
    <w:p w14:paraId="6D191A03" w14:textId="243F0F9F" w:rsidR="00AC02C9" w:rsidRDefault="00AC02C9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Shadow volume: accurate, non-aliasing; add complexity</w:t>
      </w:r>
    </w:p>
    <w:p w14:paraId="18DBF0EA" w14:textId="59EA2F3C" w:rsidR="00AC02C9" w:rsidRDefault="00AC02C9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Shadow </w:t>
      </w:r>
      <w:proofErr w:type="spellStart"/>
      <w:proofErr w:type="gramStart"/>
      <w:r>
        <w:rPr>
          <w:rFonts w:ascii="Times New Roman" w:hAnsi="Times New Roman" w:cs="Times New Roman"/>
          <w:sz w:val="16"/>
          <w:szCs w:val="16"/>
        </w:rPr>
        <w:t>map:easy</w:t>
      </w:r>
      <w:proofErr w:type="spellEnd"/>
      <w:proofErr w:type="gramEnd"/>
      <w:r>
        <w:rPr>
          <w:rFonts w:ascii="Times New Roman" w:hAnsi="Times New Roman" w:cs="Times New Roman"/>
          <w:sz w:val="16"/>
          <w:szCs w:val="16"/>
        </w:rPr>
        <w:t>; aliasing</w:t>
      </w:r>
    </w:p>
    <w:p w14:paraId="40ACA893" w14:textId="350D52C8" w:rsidR="00AC02C9" w:rsidRDefault="00AC02C9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(2)</w:t>
      </w:r>
      <w:r w:rsidRPr="00AC02C9">
        <w:t xml:space="preserve"> </w:t>
      </w:r>
      <w:r w:rsidRPr="00AC02C9">
        <w:rPr>
          <w:rFonts w:ascii="Times New Roman" w:hAnsi="Times New Roman" w:cs="Times New Roman"/>
          <w:sz w:val="16"/>
          <w:szCs w:val="16"/>
        </w:rPr>
        <w:t xml:space="preserve">Efficient Communication </w:t>
      </w:r>
      <w:r w:rsidRPr="00AC02C9">
        <w:rPr>
          <w:rFonts w:ascii="Times New Roman" w:hAnsi="Times New Roman" w:cs="Times New Roman"/>
          <w:sz w:val="16"/>
          <w:szCs w:val="16"/>
        </w:rPr>
        <w:t>为什么重要</w:t>
      </w:r>
    </w:p>
    <w:p w14:paraId="7DEDFBEB" w14:textId="78069F5D" w:rsidR="00AC02C9" w:rsidRPr="00F7050D" w:rsidRDefault="00AC02C9" w:rsidP="000F066E">
      <w:pPr>
        <w:snapToGrid w:val="0"/>
        <w:contextualSpacing/>
        <w:rPr>
          <w:rFonts w:ascii="Times New Roman" w:hAnsi="Times New Roman" w:cs="Times New Roman"/>
          <w:sz w:val="16"/>
          <w:szCs w:val="16"/>
        </w:rPr>
      </w:pPr>
      <w:bookmarkStart w:id="4" w:name="_Hlk228800188"/>
      <w:r w:rsidRPr="00AC02C9">
        <w:rPr>
          <w:rFonts w:ascii="Times New Roman" w:hAnsi="Times New Roman" w:cs="Times New Roman"/>
          <w:sz w:val="16"/>
          <w:szCs w:val="16"/>
        </w:rPr>
        <w:t xml:space="preserve">efficient communication </w:t>
      </w:r>
      <w:r>
        <w:rPr>
          <w:rFonts w:ascii="Times New Roman" w:hAnsi="Times New Roman" w:cs="Times New Roman"/>
          <w:sz w:val="16"/>
          <w:szCs w:val="16"/>
        </w:rPr>
        <w:t>ensure that</w:t>
      </w:r>
      <w:r w:rsidRPr="00AC02C9">
        <w:rPr>
          <w:rFonts w:ascii="Times New Roman" w:hAnsi="Times New Roman" w:cs="Times New Roman"/>
          <w:sz w:val="16"/>
          <w:szCs w:val="16"/>
        </w:rPr>
        <w:t xml:space="preserve"> GPU</w:t>
      </w:r>
      <w:r>
        <w:rPr>
          <w:rFonts w:ascii="Times New Roman" w:hAnsi="Times New Roman" w:cs="Times New Roman"/>
          <w:sz w:val="16"/>
          <w:szCs w:val="16"/>
        </w:rPr>
        <w:t xml:space="preserve"> doesn’t waste time moving data and waiting</w:t>
      </w:r>
      <w:bookmarkEnd w:id="4"/>
      <w:r>
        <w:rPr>
          <w:rFonts w:ascii="Times New Roman" w:hAnsi="Times New Roman" w:cs="Times New Roman"/>
          <w:sz w:val="16"/>
          <w:szCs w:val="16"/>
        </w:rPr>
        <w:t>.</w:t>
      </w:r>
    </w:p>
    <w:sectPr w:rsidR="00AC02C9" w:rsidRPr="00F70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FA1"/>
    <w:multiLevelType w:val="hybridMultilevel"/>
    <w:tmpl w:val="38240D7C"/>
    <w:lvl w:ilvl="0" w:tplc="F2707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582F5A"/>
    <w:multiLevelType w:val="hybridMultilevel"/>
    <w:tmpl w:val="31562F20"/>
    <w:lvl w:ilvl="0" w:tplc="84EA8CC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64839">
    <w:abstractNumId w:val="0"/>
  </w:num>
  <w:num w:numId="2" w16cid:durableId="149653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72"/>
    <w:rsid w:val="0000521D"/>
    <w:rsid w:val="00024358"/>
    <w:rsid w:val="000A17C7"/>
    <w:rsid w:val="000F066E"/>
    <w:rsid w:val="00114023"/>
    <w:rsid w:val="00147AD5"/>
    <w:rsid w:val="001C226A"/>
    <w:rsid w:val="001E5953"/>
    <w:rsid w:val="001F7252"/>
    <w:rsid w:val="002924EA"/>
    <w:rsid w:val="00294138"/>
    <w:rsid w:val="003E2293"/>
    <w:rsid w:val="00657EA5"/>
    <w:rsid w:val="006E1BFB"/>
    <w:rsid w:val="006E7B00"/>
    <w:rsid w:val="00813072"/>
    <w:rsid w:val="008A5843"/>
    <w:rsid w:val="008F7642"/>
    <w:rsid w:val="00A040C5"/>
    <w:rsid w:val="00AC02C9"/>
    <w:rsid w:val="00AE09A8"/>
    <w:rsid w:val="00B16059"/>
    <w:rsid w:val="00B80E89"/>
    <w:rsid w:val="00B86E56"/>
    <w:rsid w:val="00BE03F5"/>
    <w:rsid w:val="00C03140"/>
    <w:rsid w:val="00C17DF4"/>
    <w:rsid w:val="00CA7B74"/>
    <w:rsid w:val="00CF631C"/>
    <w:rsid w:val="00DB5D91"/>
    <w:rsid w:val="00E75357"/>
    <w:rsid w:val="00EC7065"/>
    <w:rsid w:val="00F7050D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7D68C"/>
  <w15:chartTrackingRefBased/>
  <w15:docId w15:val="{5F12A205-AA98-0A43-9E27-8C0245AE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50D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8130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0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0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0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0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0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0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0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0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0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0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30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0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0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0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0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0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0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0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0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0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0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3</cp:revision>
  <cp:lastPrinted>2026-05-04T07:21:00Z</cp:lastPrinted>
  <dcterms:created xsi:type="dcterms:W3CDTF">2026-05-04T07:21:00Z</dcterms:created>
  <dcterms:modified xsi:type="dcterms:W3CDTF">2026-05-04T07:21:00Z</dcterms:modified>
</cp:coreProperties>
</file>