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8E1BF3" w14:textId="77777777" w:rsidR="00AB49BA" w:rsidRDefault="00AB49BA" w:rsidP="00AB49BA">
      <w:pPr>
        <w:pStyle w:val="p1"/>
      </w:pPr>
      <w:r>
        <w:t>1.Introduction</w:t>
      </w:r>
    </w:p>
    <w:p w14:paraId="2EF9A4ED" w14:textId="77777777" w:rsidR="00AB49BA" w:rsidRPr="00AB49BA" w:rsidRDefault="00AB49BA" w:rsidP="00AB49BA">
      <w:pPr>
        <w:pStyle w:val="a9"/>
        <w:numPr>
          <w:ilvl w:val="0"/>
          <w:numId w:val="14"/>
        </w:numPr>
      </w:pPr>
      <w:r w:rsidRPr="00AB49BA">
        <w:t>网络边缘</w:t>
      </w:r>
      <w:r w:rsidRPr="00AB49BA">
        <w:t>Network Edge</w:t>
      </w:r>
    </w:p>
    <w:p w14:paraId="34D75F2C" w14:textId="0B993F0F" w:rsidR="00AB49BA" w:rsidRPr="00AB49BA" w:rsidRDefault="00AB49BA" w:rsidP="00AB49BA">
      <w:r w:rsidRPr="00AB49BA">
        <w:t>边缘：端主机称为主机</w:t>
      </w:r>
      <w:r w:rsidRPr="00AB49BA">
        <w:t>(host)</w:t>
      </w:r>
      <w:r w:rsidRPr="00AB49BA">
        <w:t>，又可以被进一步细分为客户端</w:t>
      </w:r>
      <w:r w:rsidRPr="00AB49BA">
        <w:t>(client)</w:t>
      </w:r>
      <w:r w:rsidRPr="00AB49BA">
        <w:t>和服务端</w:t>
      </w:r>
      <w:r w:rsidRPr="00AB49BA">
        <w:t>(server)</w:t>
      </w:r>
      <w:r w:rsidRPr="00AB49BA">
        <w:t>，具体地可以看为计算机、手机、汽车、卫星等</w:t>
      </w:r>
    </w:p>
    <w:p w14:paraId="3D3DF5F5" w14:textId="77777777" w:rsidR="00AB49BA" w:rsidRPr="00AB49BA" w:rsidRDefault="00AB49BA" w:rsidP="00AB49BA">
      <w:pPr>
        <w:pStyle w:val="a9"/>
        <w:numPr>
          <w:ilvl w:val="0"/>
          <w:numId w:val="14"/>
        </w:numPr>
      </w:pPr>
      <w:r w:rsidRPr="00AB49BA">
        <w:t>接入网络</w:t>
      </w:r>
    </w:p>
    <w:p w14:paraId="0D117AEB" w14:textId="77777777" w:rsidR="00AB49BA" w:rsidRDefault="00AB49BA" w:rsidP="00AB49BA">
      <w:r w:rsidRPr="00AB49BA">
        <w:t>接入网络</w:t>
      </w:r>
      <w:r w:rsidRPr="00AB49BA">
        <w:t>(access networks)</w:t>
      </w:r>
      <w:r w:rsidRPr="00AB49BA">
        <w:t>：指将端系统物理连接到其边缘路由器的网络。包含家庭接入网络、机构接入网络、移动接入网络</w:t>
      </w:r>
    </w:p>
    <w:p w14:paraId="27295769" w14:textId="77777777" w:rsidR="00AB49BA" w:rsidRPr="00AB49BA" w:rsidRDefault="00AB49BA" w:rsidP="00AB49BA">
      <w:pPr>
        <w:pStyle w:val="a9"/>
        <w:numPr>
          <w:ilvl w:val="0"/>
          <w:numId w:val="14"/>
        </w:numPr>
      </w:pPr>
      <w:r w:rsidRPr="00AB49BA">
        <w:t>物理媒体</w:t>
      </w:r>
    </w:p>
    <w:p w14:paraId="31199267" w14:textId="77777777" w:rsidR="00AB49BA" w:rsidRPr="00AB49BA" w:rsidRDefault="00AB49BA" w:rsidP="00AB49BA">
      <w:r w:rsidRPr="00AB49BA">
        <w:t>导引型媒体</w:t>
      </w:r>
      <w:r w:rsidRPr="00AB49BA">
        <w:t>(Guided Media)</w:t>
      </w:r>
      <w:r w:rsidRPr="00AB49BA">
        <w:t>：电波沿着固体媒体前进，如光缆、双绞铜线或</w:t>
      </w:r>
      <w:r w:rsidRPr="00AB49BA">
        <w:t xml:space="preserve"> </w:t>
      </w:r>
      <w:r w:rsidRPr="00AB49BA">
        <w:t>同轴电缆</w:t>
      </w:r>
    </w:p>
    <w:p w14:paraId="3D124BD7" w14:textId="77777777" w:rsidR="00AB49BA" w:rsidRPr="00AB49BA" w:rsidRDefault="00AB49BA" w:rsidP="00AB49BA">
      <w:r w:rsidRPr="00AB49BA">
        <w:t>非导引型媒体</w:t>
      </w:r>
      <w:r w:rsidRPr="00AB49BA">
        <w:t>(Unguided Media)</w:t>
      </w:r>
      <w:r w:rsidRPr="00AB49BA">
        <w:t>：电波在空气或外层空间中传播，例如在无线局域网或数字</w:t>
      </w:r>
      <w:r w:rsidRPr="00AB49BA">
        <w:t xml:space="preserve"> </w:t>
      </w:r>
      <w:r w:rsidRPr="00AB49BA">
        <w:t>卫星频道中。</w:t>
      </w:r>
    </w:p>
    <w:p w14:paraId="401AF2F8" w14:textId="77777777" w:rsidR="00AB49BA" w:rsidRPr="00AB49BA" w:rsidRDefault="00AB49BA" w:rsidP="00AB49BA">
      <w:pPr>
        <w:pStyle w:val="a9"/>
        <w:numPr>
          <w:ilvl w:val="0"/>
          <w:numId w:val="14"/>
        </w:numPr>
      </w:pPr>
      <w:r w:rsidRPr="00AB49BA">
        <w:t>网络核心</w:t>
      </w:r>
      <w:r w:rsidRPr="00AB49BA">
        <w:t xml:space="preserve"> Network Core</w:t>
      </w:r>
    </w:p>
    <w:p w14:paraId="64E7F5B9" w14:textId="77777777" w:rsidR="00AB49BA" w:rsidRPr="00AB49BA" w:rsidRDefault="00AB49BA" w:rsidP="00AB49BA">
      <w:r w:rsidRPr="00AB49BA">
        <w:t>即由互联因特网端系统的</w:t>
      </w:r>
      <w:r w:rsidRPr="00AB49BA">
        <w:t xml:space="preserve"> </w:t>
      </w:r>
      <w:r w:rsidRPr="00AB49BA">
        <w:t>分组交换机和链路构成的网状网络</w:t>
      </w:r>
    </w:p>
    <w:p w14:paraId="41DF4D85" w14:textId="77777777" w:rsidR="00AB49BA" w:rsidRPr="00AB49BA" w:rsidRDefault="00AB49BA" w:rsidP="00AB49BA">
      <w:pPr>
        <w:pStyle w:val="a9"/>
        <w:numPr>
          <w:ilvl w:val="0"/>
          <w:numId w:val="14"/>
        </w:numPr>
      </w:pPr>
      <w:r w:rsidRPr="00AB49BA">
        <w:t>电路交换</w:t>
      </w:r>
      <w:r w:rsidRPr="00AB49BA">
        <w:t xml:space="preserve"> circuit switching</w:t>
      </w:r>
    </w:p>
    <w:p w14:paraId="419BDA7F" w14:textId="77777777" w:rsidR="00AB49BA" w:rsidRPr="00AB49BA" w:rsidRDefault="00AB49BA" w:rsidP="00AB49BA">
      <w:r w:rsidRPr="00AB49BA">
        <w:t>链路中的电路通过频分复用</w:t>
      </w:r>
      <w:r w:rsidRPr="00AB49BA">
        <w:t xml:space="preserve"> (Frequency-Division Multiplexing, FDM )</w:t>
      </w:r>
      <w:r w:rsidRPr="00AB49BA">
        <w:t>或时分复用</w:t>
      </w:r>
      <w:r w:rsidRPr="00AB49BA">
        <w:t>(Time-Division Multiplexing, TDM)</w:t>
      </w:r>
      <w:r w:rsidRPr="00AB49BA">
        <w:t>实现</w:t>
      </w:r>
    </w:p>
    <w:p w14:paraId="23FBDAF9" w14:textId="77777777" w:rsidR="00AB49BA" w:rsidRPr="00AB49BA" w:rsidRDefault="00AB49BA" w:rsidP="00AB49BA">
      <w:pPr>
        <w:pStyle w:val="a9"/>
        <w:numPr>
          <w:ilvl w:val="0"/>
          <w:numId w:val="14"/>
        </w:numPr>
      </w:pPr>
      <w:r w:rsidRPr="00AB49BA">
        <w:t>分组交换</w:t>
      </w:r>
      <w:r w:rsidRPr="00AB49BA">
        <w:t xml:space="preserve"> packet switching</w:t>
      </w:r>
    </w:p>
    <w:p w14:paraId="100C382F" w14:textId="77777777" w:rsidR="00AB49BA" w:rsidRPr="00AB49BA" w:rsidRDefault="00AB49BA" w:rsidP="00AB49BA">
      <w:r w:rsidRPr="00AB49BA">
        <w:t>源将长报文划分为较小的数据块，称之为分组</w:t>
      </w:r>
      <w:r w:rsidRPr="00AB49BA">
        <w:t>(packet)</w:t>
      </w:r>
      <w:r w:rsidRPr="00AB49BA">
        <w:t>在源和目的地之间，每个分组都通过通信链路和分组交换机</w:t>
      </w:r>
      <w:r w:rsidRPr="00AB49BA">
        <w:t>(packet switch )</w:t>
      </w:r>
    </w:p>
    <w:p w14:paraId="3FD41F9E" w14:textId="77777777" w:rsidR="00AB49BA" w:rsidRPr="00AB49BA" w:rsidRDefault="00AB49BA" w:rsidP="00AB49BA">
      <w:r w:rsidRPr="00AB49BA">
        <w:t>传送。分组以等于该链路最大传输速率的速度传输通过通信链路。</w:t>
      </w:r>
    </w:p>
    <w:p w14:paraId="68F01814" w14:textId="1EC0F721" w:rsidR="00AB49BA" w:rsidRPr="00AB49BA" w:rsidRDefault="00AB49BA" w:rsidP="00AB49BA">
      <w:pPr>
        <w:pStyle w:val="a9"/>
        <w:numPr>
          <w:ilvl w:val="0"/>
          <w:numId w:val="14"/>
        </w:numPr>
      </w:pPr>
      <w:r w:rsidRPr="00AB49BA">
        <w:t>时延</w:t>
      </w:r>
      <w:r w:rsidRPr="00AB49BA">
        <w:t xml:space="preserve"> delay</w:t>
      </w:r>
    </w:p>
    <w:p w14:paraId="5DD8941A" w14:textId="55A9CCCF" w:rsidR="00AB49BA" w:rsidRPr="00AB49BA" w:rsidRDefault="00AB49BA" w:rsidP="00AB49BA">
      <w:r w:rsidRPr="00AB49BA">
        <w:t>处理时延</w:t>
      </w:r>
      <w:r>
        <w:t>(</w:t>
      </w:r>
      <w:r>
        <w:rPr>
          <w:rFonts w:ascii="Poppins-Medium" w:hAnsi="Poppins-Medium"/>
          <w:color w:val="000000"/>
          <w:shd w:val="clear" w:color="auto" w:fill="FFFFFF"/>
        </w:rPr>
        <w:t>Processing delay</w:t>
      </w:r>
      <w:r>
        <w:t>)</w:t>
      </w:r>
      <w:r w:rsidRPr="00AB49BA">
        <w:t>:</w:t>
      </w:r>
      <w:r w:rsidRPr="00AB49BA">
        <w:t>分组到达节点的处理过程耗时</w:t>
      </w:r>
    </w:p>
    <w:p w14:paraId="58B6854E" w14:textId="10838BCD" w:rsidR="00AB49BA" w:rsidRPr="00AB49BA" w:rsidRDefault="00AB49BA" w:rsidP="00AB49BA">
      <w:bookmarkStart w:id="0" w:name="_Hlk216735949"/>
      <w:r w:rsidRPr="00AB49BA">
        <w:t>排队时延</w:t>
      </w:r>
      <w:bookmarkEnd w:id="0"/>
      <w:r>
        <w:t>(queuing delay)</w:t>
      </w:r>
      <w:r w:rsidRPr="00AB49BA">
        <w:t>：分组在链路上等待传输时，它经受排队时延，取决于排队队列长度。</w:t>
      </w:r>
    </w:p>
    <w:p w14:paraId="6D24F5B2" w14:textId="003C21C9" w:rsidR="00AB49BA" w:rsidRPr="00AB49BA" w:rsidRDefault="00AB49BA" w:rsidP="00AB49BA">
      <w:pPr>
        <w:rPr>
          <w:rFonts w:ascii="宋体" w:eastAsia="宋体" w:hAnsi="宋体" w:cs="宋体"/>
          <w:kern w:val="0"/>
          <w:sz w:val="24"/>
          <w14:ligatures w14:val="none"/>
        </w:rPr>
      </w:pPr>
      <w:bookmarkStart w:id="1" w:name="_Hlk216735971"/>
      <w:r w:rsidRPr="00AB49BA">
        <w:t>传输时延</w:t>
      </w:r>
      <w:bookmarkEnd w:id="1"/>
      <w:r w:rsidRPr="00AB49BA">
        <w:t>(transmission delay)</w:t>
      </w:r>
      <w:r w:rsidRPr="00AB49BA">
        <w:t>：整个分组内所有比特到达链路传输的耗时，受制于链路的传输速率。为</w:t>
      </w:r>
      <w:r w:rsidRPr="00AB49BA">
        <w:t>L/R</w:t>
      </w:r>
      <w:r w:rsidRPr="00AB49BA">
        <w:t>，其中</w:t>
      </w:r>
      <w:r w:rsidRPr="00AB49BA">
        <w:t>L</w:t>
      </w:r>
      <w:r w:rsidRPr="00AB49BA">
        <w:t>为分组长度，</w:t>
      </w:r>
      <w:r w:rsidRPr="00AB49BA">
        <w:t>R</w:t>
      </w:r>
      <w:r w:rsidRPr="00AB49BA">
        <w:t>为链路传输速率</w:t>
      </w:r>
    </w:p>
    <w:p w14:paraId="3DF2B13D" w14:textId="7D1C374C" w:rsidR="00AB49BA" w:rsidRPr="00AB49BA" w:rsidRDefault="00AB49BA" w:rsidP="00AB49BA">
      <w:pPr>
        <w:rPr>
          <w:rFonts w:ascii="宋体" w:eastAsia="宋体" w:hAnsi="宋体" w:cs="宋体"/>
          <w:kern w:val="0"/>
          <w:sz w:val="24"/>
          <w14:ligatures w14:val="none"/>
        </w:rPr>
      </w:pPr>
      <w:bookmarkStart w:id="2" w:name="_Hlk216736001"/>
      <w:r w:rsidRPr="00AB49BA">
        <w:t>传播时延</w:t>
      </w:r>
      <w:bookmarkEnd w:id="2"/>
      <w:r w:rsidRPr="00AB49BA">
        <w:t>(propagation delay)</w:t>
      </w:r>
      <w:r w:rsidRPr="00AB49BA">
        <w:t>：比特在链路上的耗时，</w:t>
      </w:r>
      <w:r w:rsidRPr="00AB49BA">
        <w:t>d/s</w:t>
      </w:r>
      <w:r w:rsidRPr="00AB49BA">
        <w:t>是其中</w:t>
      </w:r>
      <w:r w:rsidRPr="00AB49BA">
        <w:t>d</w:t>
      </w:r>
      <w:r w:rsidRPr="00AB49BA">
        <w:t>是路由器</w:t>
      </w:r>
      <w:r w:rsidRPr="00AB49BA">
        <w:t>A</w:t>
      </w:r>
      <w:r w:rsidRPr="00AB49BA">
        <w:t>和路由器</w:t>
      </w:r>
      <w:r w:rsidRPr="00AB49BA">
        <w:t>B</w:t>
      </w:r>
      <w:r w:rsidRPr="00AB49BA">
        <w:t>之间的距离，</w:t>
      </w:r>
      <w:r w:rsidRPr="00AB49BA">
        <w:t>s</w:t>
      </w:r>
      <w:r w:rsidRPr="00AB49BA">
        <w:t>是该链路的传播速率</w:t>
      </w:r>
    </w:p>
    <w:p w14:paraId="18C9D222" w14:textId="77777777" w:rsidR="00AB49BA" w:rsidRPr="00AB49BA" w:rsidRDefault="00AB49BA" w:rsidP="00AB49BA">
      <w:pPr>
        <w:pStyle w:val="a9"/>
        <w:numPr>
          <w:ilvl w:val="0"/>
          <w:numId w:val="14"/>
        </w:numPr>
      </w:pPr>
      <w:r w:rsidRPr="00AB49BA">
        <w:t>吞吐量</w:t>
      </w:r>
      <w:r w:rsidRPr="00AB49BA">
        <w:t xml:space="preserve"> throughput</w:t>
      </w:r>
    </w:p>
    <w:p w14:paraId="118F2F75" w14:textId="77777777" w:rsidR="00AB49BA" w:rsidRPr="00AB49BA" w:rsidRDefault="00AB49BA" w:rsidP="00AB49BA">
      <w:r w:rsidRPr="00AB49BA">
        <w:t>瞬时吞吐量：在某个给定时刻主机接收到文件的速率</w:t>
      </w:r>
    </w:p>
    <w:p w14:paraId="3D1C4B75" w14:textId="77777777" w:rsidR="00AB49BA" w:rsidRPr="00AB49BA" w:rsidRDefault="00AB49BA" w:rsidP="00AB49BA">
      <w:r w:rsidRPr="00AB49BA">
        <w:t>平均吞吐量：一段时间内主机接收到文件的速率</w:t>
      </w:r>
    </w:p>
    <w:p w14:paraId="48DE7258" w14:textId="61DFF18C" w:rsidR="00AB49BA" w:rsidRDefault="00AB49BA" w:rsidP="00AB49BA">
      <w:pPr>
        <w:pStyle w:val="a9"/>
        <w:numPr>
          <w:ilvl w:val="0"/>
          <w:numId w:val="14"/>
        </w:numPr>
      </w:pPr>
      <w:r>
        <w:t>Osi</w:t>
      </w:r>
      <w:r>
        <w:rPr>
          <w:rFonts w:hint="eastAsia"/>
        </w:rPr>
        <w:t>协议</w:t>
      </w:r>
    </w:p>
    <w:p w14:paraId="57E0B0C1" w14:textId="6E4E31EE" w:rsidR="00AB49BA" w:rsidRPr="00AB49BA" w:rsidRDefault="00AB49BA" w:rsidP="00AB49BA">
      <w:r w:rsidRPr="00AB49BA">
        <w:t>应用层是网络应用程序及它们的应用层协</w:t>
      </w:r>
      <w:r w:rsidRPr="00AB49BA">
        <w:t xml:space="preserve"> </w:t>
      </w:r>
      <w:r w:rsidRPr="00AB49BA">
        <w:t>议存留的地方，如</w:t>
      </w:r>
      <w:r w:rsidRPr="00AB49BA">
        <w:t>HTTP,SMTP,FTP.</w:t>
      </w:r>
    </w:p>
    <w:p w14:paraId="61E9B739" w14:textId="77777777" w:rsidR="00AB49BA" w:rsidRPr="00AB49BA" w:rsidRDefault="00AB49BA" w:rsidP="00AB49BA">
      <w:r w:rsidRPr="00AB49BA">
        <w:t>运输层在应用程序端点之间传送应用层报文，</w:t>
      </w:r>
      <w:r w:rsidRPr="00AB49BA">
        <w:t>TCP,UDP</w:t>
      </w:r>
    </w:p>
    <w:p w14:paraId="5E27011D" w14:textId="77777777" w:rsidR="00AB49BA" w:rsidRPr="00AB49BA" w:rsidRDefault="00AB49BA" w:rsidP="00AB49BA">
      <w:r w:rsidRPr="00AB49BA">
        <w:t>网络层将称为数据报的网络层分组在主机之间传输，</w:t>
      </w:r>
      <w:r w:rsidRPr="00AB49BA">
        <w:t>IP</w:t>
      </w:r>
    </w:p>
    <w:p w14:paraId="19629599" w14:textId="77777777" w:rsidR="00AB49BA" w:rsidRPr="00AB49BA" w:rsidRDefault="00AB49BA" w:rsidP="00AB49BA">
      <w:r w:rsidRPr="00AB49BA">
        <w:t>链路层将分组（帧）从一个节点移动到路径上下一个节点</w:t>
      </w:r>
    </w:p>
    <w:p w14:paraId="7611BCCF" w14:textId="77777777" w:rsidR="00AB49BA" w:rsidRPr="00AB49BA" w:rsidRDefault="00AB49BA" w:rsidP="00AB49BA">
      <w:r w:rsidRPr="00AB49BA">
        <w:t>物理层将帧内的一个个比特在节点间传输</w:t>
      </w:r>
    </w:p>
    <w:p w14:paraId="6249A8F5" w14:textId="61B20809" w:rsidR="00AB49BA" w:rsidRDefault="00AB49BA" w:rsidP="00AB49BA">
      <w:r w:rsidRPr="00AB49BA">
        <w:rPr>
          <w:noProof/>
        </w:rPr>
        <w:drawing>
          <wp:inline distT="0" distB="0" distL="0" distR="0" wp14:anchorId="05EB29A6" wp14:editId="7ED3C7B5">
            <wp:extent cx="5289550" cy="1611630"/>
            <wp:effectExtent l="0" t="0" r="6350" b="1270"/>
            <wp:docPr id="1902092025" name="图片 1" descr="图片包含 图示&#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2092025" name="图片 1" descr="图片包含 图示&#10;&#10;AI 生成的内容可能不正确。"/>
                    <pic:cNvPicPr/>
                  </pic:nvPicPr>
                  <pic:blipFill>
                    <a:blip r:embed="rId5"/>
                    <a:stretch>
                      <a:fillRect/>
                    </a:stretch>
                  </pic:blipFill>
                  <pic:spPr>
                    <a:xfrm>
                      <a:off x="0" y="0"/>
                      <a:ext cx="5398071" cy="1644694"/>
                    </a:xfrm>
                    <a:prstGeom prst="rect">
                      <a:avLst/>
                    </a:prstGeom>
                  </pic:spPr>
                </pic:pic>
              </a:graphicData>
            </a:graphic>
          </wp:inline>
        </w:drawing>
      </w:r>
    </w:p>
    <w:p w14:paraId="01D8849A" w14:textId="72580252" w:rsidR="003B3DC0" w:rsidRPr="004B0412" w:rsidRDefault="003B3DC0" w:rsidP="00AB49BA">
      <w:pPr>
        <w:rPr>
          <w:highlight w:val="yellow"/>
        </w:rPr>
      </w:pPr>
      <w:r w:rsidRPr="004B0412">
        <w:rPr>
          <w:rFonts w:hint="eastAsia"/>
          <w:highlight w:val="yellow"/>
        </w:rPr>
        <w:lastRenderedPageBreak/>
        <w:t>问题：</w:t>
      </w:r>
    </w:p>
    <w:p w14:paraId="68475C4E" w14:textId="77777777" w:rsidR="003B3DC0" w:rsidRPr="004B0412" w:rsidRDefault="003B3DC0" w:rsidP="003B3DC0">
      <w:pPr>
        <w:rPr>
          <w:highlight w:val="yellow"/>
        </w:rPr>
      </w:pPr>
      <w:r w:rsidRPr="004B0412">
        <w:rPr>
          <w:highlight w:val="yellow"/>
        </w:rPr>
        <w:t>Question. Zoom (https://zoom.us/) is a videoconferencing application. After doing</w:t>
      </w:r>
    </w:p>
    <w:p w14:paraId="14AD0A69" w14:textId="77777777" w:rsidR="003B3DC0" w:rsidRPr="004B0412" w:rsidRDefault="003B3DC0" w:rsidP="003B3DC0">
      <w:pPr>
        <w:rPr>
          <w:highlight w:val="yellow"/>
        </w:rPr>
      </w:pPr>
      <w:r w:rsidRPr="004B0412">
        <w:rPr>
          <w:highlight w:val="yellow"/>
        </w:rPr>
        <w:t>some research about its communication protocols, answer the following questions:</w:t>
      </w:r>
    </w:p>
    <w:p w14:paraId="4D750B1A" w14:textId="77777777" w:rsidR="003B3DC0" w:rsidRPr="004B0412" w:rsidRDefault="003B3DC0" w:rsidP="003B3DC0">
      <w:pPr>
        <w:rPr>
          <w:highlight w:val="yellow"/>
        </w:rPr>
      </w:pPr>
      <w:r w:rsidRPr="004B0412">
        <w:rPr>
          <w:highlight w:val="yellow"/>
        </w:rPr>
        <w:t>a) What kind of application-layer protocols do Zoom use? Please state three of them</w:t>
      </w:r>
    </w:p>
    <w:p w14:paraId="1E37BDB0" w14:textId="77777777" w:rsidR="003B3DC0" w:rsidRPr="004B0412" w:rsidRDefault="003B3DC0" w:rsidP="003B3DC0">
      <w:pPr>
        <w:rPr>
          <w:highlight w:val="yellow"/>
        </w:rPr>
      </w:pPr>
      <w:r w:rsidRPr="004B0412">
        <w:rPr>
          <w:highlight w:val="yellow"/>
        </w:rPr>
        <w:t>and briefly discuss their functions.</w:t>
      </w:r>
    </w:p>
    <w:p w14:paraId="5B74C93A" w14:textId="77777777" w:rsidR="003B3DC0" w:rsidRPr="004B0412" w:rsidRDefault="003B3DC0" w:rsidP="003B3DC0">
      <w:pPr>
        <w:rPr>
          <w:highlight w:val="yellow"/>
        </w:rPr>
      </w:pPr>
      <w:r w:rsidRPr="004B0412">
        <w:rPr>
          <w:highlight w:val="yellow"/>
        </w:rPr>
        <w:t>b) c) d) Is Zoom primarily based on a client-server or P2P architecture? Why?</w:t>
      </w:r>
    </w:p>
    <w:p w14:paraId="2A588A11" w14:textId="77777777" w:rsidR="003B3DC0" w:rsidRPr="004B0412" w:rsidRDefault="003B3DC0" w:rsidP="003B3DC0">
      <w:pPr>
        <w:rPr>
          <w:highlight w:val="yellow"/>
        </w:rPr>
      </w:pPr>
      <w:r w:rsidRPr="004B0412">
        <w:rPr>
          <w:highlight w:val="yellow"/>
        </w:rPr>
        <w:t>Which transport layer protocol is Zoom primarily using? Why?</w:t>
      </w:r>
    </w:p>
    <w:p w14:paraId="21B57968" w14:textId="77777777" w:rsidR="003B3DC0" w:rsidRPr="004B0412" w:rsidRDefault="003B3DC0" w:rsidP="003B3DC0">
      <w:pPr>
        <w:rPr>
          <w:highlight w:val="yellow"/>
        </w:rPr>
      </w:pPr>
      <w:r w:rsidRPr="004B0412">
        <w:rPr>
          <w:highlight w:val="yellow"/>
        </w:rPr>
        <w:t>During our CS5222 lecture using Zoom, does a student’s computer need to obtain</w:t>
      </w:r>
    </w:p>
    <w:p w14:paraId="49FF4C58" w14:textId="77777777" w:rsidR="003B3DC0" w:rsidRPr="004B0412" w:rsidRDefault="003B3DC0" w:rsidP="003B3DC0">
      <w:pPr>
        <w:rPr>
          <w:highlight w:val="yellow"/>
        </w:rPr>
      </w:pPr>
      <w:r w:rsidRPr="004B0412">
        <w:rPr>
          <w:highlight w:val="yellow"/>
        </w:rPr>
        <w:t>the IP address of the lecturer’s computer? If so, how? If not, why?</w:t>
      </w:r>
    </w:p>
    <w:p w14:paraId="2C66BE23" w14:textId="77777777" w:rsidR="003B3DC0" w:rsidRPr="004B0412" w:rsidRDefault="003B3DC0" w:rsidP="003B3DC0">
      <w:pPr>
        <w:rPr>
          <w:highlight w:val="yellow"/>
        </w:rPr>
      </w:pPr>
      <w:r w:rsidRPr="004B0412">
        <w:rPr>
          <w:highlight w:val="yellow"/>
        </w:rPr>
        <w:t>a):</w:t>
      </w:r>
    </w:p>
    <w:p w14:paraId="1B0E0905" w14:textId="7C9920CC" w:rsidR="003B3DC0" w:rsidRPr="004B0412" w:rsidRDefault="003B3DC0" w:rsidP="003B3DC0">
      <w:pPr>
        <w:rPr>
          <w:highlight w:val="yellow"/>
        </w:rPr>
      </w:pPr>
      <w:r w:rsidRPr="004B0412">
        <w:rPr>
          <w:highlight w:val="yellow"/>
        </w:rPr>
        <w:t>Hypertext Transfer Protocol (HTTP)</w:t>
      </w:r>
    </w:p>
    <w:p w14:paraId="047CCDF3" w14:textId="4DDEB9A6" w:rsidR="003B3DC0" w:rsidRPr="004B0412" w:rsidRDefault="003B3DC0" w:rsidP="003B3DC0">
      <w:pPr>
        <w:rPr>
          <w:highlight w:val="yellow"/>
        </w:rPr>
      </w:pPr>
      <w:r w:rsidRPr="004B0412">
        <w:rPr>
          <w:highlight w:val="yellow"/>
        </w:rPr>
        <w:t>Purpose: Facilitates communication between clients and servers.</w:t>
      </w:r>
    </w:p>
    <w:p w14:paraId="42F5A18B" w14:textId="735C3670" w:rsidR="003B3DC0" w:rsidRPr="004B0412" w:rsidRDefault="003B3DC0" w:rsidP="003B3DC0">
      <w:pPr>
        <w:rPr>
          <w:highlight w:val="yellow"/>
        </w:rPr>
      </w:pPr>
      <w:r w:rsidRPr="004B0412">
        <w:rPr>
          <w:highlight w:val="yellow"/>
        </w:rPr>
        <w:t>WebSocket Protocol</w:t>
      </w:r>
    </w:p>
    <w:p w14:paraId="7F8EF7A9" w14:textId="243A9FB3" w:rsidR="003B3DC0" w:rsidRPr="004B0412" w:rsidRDefault="003B3DC0" w:rsidP="003B3DC0">
      <w:pPr>
        <w:rPr>
          <w:highlight w:val="yellow"/>
        </w:rPr>
      </w:pPr>
      <w:r w:rsidRPr="004B0412">
        <w:rPr>
          <w:highlight w:val="yellow"/>
        </w:rPr>
        <w:t>Purpose: Enables full-duplex communication channels over a single TCP</w:t>
      </w:r>
      <w:r w:rsidRPr="004B0412">
        <w:rPr>
          <w:rFonts w:hint="eastAsia"/>
          <w:highlight w:val="yellow"/>
        </w:rPr>
        <w:t xml:space="preserve"> </w:t>
      </w:r>
      <w:r w:rsidRPr="004B0412">
        <w:rPr>
          <w:highlight w:val="yellow"/>
        </w:rPr>
        <w:t>connection.</w:t>
      </w:r>
    </w:p>
    <w:p w14:paraId="2AC01292" w14:textId="780D5DA8" w:rsidR="003B3DC0" w:rsidRPr="004B0412" w:rsidRDefault="003B3DC0" w:rsidP="003B3DC0">
      <w:pPr>
        <w:rPr>
          <w:highlight w:val="yellow"/>
        </w:rPr>
      </w:pPr>
      <w:r w:rsidRPr="004B0412">
        <w:rPr>
          <w:highlight w:val="yellow"/>
        </w:rPr>
        <w:t>RTP (Real-time Transport Protocol)</w:t>
      </w:r>
    </w:p>
    <w:p w14:paraId="25952E67" w14:textId="33CEE8BF" w:rsidR="003B3DC0" w:rsidRPr="004B0412" w:rsidRDefault="003B3DC0" w:rsidP="003B3DC0">
      <w:pPr>
        <w:rPr>
          <w:highlight w:val="yellow"/>
        </w:rPr>
      </w:pPr>
      <w:r w:rsidRPr="004B0412">
        <w:rPr>
          <w:highlight w:val="yellow"/>
        </w:rPr>
        <w:t>Purpose: Specifically designed for end-to-end transmission of real-time</w:t>
      </w:r>
    </w:p>
    <w:p w14:paraId="6721E435" w14:textId="77777777" w:rsidR="003B3DC0" w:rsidRPr="004B0412" w:rsidRDefault="003B3DC0" w:rsidP="003B3DC0">
      <w:pPr>
        <w:rPr>
          <w:highlight w:val="yellow"/>
        </w:rPr>
      </w:pPr>
      <w:r w:rsidRPr="004B0412">
        <w:rPr>
          <w:highlight w:val="yellow"/>
        </w:rPr>
        <w:t>data, such as audio and video streaming.</w:t>
      </w:r>
    </w:p>
    <w:p w14:paraId="1A3CA756" w14:textId="28629989" w:rsidR="003B3DC0" w:rsidRPr="004B0412" w:rsidRDefault="003B3DC0" w:rsidP="003B3DC0">
      <w:pPr>
        <w:rPr>
          <w:highlight w:val="yellow"/>
        </w:rPr>
      </w:pPr>
      <w:r w:rsidRPr="004B0412">
        <w:rPr>
          <w:highlight w:val="yellow"/>
        </w:rPr>
        <w:t>b):</w:t>
      </w:r>
    </w:p>
    <w:p w14:paraId="23EC5F2B" w14:textId="69A8F02A" w:rsidR="003B3DC0" w:rsidRPr="004B0412" w:rsidRDefault="003B3DC0" w:rsidP="003B3DC0">
      <w:pPr>
        <w:rPr>
          <w:highlight w:val="yellow"/>
        </w:rPr>
      </w:pPr>
      <w:r w:rsidRPr="004B0412">
        <w:rPr>
          <w:highlight w:val="yellow"/>
        </w:rPr>
        <w:t>Zoom based on a Client-Server architecture</w:t>
      </w:r>
    </w:p>
    <w:p w14:paraId="2764A295" w14:textId="55E8ADF6" w:rsidR="003B3DC0" w:rsidRPr="004B0412" w:rsidRDefault="003B3DC0" w:rsidP="003B3DC0">
      <w:pPr>
        <w:rPr>
          <w:highlight w:val="yellow"/>
        </w:rPr>
      </w:pPr>
      <w:r w:rsidRPr="004B0412">
        <w:rPr>
          <w:highlight w:val="yellow"/>
        </w:rPr>
        <w:t>In a multi-participant meeting, if a P2P architecture was used, each</w:t>
      </w:r>
      <w:r w:rsidRPr="004B0412">
        <w:rPr>
          <w:rFonts w:hint="eastAsia"/>
          <w:highlight w:val="yellow"/>
        </w:rPr>
        <w:t xml:space="preserve"> </w:t>
      </w:r>
      <w:r w:rsidRPr="004B0412">
        <w:rPr>
          <w:highlight w:val="yellow"/>
        </w:rPr>
        <w:t>participant would need to send their own audio and video streams</w:t>
      </w:r>
      <w:r w:rsidRPr="004B0412">
        <w:rPr>
          <w:rFonts w:hint="eastAsia"/>
          <w:highlight w:val="yellow"/>
        </w:rPr>
        <w:t xml:space="preserve"> </w:t>
      </w:r>
      <w:r w:rsidRPr="004B0412">
        <w:rPr>
          <w:highlight w:val="yellow"/>
        </w:rPr>
        <w:t>directly to every other participant. This would put enormous pressure on</w:t>
      </w:r>
      <w:r w:rsidRPr="004B0412">
        <w:rPr>
          <w:rFonts w:hint="eastAsia"/>
          <w:highlight w:val="yellow"/>
        </w:rPr>
        <w:t xml:space="preserve"> </w:t>
      </w:r>
      <w:r w:rsidRPr="004B0412">
        <w:rPr>
          <w:highlight w:val="yellow"/>
        </w:rPr>
        <w:t>upload bandwidth. In the client-server model, each participant only</w:t>
      </w:r>
      <w:r w:rsidRPr="004B0412">
        <w:rPr>
          <w:rFonts w:hint="eastAsia"/>
          <w:highlight w:val="yellow"/>
        </w:rPr>
        <w:t xml:space="preserve"> </w:t>
      </w:r>
      <w:r w:rsidRPr="004B0412">
        <w:rPr>
          <w:highlight w:val="yellow"/>
        </w:rPr>
        <w:t>needs to send their stream to Zoom’s server, which then mixes or</w:t>
      </w:r>
    </w:p>
    <w:p w14:paraId="681A97FC" w14:textId="7E915AC0" w:rsidR="003B3DC0" w:rsidRPr="004B0412" w:rsidRDefault="003B3DC0" w:rsidP="003B3DC0">
      <w:pPr>
        <w:rPr>
          <w:highlight w:val="yellow"/>
        </w:rPr>
      </w:pPr>
      <w:r w:rsidRPr="004B0412">
        <w:rPr>
          <w:highlight w:val="yellow"/>
        </w:rPr>
        <w:t>forwards all streams to the other participants. This greatly reduces the</w:t>
      </w:r>
      <w:r w:rsidRPr="004B0412">
        <w:rPr>
          <w:rFonts w:hint="eastAsia"/>
          <w:highlight w:val="yellow"/>
        </w:rPr>
        <w:t xml:space="preserve"> </w:t>
      </w:r>
      <w:r w:rsidRPr="004B0412">
        <w:rPr>
          <w:highlight w:val="yellow"/>
        </w:rPr>
        <w:t>burden on individual clients, making large meetings with hundreds or</w:t>
      </w:r>
      <w:r w:rsidRPr="004B0412">
        <w:rPr>
          <w:rFonts w:hint="eastAsia"/>
          <w:highlight w:val="yellow"/>
        </w:rPr>
        <w:t xml:space="preserve"> </w:t>
      </w:r>
      <w:r w:rsidRPr="004B0412">
        <w:rPr>
          <w:highlight w:val="yellow"/>
        </w:rPr>
        <w:t>even thousands of participants possible.</w:t>
      </w:r>
    </w:p>
    <w:p w14:paraId="5F458ECA" w14:textId="29538657" w:rsidR="003B3DC0" w:rsidRPr="004B0412" w:rsidRDefault="003B3DC0" w:rsidP="003B3DC0">
      <w:pPr>
        <w:rPr>
          <w:highlight w:val="yellow"/>
        </w:rPr>
      </w:pPr>
      <w:r w:rsidRPr="004B0412">
        <w:rPr>
          <w:highlight w:val="yellow"/>
        </w:rPr>
        <w:t>c):</w:t>
      </w:r>
    </w:p>
    <w:p w14:paraId="0A83B8F9" w14:textId="04558490" w:rsidR="003B3DC0" w:rsidRPr="004B0412" w:rsidRDefault="003B3DC0" w:rsidP="003B3DC0">
      <w:pPr>
        <w:rPr>
          <w:highlight w:val="yellow"/>
        </w:rPr>
      </w:pPr>
      <w:r w:rsidRPr="004B0412">
        <w:rPr>
          <w:highlight w:val="yellow"/>
        </w:rPr>
        <w:t>Zoom primarily uses UDP (User Datagram Protocol)</w:t>
      </w:r>
    </w:p>
    <w:p w14:paraId="7A5BD6E9" w14:textId="5FCB2A54" w:rsidR="003B3DC0" w:rsidRPr="004B0412" w:rsidRDefault="003B3DC0" w:rsidP="003B3DC0">
      <w:pPr>
        <w:rPr>
          <w:highlight w:val="yellow"/>
        </w:rPr>
      </w:pPr>
      <w:r w:rsidRPr="004B0412">
        <w:rPr>
          <w:highlight w:val="yellow"/>
        </w:rPr>
        <w:t>Low Latency: Video conferencing requires extremely low latency.</w:t>
      </w:r>
    </w:p>
    <w:p w14:paraId="1AD2218E" w14:textId="54A3C1D0" w:rsidR="003B3DC0" w:rsidRPr="004B0412" w:rsidRDefault="003B3DC0" w:rsidP="003B3DC0">
      <w:pPr>
        <w:rPr>
          <w:highlight w:val="yellow"/>
        </w:rPr>
      </w:pPr>
      <w:r w:rsidRPr="004B0412">
        <w:rPr>
          <w:highlight w:val="yellow"/>
        </w:rPr>
        <w:t>Tolerance for Minor Packet Loss: In real-time audio and video</w:t>
      </w:r>
      <w:r w:rsidRPr="004B0412">
        <w:rPr>
          <w:rFonts w:hint="eastAsia"/>
          <w:highlight w:val="yellow"/>
        </w:rPr>
        <w:t xml:space="preserve"> </w:t>
      </w:r>
      <w:r w:rsidRPr="004B0412">
        <w:rPr>
          <w:highlight w:val="yellow"/>
        </w:rPr>
        <w:t>transmission, losing a few packets may only cause slight visual artifacts</w:t>
      </w:r>
      <w:r w:rsidRPr="004B0412">
        <w:rPr>
          <w:rFonts w:hint="eastAsia"/>
          <w:highlight w:val="yellow"/>
        </w:rPr>
        <w:t xml:space="preserve"> </w:t>
      </w:r>
      <w:r w:rsidRPr="004B0412">
        <w:rPr>
          <w:highlight w:val="yellow"/>
        </w:rPr>
        <w:t>or minor sound glitches.</w:t>
      </w:r>
    </w:p>
    <w:p w14:paraId="0A5E11FE" w14:textId="294F1AFC" w:rsidR="003B3DC0" w:rsidRPr="004B0412" w:rsidRDefault="003B3DC0" w:rsidP="003B3DC0">
      <w:pPr>
        <w:rPr>
          <w:highlight w:val="yellow"/>
        </w:rPr>
      </w:pPr>
      <w:r w:rsidRPr="004B0412">
        <w:rPr>
          <w:highlight w:val="yellow"/>
        </w:rPr>
        <w:t>d):</w:t>
      </w:r>
    </w:p>
    <w:p w14:paraId="48DB3F9B" w14:textId="150ADE8A" w:rsidR="003B3DC0" w:rsidRPr="004B0412" w:rsidRDefault="003B3DC0" w:rsidP="003B3DC0">
      <w:pPr>
        <w:rPr>
          <w:highlight w:val="yellow"/>
        </w:rPr>
      </w:pPr>
      <w:r w:rsidRPr="004B0412">
        <w:rPr>
          <w:highlight w:val="yellow"/>
        </w:rPr>
        <w:t xml:space="preserve">No. Students’ computer </w:t>
      </w:r>
      <w:proofErr w:type="gramStart"/>
      <w:r w:rsidRPr="004B0412">
        <w:rPr>
          <w:highlight w:val="yellow"/>
        </w:rPr>
        <w:t>don’t</w:t>
      </w:r>
      <w:proofErr w:type="gramEnd"/>
      <w:r w:rsidRPr="004B0412">
        <w:rPr>
          <w:highlight w:val="yellow"/>
        </w:rPr>
        <w:t xml:space="preserve"> need to obtain the IP address of the lecture’s</w:t>
      </w:r>
      <w:r w:rsidRPr="004B0412">
        <w:rPr>
          <w:rFonts w:hint="eastAsia"/>
          <w:highlight w:val="yellow"/>
        </w:rPr>
        <w:t xml:space="preserve"> </w:t>
      </w:r>
      <w:r w:rsidRPr="004B0412">
        <w:rPr>
          <w:highlight w:val="yellow"/>
        </w:rPr>
        <w:t>computer.</w:t>
      </w:r>
    </w:p>
    <w:p w14:paraId="7D9CC971" w14:textId="5753DE97" w:rsidR="003B3DC0" w:rsidRPr="003B3DC0" w:rsidRDefault="003B3DC0" w:rsidP="003B3DC0">
      <w:r w:rsidRPr="004B0412">
        <w:rPr>
          <w:highlight w:val="yellow"/>
        </w:rPr>
        <w:t>As mentioned in b), Zoom adopts a client-server mode. The lecturer’s</w:t>
      </w:r>
      <w:r w:rsidRPr="004B0412">
        <w:rPr>
          <w:rFonts w:hint="eastAsia"/>
          <w:highlight w:val="yellow"/>
        </w:rPr>
        <w:t xml:space="preserve"> </w:t>
      </w:r>
      <w:r w:rsidRPr="004B0412">
        <w:rPr>
          <w:highlight w:val="yellow"/>
        </w:rPr>
        <w:t>computer and all students’ computers only connect to Zoom’s central</w:t>
      </w:r>
      <w:r w:rsidRPr="004B0412">
        <w:rPr>
          <w:rFonts w:hint="eastAsia"/>
          <w:highlight w:val="yellow"/>
        </w:rPr>
        <w:t xml:space="preserve"> </w:t>
      </w:r>
      <w:r w:rsidRPr="004B0412">
        <w:rPr>
          <w:highlight w:val="yellow"/>
        </w:rPr>
        <w:t>server and exchange data with it.</w:t>
      </w:r>
    </w:p>
    <w:p w14:paraId="727B7CA3" w14:textId="77777777" w:rsidR="003B3DC0" w:rsidRDefault="003B3DC0" w:rsidP="003B3DC0"/>
    <w:p w14:paraId="7BAC7D3E" w14:textId="77777777" w:rsidR="003E0146" w:rsidRPr="003E0146" w:rsidRDefault="003E0146" w:rsidP="003B3DC0">
      <w:pPr>
        <w:rPr>
          <w:color w:val="262626"/>
          <w:sz w:val="26"/>
          <w:szCs w:val="26"/>
        </w:rPr>
      </w:pPr>
      <w:r w:rsidRPr="003E0146">
        <w:rPr>
          <w:color w:val="262626"/>
          <w:sz w:val="26"/>
          <w:szCs w:val="26"/>
        </w:rPr>
        <w:t>2.Application Layer</w:t>
      </w:r>
    </w:p>
    <w:p w14:paraId="4A715078" w14:textId="77777777" w:rsidR="003E0146" w:rsidRDefault="003E0146" w:rsidP="003E0146">
      <w:pPr>
        <w:pStyle w:val="a9"/>
        <w:numPr>
          <w:ilvl w:val="0"/>
          <w:numId w:val="14"/>
        </w:numPr>
      </w:pPr>
      <w:r w:rsidRPr="003E0146">
        <w:t>客户</w:t>
      </w:r>
      <w:r w:rsidRPr="003E0146">
        <w:t>-</w:t>
      </w:r>
      <w:r w:rsidRPr="003E0146">
        <w:t>服务器体系结构（</w:t>
      </w:r>
      <w:r w:rsidRPr="003E0146">
        <w:t>client-server architecture</w:t>
      </w:r>
      <w:r w:rsidRPr="003E0146">
        <w:t>）</w:t>
      </w:r>
    </w:p>
    <w:p w14:paraId="33CBAC57" w14:textId="77777777" w:rsidR="003E0146" w:rsidRPr="003E0146" w:rsidRDefault="003E0146" w:rsidP="003E0146">
      <w:r w:rsidRPr="003E0146">
        <w:t>Server</w:t>
      </w:r>
      <w:r w:rsidRPr="003E0146">
        <w:t>：始终打开，具有固定</w:t>
      </w:r>
      <w:r w:rsidRPr="003E0146">
        <w:t>IP</w:t>
      </w:r>
      <w:r w:rsidRPr="003E0146">
        <w:t>地址，还可以作为可扩展的数据中心，配备大量主机同时发挥服务器作用</w:t>
      </w:r>
    </w:p>
    <w:p w14:paraId="623C8AC2" w14:textId="0C05C804" w:rsidR="003E0146" w:rsidRPr="003E0146" w:rsidRDefault="003E0146" w:rsidP="003E0146">
      <w:pPr>
        <w:rPr>
          <w:sz w:val="20"/>
          <w:szCs w:val="20"/>
        </w:rPr>
      </w:pPr>
      <w:r w:rsidRPr="003E0146">
        <w:rPr>
          <w:sz w:val="20"/>
          <w:szCs w:val="20"/>
        </w:rPr>
        <w:t>Client</w:t>
      </w:r>
      <w:r w:rsidRPr="003E0146">
        <w:rPr>
          <w:sz w:val="20"/>
          <w:szCs w:val="20"/>
        </w:rPr>
        <w:t>：与服务器连接（可能间歇性），可能拥有动态</w:t>
      </w:r>
      <w:r w:rsidRPr="003E0146">
        <w:rPr>
          <w:sz w:val="20"/>
          <w:szCs w:val="20"/>
        </w:rPr>
        <w:t>IP</w:t>
      </w:r>
      <w:r w:rsidRPr="003E0146">
        <w:rPr>
          <w:sz w:val="20"/>
          <w:szCs w:val="20"/>
        </w:rPr>
        <w:t>，客户端间不会直接连接</w:t>
      </w:r>
    </w:p>
    <w:p w14:paraId="60E7B619" w14:textId="77777777" w:rsidR="003E0146" w:rsidRPr="003E0146" w:rsidRDefault="003E0146" w:rsidP="003E0146">
      <w:pPr>
        <w:pStyle w:val="a9"/>
        <w:numPr>
          <w:ilvl w:val="0"/>
          <w:numId w:val="14"/>
        </w:numPr>
      </w:pPr>
      <w:r w:rsidRPr="003E0146">
        <w:t>P2P</w:t>
      </w:r>
      <w:r w:rsidRPr="003E0146">
        <w:t>结构（</w:t>
      </w:r>
      <w:r w:rsidRPr="003E0146">
        <w:t>P2P architecture</w:t>
      </w:r>
      <w:r w:rsidRPr="003E0146">
        <w:t>）</w:t>
      </w:r>
    </w:p>
    <w:p w14:paraId="3441B559" w14:textId="77777777" w:rsidR="003E0146" w:rsidRPr="003E0146" w:rsidRDefault="003E0146" w:rsidP="003E0146">
      <w:r w:rsidRPr="003E0146">
        <w:t>对于服务器几乎没有依赖，应用程序在主机之间直接通信，各个主机既提供服务又享受服务。</w:t>
      </w:r>
    </w:p>
    <w:p w14:paraId="6BB1C3B7" w14:textId="72B43780" w:rsidR="003E0146" w:rsidRPr="003E0146" w:rsidRDefault="003E0146" w:rsidP="003E0146">
      <w:r w:rsidRPr="003E0146">
        <w:t>此外，</w:t>
      </w:r>
      <w:r w:rsidRPr="003E0146">
        <w:t>P2P</w:t>
      </w:r>
      <w:r w:rsidRPr="003E0146">
        <w:t>结构具有自扩展性（</w:t>
      </w:r>
      <w:r w:rsidRPr="003E0146">
        <w:t>self-scalability</w:t>
      </w:r>
      <w:r w:rsidRPr="003E0146">
        <w:t>）。</w:t>
      </w:r>
    </w:p>
    <w:p w14:paraId="17E5FADB" w14:textId="77777777" w:rsidR="003B2FE5" w:rsidRPr="003B2FE5" w:rsidRDefault="003B2FE5" w:rsidP="003B2FE5">
      <w:pPr>
        <w:pStyle w:val="a9"/>
        <w:numPr>
          <w:ilvl w:val="0"/>
          <w:numId w:val="14"/>
        </w:numPr>
      </w:pPr>
      <w:r w:rsidRPr="003B2FE5">
        <w:t>进程与计算机网络之间的接口（</w:t>
      </w:r>
      <w:r w:rsidRPr="003B2FE5">
        <w:t>Socket)</w:t>
      </w:r>
    </w:p>
    <w:p w14:paraId="6CD56A4A" w14:textId="77777777" w:rsidR="003B2FE5" w:rsidRPr="003B2FE5" w:rsidRDefault="003B2FE5" w:rsidP="003B2FE5">
      <w:r w:rsidRPr="003B2FE5">
        <w:t>进程之间进行报文发送必须通过网络，具体地，进程通过套接字</w:t>
      </w:r>
      <w:r w:rsidRPr="003B2FE5">
        <w:t>(socket)</w:t>
      </w:r>
      <w:r w:rsidRPr="003B2FE5">
        <w:t>的软件接口向网络发送报文和从网络接收报文。</w:t>
      </w:r>
    </w:p>
    <w:p w14:paraId="51BF507D" w14:textId="77777777" w:rsidR="003B2FE5" w:rsidRPr="003B2FE5" w:rsidRDefault="003B2FE5" w:rsidP="003B2FE5">
      <w:pPr>
        <w:pStyle w:val="a9"/>
        <w:numPr>
          <w:ilvl w:val="0"/>
          <w:numId w:val="14"/>
        </w:numPr>
      </w:pPr>
      <w:r w:rsidRPr="003B2FE5">
        <w:lastRenderedPageBreak/>
        <w:t>可供应用程序使用的运输服务</w:t>
      </w:r>
    </w:p>
    <w:p w14:paraId="337FB3DC" w14:textId="77777777" w:rsidR="003B2FE5" w:rsidRPr="003B2FE5" w:rsidRDefault="003B2FE5" w:rsidP="003B2FE5">
      <w:r w:rsidRPr="003B2FE5">
        <w:t>可靠数据传输</w:t>
      </w:r>
    </w:p>
    <w:p w14:paraId="4523E0B4" w14:textId="77777777" w:rsidR="003B2FE5" w:rsidRPr="003B2FE5" w:rsidRDefault="003B2FE5" w:rsidP="003B2FE5">
      <w:r w:rsidRPr="003B2FE5">
        <w:t>运输层可以为应用层提供无差错的可靠数据传输</w:t>
      </w:r>
    </w:p>
    <w:p w14:paraId="0C7034CE" w14:textId="77777777" w:rsidR="003B2FE5" w:rsidRPr="003B2FE5" w:rsidRDefault="003B2FE5" w:rsidP="003B2FE5">
      <w:r w:rsidRPr="003B2FE5">
        <w:t>吞吐量</w:t>
      </w:r>
    </w:p>
    <w:p w14:paraId="5B8B04E7" w14:textId="266D43CE" w:rsidR="003B2FE5" w:rsidRPr="003B2FE5" w:rsidRDefault="003B2FE5" w:rsidP="003B2FE5">
      <w:r w:rsidRPr="003B2FE5">
        <w:t>某些应用要求具有最低吞吐量要求，需要运输层满足，这些应用称为带宽敏感的应用（</w:t>
      </w:r>
      <w:r w:rsidRPr="003B2FE5">
        <w:t>bandwidth-sensitive application</w:t>
      </w:r>
      <w:r w:rsidRPr="003B2FE5">
        <w:t>）。而对吞吐量要求没那么绝对的称为弹性应用（</w:t>
      </w:r>
      <w:r w:rsidRPr="003B2FE5">
        <w:t>elastic application</w:t>
      </w:r>
      <w:r w:rsidRPr="003B2FE5">
        <w:t>）</w:t>
      </w:r>
    </w:p>
    <w:p w14:paraId="7F47E802" w14:textId="77777777" w:rsidR="003B2FE5" w:rsidRPr="003B2FE5" w:rsidRDefault="003B2FE5" w:rsidP="003B2FE5">
      <w:r w:rsidRPr="003B2FE5">
        <w:t>定时</w:t>
      </w:r>
    </w:p>
    <w:p w14:paraId="049C899E" w14:textId="77777777" w:rsidR="003B2FE5" w:rsidRPr="003B2FE5" w:rsidRDefault="003B2FE5" w:rsidP="003B2FE5">
      <w:r w:rsidRPr="003B2FE5">
        <w:t>运输层协议能提供定时保证</w:t>
      </w:r>
    </w:p>
    <w:p w14:paraId="045833AA" w14:textId="77777777" w:rsidR="003B2FE5" w:rsidRPr="003B2FE5" w:rsidRDefault="003B2FE5" w:rsidP="003B2FE5">
      <w:r w:rsidRPr="003B2FE5">
        <w:t>安全性</w:t>
      </w:r>
    </w:p>
    <w:p w14:paraId="46C2BC40" w14:textId="77777777" w:rsidR="003B2FE5" w:rsidRPr="003B2FE5" w:rsidRDefault="003B2FE5" w:rsidP="003B2FE5">
      <w:r w:rsidRPr="003B2FE5">
        <w:t>运输协议能提供一种或多种安全服务</w:t>
      </w:r>
    </w:p>
    <w:p w14:paraId="0CFA53A8" w14:textId="20760165" w:rsidR="003B2FE5" w:rsidRPr="003B2FE5" w:rsidRDefault="003B2FE5" w:rsidP="003B2FE5">
      <w:pPr>
        <w:pStyle w:val="a9"/>
        <w:numPr>
          <w:ilvl w:val="0"/>
          <w:numId w:val="14"/>
        </w:numPr>
        <w:rPr>
          <w:b/>
          <w:bCs/>
        </w:rPr>
      </w:pPr>
      <w:r w:rsidRPr="003B2FE5">
        <w:rPr>
          <w:b/>
          <w:bCs/>
        </w:rPr>
        <w:t>TCP</w:t>
      </w:r>
      <w:r w:rsidRPr="003B2FE5">
        <w:rPr>
          <w:b/>
          <w:bCs/>
        </w:rPr>
        <w:t>服务</w:t>
      </w:r>
      <w:r w:rsidRPr="003B2FE5">
        <w:rPr>
          <w:rFonts w:hint="eastAsia"/>
          <w:b/>
          <w:bCs/>
        </w:rPr>
        <w:t>和</w:t>
      </w:r>
      <w:r w:rsidRPr="003B2FE5">
        <w:rPr>
          <w:b/>
          <w:bCs/>
        </w:rPr>
        <w:t>UDP</w:t>
      </w:r>
      <w:r w:rsidRPr="003B2FE5">
        <w:rPr>
          <w:b/>
          <w:bCs/>
        </w:rPr>
        <w:t>服务</w:t>
      </w:r>
    </w:p>
    <w:p w14:paraId="7A680123" w14:textId="77777777" w:rsidR="003B2FE5" w:rsidRPr="003B2FE5" w:rsidRDefault="003B2FE5" w:rsidP="003B2FE5">
      <w:pPr>
        <w:rPr>
          <w:b/>
          <w:bCs/>
        </w:rPr>
      </w:pPr>
      <w:bookmarkStart w:id="3" w:name="_Hlk216736536"/>
      <w:r w:rsidRPr="003B2FE5">
        <w:rPr>
          <w:b/>
          <w:bCs/>
        </w:rPr>
        <w:t>TCP</w:t>
      </w:r>
      <w:r w:rsidRPr="003B2FE5">
        <w:rPr>
          <w:b/>
          <w:bCs/>
        </w:rPr>
        <w:t>服务模型包括面向连接服务和可靠数据传输服务。</w:t>
      </w:r>
      <w:bookmarkEnd w:id="3"/>
    </w:p>
    <w:p w14:paraId="2E9E31A4" w14:textId="122EDC28" w:rsidR="003B2FE5" w:rsidRPr="003B2FE5" w:rsidRDefault="003B2FE5" w:rsidP="003B2FE5">
      <w:r>
        <w:rPr>
          <w:shd w:val="clear" w:color="auto" w:fill="FFFFFF"/>
        </w:rPr>
        <w:t>The TCP service model includes connection-oriented services and reliable data transmission services.</w:t>
      </w:r>
    </w:p>
    <w:p w14:paraId="030082E5" w14:textId="77777777" w:rsidR="003B2FE5" w:rsidRDefault="003B2FE5" w:rsidP="003B2FE5">
      <w:bookmarkStart w:id="4" w:name="_Hlk216736579"/>
      <w:r w:rsidRPr="003B2FE5">
        <w:t>面向连接的服务：发送报文之前，</w:t>
      </w:r>
      <w:r w:rsidRPr="003B2FE5">
        <w:t>TCP</w:t>
      </w:r>
      <w:r w:rsidRPr="003B2FE5">
        <w:t>让客户端和服务器进行握手，即创建连接。</w:t>
      </w:r>
    </w:p>
    <w:p w14:paraId="605A8722" w14:textId="603F877E" w:rsidR="003B2FE5" w:rsidRPr="003B2FE5" w:rsidRDefault="003B2FE5" w:rsidP="003B2FE5">
      <w:r>
        <w:rPr>
          <w:shd w:val="clear" w:color="auto" w:fill="FFFFFF"/>
        </w:rPr>
        <w:t xml:space="preserve">Connection-oriented services: Before sending a message, TCP enables the client and the server to shake hands, that is, to create a connection. </w:t>
      </w:r>
    </w:p>
    <w:p w14:paraId="2FE52FC7" w14:textId="77777777" w:rsidR="003B2FE5" w:rsidRDefault="003B2FE5" w:rsidP="003B2FE5">
      <w:r w:rsidRPr="003B2FE5">
        <w:t>可靠的数据传送服务：通信进程能够依靠</w:t>
      </w:r>
      <w:r w:rsidRPr="003B2FE5">
        <w:t>TCP,</w:t>
      </w:r>
      <w:r w:rsidRPr="003B2FE5">
        <w:t>无差错、按适当顺序交付所有发</w:t>
      </w:r>
      <w:r w:rsidRPr="003B2FE5">
        <w:t xml:space="preserve"> </w:t>
      </w:r>
      <w:r w:rsidRPr="003B2FE5">
        <w:t>送的数据。</w:t>
      </w:r>
    </w:p>
    <w:p w14:paraId="122E52FF" w14:textId="1CDA214B" w:rsidR="003B2FE5" w:rsidRPr="003B2FE5" w:rsidRDefault="003B2FE5" w:rsidP="003B2FE5">
      <w:r>
        <w:rPr>
          <w:shd w:val="clear" w:color="auto" w:fill="FFFFFF"/>
        </w:rPr>
        <w:t xml:space="preserve">Reliable data transmission service: The communication process can rely on TCP to deliver all sent data without errors and in the appropriate sequence. </w:t>
      </w:r>
    </w:p>
    <w:p w14:paraId="0666BC5D" w14:textId="77777777" w:rsidR="003B2FE5" w:rsidRDefault="003B2FE5" w:rsidP="003B2FE5">
      <w:r w:rsidRPr="003B2FE5">
        <w:t>拥塞控制：当发送方和接收方之间的网络出现拥塞时，</w:t>
      </w:r>
      <w:r w:rsidRPr="003B2FE5">
        <w:t>TCP</w:t>
      </w:r>
      <w:r w:rsidRPr="003B2FE5">
        <w:t>的拥塞控制机制会</w:t>
      </w:r>
      <w:r w:rsidRPr="003B2FE5">
        <w:t xml:space="preserve"> </w:t>
      </w:r>
      <w:r w:rsidRPr="003B2FE5">
        <w:t>抑制发送进程（客户或服务器）。</w:t>
      </w:r>
    </w:p>
    <w:p w14:paraId="555D12DD" w14:textId="1789BA83" w:rsidR="003B2FE5" w:rsidRPr="003B2FE5" w:rsidRDefault="003B2FE5" w:rsidP="003B2FE5">
      <w:r>
        <w:rPr>
          <w:shd w:val="clear" w:color="auto" w:fill="FFFFFF"/>
        </w:rPr>
        <w:t>Congestion control: When congestion occurs in the network between the sender and the receiver, TCP's congestion control mechanism will suppress the sending process (client or server).</w:t>
      </w:r>
    </w:p>
    <w:p w14:paraId="627FEFC3" w14:textId="3FAB5CD9" w:rsidR="003B2FE5" w:rsidRPr="003B2FE5" w:rsidRDefault="003B2FE5" w:rsidP="003B2FE5">
      <w:bookmarkStart w:id="5" w:name="_Hlk216736630"/>
      <w:bookmarkEnd w:id="4"/>
      <w:r w:rsidRPr="003B2FE5">
        <w:rPr>
          <w:b/>
          <w:bCs/>
        </w:rPr>
        <w:t>UDP</w:t>
      </w:r>
      <w:r w:rsidRPr="003B2FE5">
        <w:rPr>
          <w:b/>
          <w:bCs/>
        </w:rPr>
        <w:t>是一种不提供不必要服务的轻量级运输协议，它仅提供最小服务，无连接且不保证数据传输。这一过程可能出现丢失或乱序。此外，其没有拥塞控制机制</w:t>
      </w:r>
      <w:r w:rsidRPr="003B2FE5">
        <w:t>。</w:t>
      </w:r>
    </w:p>
    <w:bookmarkEnd w:id="5"/>
    <w:p w14:paraId="6184F7B6" w14:textId="47F0D2C4" w:rsidR="003E0146" w:rsidRPr="003E0146" w:rsidRDefault="003B2FE5" w:rsidP="003B2FE5">
      <w:r>
        <w:rPr>
          <w:shd w:val="clear" w:color="auto" w:fill="FFFFFF"/>
        </w:rPr>
        <w:t>UDP is a lightweight transport protocol that does not provide unnecessary services. It only offers minimal service, is connectionless and does not guarantee data transmission. This process may result in loss or disorder. In addition, it has no congestion control mechanism.</w:t>
      </w:r>
    </w:p>
    <w:p w14:paraId="48D0A379" w14:textId="77777777" w:rsidR="003B2FE5" w:rsidRPr="003B2FE5" w:rsidRDefault="003B2FE5" w:rsidP="003B2FE5">
      <w:pPr>
        <w:pStyle w:val="a9"/>
        <w:numPr>
          <w:ilvl w:val="0"/>
          <w:numId w:val="14"/>
        </w:numPr>
        <w:rPr>
          <w:b/>
          <w:bCs/>
        </w:rPr>
      </w:pPr>
      <w:r w:rsidRPr="003B2FE5">
        <w:rPr>
          <w:b/>
          <w:bCs/>
        </w:rPr>
        <w:t>Web</w:t>
      </w:r>
      <w:r w:rsidRPr="003B2FE5">
        <w:rPr>
          <w:b/>
          <w:bCs/>
        </w:rPr>
        <w:t>和</w:t>
      </w:r>
      <w:r w:rsidRPr="003B2FE5">
        <w:rPr>
          <w:b/>
          <w:bCs/>
        </w:rPr>
        <w:t>HTTP</w:t>
      </w:r>
    </w:p>
    <w:p w14:paraId="7217512E" w14:textId="77777777" w:rsidR="003B2FE5" w:rsidRDefault="003B2FE5" w:rsidP="00696921">
      <w:bookmarkStart w:id="6" w:name="_Hlk216736697"/>
      <w:r w:rsidRPr="003B2FE5">
        <w:t>Web</w:t>
      </w:r>
      <w:r w:rsidRPr="003B2FE5">
        <w:t>的应用层协议是超文本传输协议（</w:t>
      </w:r>
      <w:proofErr w:type="spellStart"/>
      <w:r w:rsidRPr="003B2FE5">
        <w:t>HyperText</w:t>
      </w:r>
      <w:proofErr w:type="spellEnd"/>
      <w:r w:rsidRPr="003B2FE5">
        <w:t xml:space="preserve"> Transfer Protocol, HTTP</w:t>
      </w:r>
      <w:r w:rsidRPr="003B2FE5">
        <w:t>）</w:t>
      </w:r>
      <w:r w:rsidRPr="003B2FE5">
        <w:t>,</w:t>
      </w:r>
      <w:r w:rsidRPr="003B2FE5">
        <w:t>它是</w:t>
      </w:r>
      <w:r w:rsidRPr="003B2FE5">
        <w:t xml:space="preserve">Web </w:t>
      </w:r>
      <w:r w:rsidRPr="003B2FE5">
        <w:t>的核心。</w:t>
      </w:r>
    </w:p>
    <w:p w14:paraId="7207C39D" w14:textId="2B4D0573" w:rsidR="003B2FE5" w:rsidRPr="003B2FE5" w:rsidRDefault="003B2FE5" w:rsidP="00696921">
      <w:r>
        <w:rPr>
          <w:shd w:val="clear" w:color="auto" w:fill="FFFFFF"/>
        </w:rPr>
        <w:t xml:space="preserve">The application layer Protocol of the Web is the </w:t>
      </w:r>
      <w:proofErr w:type="spellStart"/>
      <w:r>
        <w:rPr>
          <w:shd w:val="clear" w:color="auto" w:fill="FFFFFF"/>
        </w:rPr>
        <w:t>HyperText</w:t>
      </w:r>
      <w:proofErr w:type="spellEnd"/>
      <w:r>
        <w:rPr>
          <w:shd w:val="clear" w:color="auto" w:fill="FFFFFF"/>
        </w:rPr>
        <w:t xml:space="preserve"> Transfer Protocol (HTTP), which is the core of the Web.</w:t>
      </w:r>
    </w:p>
    <w:p w14:paraId="7CC04E9C" w14:textId="62CD147D" w:rsidR="003B2FE5" w:rsidRDefault="003B2FE5" w:rsidP="00696921">
      <w:bookmarkStart w:id="7" w:name="_Hlk216736759"/>
      <w:bookmarkEnd w:id="6"/>
      <w:r w:rsidRPr="003B2FE5">
        <w:t>HTTP</w:t>
      </w:r>
      <w:r w:rsidRPr="003B2FE5">
        <w:t>协议中存在两个程序：客户程序和服务程序。客户程序和服务器程序运行在不同的端系统中，通过交换</w:t>
      </w:r>
      <w:r w:rsidRPr="003B2FE5">
        <w:t xml:space="preserve"> HTTP</w:t>
      </w:r>
      <w:r w:rsidRPr="003B2FE5">
        <w:t>报文进行会话。客户程序发出请求，服务器程序返回响应。</w:t>
      </w:r>
    </w:p>
    <w:p w14:paraId="0C8A5D05" w14:textId="59D47195" w:rsidR="003B2FE5" w:rsidRPr="003B2FE5" w:rsidRDefault="003B2FE5" w:rsidP="00696921">
      <w:r>
        <w:rPr>
          <w:shd w:val="clear" w:color="auto" w:fill="FFFFFF"/>
        </w:rPr>
        <w:t xml:space="preserve">There are two programs in the HTTP protocol: the client program and the service program. The client program and the server program run on different end systems and communicate by exchanging HTTP messages. The client program makes a </w:t>
      </w:r>
      <w:proofErr w:type="gramStart"/>
      <w:r>
        <w:rPr>
          <w:shd w:val="clear" w:color="auto" w:fill="FFFFFF"/>
        </w:rPr>
        <w:t>request</w:t>
      </w:r>
      <w:proofErr w:type="gramEnd"/>
      <w:r>
        <w:rPr>
          <w:shd w:val="clear" w:color="auto" w:fill="FFFFFF"/>
        </w:rPr>
        <w:t xml:space="preserve"> and the server program returns a response. </w:t>
      </w:r>
    </w:p>
    <w:p w14:paraId="2B9A8D94" w14:textId="2C1D10C7" w:rsidR="003B2FE5" w:rsidRPr="003B2FE5" w:rsidRDefault="003B2FE5" w:rsidP="00696921">
      <w:r w:rsidRPr="003B2FE5">
        <w:t>HTTP</w:t>
      </w:r>
      <w:r w:rsidRPr="003B2FE5">
        <w:t>使用</w:t>
      </w:r>
      <w:r w:rsidRPr="003B2FE5">
        <w:t>TCP</w:t>
      </w:r>
      <w:r w:rsidRPr="003B2FE5">
        <w:t>作为它的支撑运输协议</w:t>
      </w:r>
      <w:r>
        <w:rPr>
          <w:rFonts w:hint="eastAsia"/>
        </w:rPr>
        <w:t>，它</w:t>
      </w:r>
      <w:r w:rsidRPr="003B2FE5">
        <w:t>是一个无状态协议</w:t>
      </w:r>
      <w:r w:rsidRPr="003B2FE5">
        <w:t>(stateless protocol)</w:t>
      </w:r>
      <w:r w:rsidRPr="003B2FE5">
        <w:t>，</w:t>
      </w:r>
      <w:r w:rsidRPr="003B2FE5">
        <w:t>HTTP</w:t>
      </w:r>
      <w:r w:rsidRPr="003B2FE5">
        <w:t>服务器并不保存关于客户的任何信息</w:t>
      </w:r>
      <w:r w:rsidR="00413CDE">
        <w:rPr>
          <w:rFonts w:hint="eastAsia"/>
        </w:rPr>
        <w:t>，</w:t>
      </w:r>
    </w:p>
    <w:bookmarkEnd w:id="7"/>
    <w:p w14:paraId="5F3A16BF" w14:textId="77777777" w:rsidR="003B2FE5" w:rsidRPr="003B2FE5" w:rsidRDefault="003B2FE5" w:rsidP="00696921">
      <w:r>
        <w:rPr>
          <w:shd w:val="clear" w:color="auto" w:fill="FFFFFF"/>
        </w:rPr>
        <w:t>HTTP uses TCP as its supporting transport protocol. It is a stateless protocol, and HTTP servers do not store any information about their clients</w:t>
      </w:r>
    </w:p>
    <w:p w14:paraId="0B96AF77" w14:textId="77777777" w:rsidR="00696921" w:rsidRPr="00696921" w:rsidRDefault="00696921" w:rsidP="00696921">
      <w:r w:rsidRPr="00696921">
        <w:t>非持续连接有以下缺点：</w:t>
      </w:r>
    </w:p>
    <w:p w14:paraId="2ED612F1" w14:textId="77777777" w:rsidR="00696921" w:rsidRPr="00696921" w:rsidRDefault="00696921" w:rsidP="00696921">
      <w:r w:rsidRPr="00696921">
        <w:t>必须为每一个请求的对象建立和维护一个全新的连接。需分配诸多缓存区和保持</w:t>
      </w:r>
      <w:r w:rsidRPr="00696921">
        <w:t>TCP</w:t>
      </w:r>
      <w:r w:rsidRPr="00696921">
        <w:t>变量，带来巨大负担</w:t>
      </w:r>
    </w:p>
    <w:p w14:paraId="65A16F8E" w14:textId="77777777" w:rsidR="00696921" w:rsidRPr="00696921" w:rsidRDefault="00696921" w:rsidP="00696921">
      <w:r w:rsidRPr="00696921">
        <w:t>每一个对象经受两倍</w:t>
      </w:r>
      <w:r w:rsidRPr="00696921">
        <w:t>RTT</w:t>
      </w:r>
      <w:r w:rsidRPr="00696921">
        <w:t>的交付时延</w:t>
      </w:r>
      <w:r w:rsidRPr="00696921">
        <w:t xml:space="preserve">, </w:t>
      </w:r>
      <w:r w:rsidRPr="00696921">
        <w:t>即一个</w:t>
      </w:r>
      <w:r w:rsidRPr="00696921">
        <w:t>RTT</w:t>
      </w:r>
      <w:r w:rsidRPr="00696921">
        <w:t>用于创建</w:t>
      </w:r>
      <w:r w:rsidRPr="00696921">
        <w:t>TCP,</w:t>
      </w:r>
      <w:r w:rsidRPr="00696921">
        <w:t>另一个</w:t>
      </w:r>
      <w:r w:rsidRPr="00696921">
        <w:t>RTT</w:t>
      </w:r>
      <w:r w:rsidRPr="00696921">
        <w:t>用于请求和接收一个对象</w:t>
      </w:r>
    </w:p>
    <w:p w14:paraId="72F1FEFE" w14:textId="42BA6227" w:rsidR="00696921" w:rsidRPr="00696921" w:rsidRDefault="00696921" w:rsidP="00696921">
      <w:r w:rsidRPr="00696921">
        <w:t>HTTP</w:t>
      </w:r>
      <w:r w:rsidRPr="00696921">
        <w:t>报文</w:t>
      </w:r>
      <w:r w:rsidR="00413CDE">
        <w:t>是人类可读的</w:t>
      </w:r>
      <w:r w:rsidR="00413CDE">
        <w:t xml:space="preserve"> ASCII </w:t>
      </w:r>
      <w:r w:rsidR="00413CDE">
        <w:t>文本</w:t>
      </w:r>
    </w:p>
    <w:p w14:paraId="50519CA2" w14:textId="13D88EC0" w:rsidR="00696921" w:rsidRPr="00696921" w:rsidRDefault="00696921" w:rsidP="00696921">
      <w:r w:rsidRPr="00696921">
        <w:lastRenderedPageBreak/>
        <w:t>请求报文</w:t>
      </w:r>
    </w:p>
    <w:p w14:paraId="7781C6E1" w14:textId="3757DE2E" w:rsidR="00696921" w:rsidRPr="00696921" w:rsidRDefault="00696921" w:rsidP="00696921">
      <w:r w:rsidRPr="00696921">
        <w:rPr>
          <w:noProof/>
        </w:rPr>
        <w:drawing>
          <wp:inline distT="0" distB="0" distL="0" distR="0" wp14:anchorId="40F36AB2" wp14:editId="1613E22D">
            <wp:extent cx="5274310" cy="2237740"/>
            <wp:effectExtent l="0" t="0" r="0" b="0"/>
            <wp:docPr id="3892696" name="图片 1" descr="文本, 信件&#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92696" name="图片 1" descr="文本, 信件&#10;&#10;AI 生成的内容可能不正确。"/>
                    <pic:cNvPicPr/>
                  </pic:nvPicPr>
                  <pic:blipFill>
                    <a:blip r:embed="rId6"/>
                    <a:stretch>
                      <a:fillRect/>
                    </a:stretch>
                  </pic:blipFill>
                  <pic:spPr>
                    <a:xfrm>
                      <a:off x="0" y="0"/>
                      <a:ext cx="5274310" cy="2237740"/>
                    </a:xfrm>
                    <a:prstGeom prst="rect">
                      <a:avLst/>
                    </a:prstGeom>
                  </pic:spPr>
                </pic:pic>
              </a:graphicData>
            </a:graphic>
          </wp:inline>
        </w:drawing>
      </w:r>
      <w:r w:rsidRPr="00696921">
        <w:t>HTTP</w:t>
      </w:r>
      <w:r w:rsidRPr="00696921">
        <w:t>请求报文的第一行叫作请求行</w:t>
      </w:r>
      <w:r w:rsidRPr="00696921">
        <w:t>(request line)</w:t>
      </w:r>
      <w:r w:rsidRPr="00696921">
        <w:t>，其后继的行叫作首部行</w:t>
      </w:r>
      <w:r w:rsidRPr="00696921">
        <w:t>(header line)</w:t>
      </w:r>
      <w:r w:rsidRPr="00696921">
        <w:t>。</w:t>
      </w:r>
    </w:p>
    <w:p w14:paraId="568972BB" w14:textId="77777777" w:rsidR="00696921" w:rsidRDefault="00696921" w:rsidP="00696921">
      <w:r w:rsidRPr="00696921">
        <w:t>首部行</w:t>
      </w:r>
      <w:r w:rsidRPr="00696921">
        <w:t>Host</w:t>
      </w:r>
      <w:r w:rsidRPr="00696921">
        <w:t>：</w:t>
      </w:r>
      <w:r w:rsidRPr="00696921">
        <w:t xml:space="preserve">www. </w:t>
      </w:r>
      <w:proofErr w:type="spellStart"/>
      <w:r w:rsidRPr="00696921">
        <w:t>someschool</w:t>
      </w:r>
      <w:proofErr w:type="spellEnd"/>
      <w:r w:rsidRPr="00696921">
        <w:t xml:space="preserve">. </w:t>
      </w:r>
      <w:proofErr w:type="spellStart"/>
      <w:r w:rsidRPr="00696921">
        <w:t>edu</w:t>
      </w:r>
      <w:proofErr w:type="spellEnd"/>
      <w:r w:rsidRPr="00696921">
        <w:t>指明了对象所在的主机。你也许认为该首部行是不必要的，因为在该主机中已经有一条</w:t>
      </w:r>
      <w:r w:rsidRPr="00696921">
        <w:t>TCP</w:t>
      </w:r>
      <w:r w:rsidRPr="00696921">
        <w:t>连接存在了。但是，该首部行提供的信息是</w:t>
      </w:r>
      <w:r w:rsidRPr="00696921">
        <w:t>Web</w:t>
      </w:r>
      <w:r w:rsidRPr="00696921">
        <w:t>代理高速缓存所要求的。通过包含</w:t>
      </w:r>
      <w:r w:rsidRPr="00696921">
        <w:t>Connection: close</w:t>
      </w:r>
      <w:r w:rsidRPr="00696921">
        <w:t>首部行，该浏览器告诉服务器不要麻烦地使用持续连接，它要求服务器在发送完被请求的对象后就关闭这条连接。</w:t>
      </w:r>
    </w:p>
    <w:p w14:paraId="46504F8F" w14:textId="77777777" w:rsidR="00696921" w:rsidRDefault="00696921" w:rsidP="00696921">
      <w:r w:rsidRPr="00696921">
        <w:t>User-agent:</w:t>
      </w:r>
      <w:r w:rsidRPr="00696921">
        <w:t>首部行用来指明用户代理，</w:t>
      </w:r>
      <w:r w:rsidRPr="00696921">
        <w:t xml:space="preserve"> </w:t>
      </w:r>
      <w:r w:rsidRPr="00696921">
        <w:t>即向服务器发送请求的浏览器的类型。这里浏览器类型是</w:t>
      </w:r>
      <w:r w:rsidRPr="00696921">
        <w:t>Mozilla/5.0,</w:t>
      </w:r>
      <w:r w:rsidRPr="00696921">
        <w:t>即</w:t>
      </w:r>
      <w:r w:rsidRPr="00696921">
        <w:t>Firefox</w:t>
      </w:r>
      <w:r w:rsidRPr="00696921">
        <w:t>浏览器。</w:t>
      </w:r>
      <w:r w:rsidRPr="00696921">
        <w:t xml:space="preserve"> </w:t>
      </w:r>
      <w:r w:rsidRPr="00696921">
        <w:t>这个首部行是有用的，因为服务器可以有效地为不同类型的用户代理实际发送相同对象的不同版本。（每个版本都由相同的</w:t>
      </w:r>
      <w:r w:rsidRPr="00696921">
        <w:t>URL</w:t>
      </w:r>
      <w:r w:rsidRPr="00696921">
        <w:t>寻址。）</w:t>
      </w:r>
    </w:p>
    <w:p w14:paraId="7B043228" w14:textId="462DE45F" w:rsidR="00696921" w:rsidRDefault="00696921" w:rsidP="00696921">
      <w:r w:rsidRPr="00696921">
        <w:t>Accept-language</w:t>
      </w:r>
      <w:r w:rsidRPr="00696921">
        <w:t>：首部行表示用户想得到该对象的</w:t>
      </w:r>
      <w:r>
        <w:rPr>
          <w:rFonts w:hint="eastAsia"/>
        </w:rPr>
        <w:t>语言</w:t>
      </w:r>
      <w:r w:rsidRPr="00696921">
        <w:t>版本（如果服务器中有这样的</w:t>
      </w:r>
      <w:r w:rsidRPr="00696921">
        <w:rPr>
          <w:sz w:val="20"/>
          <w:szCs w:val="20"/>
        </w:rPr>
        <w:t>象的话）；否则，服务器应当发送它的默认版本。</w:t>
      </w:r>
      <w:r w:rsidRPr="00696921">
        <w:rPr>
          <w:sz w:val="20"/>
          <w:szCs w:val="20"/>
        </w:rPr>
        <w:t>Accept-language:</w:t>
      </w:r>
      <w:r w:rsidRPr="00696921">
        <w:t>首部行仅是</w:t>
      </w:r>
      <w:r w:rsidRPr="00696921">
        <w:t>HTTP</w:t>
      </w:r>
      <w:r w:rsidRPr="00696921">
        <w:t>中可用的众多内容协商首部之一。</w:t>
      </w:r>
    </w:p>
    <w:p w14:paraId="550B8DDA" w14:textId="5EB79059" w:rsidR="00413CDE" w:rsidRPr="00696921" w:rsidRDefault="00413CDE" w:rsidP="00413CDE">
      <w:pPr>
        <w:rPr>
          <w:sz w:val="20"/>
          <w:szCs w:val="20"/>
        </w:rPr>
      </w:pPr>
      <w:r w:rsidRPr="00413CDE">
        <w:t>空行：</w:t>
      </w:r>
      <w:r>
        <w:rPr>
          <w:rStyle w:val="citation-200"/>
        </w:rPr>
        <w:t>回车换行符</w:t>
      </w:r>
      <w:r>
        <w:rPr>
          <w:rStyle w:val="citation-200"/>
        </w:rPr>
        <w:t xml:space="preserve"> \r\n</w:t>
      </w:r>
      <w:r>
        <w:rPr>
          <w:rStyle w:val="citation-200"/>
        </w:rPr>
        <w:t>，表示首部结束</w:t>
      </w:r>
    </w:p>
    <w:p w14:paraId="667D3050" w14:textId="77777777" w:rsidR="00696921" w:rsidRPr="00696921" w:rsidRDefault="00696921" w:rsidP="00696921">
      <w:pPr>
        <w:pStyle w:val="a9"/>
        <w:numPr>
          <w:ilvl w:val="0"/>
          <w:numId w:val="14"/>
        </w:numPr>
      </w:pPr>
      <w:r w:rsidRPr="00696921">
        <w:t>Cookie</w:t>
      </w:r>
    </w:p>
    <w:p w14:paraId="6BB35117" w14:textId="77777777" w:rsidR="00696921" w:rsidRDefault="00696921" w:rsidP="00696921">
      <w:r w:rsidRPr="00696921">
        <w:t>尽管</w:t>
      </w:r>
      <w:r w:rsidRPr="00696921">
        <w:t>HTTP</w:t>
      </w:r>
      <w:r w:rsidRPr="00696921">
        <w:t>是无状态的，但对于</w:t>
      </w:r>
      <w:r w:rsidRPr="00696921">
        <w:t>web</w:t>
      </w:r>
      <w:r w:rsidRPr="00696921">
        <w:t>网站来说，其希望能够识别用户。为此，</w:t>
      </w:r>
      <w:r w:rsidRPr="00696921">
        <w:t>HTTP</w:t>
      </w:r>
      <w:r w:rsidRPr="00696921">
        <w:t>使用了</w:t>
      </w:r>
      <w:r w:rsidRPr="00696921">
        <w:t xml:space="preserve"> cookie</w:t>
      </w:r>
      <w:r w:rsidRPr="00696921">
        <w:t>作为用户标识。</w:t>
      </w:r>
    </w:p>
    <w:p w14:paraId="23380A7B" w14:textId="77777777" w:rsidR="00567032" w:rsidRPr="00567032" w:rsidRDefault="00567032" w:rsidP="00567032">
      <w:r w:rsidRPr="00567032">
        <w:t xml:space="preserve">Cookies </w:t>
      </w:r>
      <w:r w:rsidRPr="00567032">
        <w:t>的四个组件</w:t>
      </w:r>
      <w:r w:rsidRPr="00567032">
        <w:t xml:space="preserve"> </w:t>
      </w:r>
      <w:r w:rsidRPr="00567032">
        <w:t>：</w:t>
      </w:r>
    </w:p>
    <w:p w14:paraId="37F6D924" w14:textId="77777777" w:rsidR="00567032" w:rsidRPr="00567032" w:rsidRDefault="00567032" w:rsidP="00567032">
      <w:r w:rsidRPr="00567032">
        <w:t xml:space="preserve">HTTP </w:t>
      </w:r>
      <w:r w:rsidRPr="00567032">
        <w:t>响应报文中的</w:t>
      </w:r>
      <w:r w:rsidRPr="00567032">
        <w:t xml:space="preserve"> Cookie </w:t>
      </w:r>
      <w:r w:rsidRPr="00567032">
        <w:t>首部行（服务器发给客户端）。</w:t>
      </w:r>
    </w:p>
    <w:p w14:paraId="13F5065C" w14:textId="77777777" w:rsidR="00567032" w:rsidRPr="00567032" w:rsidRDefault="00567032" w:rsidP="00567032">
      <w:r w:rsidRPr="00567032">
        <w:t>客户端主机上的</w:t>
      </w:r>
      <w:r w:rsidRPr="00567032">
        <w:t xml:space="preserve"> Cookie </w:t>
      </w:r>
      <w:r w:rsidRPr="00567032">
        <w:t>文件（由浏览器管理）。</w:t>
      </w:r>
    </w:p>
    <w:p w14:paraId="3A01A774" w14:textId="11BA8F95" w:rsidR="00567032" w:rsidRPr="00567032" w:rsidRDefault="00567032" w:rsidP="00567032">
      <w:r w:rsidRPr="00567032">
        <w:t>HTTP</w:t>
      </w:r>
      <w:r w:rsidRPr="00567032">
        <w:t>请求报文中的</w:t>
      </w:r>
      <w:r w:rsidRPr="00567032">
        <w:t xml:space="preserve"> Cookie </w:t>
      </w:r>
      <w:r w:rsidRPr="00567032">
        <w:t>首部行（客户端发回给服务器）。</w:t>
      </w:r>
    </w:p>
    <w:p w14:paraId="6C81D12C" w14:textId="77777777" w:rsidR="00567032" w:rsidRPr="00567032" w:rsidRDefault="00567032" w:rsidP="00567032">
      <w:r w:rsidRPr="00567032">
        <w:t xml:space="preserve">Web </w:t>
      </w:r>
      <w:r w:rsidRPr="00567032">
        <w:t>站点的后端数据库（用于存储</w:t>
      </w:r>
      <w:r w:rsidRPr="00567032">
        <w:t xml:space="preserve"> ID </w:t>
      </w:r>
      <w:r w:rsidRPr="00567032">
        <w:t>对应的用户信息）。</w:t>
      </w:r>
    </w:p>
    <w:p w14:paraId="4B42827D" w14:textId="77777777" w:rsidR="00567032" w:rsidRPr="00567032" w:rsidRDefault="00567032" w:rsidP="00567032">
      <w:r w:rsidRPr="00567032">
        <w:t>工作流程</w:t>
      </w:r>
      <w:r w:rsidRPr="00567032">
        <w:t xml:space="preserve"> </w:t>
      </w:r>
      <w:r w:rsidRPr="00567032">
        <w:t>：</w:t>
      </w:r>
    </w:p>
    <w:p w14:paraId="5194D8D7" w14:textId="77777777" w:rsidR="00567032" w:rsidRPr="00567032" w:rsidRDefault="00567032" w:rsidP="00567032">
      <w:r w:rsidRPr="00567032">
        <w:t>用户首次访问，服务器创建唯一</w:t>
      </w:r>
      <w:r w:rsidRPr="00567032">
        <w:t xml:space="preserve"> ID</w:t>
      </w:r>
      <w:r w:rsidRPr="00567032">
        <w:t>，在数据库建档。</w:t>
      </w:r>
    </w:p>
    <w:p w14:paraId="564F8B5E" w14:textId="77777777" w:rsidR="00567032" w:rsidRPr="00567032" w:rsidRDefault="00567032" w:rsidP="00567032">
      <w:r w:rsidRPr="00567032">
        <w:t>服务器在响应中发送</w:t>
      </w:r>
      <w:r w:rsidRPr="00567032">
        <w:t xml:space="preserve"> Set-cookie: 1678</w:t>
      </w:r>
      <w:r w:rsidRPr="00567032">
        <w:t>。</w:t>
      </w:r>
    </w:p>
    <w:p w14:paraId="44A27821" w14:textId="77777777" w:rsidR="00567032" w:rsidRPr="00567032" w:rsidRDefault="00567032" w:rsidP="00567032">
      <w:r w:rsidRPr="00567032">
        <w:t>浏览器保存这个</w:t>
      </w:r>
      <w:r w:rsidRPr="00567032">
        <w:t xml:space="preserve"> ID</w:t>
      </w:r>
      <w:r w:rsidRPr="00567032">
        <w:t>。</w:t>
      </w:r>
    </w:p>
    <w:p w14:paraId="27E761CE" w14:textId="77777777" w:rsidR="00567032" w:rsidRPr="00567032" w:rsidRDefault="00567032" w:rsidP="00567032">
      <w:r w:rsidRPr="00567032">
        <w:t>后续访问该网站时，浏览器自动在请求中加上</w:t>
      </w:r>
      <w:r w:rsidRPr="00567032">
        <w:t xml:space="preserve"> Cookie: 1678</w:t>
      </w:r>
      <w:r w:rsidRPr="00567032">
        <w:t>。</w:t>
      </w:r>
    </w:p>
    <w:p w14:paraId="007CCF40" w14:textId="3D22FD14" w:rsidR="00567032" w:rsidRPr="00567032" w:rsidRDefault="00567032" w:rsidP="00696921">
      <w:r w:rsidRPr="00567032">
        <w:t>服务器根据</w:t>
      </w:r>
      <w:r w:rsidRPr="00567032">
        <w:t xml:space="preserve"> ID </w:t>
      </w:r>
      <w:r w:rsidRPr="00567032">
        <w:t>去数据库查找用户状态。</w:t>
      </w:r>
    </w:p>
    <w:p w14:paraId="7488D961" w14:textId="77777777" w:rsidR="001956B8" w:rsidRPr="001956B8" w:rsidRDefault="001956B8" w:rsidP="001956B8">
      <w:pPr>
        <w:pStyle w:val="a9"/>
        <w:numPr>
          <w:ilvl w:val="0"/>
          <w:numId w:val="14"/>
        </w:numPr>
      </w:pPr>
      <w:r w:rsidRPr="001956B8">
        <w:t>Web</w:t>
      </w:r>
      <w:r w:rsidRPr="001956B8">
        <w:t>缓存</w:t>
      </w:r>
    </w:p>
    <w:p w14:paraId="76056A49" w14:textId="5E45F457" w:rsidR="001956B8" w:rsidRDefault="001956B8" w:rsidP="001956B8">
      <w:r w:rsidRPr="001956B8">
        <w:t>Web</w:t>
      </w:r>
      <w:r w:rsidRPr="001956B8">
        <w:t>缓存器（</w:t>
      </w:r>
      <w:r w:rsidRPr="001956B8">
        <w:t>Web cache</w:t>
      </w:r>
      <w:r w:rsidRPr="001956B8">
        <w:t>）也叫代理服务器（</w:t>
      </w:r>
      <w:r w:rsidRPr="001956B8">
        <w:t>proxy server</w:t>
      </w:r>
      <w:r w:rsidRPr="001956B8">
        <w:t>），它是能够代表初始</w:t>
      </w:r>
      <w:r w:rsidRPr="001956B8">
        <w:t>Web</w:t>
      </w:r>
      <w:r w:rsidRPr="001956B8">
        <w:t>服务器来满足</w:t>
      </w:r>
      <w:r w:rsidRPr="001956B8">
        <w:t>HTTP</w:t>
      </w:r>
      <w:r w:rsidRPr="001956B8">
        <w:t>请求的网络实体。一旦某浏览器被配置，每个对某对象的浏览器请求首先被定向到该</w:t>
      </w:r>
      <w:r w:rsidRPr="001956B8">
        <w:t xml:space="preserve"> Web</w:t>
      </w:r>
      <w:r w:rsidRPr="001956B8">
        <w:t>缓存器。</w:t>
      </w:r>
      <w:r w:rsidR="00567032" w:rsidRPr="00567032">
        <w:t>未命中：缓存向原始服务器</w:t>
      </w:r>
      <w:r w:rsidR="00567032" w:rsidRPr="00567032">
        <w:t xml:space="preserve"> (Origin Server) </w:t>
      </w:r>
      <w:r w:rsidR="00567032" w:rsidRPr="00567032">
        <w:t>请求对象，收到后先保存一份在本地，然后发给客户端</w:t>
      </w:r>
      <w:r w:rsidR="00567032">
        <w:rPr>
          <w:rFonts w:hint="eastAsia"/>
        </w:rPr>
        <w:t>。</w:t>
      </w:r>
    </w:p>
    <w:p w14:paraId="662136F1" w14:textId="77777777" w:rsidR="00567032" w:rsidRPr="00567032" w:rsidRDefault="00567032" w:rsidP="00567032">
      <w:pPr>
        <w:rPr>
          <w:rFonts w:eastAsia="宋体"/>
          <w:b/>
          <w:bCs/>
          <w:sz w:val="24"/>
        </w:rPr>
      </w:pPr>
      <w:r w:rsidRPr="00567032">
        <w:rPr>
          <w:b/>
          <w:bCs/>
        </w:rPr>
        <w:t>为什么使用缓存？</w:t>
      </w:r>
    </w:p>
    <w:p w14:paraId="2345B16A" w14:textId="77777777" w:rsidR="00567032" w:rsidRPr="00567032" w:rsidRDefault="00567032" w:rsidP="00567032">
      <w:r w:rsidRPr="00567032">
        <w:rPr>
          <w:rStyle w:val="citation-191"/>
        </w:rPr>
        <w:t>减少响应时间：客户端请求通常能更快得到满足</w:t>
      </w:r>
      <w:r w:rsidRPr="00567032">
        <w:rPr>
          <w:rStyle w:val="citation-191"/>
        </w:rPr>
        <w:t xml:space="preserve"> </w:t>
      </w:r>
      <w:r w:rsidRPr="00567032">
        <w:t>。</w:t>
      </w:r>
    </w:p>
    <w:p w14:paraId="04728D9F" w14:textId="7A2085AD" w:rsidR="00567032" w:rsidRPr="001956B8" w:rsidRDefault="00567032" w:rsidP="001956B8">
      <w:r w:rsidRPr="00567032">
        <w:rPr>
          <w:rStyle w:val="citation-190"/>
        </w:rPr>
        <w:lastRenderedPageBreak/>
        <w:t>减少流量：降低机构接入互联网链路上的通信量</w:t>
      </w:r>
      <w:r w:rsidRPr="00567032">
        <w:rPr>
          <w:rStyle w:val="citation-190"/>
        </w:rPr>
        <w:t xml:space="preserve"> </w:t>
      </w:r>
    </w:p>
    <w:p w14:paraId="00A062F5" w14:textId="77777777" w:rsidR="001956B8" w:rsidRPr="001956B8" w:rsidRDefault="001956B8" w:rsidP="001956B8">
      <w:pPr>
        <w:pStyle w:val="a9"/>
        <w:numPr>
          <w:ilvl w:val="0"/>
          <w:numId w:val="14"/>
        </w:numPr>
      </w:pPr>
      <w:r w:rsidRPr="001956B8">
        <w:t>电子邮件</w:t>
      </w:r>
    </w:p>
    <w:p w14:paraId="5735276C" w14:textId="3F774E46" w:rsidR="001956B8" w:rsidRPr="001956B8" w:rsidRDefault="001956B8" w:rsidP="001956B8">
      <w:r w:rsidRPr="001956B8">
        <w:t>因特网中电子邮件有</w:t>
      </w:r>
      <w:r w:rsidRPr="001956B8">
        <w:t>3</w:t>
      </w:r>
      <w:r w:rsidRPr="001956B8">
        <w:t>个主要组成部分：用户代理（</w:t>
      </w:r>
      <w:r w:rsidRPr="001956B8">
        <w:t>user agent</w:t>
      </w:r>
      <w:r w:rsidRPr="001956B8">
        <w:t>）、邮件服务器（</w:t>
      </w:r>
      <w:r w:rsidRPr="001956B8">
        <w:t>mail server</w:t>
      </w:r>
      <w:r w:rsidRPr="001956B8">
        <w:t>）和简单邮件传输协议（</w:t>
      </w:r>
      <w:r w:rsidRPr="001956B8">
        <w:t>Simple</w:t>
      </w:r>
      <w:r>
        <w:rPr>
          <w:rFonts w:hint="eastAsia"/>
        </w:rPr>
        <w:t xml:space="preserve"> </w:t>
      </w:r>
      <w:r w:rsidRPr="001956B8">
        <w:t>Mail Transfer Protocol, SMTP</w:t>
      </w:r>
      <w:r w:rsidRPr="001956B8">
        <w:t>）</w:t>
      </w:r>
    </w:p>
    <w:p w14:paraId="5CDDCA6C" w14:textId="77777777" w:rsidR="001956B8" w:rsidRPr="001956B8" w:rsidRDefault="001956B8" w:rsidP="001956B8">
      <w:r w:rsidRPr="001956B8">
        <w:t>SMTP</w:t>
      </w:r>
      <w:r w:rsidRPr="001956B8">
        <w:t>使用</w:t>
      </w:r>
      <w:r w:rsidRPr="001956B8">
        <w:t>TCP</w:t>
      </w:r>
      <w:r w:rsidRPr="001956B8">
        <w:t>进行可靠数据传输。每台邮件服务器上既运行</w:t>
      </w:r>
      <w:r w:rsidRPr="001956B8">
        <w:t>SMTP</w:t>
      </w:r>
      <w:r w:rsidRPr="001956B8">
        <w:t>的客户端也运行</w:t>
      </w:r>
      <w:r w:rsidRPr="001956B8">
        <w:t>SMTP</w:t>
      </w:r>
      <w:r w:rsidRPr="001956B8">
        <w:t>的服务器端。</w:t>
      </w:r>
    </w:p>
    <w:p w14:paraId="5F4C5D80" w14:textId="6394EE65" w:rsidR="001956B8" w:rsidRPr="001956B8" w:rsidRDefault="001956B8" w:rsidP="001956B8">
      <w:r w:rsidRPr="001956B8">
        <w:t>SMTP</w:t>
      </w:r>
      <w:r w:rsidRPr="001956B8">
        <w:t>是因特网电子邮件的核心。一般不使用中间邮件服务器发送邮件</w:t>
      </w:r>
      <w:r>
        <w:rPr>
          <w:rFonts w:hint="eastAsia"/>
        </w:rPr>
        <w:t>。</w:t>
      </w:r>
    </w:p>
    <w:p w14:paraId="5C6CA068" w14:textId="77777777" w:rsidR="001956B8" w:rsidRPr="001956B8" w:rsidRDefault="001956B8" w:rsidP="001956B8">
      <w:pPr>
        <w:pStyle w:val="a9"/>
        <w:numPr>
          <w:ilvl w:val="0"/>
          <w:numId w:val="14"/>
        </w:numPr>
      </w:pPr>
      <w:r w:rsidRPr="001956B8">
        <w:t>邮件报文格式</w:t>
      </w:r>
    </w:p>
    <w:p w14:paraId="0C9FFE99" w14:textId="33803C74" w:rsidR="001956B8" w:rsidRPr="001956B8" w:rsidRDefault="001956B8" w:rsidP="001956B8">
      <w:r w:rsidRPr="001956B8">
        <w:t>每个首部必须含有一个</w:t>
      </w:r>
      <w:r w:rsidRPr="001956B8">
        <w:t>From</w:t>
      </w:r>
      <w:r w:rsidRPr="001956B8">
        <w:t>：首部行和一个</w:t>
      </w:r>
      <w:r w:rsidRPr="001956B8">
        <w:t>To</w:t>
      </w:r>
      <w:r w:rsidRPr="001956B8">
        <w:t>：首部行；一个首部也许包含一个</w:t>
      </w:r>
      <w:r w:rsidRPr="001956B8">
        <w:t>Subject</w:t>
      </w:r>
      <w:r w:rsidRPr="001956B8">
        <w:t>：首部行以及其他可选的首部行在报文首部之后，紧接着一个空白行，然后是以</w:t>
      </w:r>
      <w:r w:rsidRPr="001956B8">
        <w:t>ACSII</w:t>
      </w:r>
      <w:r w:rsidRPr="001956B8">
        <w:t>格式表示的报文体。</w:t>
      </w:r>
    </w:p>
    <w:p w14:paraId="4E6FF5E9" w14:textId="77777777" w:rsidR="001956B8" w:rsidRPr="001956B8" w:rsidRDefault="001956B8" w:rsidP="001956B8">
      <w:pPr>
        <w:pStyle w:val="a9"/>
        <w:numPr>
          <w:ilvl w:val="0"/>
          <w:numId w:val="14"/>
        </w:numPr>
      </w:pPr>
      <w:r w:rsidRPr="001956B8">
        <w:t>邮件访问协议</w:t>
      </w:r>
    </w:p>
    <w:p w14:paraId="052BADB1" w14:textId="7DB88269" w:rsidR="001956B8" w:rsidRPr="001956B8" w:rsidRDefault="001956B8" w:rsidP="001956B8">
      <w:r w:rsidRPr="001956B8">
        <w:t>POP3</w:t>
      </w:r>
      <w:r w:rsidRPr="001956B8">
        <w:t>：当用户代理（客户）打开了一个</w:t>
      </w:r>
      <w:r w:rsidRPr="001956B8">
        <w:t xml:space="preserve"> </w:t>
      </w:r>
      <w:r w:rsidRPr="001956B8">
        <w:t>到邮件服务器（服务器）端口</w:t>
      </w:r>
      <w:r w:rsidRPr="001956B8">
        <w:t xml:space="preserve"> 110</w:t>
      </w:r>
      <w:r w:rsidRPr="001956B8">
        <w:t>上的</w:t>
      </w:r>
      <w:r w:rsidRPr="001956B8">
        <w:t>TCP</w:t>
      </w:r>
      <w:r w:rsidRPr="001956B8">
        <w:t>连接后，</w:t>
      </w:r>
      <w:r w:rsidRPr="001956B8">
        <w:t>POP3</w:t>
      </w:r>
      <w:r w:rsidRPr="001956B8">
        <w:t>就开始工作了。</w:t>
      </w:r>
      <w:r w:rsidRPr="001956B8">
        <w:t>POP3</w:t>
      </w:r>
      <w:r w:rsidRPr="001956B8">
        <w:t>按照三个阶段进行工作：特许（</w:t>
      </w:r>
      <w:r w:rsidRPr="001956B8">
        <w:t>authorization</w:t>
      </w:r>
      <w:r w:rsidRPr="001956B8">
        <w:t>）、</w:t>
      </w:r>
      <w:bookmarkStart w:id="8" w:name="_Hlk216749263"/>
      <w:r w:rsidRPr="001956B8">
        <w:t>事务处理以及更新</w:t>
      </w:r>
      <w:bookmarkEnd w:id="8"/>
      <w:r w:rsidRPr="001956B8">
        <w:rPr>
          <w:rFonts w:hint="eastAsia"/>
        </w:rPr>
        <w:t>（</w:t>
      </w:r>
      <w:r w:rsidRPr="001956B8">
        <w:t>Transaction processing and updates</w:t>
      </w:r>
      <w:r w:rsidRPr="001956B8">
        <w:rPr>
          <w:rFonts w:hint="eastAsia"/>
        </w:rPr>
        <w:t>）</w:t>
      </w:r>
      <w:r w:rsidRPr="001956B8">
        <w:t>。在第一个阶段即特许阶段，用户代理发送（以明文形式）用户名和口令以鉴别用户。在第二个阶段即事务处理阶段，用户代理取回报文；同时在这个阶段用户代理还能进行如下操作，对报文做删除标记，取消报文删除标记，以及获取邮件的统计信息。在第三个阶段即更新阶段，它出现在客户发出了</w:t>
      </w:r>
      <w:r w:rsidRPr="001956B8">
        <w:t xml:space="preserve"> quit</w:t>
      </w:r>
      <w:r w:rsidRPr="001956B8">
        <w:t>命令之后，目的是结束该</w:t>
      </w:r>
      <w:r w:rsidRPr="001956B8">
        <w:t>POP3</w:t>
      </w:r>
      <w:r w:rsidRPr="001956B8">
        <w:t>会话；</w:t>
      </w:r>
    </w:p>
    <w:p w14:paraId="09255EE8" w14:textId="60B32192" w:rsidR="001956B8" w:rsidRPr="001956B8" w:rsidRDefault="001956B8" w:rsidP="001956B8">
      <w:r w:rsidRPr="001956B8">
        <w:t>IMAP</w:t>
      </w:r>
      <w:r w:rsidRPr="001956B8">
        <w:t>：</w:t>
      </w:r>
      <w:r w:rsidRPr="001956B8">
        <w:t>POP3</w:t>
      </w:r>
      <w:r w:rsidRPr="001956B8">
        <w:t>协议没有给用户提供任何创建远程文件夹并为报文指派文件夹的方法，因此</w:t>
      </w:r>
      <w:r w:rsidRPr="001956B8">
        <w:t>IMAP</w:t>
      </w:r>
      <w:r w:rsidRPr="001956B8">
        <w:t>诞生。</w:t>
      </w:r>
      <w:r w:rsidRPr="001956B8">
        <w:t>IMAP</w:t>
      </w:r>
      <w:r w:rsidRPr="001956B8">
        <w:t>协议为用户提供了创建文件夹以及将邮件从一个文件夹移动到另一个文件夹的命令。</w:t>
      </w:r>
      <w:r w:rsidRPr="001956B8">
        <w:t>IMAP</w:t>
      </w:r>
      <w:r w:rsidRPr="001956B8">
        <w:t>还为用户提供了在远程文件夹中查询邮件的命令，按指定条件去查询匹配的邮件</w:t>
      </w:r>
    </w:p>
    <w:p w14:paraId="79B69297" w14:textId="5CF3703B" w:rsidR="001956B8" w:rsidRPr="001956B8" w:rsidRDefault="00567032" w:rsidP="00567032">
      <w:r>
        <w:rPr>
          <w:rFonts w:hint="eastAsia"/>
        </w:rPr>
        <w:t>HTTP</w:t>
      </w:r>
      <w:r>
        <w:rPr>
          <w:rStyle w:val="citation-360"/>
          <w:b/>
          <w:bCs/>
        </w:rPr>
        <w:t>(Web-based E-mail)</w:t>
      </w:r>
      <w:r w:rsidR="001956B8" w:rsidRPr="001956B8">
        <w:t>基于</w:t>
      </w:r>
      <w:r w:rsidR="001956B8" w:rsidRPr="001956B8">
        <w:t>WEB</w:t>
      </w:r>
      <w:r w:rsidR="001956B8" w:rsidRPr="001956B8">
        <w:t>的电子邮件：许多用户与其远程邮箱之间通过</w:t>
      </w:r>
      <w:r w:rsidR="001956B8" w:rsidRPr="001956B8">
        <w:t>HTTP</w:t>
      </w:r>
      <w:r w:rsidR="001956B8" w:rsidRPr="001956B8">
        <w:t>进行通信。</w:t>
      </w:r>
    </w:p>
    <w:p w14:paraId="3B282BF2" w14:textId="77777777" w:rsidR="001956B8" w:rsidRPr="001956B8" w:rsidRDefault="001956B8" w:rsidP="001956B8">
      <w:pPr>
        <w:pStyle w:val="a9"/>
        <w:numPr>
          <w:ilvl w:val="0"/>
          <w:numId w:val="14"/>
        </w:numPr>
      </w:pPr>
      <w:r w:rsidRPr="001956B8">
        <w:t>DNS</w:t>
      </w:r>
    </w:p>
    <w:p w14:paraId="777AF40E" w14:textId="0B381B80" w:rsidR="001956B8" w:rsidRPr="001956B8" w:rsidRDefault="001956B8" w:rsidP="001956B8">
      <w:bookmarkStart w:id="9" w:name="_Hlk216749364"/>
      <w:r w:rsidRPr="001956B8">
        <w:t>我们通常喜欢通过记忆主机名来访问远程主机，然而路由器通常记录定长的有着层次结构的</w:t>
      </w:r>
      <w:r w:rsidRPr="001956B8">
        <w:t>IP</w:t>
      </w:r>
      <w:r w:rsidRPr="001956B8">
        <w:t>地址。因此我们可以使用域名系统（</w:t>
      </w:r>
      <w:r w:rsidRPr="001956B8">
        <w:t>Domain Name System, DNS</w:t>
      </w:r>
      <w:r w:rsidRPr="001956B8">
        <w:t>）来进行主机名到</w:t>
      </w:r>
      <w:r w:rsidRPr="001956B8">
        <w:t>IP</w:t>
      </w:r>
      <w:r w:rsidRPr="001956B8">
        <w:t>地址转换的服务。</w:t>
      </w:r>
    </w:p>
    <w:bookmarkEnd w:id="9"/>
    <w:p w14:paraId="113ABE74" w14:textId="183479C1" w:rsidR="001956B8" w:rsidRDefault="001956B8" w:rsidP="001956B8">
      <w:pPr>
        <w:rPr>
          <w:shd w:val="clear" w:color="auto" w:fill="FFFFFF"/>
        </w:rPr>
      </w:pPr>
      <w:r>
        <w:rPr>
          <w:shd w:val="clear" w:color="auto" w:fill="FFFFFF"/>
        </w:rPr>
        <w:t>We usually prefer to access remote hosts by memorizing the host names, but routers typically record fixed-length, hierarchical IP addresses. Therefore, we can use the Domain Name System (DNS) to perform the service of converting host names to IP addresses.</w:t>
      </w:r>
    </w:p>
    <w:p w14:paraId="0F521C19" w14:textId="5F1A28E6" w:rsidR="00567032" w:rsidRPr="00567032" w:rsidRDefault="00567032" w:rsidP="00567032">
      <w:r w:rsidRPr="00567032">
        <w:t>两种查询方式：</w:t>
      </w:r>
      <w:r>
        <w:t>主机向本地</w:t>
      </w:r>
      <w:r>
        <w:t xml:space="preserve"> DNS </w:t>
      </w:r>
      <w:r>
        <w:t>是</w:t>
      </w:r>
      <w:r>
        <w:rPr>
          <w:b/>
          <w:bCs/>
        </w:rPr>
        <w:t>递归</w:t>
      </w:r>
      <w:r>
        <w:t>的，本地</w:t>
      </w:r>
      <w:r>
        <w:t xml:space="preserve"> DNS </w:t>
      </w:r>
      <w:r>
        <w:t>向其他层级服务器是</w:t>
      </w:r>
      <w:r>
        <w:rPr>
          <w:b/>
          <w:bCs/>
        </w:rPr>
        <w:t>迭代</w:t>
      </w:r>
      <w:r>
        <w:t>的</w:t>
      </w:r>
    </w:p>
    <w:p w14:paraId="5C0CB45C" w14:textId="77777777" w:rsidR="00567032" w:rsidRPr="00567032" w:rsidRDefault="00567032" w:rsidP="00567032">
      <w:r w:rsidRPr="00567032">
        <w:rPr>
          <w:b/>
          <w:bCs/>
        </w:rPr>
        <w:t>递归查询</w:t>
      </w:r>
      <w:r w:rsidRPr="00567032">
        <w:rPr>
          <w:b/>
          <w:bCs/>
        </w:rPr>
        <w:t xml:space="preserve"> (Recursive query)</w:t>
      </w:r>
      <w:r w:rsidRPr="00567032">
        <w:t xml:space="preserve"> </w:t>
      </w:r>
      <w:r w:rsidRPr="00567032">
        <w:t>：把解析的任务完全交给下一级服务器（</w:t>
      </w:r>
      <w:r w:rsidRPr="00567032">
        <w:t>“</w:t>
      </w:r>
      <w:r w:rsidRPr="00567032">
        <w:t>帮我查到底，把结果给我</w:t>
      </w:r>
      <w:r w:rsidRPr="00567032">
        <w:t>”</w:t>
      </w:r>
      <w:r w:rsidRPr="00567032">
        <w:t>）。通常主机向本地</w:t>
      </w:r>
      <w:r w:rsidRPr="00567032">
        <w:t xml:space="preserve"> DNS </w:t>
      </w:r>
      <w:r w:rsidRPr="00567032">
        <w:t>服务器的查询是递归的。</w:t>
      </w:r>
    </w:p>
    <w:p w14:paraId="062EDED4" w14:textId="3E9CE92B" w:rsidR="00567032" w:rsidRPr="00567032" w:rsidRDefault="00567032" w:rsidP="001956B8">
      <w:r w:rsidRPr="00567032">
        <w:rPr>
          <w:b/>
          <w:bCs/>
        </w:rPr>
        <w:t>迭代查询</w:t>
      </w:r>
      <w:r w:rsidRPr="00567032">
        <w:rPr>
          <w:b/>
          <w:bCs/>
        </w:rPr>
        <w:t xml:space="preserve"> (Iterative query)</w:t>
      </w:r>
      <w:r w:rsidRPr="00567032">
        <w:t xml:space="preserve"> </w:t>
      </w:r>
      <w:r w:rsidRPr="00567032">
        <w:t>：被询问的服务器回答：</w:t>
      </w:r>
      <w:r w:rsidRPr="00567032">
        <w:t>“</w:t>
      </w:r>
      <w:r w:rsidRPr="00567032">
        <w:t>我不知道，但你可以去问这个服务器</w:t>
      </w:r>
      <w:r w:rsidRPr="00567032">
        <w:t xml:space="preserve"> IP...”</w:t>
      </w:r>
      <w:r w:rsidRPr="00567032">
        <w:t>。</w:t>
      </w:r>
    </w:p>
    <w:p w14:paraId="661D986D" w14:textId="5961EE2F" w:rsidR="001956B8" w:rsidRPr="001956B8" w:rsidRDefault="001956B8" w:rsidP="001956B8">
      <w:r>
        <w:rPr>
          <w:rFonts w:hint="eastAsia"/>
          <w:shd w:val="clear" w:color="auto" w:fill="FFFFFF"/>
        </w:rPr>
        <w:t>提供以下服务：</w:t>
      </w:r>
    </w:p>
    <w:p w14:paraId="0EDFDE5F" w14:textId="77777777" w:rsidR="00D33FF7" w:rsidRDefault="00D33FF7" w:rsidP="001956B8">
      <w:bookmarkStart w:id="10" w:name="_Hlk216749511"/>
      <w:r>
        <w:rPr>
          <w:rFonts w:hint="eastAsia"/>
        </w:rPr>
        <w:t>（</w:t>
      </w:r>
      <w:r>
        <w:rPr>
          <w:rFonts w:hint="eastAsia"/>
        </w:rPr>
        <w:t>1</w:t>
      </w:r>
      <w:r>
        <w:rPr>
          <w:rFonts w:hint="eastAsia"/>
        </w:rPr>
        <w:t>）</w:t>
      </w:r>
      <w:bookmarkEnd w:id="10"/>
      <w:r w:rsidR="001956B8" w:rsidRPr="001956B8">
        <w:t>主机别名（</w:t>
      </w:r>
      <w:r w:rsidR="001956B8" w:rsidRPr="001956B8">
        <w:t>host aliasing</w:t>
      </w:r>
      <w:r w:rsidR="001956B8" w:rsidRPr="001956B8">
        <w:t>）</w:t>
      </w:r>
      <w:r>
        <w:rPr>
          <w:rFonts w:hint="eastAsia"/>
        </w:rPr>
        <w:t>（</w:t>
      </w:r>
      <w:r>
        <w:rPr>
          <w:rFonts w:hint="eastAsia"/>
        </w:rPr>
        <w:t>2</w:t>
      </w:r>
      <w:r>
        <w:rPr>
          <w:rFonts w:hint="eastAsia"/>
        </w:rPr>
        <w:t>）</w:t>
      </w:r>
      <w:r w:rsidR="001956B8" w:rsidRPr="001956B8">
        <w:t>邮件服务器别名（</w:t>
      </w:r>
      <w:r w:rsidR="001956B8" w:rsidRPr="001956B8">
        <w:t>mail server aliasing</w:t>
      </w:r>
      <w:r w:rsidR="001956B8" w:rsidRPr="001956B8">
        <w:t>）</w:t>
      </w:r>
    </w:p>
    <w:p w14:paraId="2569579D" w14:textId="7498396C" w:rsidR="001956B8" w:rsidRPr="001956B8" w:rsidRDefault="00D33FF7" w:rsidP="001956B8">
      <w:r>
        <w:rPr>
          <w:rFonts w:hint="eastAsia"/>
        </w:rPr>
        <w:t>（</w:t>
      </w:r>
      <w:r>
        <w:rPr>
          <w:rFonts w:hint="eastAsia"/>
        </w:rPr>
        <w:t>3</w:t>
      </w:r>
      <w:r>
        <w:rPr>
          <w:rFonts w:hint="eastAsia"/>
        </w:rPr>
        <w:t>）</w:t>
      </w:r>
      <w:r w:rsidR="001956B8" w:rsidRPr="001956B8">
        <w:t>负载分配（</w:t>
      </w:r>
      <w:r w:rsidR="001956B8" w:rsidRPr="001956B8">
        <w:t>load distribution</w:t>
      </w:r>
      <w:r w:rsidR="001956B8" w:rsidRPr="001956B8">
        <w:t>）：用于为繁忙的站点提供冗余服务器负载分配服务，缓解压力</w:t>
      </w:r>
    </w:p>
    <w:p w14:paraId="610EFE11" w14:textId="5B7188B6" w:rsidR="00D33FF7" w:rsidRPr="00D33FF7" w:rsidRDefault="00D33FF7" w:rsidP="00D33FF7">
      <w:pPr>
        <w:rPr>
          <w:b/>
          <w:bCs/>
        </w:rPr>
      </w:pPr>
      <w:r w:rsidRPr="00D33FF7">
        <w:rPr>
          <w:b/>
          <w:bCs/>
        </w:rPr>
        <w:t>考虑分布式层次化数据库</w:t>
      </w:r>
      <w:r w:rsidRPr="00D33FF7">
        <w:rPr>
          <w:b/>
          <w:bCs/>
        </w:rPr>
        <w:t xml:space="preserve"> a distributed, hierarchical database</w:t>
      </w:r>
      <w:r w:rsidRPr="00D33FF7">
        <w:rPr>
          <w:rFonts w:hint="eastAsia"/>
          <w:b/>
          <w:bCs/>
        </w:rPr>
        <w:t>不</w:t>
      </w:r>
      <w:r w:rsidRPr="00D33FF7">
        <w:rPr>
          <w:b/>
          <w:bCs/>
        </w:rPr>
        <w:t>能中心化</w:t>
      </w:r>
      <w:r w:rsidRPr="00D33FF7">
        <w:rPr>
          <w:b/>
          <w:bCs/>
        </w:rPr>
        <w:t>DNS</w:t>
      </w:r>
      <w:r w:rsidRPr="00D33FF7">
        <w:rPr>
          <w:b/>
          <w:bCs/>
        </w:rPr>
        <w:t>，出于以下考虑</w:t>
      </w:r>
      <w:r w:rsidRPr="00D33FF7">
        <w:rPr>
          <w:rFonts w:hint="eastAsia"/>
          <w:b/>
          <w:bCs/>
        </w:rPr>
        <w:t>：</w:t>
      </w:r>
    </w:p>
    <w:p w14:paraId="1735B11D" w14:textId="77777777" w:rsidR="00D33FF7" w:rsidRPr="00D33FF7" w:rsidRDefault="00D33FF7" w:rsidP="00D33FF7">
      <w:r w:rsidRPr="00D33FF7">
        <w:t>单点故障（</w:t>
      </w:r>
      <w:r w:rsidRPr="00D33FF7">
        <w:t>a single point of failure</w:t>
      </w:r>
      <w:r w:rsidRPr="00D33FF7">
        <w:t>）：一点崩溃导致整个互联网崩溃</w:t>
      </w:r>
    </w:p>
    <w:p w14:paraId="01D85E56" w14:textId="77777777" w:rsidR="00D33FF7" w:rsidRPr="00D33FF7" w:rsidRDefault="00D33FF7" w:rsidP="00D33FF7">
      <w:r w:rsidRPr="00D33FF7">
        <w:t>通信容量（</w:t>
      </w:r>
      <w:r w:rsidRPr="00D33FF7">
        <w:t>traffic volume</w:t>
      </w:r>
      <w:r w:rsidRPr="00D33FF7">
        <w:t>）：单服务器难以处理所有</w:t>
      </w:r>
      <w:r w:rsidRPr="00D33FF7">
        <w:t>DNS</w:t>
      </w:r>
      <w:r w:rsidRPr="00D33FF7">
        <w:t>查询请求</w:t>
      </w:r>
    </w:p>
    <w:p w14:paraId="64A7B094" w14:textId="77777777" w:rsidR="00D33FF7" w:rsidRPr="00D33FF7" w:rsidRDefault="00D33FF7" w:rsidP="00D33FF7">
      <w:r w:rsidRPr="00D33FF7">
        <w:t>远距离的集中式数据库</w:t>
      </w:r>
      <w:r w:rsidRPr="00D33FF7">
        <w:t xml:space="preserve">(distant centralized database) </w:t>
      </w:r>
      <w:r w:rsidRPr="00D33FF7">
        <w:t>：距离中心服务器遥远的查询请求将具有巨大时延</w:t>
      </w:r>
    </w:p>
    <w:p w14:paraId="102E0579" w14:textId="77777777" w:rsidR="00D33FF7" w:rsidRPr="00D33FF7" w:rsidRDefault="00D33FF7" w:rsidP="00D33FF7">
      <w:r w:rsidRPr="00D33FF7">
        <w:t>维护</w:t>
      </w:r>
      <w:r w:rsidRPr="00D33FF7">
        <w:t>(maintenance)</w:t>
      </w:r>
      <w:r w:rsidRPr="00D33FF7">
        <w:t>：单服务器保留所有因特网主机记录，维护成本巨大</w:t>
      </w:r>
    </w:p>
    <w:p w14:paraId="08E0D8CC" w14:textId="69E4A715" w:rsidR="00D33FF7" w:rsidRPr="00D33FF7" w:rsidRDefault="00D33FF7" w:rsidP="00D33FF7">
      <w:r w:rsidRPr="00D33FF7">
        <w:t>本地</w:t>
      </w:r>
      <w:r w:rsidRPr="00D33FF7">
        <w:t>DNS</w:t>
      </w:r>
      <w:r w:rsidRPr="00D33FF7">
        <w:t>服务器（</w:t>
      </w:r>
      <w:r w:rsidRPr="00D33FF7">
        <w:t>local DNS server</w:t>
      </w:r>
      <w:r w:rsidRPr="00D33FF7">
        <w:t>）：不属于层次内，在每个</w:t>
      </w:r>
      <w:r w:rsidRPr="00D33FF7">
        <w:t>ISP</w:t>
      </w:r>
      <w:r w:rsidRPr="00D33FF7">
        <w:t>（</w:t>
      </w:r>
      <w:r w:rsidRPr="00D33FF7">
        <w:t>residential ISP, company, university</w:t>
      </w:r>
      <w:r w:rsidRPr="00D33FF7">
        <w:t>）内存在。当主机发岀</w:t>
      </w:r>
      <w:r w:rsidRPr="00D33FF7">
        <w:t>DNS</w:t>
      </w:r>
      <w:r w:rsidRPr="00D33FF7">
        <w:t>请求时，该请求被发往本地</w:t>
      </w:r>
      <w:r w:rsidRPr="00D33FF7">
        <w:t>DNS</w:t>
      </w:r>
      <w:r w:rsidRPr="00D33FF7">
        <w:t>服务器，它起着代理的作用，并将该请求转发到</w:t>
      </w:r>
      <w:r w:rsidRPr="00D33FF7">
        <w:t>DNS</w:t>
      </w:r>
      <w:r w:rsidRPr="00D33FF7">
        <w:t>服务器层次结构中。</w:t>
      </w:r>
    </w:p>
    <w:p w14:paraId="7B597769" w14:textId="77777777" w:rsidR="00E347A0" w:rsidRDefault="00E347A0" w:rsidP="00E347A0">
      <w:pPr>
        <w:pStyle w:val="a9"/>
        <w:numPr>
          <w:ilvl w:val="0"/>
          <w:numId w:val="14"/>
        </w:numPr>
      </w:pPr>
      <w:r w:rsidRPr="00E347A0">
        <w:t xml:space="preserve">DNS </w:t>
      </w:r>
      <w:r w:rsidRPr="00E347A0">
        <w:t>记录</w:t>
      </w:r>
    </w:p>
    <w:p w14:paraId="400CBB49" w14:textId="59404D88" w:rsidR="00E347A0" w:rsidRDefault="00E347A0" w:rsidP="00E347A0">
      <w:r w:rsidRPr="00E347A0">
        <w:rPr>
          <w:noProof/>
        </w:rPr>
        <w:lastRenderedPageBreak/>
        <w:drawing>
          <wp:inline distT="0" distB="0" distL="0" distR="0" wp14:anchorId="12EB4243" wp14:editId="7FFE76D4">
            <wp:extent cx="5274310" cy="600710"/>
            <wp:effectExtent l="0" t="0" r="0" b="0"/>
            <wp:docPr id="103352369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3523690" name=""/>
                    <pic:cNvPicPr/>
                  </pic:nvPicPr>
                  <pic:blipFill>
                    <a:blip r:embed="rId7"/>
                    <a:stretch>
                      <a:fillRect/>
                    </a:stretch>
                  </pic:blipFill>
                  <pic:spPr>
                    <a:xfrm>
                      <a:off x="0" y="0"/>
                      <a:ext cx="5274310" cy="600710"/>
                    </a:xfrm>
                    <a:prstGeom prst="rect">
                      <a:avLst/>
                    </a:prstGeom>
                  </pic:spPr>
                </pic:pic>
              </a:graphicData>
            </a:graphic>
          </wp:inline>
        </w:drawing>
      </w:r>
    </w:p>
    <w:p w14:paraId="7DD201A0" w14:textId="6A765AC3" w:rsidR="00E347A0" w:rsidRPr="00E347A0" w:rsidRDefault="00E347A0" w:rsidP="00E347A0">
      <w:r w:rsidRPr="00E347A0">
        <w:t>资源记录</w:t>
      </w:r>
      <w:r w:rsidRPr="00E347A0">
        <w:t>(Resource Record, RR)</w:t>
      </w:r>
    </w:p>
    <w:p w14:paraId="2B8AE967" w14:textId="77777777" w:rsidR="00E347A0" w:rsidRPr="00E347A0" w:rsidRDefault="00E347A0" w:rsidP="00E347A0">
      <w:r w:rsidRPr="00E347A0">
        <w:t>如果</w:t>
      </w:r>
      <w:r w:rsidRPr="00E347A0">
        <w:t>Type = A,</w:t>
      </w:r>
      <w:r w:rsidRPr="00E347A0">
        <w:t>则</w:t>
      </w:r>
      <w:r w:rsidRPr="00E347A0">
        <w:t>Name</w:t>
      </w:r>
      <w:r w:rsidRPr="00E347A0">
        <w:t>是主机名，</w:t>
      </w:r>
      <w:r w:rsidRPr="00E347A0">
        <w:t>Value</w:t>
      </w:r>
      <w:r w:rsidRPr="00E347A0">
        <w:t>是该主机名对应的</w:t>
      </w:r>
      <w:r w:rsidRPr="00E347A0">
        <w:t>IP</w:t>
      </w:r>
      <w:r w:rsidRPr="00E347A0">
        <w:t>地址。</w:t>
      </w:r>
    </w:p>
    <w:p w14:paraId="388916D8" w14:textId="77777777" w:rsidR="00E347A0" w:rsidRPr="00E347A0" w:rsidRDefault="00E347A0" w:rsidP="00E347A0">
      <w:r w:rsidRPr="00E347A0">
        <w:t>如果</w:t>
      </w:r>
      <w:r w:rsidRPr="00E347A0">
        <w:t>Type = NS,</w:t>
      </w:r>
      <w:r w:rsidRPr="00E347A0">
        <w:t>则</w:t>
      </w:r>
      <w:r w:rsidRPr="00E347A0">
        <w:t>Name</w:t>
      </w:r>
      <w:r w:rsidRPr="00E347A0">
        <w:t>是个域</w:t>
      </w:r>
      <w:r w:rsidRPr="00E347A0">
        <w:t>(</w:t>
      </w:r>
      <w:r w:rsidRPr="00E347A0">
        <w:t>如</w:t>
      </w:r>
      <w:r w:rsidRPr="00E347A0">
        <w:t>foo. com),</w:t>
      </w:r>
      <w:r w:rsidRPr="00E347A0">
        <w:t>而</w:t>
      </w:r>
      <w:r w:rsidRPr="00E347A0">
        <w:t>Value</w:t>
      </w:r>
      <w:r w:rsidRPr="00E347A0">
        <w:t>是个知道如何获得该域中主机</w:t>
      </w:r>
      <w:r w:rsidRPr="00E347A0">
        <w:t>IP</w:t>
      </w:r>
      <w:r w:rsidRPr="00E347A0">
        <w:t>地址的权威</w:t>
      </w:r>
      <w:r w:rsidRPr="00E347A0">
        <w:t>DNS</w:t>
      </w:r>
      <w:r w:rsidRPr="00E347A0">
        <w:t>服务器的主机名。</w:t>
      </w:r>
    </w:p>
    <w:p w14:paraId="7E3E3136" w14:textId="77777777" w:rsidR="00E347A0" w:rsidRPr="00E347A0" w:rsidRDefault="00E347A0" w:rsidP="00E347A0">
      <w:r w:rsidRPr="00E347A0">
        <w:t>如果果</w:t>
      </w:r>
      <w:r w:rsidRPr="00E347A0">
        <w:t>Type=CNAME</w:t>
      </w:r>
      <w:r w:rsidRPr="00E347A0">
        <w:t>，则</w:t>
      </w:r>
      <w:r w:rsidRPr="00E347A0">
        <w:t>Value</w:t>
      </w:r>
      <w:r w:rsidRPr="00E347A0">
        <w:t>是别名为</w:t>
      </w:r>
      <w:r w:rsidRPr="00E347A0">
        <w:t>Name</w:t>
      </w:r>
      <w:r w:rsidRPr="00E347A0">
        <w:t>的主机对应的规范主机名</w:t>
      </w:r>
    </w:p>
    <w:p w14:paraId="32F2CF2B" w14:textId="77777777" w:rsidR="00E347A0" w:rsidRPr="00E347A0" w:rsidRDefault="00E347A0" w:rsidP="00E347A0">
      <w:r w:rsidRPr="00E347A0">
        <w:t>如果</w:t>
      </w:r>
      <w:r w:rsidRPr="00E347A0">
        <w:t>Type = MX,</w:t>
      </w:r>
      <w:r w:rsidRPr="00E347A0">
        <w:t>则</w:t>
      </w:r>
      <w:r w:rsidRPr="00E347A0">
        <w:t>Value</w:t>
      </w:r>
      <w:r w:rsidRPr="00E347A0">
        <w:t>是个别名为</w:t>
      </w:r>
      <w:r w:rsidRPr="00E347A0">
        <w:t>Name</w:t>
      </w:r>
      <w:r w:rsidRPr="00E347A0">
        <w:t>的邮件服务器的规范主机名</w:t>
      </w:r>
    </w:p>
    <w:p w14:paraId="20751AE2" w14:textId="77777777" w:rsidR="00E347A0" w:rsidRPr="00E347A0" w:rsidRDefault="00E347A0" w:rsidP="00E347A0">
      <w:pPr>
        <w:pStyle w:val="a9"/>
        <w:numPr>
          <w:ilvl w:val="0"/>
          <w:numId w:val="14"/>
        </w:numPr>
      </w:pPr>
      <w:r w:rsidRPr="00E347A0">
        <w:t>DNS</w:t>
      </w:r>
      <w:r w:rsidRPr="00E347A0">
        <w:t>报文</w:t>
      </w:r>
    </w:p>
    <w:p w14:paraId="3BA12568" w14:textId="7AA03437" w:rsidR="00696921" w:rsidRDefault="00E347A0" w:rsidP="00696921">
      <w:r w:rsidRPr="00E347A0">
        <w:rPr>
          <w:noProof/>
        </w:rPr>
        <w:drawing>
          <wp:inline distT="0" distB="0" distL="0" distR="0" wp14:anchorId="6F001C56" wp14:editId="27086D58">
            <wp:extent cx="5274310" cy="4529455"/>
            <wp:effectExtent l="0" t="0" r="0" b="4445"/>
            <wp:docPr id="1763940389" name="图片 1" descr="表格&#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3940389" name="图片 1" descr="表格&#10;&#10;AI 生成的内容可能不正确。"/>
                    <pic:cNvPicPr/>
                  </pic:nvPicPr>
                  <pic:blipFill>
                    <a:blip r:embed="rId8"/>
                    <a:stretch>
                      <a:fillRect/>
                    </a:stretch>
                  </pic:blipFill>
                  <pic:spPr>
                    <a:xfrm>
                      <a:off x="0" y="0"/>
                      <a:ext cx="5274310" cy="4529455"/>
                    </a:xfrm>
                    <a:prstGeom prst="rect">
                      <a:avLst/>
                    </a:prstGeom>
                  </pic:spPr>
                </pic:pic>
              </a:graphicData>
            </a:graphic>
          </wp:inline>
        </w:drawing>
      </w:r>
    </w:p>
    <w:p w14:paraId="20C0D884" w14:textId="7CA454F1" w:rsidR="00E474B0" w:rsidRPr="00D33FF7" w:rsidRDefault="00E474B0" w:rsidP="00696921">
      <w:r w:rsidRPr="00E474B0">
        <w:rPr>
          <w:noProof/>
        </w:rPr>
        <w:lastRenderedPageBreak/>
        <w:drawing>
          <wp:inline distT="0" distB="0" distL="0" distR="0" wp14:anchorId="475B9218" wp14:editId="5ED00D92">
            <wp:extent cx="5274310" cy="3175000"/>
            <wp:effectExtent l="0" t="0" r="0" b="0"/>
            <wp:docPr id="437504939" name="图片 1" descr="图示&#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7504939" name="图片 1" descr="图示&#10;&#10;AI 生成的内容可能不正确。"/>
                    <pic:cNvPicPr/>
                  </pic:nvPicPr>
                  <pic:blipFill>
                    <a:blip r:embed="rId9"/>
                    <a:stretch>
                      <a:fillRect/>
                    </a:stretch>
                  </pic:blipFill>
                  <pic:spPr>
                    <a:xfrm>
                      <a:off x="0" y="0"/>
                      <a:ext cx="5274310" cy="3175000"/>
                    </a:xfrm>
                    <a:prstGeom prst="rect">
                      <a:avLst/>
                    </a:prstGeom>
                  </pic:spPr>
                </pic:pic>
              </a:graphicData>
            </a:graphic>
          </wp:inline>
        </w:drawing>
      </w:r>
    </w:p>
    <w:p w14:paraId="4E1EEB06" w14:textId="77777777" w:rsidR="00E347A0" w:rsidRPr="00E347A0" w:rsidRDefault="00E347A0" w:rsidP="00E347A0">
      <w:pPr>
        <w:pStyle w:val="a9"/>
        <w:numPr>
          <w:ilvl w:val="0"/>
          <w:numId w:val="14"/>
        </w:numPr>
      </w:pPr>
      <w:r w:rsidRPr="00E347A0">
        <w:t>文件分发对比</w:t>
      </w:r>
    </w:p>
    <w:p w14:paraId="7894BDC4" w14:textId="53CF8238" w:rsidR="003B2FE5" w:rsidRPr="003B2FE5" w:rsidRDefault="00E347A0" w:rsidP="00E347A0">
      <w:pPr>
        <w:widowControl/>
        <w:jc w:val="center"/>
        <w:rPr>
          <w:rFonts w:ascii="Helvetica" w:eastAsia="宋体" w:hAnsi="Helvetica" w:cs="宋体"/>
          <w:color w:val="262626"/>
          <w:kern w:val="0"/>
          <w:sz w:val="20"/>
          <w:szCs w:val="20"/>
          <w14:ligatures w14:val="none"/>
        </w:rPr>
      </w:pPr>
      <w:r w:rsidRPr="00E347A0">
        <w:rPr>
          <w:rFonts w:ascii="Helvetica" w:eastAsia="宋体" w:hAnsi="Helvetica" w:cs="宋体"/>
          <w:noProof/>
          <w:color w:val="262626"/>
          <w:kern w:val="0"/>
          <w:sz w:val="20"/>
          <w:szCs w:val="20"/>
          <w14:ligatures w14:val="none"/>
        </w:rPr>
        <w:drawing>
          <wp:inline distT="0" distB="0" distL="0" distR="0" wp14:anchorId="5AC39268" wp14:editId="3544BADE">
            <wp:extent cx="4650724" cy="4026523"/>
            <wp:effectExtent l="0" t="0" r="0" b="0"/>
            <wp:docPr id="931968500" name="图片 1" descr="图表, 折线图&#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1968500" name="图片 1" descr="图表, 折线图&#10;&#10;AI 生成的内容可能不正确。"/>
                    <pic:cNvPicPr/>
                  </pic:nvPicPr>
                  <pic:blipFill rotWithShape="1">
                    <a:blip r:embed="rId10"/>
                    <a:srcRect b="5167"/>
                    <a:stretch>
                      <a:fillRect/>
                    </a:stretch>
                  </pic:blipFill>
                  <pic:spPr bwMode="auto">
                    <a:xfrm>
                      <a:off x="0" y="0"/>
                      <a:ext cx="4731102" cy="4096113"/>
                    </a:xfrm>
                    <a:prstGeom prst="rect">
                      <a:avLst/>
                    </a:prstGeom>
                    <a:ln>
                      <a:noFill/>
                    </a:ln>
                    <a:extLst>
                      <a:ext uri="{53640926-AAD7-44D8-BBD7-CCE9431645EC}">
                        <a14:shadowObscured xmlns:a14="http://schemas.microsoft.com/office/drawing/2010/main"/>
                      </a:ext>
                    </a:extLst>
                  </pic:spPr>
                </pic:pic>
              </a:graphicData>
            </a:graphic>
          </wp:inline>
        </w:drawing>
      </w:r>
    </w:p>
    <w:p w14:paraId="3E0400BC" w14:textId="77777777" w:rsidR="00413CDE" w:rsidRPr="00413CDE" w:rsidRDefault="00413CDE" w:rsidP="00413CDE">
      <w:pPr>
        <w:pStyle w:val="a9"/>
        <w:numPr>
          <w:ilvl w:val="0"/>
          <w:numId w:val="14"/>
        </w:numPr>
      </w:pPr>
      <w:r w:rsidRPr="00413CDE">
        <w:t>BitTorrent</w:t>
      </w:r>
    </w:p>
    <w:p w14:paraId="54EAFEB3" w14:textId="6B84181C" w:rsidR="00413CDE" w:rsidRPr="00413CDE" w:rsidRDefault="00413CDE" w:rsidP="00413CDE">
      <w:r w:rsidRPr="00413CDE">
        <w:t>参与一个特定文件分发的所有对等方的集合被称为一个洪流（</w:t>
      </w:r>
      <w:r w:rsidRPr="00413CDE">
        <w:t>torrent</w:t>
      </w:r>
      <w:r w:rsidRPr="00413CDE">
        <w:t>）。</w:t>
      </w:r>
    </w:p>
    <w:p w14:paraId="76D51DB3" w14:textId="77777777" w:rsidR="00413CDE" w:rsidRPr="00413CDE" w:rsidRDefault="00413CDE" w:rsidP="00413CDE">
      <w:r w:rsidRPr="00413CDE">
        <w:t>向谁请求块？：</w:t>
      </w:r>
    </w:p>
    <w:p w14:paraId="26548F5C" w14:textId="3394C2AE" w:rsidR="00413CDE" w:rsidRPr="00413CDE" w:rsidRDefault="00413CDE" w:rsidP="00413CDE">
      <w:bookmarkStart w:id="11" w:name="_Hlk216750948"/>
      <w:r w:rsidRPr="00413CDE">
        <w:t>最稀缺优先（</w:t>
      </w:r>
      <w:r w:rsidRPr="00413CDE">
        <w:t>rarest first</w:t>
      </w:r>
      <w:r w:rsidRPr="00413CDE">
        <w:t>）：针对她没有的块在她的邻居中决定最稀缺的块（最稀缺的块就是那些在她的邻居中副本数量最少的块），并首先请求那些最稀缺的块。这种方法可以大致平衡</w:t>
      </w:r>
      <w:r w:rsidRPr="00413CDE">
        <w:t>torrent</w:t>
      </w:r>
      <w:r w:rsidRPr="00413CDE">
        <w:t>中各个块的数量</w:t>
      </w:r>
    </w:p>
    <w:p w14:paraId="67C0ABB4" w14:textId="1C019EA8" w:rsidR="00413CDE" w:rsidRDefault="00413CDE" w:rsidP="00567032">
      <w:pPr>
        <w:rPr>
          <w:shd w:val="clear" w:color="auto" w:fill="FFFFFF"/>
        </w:rPr>
      </w:pPr>
      <w:r>
        <w:rPr>
          <w:shd w:val="clear" w:color="auto" w:fill="FFFFFF"/>
        </w:rPr>
        <w:lastRenderedPageBreak/>
        <w:t xml:space="preserve">For the blocks she doesn't have, determine the rarest blocks among her neighbors (the rarest blocks are those with the fewest replicas among her neighbors), and request those rarest blocks first. This method can roughly balance the number of blocks in the torrent. </w:t>
      </w:r>
    </w:p>
    <w:p w14:paraId="42134A06" w14:textId="28D9C385" w:rsidR="00413CDE" w:rsidRPr="00413CDE" w:rsidRDefault="00413CDE" w:rsidP="00567032">
      <w:r w:rsidRPr="00413CDE">
        <w:t>向谁发送块？</w:t>
      </w:r>
    </w:p>
    <w:bookmarkEnd w:id="11"/>
    <w:p w14:paraId="1B20A92A" w14:textId="5255325E" w:rsidR="00567032" w:rsidRPr="00567032" w:rsidRDefault="00413CDE" w:rsidP="00567032">
      <w:r w:rsidRPr="00413CDE">
        <w:t>一报还一报（</w:t>
      </w:r>
      <w:r w:rsidRPr="00413CDE">
        <w:t>tit-for-tat</w:t>
      </w:r>
      <w:r w:rsidRPr="00413CDE">
        <w:t>）：</w:t>
      </w:r>
      <w:r w:rsidRPr="00413CDE">
        <w:t xml:space="preserve"> </w:t>
      </w:r>
      <w:bookmarkStart w:id="12" w:name="_Hlk216751000"/>
      <w:r w:rsidRPr="00413CDE">
        <w:t>Alice</w:t>
      </w:r>
      <w:r w:rsidRPr="00413CDE">
        <w:t>根据当前能够以最高速率向她提供数据的邻居，给出其优先权。确定以最</w:t>
      </w:r>
      <w:r w:rsidRPr="00567032">
        <w:t>高速率流入的</w:t>
      </w:r>
      <w:r w:rsidRPr="00567032">
        <w:t>4</w:t>
      </w:r>
      <w:r w:rsidRPr="00567032">
        <w:t>个邻居，被称为疏通（</w:t>
      </w:r>
      <w:r w:rsidRPr="00567032">
        <w:t>unchoked</w:t>
      </w:r>
      <w:r w:rsidRPr="00567032">
        <w:t>）</w:t>
      </w:r>
      <w:bookmarkEnd w:id="12"/>
      <w:r w:rsidR="00567032" w:rsidRPr="00567032">
        <w:rPr>
          <w:rFonts w:hint="eastAsia"/>
        </w:rPr>
        <w:t>；</w:t>
      </w:r>
      <w:r w:rsidR="00567032" w:rsidRPr="00567032">
        <w:t>乐观解塞</w:t>
      </w:r>
      <w:r w:rsidR="00567032" w:rsidRPr="00567032">
        <w:t xml:space="preserve"> (Optimistic Unchoking)</w:t>
      </w:r>
      <w:r w:rsidR="00567032" w:rsidRPr="00567032">
        <w:t>：每</w:t>
      </w:r>
      <w:r w:rsidR="00567032" w:rsidRPr="00567032">
        <w:t xml:space="preserve"> 30 </w:t>
      </w:r>
      <w:r w:rsidR="00567032" w:rsidRPr="00567032">
        <w:t>秒，随机选择一个邻居发送数据。目的：</w:t>
      </w:r>
      <w:bookmarkStart w:id="13" w:name="_Hlk216751946"/>
      <w:r w:rsidR="00567032" w:rsidRPr="00567032">
        <w:t>通过随机尝试发现更好的交易伙伴</w:t>
      </w:r>
      <w:r w:rsidR="00567032" w:rsidRPr="003D63C4">
        <w:t>，防止陷入局部最优</w:t>
      </w:r>
      <w:bookmarkEnd w:id="13"/>
      <w:r w:rsidR="003D63C4" w:rsidRPr="003D63C4">
        <w:rPr>
          <w:rFonts w:hint="eastAsia"/>
        </w:rPr>
        <w:t>（</w:t>
      </w:r>
      <w:r w:rsidR="003D63C4" w:rsidRPr="003D63C4">
        <w:t>Discover better trading partners through random attempts to prevent falling into local optima</w:t>
      </w:r>
      <w:r w:rsidR="003D63C4" w:rsidRPr="003D63C4">
        <w:rPr>
          <w:rFonts w:hint="eastAsia"/>
        </w:rPr>
        <w:t>）</w:t>
      </w:r>
    </w:p>
    <w:p w14:paraId="2BFFE48D" w14:textId="51244EE4" w:rsidR="006C20C6" w:rsidRDefault="00413CDE" w:rsidP="00567032">
      <w:pPr>
        <w:rPr>
          <w:shd w:val="clear" w:color="auto" w:fill="FFFFFF"/>
        </w:rPr>
      </w:pPr>
      <w:r>
        <w:rPr>
          <w:shd w:val="clear" w:color="auto" w:fill="FFFFFF"/>
        </w:rPr>
        <w:t xml:space="preserve">Alice gives priority to the neighbors who can currently provide her with data at the highest rate. The four neighbors that are determined to flow in at the highest rate are called unblocking (unchoked). </w:t>
      </w:r>
    </w:p>
    <w:p w14:paraId="39918D44" w14:textId="1E79850E" w:rsidR="00C04D58" w:rsidRPr="00E474B0" w:rsidRDefault="00C04D58" w:rsidP="00C04D58">
      <w:pPr>
        <w:pStyle w:val="a9"/>
        <w:numPr>
          <w:ilvl w:val="0"/>
          <w:numId w:val="14"/>
        </w:numPr>
        <w:rPr>
          <w:highlight w:val="yellow"/>
        </w:rPr>
      </w:pPr>
      <w:r w:rsidRPr="00E474B0">
        <w:rPr>
          <w:rFonts w:hint="eastAsia"/>
          <w:highlight w:val="yellow"/>
          <w:shd w:val="clear" w:color="auto" w:fill="FFFFFF"/>
        </w:rPr>
        <w:t>问题</w:t>
      </w:r>
    </w:p>
    <w:p w14:paraId="44937A9D" w14:textId="1056A602" w:rsidR="00C04D58" w:rsidRPr="00E474B0" w:rsidRDefault="00C04D58" w:rsidP="00C04D58">
      <w:pPr>
        <w:rPr>
          <w:b/>
          <w:bCs/>
          <w:sz w:val="24"/>
          <w:highlight w:val="yellow"/>
        </w:rPr>
      </w:pPr>
      <w:r w:rsidRPr="00E474B0">
        <w:rPr>
          <w:b/>
          <w:bCs/>
          <w:highlight w:val="yellow"/>
          <w:bdr w:val="single" w:sz="2" w:space="0" w:color="auto" w:frame="1"/>
        </w:rPr>
        <w:t>Why is the round-trip delay of router N sometimes longer than the round-trip delay</w:t>
      </w:r>
      <w:r w:rsidRPr="00E474B0">
        <w:rPr>
          <w:rFonts w:hint="eastAsia"/>
          <w:b/>
          <w:bCs/>
          <w:sz w:val="24"/>
          <w:highlight w:val="yellow"/>
          <w:bdr w:val="single" w:sz="2" w:space="0" w:color="auto" w:frame="1"/>
        </w:rPr>
        <w:t xml:space="preserve"> </w:t>
      </w:r>
      <w:r w:rsidRPr="00E474B0">
        <w:rPr>
          <w:b/>
          <w:bCs/>
          <w:highlight w:val="yellow"/>
          <w:bdr w:val="single" w:sz="2" w:space="0" w:color="auto" w:frame="1"/>
        </w:rPr>
        <w:t>of router N+1 (e.g., the delays to Router 3 are larger than the delays to Router 4)?</w:t>
      </w:r>
      <w:r w:rsidRPr="00E474B0">
        <w:rPr>
          <w:rFonts w:ascii="Segoe UI" w:hAnsi="Segoe UI" w:cs="Segoe UI"/>
          <w:b/>
          <w:bCs/>
          <w:highlight w:val="yellow"/>
          <w:shd w:val="clear" w:color="auto" w:fill="FFFFFF"/>
        </w:rPr>
        <w:t xml:space="preserve"> </w:t>
      </w:r>
      <w:r w:rsidRPr="00E474B0">
        <w:rPr>
          <w:b/>
          <w:bCs/>
          <w:highlight w:val="yellow"/>
        </w:rPr>
        <w:t>为什么路由器</w:t>
      </w:r>
      <w:r w:rsidRPr="00E474B0">
        <w:rPr>
          <w:b/>
          <w:bCs/>
          <w:highlight w:val="yellow"/>
        </w:rPr>
        <w:t xml:space="preserve"> N </w:t>
      </w:r>
      <w:r w:rsidRPr="00E474B0">
        <w:rPr>
          <w:b/>
          <w:bCs/>
          <w:highlight w:val="yellow"/>
        </w:rPr>
        <w:t>的往返延迟有时会大于路由器</w:t>
      </w:r>
      <w:r w:rsidRPr="00E474B0">
        <w:rPr>
          <w:b/>
          <w:bCs/>
          <w:highlight w:val="yellow"/>
        </w:rPr>
        <w:t xml:space="preserve"> N+1 </w:t>
      </w:r>
      <w:r w:rsidRPr="00E474B0">
        <w:rPr>
          <w:b/>
          <w:bCs/>
          <w:highlight w:val="yellow"/>
        </w:rPr>
        <w:t>的往返延迟（例如，到路由器</w:t>
      </w:r>
      <w:r w:rsidRPr="00E474B0">
        <w:rPr>
          <w:b/>
          <w:bCs/>
          <w:highlight w:val="yellow"/>
        </w:rPr>
        <w:t xml:space="preserve"> 3 </w:t>
      </w:r>
      <w:r w:rsidRPr="00E474B0">
        <w:rPr>
          <w:b/>
          <w:bCs/>
          <w:highlight w:val="yellow"/>
        </w:rPr>
        <w:t>的延迟大于到路由器</w:t>
      </w:r>
      <w:r w:rsidRPr="00E474B0">
        <w:rPr>
          <w:b/>
          <w:bCs/>
          <w:highlight w:val="yellow"/>
        </w:rPr>
        <w:t xml:space="preserve"> 4 </w:t>
      </w:r>
      <w:r w:rsidRPr="00E474B0">
        <w:rPr>
          <w:b/>
          <w:bCs/>
          <w:highlight w:val="yellow"/>
        </w:rPr>
        <w:t>的延迟）？</w:t>
      </w:r>
    </w:p>
    <w:p w14:paraId="7734224C" w14:textId="2614BF88" w:rsidR="007564AA" w:rsidRPr="00E474B0" w:rsidRDefault="00C04D58" w:rsidP="00C04D58">
      <w:pPr>
        <w:rPr>
          <w:highlight w:val="yellow"/>
        </w:rPr>
      </w:pPr>
      <w:r w:rsidRPr="00E474B0">
        <w:rPr>
          <w:highlight w:val="yellow"/>
        </w:rPr>
        <w:t>Because the queuing delay is varying</w:t>
      </w:r>
      <w:r w:rsidRPr="00E474B0">
        <w:rPr>
          <w:rFonts w:hint="eastAsia"/>
          <w:highlight w:val="yellow"/>
        </w:rPr>
        <w:t xml:space="preserve"> </w:t>
      </w:r>
      <w:r w:rsidRPr="00E474B0">
        <w:rPr>
          <w:highlight w:val="yellow"/>
        </w:rPr>
        <w:t>with time, the round-trip delay of packet N</w:t>
      </w:r>
      <w:r w:rsidRPr="00E474B0">
        <w:rPr>
          <w:rFonts w:hint="eastAsia"/>
          <w:highlight w:val="yellow"/>
        </w:rPr>
        <w:t xml:space="preserve"> </w:t>
      </w:r>
      <w:r w:rsidRPr="00E474B0">
        <w:rPr>
          <w:highlight w:val="yellow"/>
        </w:rPr>
        <w:t>sent to a router N can sometimes be longer</w:t>
      </w:r>
      <w:r w:rsidRPr="00E474B0">
        <w:rPr>
          <w:rFonts w:hint="eastAsia"/>
          <w:highlight w:val="yellow"/>
        </w:rPr>
        <w:t xml:space="preserve"> </w:t>
      </w:r>
      <w:r w:rsidRPr="00E474B0">
        <w:rPr>
          <w:highlight w:val="yellow"/>
        </w:rPr>
        <w:t xml:space="preserve">than the round-trip delay of packet N+1 </w:t>
      </w:r>
      <w:proofErr w:type="spellStart"/>
      <w:r w:rsidRPr="00E474B0">
        <w:rPr>
          <w:highlight w:val="yellow"/>
        </w:rPr>
        <w:t>sentto</w:t>
      </w:r>
      <w:proofErr w:type="spellEnd"/>
      <w:r w:rsidRPr="00E474B0">
        <w:rPr>
          <w:highlight w:val="yellow"/>
        </w:rPr>
        <w:t xml:space="preserve"> router N+1.</w:t>
      </w:r>
    </w:p>
    <w:p w14:paraId="68D3BC76" w14:textId="75D1DB92" w:rsidR="00C04D58" w:rsidRDefault="00C04D58" w:rsidP="00C04D58">
      <w:pPr>
        <w:rPr>
          <w:highlight w:val="yellow"/>
          <w:shd w:val="clear" w:color="auto" w:fill="FFFFFF"/>
        </w:rPr>
      </w:pPr>
      <w:r w:rsidRPr="00E474B0">
        <w:rPr>
          <w:highlight w:val="yellow"/>
          <w:shd w:val="clear" w:color="auto" w:fill="FFFFFF"/>
        </w:rPr>
        <w:t>由于排队延迟随时间而变化，因此发送到路由器</w:t>
      </w:r>
      <w:r w:rsidRPr="00E474B0">
        <w:rPr>
          <w:highlight w:val="yellow"/>
          <w:shd w:val="clear" w:color="auto" w:fill="FFFFFF"/>
        </w:rPr>
        <w:t>N</w:t>
      </w:r>
      <w:r w:rsidRPr="00E474B0">
        <w:rPr>
          <w:highlight w:val="yellow"/>
          <w:shd w:val="clear" w:color="auto" w:fill="FFFFFF"/>
        </w:rPr>
        <w:t>的报文</w:t>
      </w:r>
      <w:r w:rsidRPr="00E474B0">
        <w:rPr>
          <w:highlight w:val="yellow"/>
          <w:shd w:val="clear" w:color="auto" w:fill="FFFFFF"/>
        </w:rPr>
        <w:t>N</w:t>
      </w:r>
      <w:r w:rsidRPr="00E474B0">
        <w:rPr>
          <w:highlight w:val="yellow"/>
          <w:shd w:val="clear" w:color="auto" w:fill="FFFFFF"/>
        </w:rPr>
        <w:t>的往返延迟有时会大于发送到路由器</w:t>
      </w:r>
      <w:r w:rsidRPr="00E474B0">
        <w:rPr>
          <w:highlight w:val="yellow"/>
          <w:shd w:val="clear" w:color="auto" w:fill="FFFFFF"/>
        </w:rPr>
        <w:t>N+1</w:t>
      </w:r>
      <w:r w:rsidRPr="00E474B0">
        <w:rPr>
          <w:highlight w:val="yellow"/>
          <w:shd w:val="clear" w:color="auto" w:fill="FFFFFF"/>
        </w:rPr>
        <w:t>的报文</w:t>
      </w:r>
      <w:r w:rsidRPr="00E474B0">
        <w:rPr>
          <w:highlight w:val="yellow"/>
          <w:shd w:val="clear" w:color="auto" w:fill="FFFFFF"/>
        </w:rPr>
        <w:t>N+1</w:t>
      </w:r>
      <w:r w:rsidRPr="00E474B0">
        <w:rPr>
          <w:highlight w:val="yellow"/>
          <w:shd w:val="clear" w:color="auto" w:fill="FFFFFF"/>
        </w:rPr>
        <w:t>的往返延迟。</w:t>
      </w:r>
    </w:p>
    <w:p w14:paraId="1BDEB815" w14:textId="77777777" w:rsidR="007564AA" w:rsidRPr="00E474B0" w:rsidRDefault="007564AA" w:rsidP="00C04D58">
      <w:pPr>
        <w:rPr>
          <w:highlight w:val="yellow"/>
          <w:shd w:val="clear" w:color="auto" w:fill="FFFFFF"/>
        </w:rPr>
      </w:pPr>
    </w:p>
    <w:p w14:paraId="11889CED" w14:textId="302FB69C" w:rsidR="00C04D58" w:rsidRPr="00E474B0" w:rsidRDefault="00C04D58" w:rsidP="00C04D58">
      <w:pPr>
        <w:rPr>
          <w:b/>
          <w:bCs/>
          <w:highlight w:val="yellow"/>
          <w:shd w:val="clear" w:color="auto" w:fill="FFFFFF"/>
        </w:rPr>
      </w:pPr>
      <w:r w:rsidRPr="00E474B0">
        <w:rPr>
          <w:rFonts w:hint="eastAsia"/>
          <w:b/>
          <w:bCs/>
          <w:highlight w:val="yellow"/>
          <w:shd w:val="clear" w:color="auto" w:fill="FFFFFF"/>
        </w:rPr>
        <w:t>计算经过多个联络，比特位发送，怎么计算时延？</w:t>
      </w:r>
    </w:p>
    <w:p w14:paraId="7CC40075" w14:textId="29B56C6C" w:rsidR="00E474B0" w:rsidRDefault="00C04D58" w:rsidP="000112AE">
      <w:pPr>
        <w:rPr>
          <w:highlight w:val="yellow"/>
        </w:rPr>
      </w:pPr>
      <w:r w:rsidRPr="00E474B0">
        <w:rPr>
          <w:rFonts w:hint="eastAsia"/>
          <w:highlight w:val="yellow"/>
        </w:rPr>
        <w:t>考虑</w:t>
      </w:r>
      <w:r w:rsidRPr="00E474B0">
        <w:rPr>
          <w:highlight w:val="yellow"/>
        </w:rPr>
        <w:t>最后一个比特的</w:t>
      </w:r>
      <w:r w:rsidRPr="00E474B0">
        <w:rPr>
          <w:highlight w:val="yellow"/>
        </w:rPr>
        <w:t xml:space="preserve"> “</w:t>
      </w:r>
      <w:r w:rsidRPr="00E474B0">
        <w:rPr>
          <w:highlight w:val="yellow"/>
        </w:rPr>
        <w:t>传输完成时间</w:t>
      </w:r>
      <w:r w:rsidRPr="00E474B0">
        <w:rPr>
          <w:highlight w:val="yellow"/>
        </w:rPr>
        <w:t>”</w:t>
      </w:r>
      <w:r w:rsidRPr="00E474B0">
        <w:rPr>
          <w:highlight w:val="yellow"/>
        </w:rPr>
        <w:t>：</w:t>
      </w:r>
      <w:r w:rsidRPr="00E474B0">
        <w:rPr>
          <w:highlight w:val="yellow"/>
        </w:rPr>
        <w:t xml:space="preserve">A </w:t>
      </w:r>
      <w:r w:rsidRPr="00E474B0">
        <w:rPr>
          <w:highlight w:val="yellow"/>
        </w:rPr>
        <w:t>将最后一个比特推送到链路</w:t>
      </w:r>
      <w:r w:rsidRPr="00E474B0">
        <w:rPr>
          <w:highlight w:val="yellow"/>
        </w:rPr>
        <w:t xml:space="preserve"> 1 </w:t>
      </w:r>
      <w:r w:rsidRPr="00E474B0">
        <w:rPr>
          <w:highlight w:val="yellow"/>
        </w:rPr>
        <w:t>的时间</w:t>
      </w:r>
      <w:r w:rsidRPr="00E474B0">
        <w:rPr>
          <w:highlight w:val="yellow"/>
        </w:rPr>
        <w:t xml:space="preserve"> = </w:t>
      </w:r>
      <w:r w:rsidRPr="00E474B0">
        <w:rPr>
          <w:highlight w:val="yellow"/>
        </w:rPr>
        <w:t>（因为</w:t>
      </w:r>
      <w:r w:rsidRPr="00E474B0">
        <w:rPr>
          <w:highlight w:val="yellow"/>
        </w:rPr>
        <w:t xml:space="preserve"> A </w:t>
      </w:r>
      <w:r w:rsidRPr="00E474B0">
        <w:rPr>
          <w:highlight w:val="yellow"/>
        </w:rPr>
        <w:t>需要发送完整个数据包，最后一个比特的发送时间是</w:t>
      </w:r>
      <w:r w:rsidRPr="00E474B0">
        <w:rPr>
          <w:highlight w:val="yellow"/>
        </w:rPr>
        <w:t xml:space="preserve"> L/R</w:t>
      </w:r>
      <w:r w:rsidRPr="00E474B0">
        <w:rPr>
          <w:highlight w:val="yellow"/>
        </w:rPr>
        <w:t>）。之后，这个最后一个比特需要经过</w:t>
      </w:r>
      <w:r w:rsidRPr="00E474B0">
        <w:rPr>
          <w:rFonts w:hint="eastAsia"/>
          <w:highlight w:val="yellow"/>
        </w:rPr>
        <w:t>n</w:t>
      </w:r>
      <w:r w:rsidRPr="00E474B0">
        <w:rPr>
          <w:highlight w:val="yellow"/>
        </w:rPr>
        <w:t>条链路的传播</w:t>
      </w:r>
      <w:r w:rsidRPr="00E474B0">
        <w:rPr>
          <w:rFonts w:hint="eastAsia"/>
          <w:highlight w:val="yellow"/>
        </w:rPr>
        <w:t>时间</w:t>
      </w:r>
    </w:p>
    <w:p w14:paraId="01D5D3F1" w14:textId="77777777" w:rsidR="007564AA" w:rsidRDefault="007564AA" w:rsidP="000112AE">
      <w:pPr>
        <w:rPr>
          <w:highlight w:val="yellow"/>
        </w:rPr>
      </w:pPr>
    </w:p>
    <w:p w14:paraId="13EEEE84" w14:textId="77777777" w:rsidR="007564AA" w:rsidRPr="001750CE" w:rsidRDefault="007564AA" w:rsidP="007564AA">
      <w:pPr>
        <w:rPr>
          <w:highlight w:val="yellow"/>
          <w:shd w:val="clear" w:color="auto" w:fill="FFFFFF"/>
        </w:rPr>
      </w:pPr>
      <w:r w:rsidRPr="001750CE">
        <w:rPr>
          <w:highlight w:val="yellow"/>
          <w:shd w:val="clear" w:color="auto" w:fill="FFFFFF"/>
        </w:rPr>
        <w:t xml:space="preserve">Wireshark </w:t>
      </w:r>
      <w:r w:rsidRPr="001750CE">
        <w:rPr>
          <w:highlight w:val="yellow"/>
          <w:shd w:val="clear" w:color="auto" w:fill="FFFFFF"/>
        </w:rPr>
        <w:t>捕获的浏览器</w:t>
      </w:r>
      <w:r w:rsidRPr="001750CE">
        <w:rPr>
          <w:rFonts w:hint="eastAsia"/>
          <w:highlight w:val="yellow"/>
          <w:shd w:val="clear" w:color="auto" w:fill="FFFFFF"/>
        </w:rPr>
        <w:t xml:space="preserve"> http get</w:t>
      </w:r>
      <w:r w:rsidRPr="001750CE">
        <w:rPr>
          <w:rFonts w:hint="eastAsia"/>
          <w:highlight w:val="yellow"/>
          <w:shd w:val="clear" w:color="auto" w:fill="FFFFFF"/>
        </w:rPr>
        <w:t>信息</w:t>
      </w:r>
      <w:r w:rsidRPr="001750CE">
        <w:rPr>
          <w:rFonts w:hint="eastAsia"/>
          <w:highlight w:val="yellow"/>
        </w:rPr>
        <w:t>，</w:t>
      </w:r>
      <w:r w:rsidRPr="001750CE">
        <w:rPr>
          <w:highlight w:val="yellow"/>
          <w:shd w:val="clear" w:color="auto" w:fill="FFFFFF"/>
        </w:rPr>
        <w:t>运行浏览器的主机的</w:t>
      </w:r>
      <w:r w:rsidRPr="001750CE">
        <w:rPr>
          <w:highlight w:val="yellow"/>
          <w:shd w:val="clear" w:color="auto" w:fill="FFFFFF"/>
        </w:rPr>
        <w:t xml:space="preserve"> IP </w:t>
      </w:r>
      <w:r w:rsidRPr="001750CE">
        <w:rPr>
          <w:highlight w:val="yellow"/>
          <w:shd w:val="clear" w:color="auto" w:fill="FFFFFF"/>
        </w:rPr>
        <w:t>地址是什么？</w:t>
      </w:r>
    </w:p>
    <w:p w14:paraId="5040EA16" w14:textId="77777777" w:rsidR="007564AA" w:rsidRPr="001750CE" w:rsidRDefault="007564AA" w:rsidP="007564AA">
      <w:pPr>
        <w:rPr>
          <w:highlight w:val="yellow"/>
        </w:rPr>
      </w:pPr>
      <w:r w:rsidRPr="001750CE">
        <w:rPr>
          <w:highlight w:val="yellow"/>
        </w:rPr>
        <w:t>This information is not</w:t>
      </w:r>
      <w:r w:rsidRPr="001750CE">
        <w:rPr>
          <w:rFonts w:hint="eastAsia"/>
          <w:highlight w:val="yellow"/>
        </w:rPr>
        <w:t xml:space="preserve"> </w:t>
      </w:r>
      <w:r w:rsidRPr="001750CE">
        <w:rPr>
          <w:highlight w:val="yellow"/>
        </w:rPr>
        <w:t xml:space="preserve">contained in an HTTP message anywhere. </w:t>
      </w:r>
      <w:proofErr w:type="gramStart"/>
      <w:r w:rsidRPr="001750CE">
        <w:rPr>
          <w:highlight w:val="yellow"/>
        </w:rPr>
        <w:t>So</w:t>
      </w:r>
      <w:proofErr w:type="gramEnd"/>
      <w:r w:rsidRPr="001750CE">
        <w:rPr>
          <w:rFonts w:hint="eastAsia"/>
          <w:highlight w:val="yellow"/>
        </w:rPr>
        <w:t xml:space="preserve"> </w:t>
      </w:r>
      <w:r w:rsidRPr="001750CE">
        <w:rPr>
          <w:highlight w:val="yellow"/>
        </w:rPr>
        <w:t>there is no way to tell this from looking at the</w:t>
      </w:r>
    </w:p>
    <w:p w14:paraId="6561274E" w14:textId="77777777" w:rsidR="007564AA" w:rsidRPr="001750CE" w:rsidRDefault="007564AA" w:rsidP="007564AA">
      <w:pPr>
        <w:rPr>
          <w:highlight w:val="yellow"/>
        </w:rPr>
      </w:pPr>
      <w:r w:rsidRPr="001750CE">
        <w:rPr>
          <w:highlight w:val="yellow"/>
        </w:rPr>
        <w:t>exchange of HTTP messages alone. One would</w:t>
      </w:r>
      <w:r w:rsidRPr="001750CE">
        <w:rPr>
          <w:rFonts w:hint="eastAsia"/>
          <w:highlight w:val="yellow"/>
        </w:rPr>
        <w:t xml:space="preserve"> </w:t>
      </w:r>
      <w:r w:rsidRPr="001750CE">
        <w:rPr>
          <w:highlight w:val="yellow"/>
        </w:rPr>
        <w:t>need information from the IP datagrams (that</w:t>
      </w:r>
      <w:r w:rsidRPr="001750CE">
        <w:rPr>
          <w:rFonts w:hint="eastAsia"/>
          <w:highlight w:val="yellow"/>
        </w:rPr>
        <w:t xml:space="preserve"> </w:t>
      </w:r>
      <w:r w:rsidRPr="001750CE">
        <w:rPr>
          <w:highlight w:val="yellow"/>
        </w:rPr>
        <w:t>carried the TCP segment that carried the HTTP</w:t>
      </w:r>
      <w:r w:rsidRPr="001750CE">
        <w:rPr>
          <w:rFonts w:hint="eastAsia"/>
          <w:highlight w:val="yellow"/>
        </w:rPr>
        <w:t xml:space="preserve"> </w:t>
      </w:r>
      <w:r w:rsidRPr="001750CE">
        <w:rPr>
          <w:highlight w:val="yellow"/>
        </w:rPr>
        <w:t>GET request) to answer this question.</w:t>
      </w:r>
    </w:p>
    <w:p w14:paraId="5B2DC8F4" w14:textId="77777777" w:rsidR="007564AA" w:rsidRPr="001750CE" w:rsidRDefault="007564AA" w:rsidP="007564AA">
      <w:pPr>
        <w:rPr>
          <w:highlight w:val="yellow"/>
        </w:rPr>
      </w:pPr>
    </w:p>
    <w:p w14:paraId="06832EE2" w14:textId="77777777" w:rsidR="007564AA" w:rsidRPr="001750CE" w:rsidRDefault="007564AA" w:rsidP="007564AA">
      <w:pPr>
        <w:rPr>
          <w:highlight w:val="yellow"/>
          <w:shd w:val="clear" w:color="auto" w:fill="FFFFFF"/>
        </w:rPr>
      </w:pPr>
      <w:r w:rsidRPr="001750CE">
        <w:rPr>
          <w:highlight w:val="yellow"/>
          <w:shd w:val="clear" w:color="auto" w:fill="FFFFFF"/>
        </w:rPr>
        <w:t xml:space="preserve">HTTP </w:t>
      </w:r>
      <w:r w:rsidRPr="001750CE">
        <w:rPr>
          <w:highlight w:val="yellow"/>
          <w:shd w:val="clear" w:color="auto" w:fill="FFFFFF"/>
        </w:rPr>
        <w:t>请求消息中为何需要包含浏览器类型信息？</w:t>
      </w:r>
    </w:p>
    <w:p w14:paraId="71AA3957" w14:textId="77777777" w:rsidR="007564AA" w:rsidRDefault="007564AA" w:rsidP="007564AA">
      <w:r w:rsidRPr="001750CE">
        <w:rPr>
          <w:highlight w:val="yellow"/>
        </w:rPr>
        <w:t>The browser type information is</w:t>
      </w:r>
      <w:r w:rsidRPr="001750CE">
        <w:rPr>
          <w:rFonts w:hint="eastAsia"/>
          <w:highlight w:val="yellow"/>
        </w:rPr>
        <w:t xml:space="preserve"> </w:t>
      </w:r>
      <w:r w:rsidRPr="001750CE">
        <w:rPr>
          <w:highlight w:val="yellow"/>
        </w:rPr>
        <w:t>needed by the server to send different versions</w:t>
      </w:r>
      <w:r w:rsidRPr="001750CE">
        <w:rPr>
          <w:rFonts w:hint="eastAsia"/>
          <w:highlight w:val="yellow"/>
        </w:rPr>
        <w:t xml:space="preserve"> </w:t>
      </w:r>
      <w:r w:rsidRPr="001750CE">
        <w:rPr>
          <w:highlight w:val="yellow"/>
        </w:rPr>
        <w:t>of the same object to different types of browsers.</w:t>
      </w:r>
    </w:p>
    <w:p w14:paraId="269E0657" w14:textId="77777777" w:rsidR="007564AA" w:rsidRPr="00E474B0" w:rsidRDefault="007564AA" w:rsidP="007564AA"/>
    <w:p w14:paraId="439E6A65" w14:textId="4C3EBF88" w:rsidR="007564AA" w:rsidRPr="007564AA" w:rsidRDefault="007564AA" w:rsidP="007564AA">
      <w:pPr>
        <w:rPr>
          <w:shd w:val="clear" w:color="auto" w:fill="FFFFFF"/>
        </w:rPr>
      </w:pPr>
      <w:r w:rsidRPr="00230EFA">
        <w:rPr>
          <w:rFonts w:hint="eastAsia"/>
          <w:highlight w:val="yellow"/>
          <w:shd w:val="clear" w:color="auto" w:fill="FFFFFF"/>
        </w:rPr>
        <w:t>若</w:t>
      </w:r>
      <w:r w:rsidRPr="00230EFA">
        <w:rPr>
          <w:rFonts w:hint="eastAsia"/>
          <w:highlight w:val="yellow"/>
          <w:shd w:val="clear" w:color="auto" w:fill="FFFFFF"/>
        </w:rPr>
        <w:t xml:space="preserve"> us / N &lt; </w:t>
      </w:r>
      <w:proofErr w:type="spellStart"/>
      <w:r w:rsidRPr="00230EFA">
        <w:rPr>
          <w:rFonts w:hint="eastAsia"/>
          <w:highlight w:val="yellow"/>
          <w:shd w:val="clear" w:color="auto" w:fill="FFFFFF"/>
        </w:rPr>
        <w:t>dmin</w:t>
      </w:r>
      <w:proofErr w:type="spellEnd"/>
      <w:r w:rsidRPr="00230EFA">
        <w:rPr>
          <w:rFonts w:hint="eastAsia"/>
          <w:highlight w:val="yellow"/>
          <w:shd w:val="clear" w:color="auto" w:fill="FFFFFF"/>
        </w:rPr>
        <w:t xml:space="preserve"> (</w:t>
      </w:r>
      <w:r w:rsidRPr="00230EFA">
        <w:rPr>
          <w:rFonts w:hint="eastAsia"/>
          <w:highlight w:val="yellow"/>
          <w:shd w:val="clear" w:color="auto" w:fill="FFFFFF"/>
        </w:rPr>
        <w:t>其中</w:t>
      </w:r>
      <w:r w:rsidRPr="00230EFA">
        <w:rPr>
          <w:rFonts w:hint="eastAsia"/>
          <w:highlight w:val="yellow"/>
          <w:shd w:val="clear" w:color="auto" w:fill="FFFFFF"/>
        </w:rPr>
        <w:t xml:space="preserve"> </w:t>
      </w:r>
      <w:proofErr w:type="spellStart"/>
      <w:r w:rsidRPr="00230EFA">
        <w:rPr>
          <w:rFonts w:hint="eastAsia"/>
          <w:highlight w:val="yellow"/>
          <w:shd w:val="clear" w:color="auto" w:fill="FFFFFF"/>
        </w:rPr>
        <w:t>dmin</w:t>
      </w:r>
      <w:proofErr w:type="spellEnd"/>
      <w:r w:rsidRPr="00230EFA">
        <w:rPr>
          <w:rFonts w:hint="eastAsia"/>
          <w:highlight w:val="yellow"/>
          <w:shd w:val="clear" w:color="auto" w:fill="FFFFFF"/>
        </w:rPr>
        <w:t xml:space="preserve"> </w:t>
      </w:r>
      <w:r w:rsidRPr="00230EFA">
        <w:rPr>
          <w:rFonts w:hint="eastAsia"/>
          <w:highlight w:val="yellow"/>
          <w:shd w:val="clear" w:color="auto" w:fill="FFFFFF"/>
        </w:rPr>
        <w:t>为所有对等方中最小的下载速率</w:t>
      </w:r>
      <w:r w:rsidRPr="00230EFA">
        <w:rPr>
          <w:rFonts w:hint="eastAsia"/>
          <w:highlight w:val="yellow"/>
          <w:shd w:val="clear" w:color="auto" w:fill="FFFFFF"/>
        </w:rPr>
        <w:t>)</w:t>
      </w:r>
      <w:r w:rsidRPr="00230EFA">
        <w:rPr>
          <w:rFonts w:hint="eastAsia"/>
          <w:highlight w:val="yellow"/>
          <w:shd w:val="clear" w:color="auto" w:fill="FFFFFF"/>
        </w:rPr>
        <w:t>，</w:t>
      </w:r>
      <w:r w:rsidRPr="00230EFA">
        <w:rPr>
          <w:rFonts w:hint="eastAsia"/>
          <w:highlight w:val="yellow"/>
          <w:shd w:val="clear" w:color="auto" w:fill="FFFFFF"/>
        </w:rPr>
        <w:t xml:space="preserve"> </w:t>
      </w:r>
      <w:r w:rsidRPr="00230EFA">
        <w:rPr>
          <w:rFonts w:hint="eastAsia"/>
          <w:highlight w:val="yellow"/>
          <w:shd w:val="clear" w:color="auto" w:fill="FFFFFF"/>
        </w:rPr>
        <w:t>请设计一种分发方案，使得分发时间为</w:t>
      </w:r>
      <w:r w:rsidRPr="00230EFA">
        <w:rPr>
          <w:rFonts w:hint="eastAsia"/>
          <w:highlight w:val="yellow"/>
          <w:shd w:val="clear" w:color="auto" w:fill="FFFFFF"/>
        </w:rPr>
        <w:t>NF /us.</w:t>
      </w:r>
      <w:r w:rsidRPr="00230EFA">
        <w:rPr>
          <w:rFonts w:hint="eastAsia"/>
          <w:highlight w:val="yellow"/>
          <w:shd w:val="clear" w:color="auto" w:fill="FFFFFF"/>
        </w:rPr>
        <w:t>若</w:t>
      </w:r>
      <w:r w:rsidRPr="00230EFA">
        <w:rPr>
          <w:rFonts w:hint="eastAsia"/>
          <w:highlight w:val="yellow"/>
          <w:shd w:val="clear" w:color="auto" w:fill="FFFFFF"/>
        </w:rPr>
        <w:t xml:space="preserve"> us/ N &gt; </w:t>
      </w:r>
      <w:proofErr w:type="spellStart"/>
      <w:r w:rsidRPr="00230EFA">
        <w:rPr>
          <w:rFonts w:hint="eastAsia"/>
          <w:highlight w:val="yellow"/>
          <w:shd w:val="clear" w:color="auto" w:fill="FFFFFF"/>
        </w:rPr>
        <w:t>dmin</w:t>
      </w:r>
      <w:proofErr w:type="spellEnd"/>
      <w:r w:rsidRPr="00230EFA">
        <w:rPr>
          <w:rFonts w:hint="eastAsia"/>
          <w:highlight w:val="yellow"/>
          <w:shd w:val="clear" w:color="auto" w:fill="FFFFFF"/>
        </w:rPr>
        <w:t>，</w:t>
      </w:r>
      <w:r w:rsidRPr="00230EFA">
        <w:rPr>
          <w:rFonts w:hint="eastAsia"/>
          <w:highlight w:val="yellow"/>
          <w:shd w:val="clear" w:color="auto" w:fill="FFFFFF"/>
        </w:rPr>
        <w:t xml:space="preserve"> </w:t>
      </w:r>
      <w:r w:rsidRPr="00230EFA">
        <w:rPr>
          <w:rFonts w:hint="eastAsia"/>
          <w:highlight w:val="yellow"/>
          <w:shd w:val="clear" w:color="auto" w:fill="FFFFFF"/>
        </w:rPr>
        <w:t>请设计一种分发方案，使得分发时间为</w:t>
      </w:r>
      <w:r w:rsidRPr="00230EFA">
        <w:rPr>
          <w:rFonts w:hint="eastAsia"/>
          <w:highlight w:val="yellow"/>
          <w:shd w:val="clear" w:color="auto" w:fill="FFFFFF"/>
        </w:rPr>
        <w:t xml:space="preserve"> F /</w:t>
      </w:r>
      <w:proofErr w:type="spellStart"/>
      <w:r w:rsidRPr="00230EFA">
        <w:rPr>
          <w:rFonts w:hint="eastAsia"/>
          <w:highlight w:val="yellow"/>
          <w:shd w:val="clear" w:color="auto" w:fill="FFFFFF"/>
        </w:rPr>
        <w:t>dmin</w:t>
      </w:r>
      <w:proofErr w:type="spellEnd"/>
    </w:p>
    <w:p w14:paraId="74024C13" w14:textId="4673F193" w:rsidR="007564AA" w:rsidRDefault="007564AA" w:rsidP="007564AA">
      <w:r w:rsidRPr="007564AA">
        <w:rPr>
          <w:noProof/>
        </w:rPr>
        <w:drawing>
          <wp:inline distT="0" distB="0" distL="0" distR="0" wp14:anchorId="69077429" wp14:editId="20BC7881">
            <wp:extent cx="5274310" cy="2048510"/>
            <wp:effectExtent l="0" t="0" r="0" b="0"/>
            <wp:docPr id="1230918213" name="图片 1" descr="图形用户界面, 文本, 应用程序&#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0918213" name="图片 1" descr="图形用户界面, 文本, 应用程序&#10;&#10;AI 生成的内容可能不正确。"/>
                    <pic:cNvPicPr/>
                  </pic:nvPicPr>
                  <pic:blipFill>
                    <a:blip r:embed="rId11"/>
                    <a:stretch>
                      <a:fillRect/>
                    </a:stretch>
                  </pic:blipFill>
                  <pic:spPr>
                    <a:xfrm>
                      <a:off x="0" y="0"/>
                      <a:ext cx="5274310" cy="2048510"/>
                    </a:xfrm>
                    <a:prstGeom prst="rect">
                      <a:avLst/>
                    </a:prstGeom>
                  </pic:spPr>
                </pic:pic>
              </a:graphicData>
            </a:graphic>
          </wp:inline>
        </w:drawing>
      </w:r>
    </w:p>
    <w:p w14:paraId="1AF45373" w14:textId="13C5B96A" w:rsidR="007564AA" w:rsidRPr="007564AA" w:rsidRDefault="007564AA" w:rsidP="007564AA">
      <w:r w:rsidRPr="007564AA">
        <w:rPr>
          <w:noProof/>
        </w:rPr>
        <w:lastRenderedPageBreak/>
        <w:drawing>
          <wp:inline distT="0" distB="0" distL="0" distR="0" wp14:anchorId="2366DAA5" wp14:editId="2F5E6F9F">
            <wp:extent cx="5274310" cy="2906395"/>
            <wp:effectExtent l="0" t="0" r="0" b="1905"/>
            <wp:docPr id="168948733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9487339" name=""/>
                    <pic:cNvPicPr/>
                  </pic:nvPicPr>
                  <pic:blipFill>
                    <a:blip r:embed="rId12"/>
                    <a:stretch>
                      <a:fillRect/>
                    </a:stretch>
                  </pic:blipFill>
                  <pic:spPr>
                    <a:xfrm>
                      <a:off x="0" y="0"/>
                      <a:ext cx="5274310" cy="2906395"/>
                    </a:xfrm>
                    <a:prstGeom prst="rect">
                      <a:avLst/>
                    </a:prstGeom>
                  </pic:spPr>
                </pic:pic>
              </a:graphicData>
            </a:graphic>
          </wp:inline>
        </w:drawing>
      </w:r>
    </w:p>
    <w:p w14:paraId="43BEF7E7" w14:textId="2DB61AAA" w:rsidR="007564AA" w:rsidRPr="00230EFA" w:rsidRDefault="00230EFA" w:rsidP="00230EFA">
      <w:pPr>
        <w:rPr>
          <w:highlight w:val="yellow"/>
        </w:rPr>
      </w:pPr>
      <w:r w:rsidRPr="00230EFA">
        <w:rPr>
          <w:highlight w:val="yellow"/>
          <w:shd w:val="clear" w:color="auto" w:fill="FFFFFF"/>
        </w:rPr>
        <w:t>鲍勃声称他不想向任何其他对等方上传任何数据（即所谓的</w:t>
      </w:r>
      <w:r w:rsidRPr="00230EFA">
        <w:rPr>
          <w:highlight w:val="yellow"/>
          <w:shd w:val="clear" w:color="auto" w:fill="FFFFFF"/>
        </w:rPr>
        <w:t xml:space="preserve"> “</w:t>
      </w:r>
      <w:r w:rsidRPr="00230EFA">
        <w:rPr>
          <w:highlight w:val="yellow"/>
          <w:shd w:val="clear" w:color="auto" w:fill="FFFFFF"/>
        </w:rPr>
        <w:t>搭便车</w:t>
      </w:r>
      <w:r w:rsidRPr="00230EFA">
        <w:rPr>
          <w:highlight w:val="yellow"/>
          <w:shd w:val="clear" w:color="auto" w:fill="FFFFFF"/>
        </w:rPr>
        <w:t xml:space="preserve">” </w:t>
      </w:r>
      <w:r w:rsidRPr="00230EFA">
        <w:rPr>
          <w:highlight w:val="yellow"/>
          <w:shd w:val="clear" w:color="auto" w:fill="FFFFFF"/>
        </w:rPr>
        <w:t>行为，</w:t>
      </w:r>
      <w:r w:rsidRPr="00230EFA">
        <w:rPr>
          <w:highlight w:val="yellow"/>
          <w:shd w:val="clear" w:color="auto" w:fill="FFFFFF"/>
        </w:rPr>
        <w:t>free-riding</w:t>
      </w:r>
      <w:r w:rsidRPr="00230EFA">
        <w:rPr>
          <w:highlight w:val="yellow"/>
          <w:shd w:val="clear" w:color="auto" w:fill="FFFFFF"/>
        </w:rPr>
        <w:t>）仍能获取该种子群共享文件的完整副本</w:t>
      </w:r>
      <w:r w:rsidRPr="00230EFA">
        <w:rPr>
          <w:highlight w:val="yellow"/>
          <w:shd w:val="clear" w:color="auto" w:fill="FFFFFF"/>
        </w:rPr>
        <w:t>?</w:t>
      </w:r>
    </w:p>
    <w:p w14:paraId="3C51E5D0" w14:textId="14DBC33A" w:rsidR="007564AA" w:rsidRPr="00230EFA" w:rsidRDefault="007564AA" w:rsidP="00230EFA">
      <w:pPr>
        <w:rPr>
          <w:color w:val="000000" w:themeColor="text1"/>
          <w:highlight w:val="yellow"/>
        </w:rPr>
      </w:pPr>
      <w:r w:rsidRPr="00230EFA">
        <w:rPr>
          <w:color w:val="000000" w:themeColor="text1"/>
          <w:highlight w:val="yellow"/>
        </w:rPr>
        <w:t>Yes, Bob's claim is possible, but it would be very slow. He can acquire</w:t>
      </w:r>
      <w:r w:rsidRPr="00230EFA">
        <w:rPr>
          <w:rFonts w:hint="eastAsia"/>
          <w:color w:val="000000" w:themeColor="text1"/>
          <w:highlight w:val="yellow"/>
        </w:rPr>
        <w:t xml:space="preserve"> </w:t>
      </w:r>
      <w:r w:rsidRPr="00230EFA">
        <w:rPr>
          <w:color w:val="000000" w:themeColor="text1"/>
          <w:highlight w:val="yellow"/>
        </w:rPr>
        <w:t>the file through a BitTorrent feature called optimistic unchoking. To encourage sharing, BitTorrent peers use a "tit-for-tat" system. By default, a peer "chokes" you, meaning it will not upload any file pieces to you. To get data, you must be "unchoked" by that peer.</w:t>
      </w:r>
    </w:p>
    <w:p w14:paraId="7EA79F46" w14:textId="6D08ABD3" w:rsidR="007564AA" w:rsidRPr="00230EFA" w:rsidRDefault="00230EFA" w:rsidP="00230EFA">
      <w:pPr>
        <w:rPr>
          <w:highlight w:val="yellow"/>
        </w:rPr>
      </w:pPr>
      <w:r w:rsidRPr="00230EFA">
        <w:rPr>
          <w:highlight w:val="yellow"/>
          <w:shd w:val="clear" w:color="auto" w:fill="FFFFFF"/>
        </w:rPr>
        <w:t>他可以通过使用实验室中多台不同</w:t>
      </w:r>
      <w:r w:rsidRPr="00230EFA">
        <w:rPr>
          <w:highlight w:val="yellow"/>
          <w:shd w:val="clear" w:color="auto" w:fill="FFFFFF"/>
        </w:rPr>
        <w:t xml:space="preserve"> IP </w:t>
      </w:r>
      <w:r w:rsidRPr="00230EFA">
        <w:rPr>
          <w:highlight w:val="yellow"/>
          <w:shd w:val="clear" w:color="auto" w:fill="FFFFFF"/>
        </w:rPr>
        <w:t>地址的计算机来让这种</w:t>
      </w:r>
      <w:r w:rsidRPr="00230EFA">
        <w:rPr>
          <w:highlight w:val="yellow"/>
          <w:shd w:val="clear" w:color="auto" w:fill="FFFFFF"/>
        </w:rPr>
        <w:t xml:space="preserve"> “</w:t>
      </w:r>
      <w:r w:rsidRPr="00230EFA">
        <w:rPr>
          <w:highlight w:val="yellow"/>
          <w:shd w:val="clear" w:color="auto" w:fill="FFFFFF"/>
        </w:rPr>
        <w:t>搭便车</w:t>
      </w:r>
      <w:r w:rsidRPr="00230EFA">
        <w:rPr>
          <w:highlight w:val="yellow"/>
          <w:shd w:val="clear" w:color="auto" w:fill="FFFFFF"/>
        </w:rPr>
        <w:t xml:space="preserve">” </w:t>
      </w:r>
      <w:r w:rsidRPr="00230EFA">
        <w:rPr>
          <w:highlight w:val="yellow"/>
          <w:shd w:val="clear" w:color="auto" w:fill="FFFFFF"/>
        </w:rPr>
        <w:t>行为更高效。他的说法是否可行？</w:t>
      </w:r>
    </w:p>
    <w:p w14:paraId="02919E85" w14:textId="5285EB35" w:rsidR="00230EFA" w:rsidRPr="00230EFA" w:rsidRDefault="00230EFA" w:rsidP="00230EFA">
      <w:pPr>
        <w:rPr>
          <w:highlight w:val="yellow"/>
        </w:rPr>
      </w:pPr>
      <w:r w:rsidRPr="00230EFA">
        <w:rPr>
          <w:highlight w:val="yellow"/>
        </w:rPr>
        <w:t xml:space="preserve">Yes, Bob's claim is </w:t>
      </w:r>
      <w:proofErr w:type="gramStart"/>
      <w:r w:rsidRPr="00230EFA">
        <w:rPr>
          <w:highlight w:val="yellow"/>
        </w:rPr>
        <w:t>absolutely possible</w:t>
      </w:r>
      <w:proofErr w:type="gramEnd"/>
      <w:r w:rsidRPr="00230EFA">
        <w:rPr>
          <w:highlight w:val="yellow"/>
        </w:rPr>
        <w:t>. Using multiple computers is a well-known way to exploit the system</w:t>
      </w:r>
    </w:p>
    <w:p w14:paraId="38734B10" w14:textId="13C45DC2" w:rsidR="00230EFA" w:rsidRPr="00230EFA" w:rsidRDefault="00230EFA" w:rsidP="00230EFA">
      <w:pPr>
        <w:rPr>
          <w:highlight w:val="yellow"/>
        </w:rPr>
      </w:pPr>
      <w:r w:rsidRPr="00230EFA">
        <w:rPr>
          <w:highlight w:val="yellow"/>
        </w:rPr>
        <w:t xml:space="preserve">and make </w:t>
      </w:r>
      <w:proofErr w:type="gramStart"/>
      <w:r w:rsidRPr="00230EFA">
        <w:rPr>
          <w:highlight w:val="yellow"/>
        </w:rPr>
        <w:t>free-riding</w:t>
      </w:r>
      <w:proofErr w:type="gramEnd"/>
      <w:r w:rsidRPr="00230EFA">
        <w:rPr>
          <w:highlight w:val="yellow"/>
        </w:rPr>
        <w:t xml:space="preserve"> much more efficient. This is a form of what's known as a Sybil attack in peer-to-peer</w:t>
      </w:r>
    </w:p>
    <w:p w14:paraId="61D84D9F" w14:textId="365E8612" w:rsidR="00230EFA" w:rsidRPr="00230EFA" w:rsidRDefault="00230EFA" w:rsidP="00230EFA">
      <w:pPr>
        <w:rPr>
          <w:highlight w:val="yellow"/>
        </w:rPr>
      </w:pPr>
      <w:r w:rsidRPr="00230EFA">
        <w:rPr>
          <w:highlight w:val="yellow"/>
        </w:rPr>
        <w:t>networks. In essence, Bob creates the illusion of being many different users, allowing him to unfairly multiply his</w:t>
      </w:r>
    </w:p>
    <w:p w14:paraId="63EB6469" w14:textId="2E0B16D0" w:rsidR="00230EFA" w:rsidRDefault="00230EFA" w:rsidP="00230EFA">
      <w:r w:rsidRPr="00230EFA">
        <w:rPr>
          <w:highlight w:val="yellow"/>
        </w:rPr>
        <w:t>chances of receiving data from the peers who are genuinely sharing.</w:t>
      </w:r>
    </w:p>
    <w:p w14:paraId="21F7A20D" w14:textId="14C7ECE2" w:rsidR="002B404D" w:rsidRDefault="002B404D">
      <w:pPr>
        <w:widowControl/>
        <w:spacing w:after="160" w:line="278" w:lineRule="auto"/>
        <w:jc w:val="left"/>
      </w:pPr>
      <w:r>
        <w:br w:type="page"/>
      </w:r>
    </w:p>
    <w:p w14:paraId="689B6649" w14:textId="1B7F2708" w:rsidR="008B51BA" w:rsidRPr="008B51BA" w:rsidRDefault="008B51BA" w:rsidP="008B51BA">
      <w:pPr>
        <w:pStyle w:val="p1"/>
      </w:pPr>
      <w:r w:rsidRPr="008B51BA">
        <w:lastRenderedPageBreak/>
        <w:t>3. Transport Layer</w:t>
      </w:r>
    </w:p>
    <w:p w14:paraId="2A25CF14" w14:textId="77777777" w:rsidR="00D21355" w:rsidRPr="00D21355" w:rsidRDefault="00D21355" w:rsidP="00D21355">
      <w:r w:rsidRPr="00D21355">
        <w:t>运输层协议是在端系统中而不是在路由器中</w:t>
      </w:r>
    </w:p>
    <w:p w14:paraId="0785F4A8" w14:textId="77777777" w:rsidR="00D21355" w:rsidRPr="00D21355" w:rsidRDefault="00D21355" w:rsidP="00D21355">
      <w:r w:rsidRPr="00D21355">
        <w:t>发送端：运输层将从发送应用程序进程接收到的报文转换成运输层分组（</w:t>
      </w:r>
      <w:r w:rsidRPr="00D21355">
        <w:t>segment</w:t>
      </w:r>
      <w:r w:rsidRPr="00D21355">
        <w:t>）</w:t>
      </w:r>
    </w:p>
    <w:p w14:paraId="390781F6" w14:textId="77777777" w:rsidR="00D21355" w:rsidRPr="00D21355" w:rsidRDefault="00D21355" w:rsidP="00D21355">
      <w:r w:rsidRPr="00D21355">
        <w:t>接收端：将分组组合成消息递交给应用层</w:t>
      </w:r>
    </w:p>
    <w:p w14:paraId="3679F1C7" w14:textId="77777777" w:rsidR="00C14496" w:rsidRDefault="00C14496" w:rsidP="00C14496">
      <w:pPr>
        <w:pStyle w:val="a9"/>
        <w:numPr>
          <w:ilvl w:val="0"/>
          <w:numId w:val="14"/>
        </w:numPr>
      </w:pPr>
      <w:r w:rsidRPr="00C14496">
        <w:t>UDP</w:t>
      </w:r>
      <w:r w:rsidRPr="00C14496">
        <w:t>校验和：</w:t>
      </w:r>
    </w:p>
    <w:p w14:paraId="0C5B1029" w14:textId="7F3D3C47" w:rsidR="00C14496" w:rsidRDefault="00C14496" w:rsidP="00C14496">
      <w:r w:rsidRPr="00C14496">
        <w:t>发送方的</w:t>
      </w:r>
      <w:r w:rsidRPr="00C14496">
        <w:t>UDP</w:t>
      </w:r>
      <w:r w:rsidRPr="00C14496">
        <w:t>对报文段中的所有</w:t>
      </w:r>
      <w:r w:rsidRPr="00C14496">
        <w:t>16</w:t>
      </w:r>
      <w:r w:rsidRPr="00C14496">
        <w:t>比特字的和进行反码运算</w:t>
      </w:r>
      <w:r w:rsidRPr="00C14496">
        <w:t xml:space="preserve">, </w:t>
      </w:r>
      <w:r w:rsidRPr="00C14496">
        <w:t>求和时遇到的任何溢出都被回卷（将溢出的</w:t>
      </w:r>
      <w:r w:rsidRPr="00C14496">
        <w:t>1</w:t>
      </w:r>
      <w:r w:rsidRPr="00C14496">
        <w:t>加回到末尾）</w:t>
      </w:r>
    </w:p>
    <w:p w14:paraId="13169E85" w14:textId="65CC03BE" w:rsidR="00C14496" w:rsidRPr="00C14496" w:rsidRDefault="00C14496" w:rsidP="00C14496">
      <w:pPr>
        <w:pStyle w:val="a9"/>
        <w:numPr>
          <w:ilvl w:val="0"/>
          <w:numId w:val="14"/>
        </w:numPr>
      </w:pPr>
      <w:r w:rsidRPr="00C14496">
        <w:t>可靠数据传输协议（</w:t>
      </w:r>
      <w:r w:rsidRPr="00C14496">
        <w:t xml:space="preserve">reliable data transfer protocol, </w:t>
      </w:r>
      <w:proofErr w:type="spellStart"/>
      <w:r w:rsidRPr="00C14496">
        <w:t>rdt</w:t>
      </w:r>
      <w:proofErr w:type="spellEnd"/>
      <w:r w:rsidRPr="00C14496">
        <w:t>）</w:t>
      </w:r>
    </w:p>
    <w:p w14:paraId="5C1581FD" w14:textId="77777777" w:rsidR="00C14496" w:rsidRPr="00C14496" w:rsidRDefault="00C14496" w:rsidP="00C14496">
      <w:r w:rsidRPr="00C14496">
        <w:t>可靠传输的实现不仅在运输层出现，也会在链路层以及应用层</w:t>
      </w:r>
    </w:p>
    <w:p w14:paraId="5DD58963" w14:textId="77777777" w:rsidR="00C14496" w:rsidRPr="00C14496" w:rsidRDefault="00C14496" w:rsidP="00C14496">
      <w:proofErr w:type="spellStart"/>
      <w:r w:rsidRPr="00C14496">
        <w:t>rdt_send</w:t>
      </w:r>
      <w:proofErr w:type="spellEnd"/>
      <w:r w:rsidRPr="00C14496">
        <w:t>()</w:t>
      </w:r>
      <w:r w:rsidRPr="00C14496">
        <w:t>：上层调用，将要发送的数据交付给位于接收方的较高层。</w:t>
      </w:r>
    </w:p>
    <w:p w14:paraId="64048F07" w14:textId="77777777" w:rsidR="00C14496" w:rsidRPr="00C14496" w:rsidRDefault="00C14496" w:rsidP="00C14496">
      <w:proofErr w:type="spellStart"/>
      <w:r w:rsidRPr="00C14496">
        <w:t>udt_send</w:t>
      </w:r>
      <w:proofErr w:type="spellEnd"/>
      <w:r w:rsidRPr="00C14496">
        <w:t>()</w:t>
      </w:r>
      <w:r w:rsidRPr="00C14496">
        <w:t>：</w:t>
      </w:r>
      <w:proofErr w:type="spellStart"/>
      <w:r w:rsidRPr="00C14496">
        <w:t>rdt</w:t>
      </w:r>
      <w:proofErr w:type="spellEnd"/>
      <w:r w:rsidRPr="00C14496">
        <w:t>调用，将数据包经过不可靠通道传输给接收方</w:t>
      </w:r>
    </w:p>
    <w:p w14:paraId="1DEFE73F" w14:textId="77777777" w:rsidR="00C14496" w:rsidRPr="00C14496" w:rsidRDefault="00C14496" w:rsidP="00C14496">
      <w:proofErr w:type="spellStart"/>
      <w:r w:rsidRPr="00C14496">
        <w:t>rdt_rcv</w:t>
      </w:r>
      <w:proofErr w:type="spellEnd"/>
      <w:r w:rsidRPr="00C14496">
        <w:t>()</w:t>
      </w:r>
      <w:r w:rsidRPr="00C14496">
        <w:t>：当数据包通过通道到达时被调用</w:t>
      </w:r>
    </w:p>
    <w:p w14:paraId="17871E5A" w14:textId="77777777" w:rsidR="00C14496" w:rsidRPr="00C14496" w:rsidRDefault="00C14496" w:rsidP="00C14496">
      <w:proofErr w:type="spellStart"/>
      <w:r w:rsidRPr="00C14496">
        <w:t>deliever_data</w:t>
      </w:r>
      <w:proofErr w:type="spellEnd"/>
      <w:r w:rsidRPr="00C14496">
        <w:t>()</w:t>
      </w:r>
      <w:r w:rsidRPr="00C14496">
        <w:t>：</w:t>
      </w:r>
      <w:proofErr w:type="spellStart"/>
      <w:r w:rsidRPr="00C14496">
        <w:t>rdt</w:t>
      </w:r>
      <w:proofErr w:type="spellEnd"/>
      <w:r w:rsidRPr="00C14496">
        <w:t>调用，将数据传输给上层</w:t>
      </w:r>
    </w:p>
    <w:p w14:paraId="7F5009A5" w14:textId="5D12C96D" w:rsidR="00C14496" w:rsidRPr="00C14496" w:rsidRDefault="00C14496" w:rsidP="00C14496">
      <w:bookmarkStart w:id="14" w:name="_Hlk216771661"/>
      <w:r w:rsidRPr="00C14496">
        <w:t>可靠数据传输协议（</w:t>
      </w:r>
      <w:r w:rsidRPr="00C14496">
        <w:t xml:space="preserve">reliable data transfer protocol, </w:t>
      </w:r>
      <w:proofErr w:type="spellStart"/>
      <w:r w:rsidRPr="00C14496">
        <w:t>rdt</w:t>
      </w:r>
      <w:proofErr w:type="spellEnd"/>
      <w:r w:rsidRPr="00C14496">
        <w:t>）</w:t>
      </w:r>
      <w:bookmarkEnd w:id="14"/>
      <w:r w:rsidRPr="00C14496">
        <w:t>的责任是如何通过不可靠的下层协议实现可靠的服务。</w:t>
      </w:r>
    </w:p>
    <w:p w14:paraId="268C03F2" w14:textId="77777777" w:rsidR="00DE080A" w:rsidRPr="00DE080A" w:rsidRDefault="00DE080A" w:rsidP="00DE080A">
      <w:pPr>
        <w:pStyle w:val="a9"/>
        <w:numPr>
          <w:ilvl w:val="0"/>
          <w:numId w:val="14"/>
        </w:numPr>
      </w:pPr>
      <w:r w:rsidRPr="00DE080A">
        <w:t>rdt1.0</w:t>
      </w:r>
    </w:p>
    <w:p w14:paraId="281ADAAC" w14:textId="729995D5" w:rsidR="00DE080A" w:rsidRPr="00DE080A" w:rsidRDefault="00DE080A" w:rsidP="00DE080A">
      <w:r w:rsidRPr="00DE080A">
        <w:t>首先考虑最简单的情况，即底层信道是完全可靠的。没有任何错误也没有任何丢失</w:t>
      </w:r>
    </w:p>
    <w:p w14:paraId="483028E1" w14:textId="77777777" w:rsidR="00DE080A" w:rsidRPr="00DE080A" w:rsidRDefault="00DE080A" w:rsidP="00DE080A">
      <w:pPr>
        <w:pStyle w:val="a9"/>
        <w:numPr>
          <w:ilvl w:val="0"/>
          <w:numId w:val="14"/>
        </w:numPr>
      </w:pPr>
      <w:r w:rsidRPr="00DE080A">
        <w:t>rdt2.0</w:t>
      </w:r>
    </w:p>
    <w:p w14:paraId="0C128C7E" w14:textId="4327D83B" w:rsidR="00DE080A" w:rsidRPr="00DE080A" w:rsidRDefault="00DE080A" w:rsidP="00DE080A">
      <w:r w:rsidRPr="00DE080A">
        <w:t>更为实际的模型是分组中的比特可能受损的模型</w:t>
      </w:r>
      <w:r>
        <w:t>,</w:t>
      </w:r>
      <w:r w:rsidRPr="00DE080A">
        <w:t>这种情况下需要引入差错检测</w:t>
      </w:r>
      <w:r w:rsidRPr="00DE080A">
        <w:t>error detection</w:t>
      </w:r>
      <w:r w:rsidRPr="00DE080A">
        <w:t>以及反馈信息</w:t>
      </w:r>
      <w:r w:rsidRPr="00DE080A">
        <w:t>ACK,NAK</w:t>
      </w:r>
      <w:r>
        <w:t>,</w:t>
      </w:r>
      <w:r w:rsidRPr="00DE080A">
        <w:t>发送方根据接收方的反馈决定是否重发信息</w:t>
      </w:r>
    </w:p>
    <w:p w14:paraId="708FBB5B" w14:textId="77777777" w:rsidR="00DE080A" w:rsidRPr="00DE080A" w:rsidRDefault="00DE080A" w:rsidP="00DE080A">
      <w:pPr>
        <w:pStyle w:val="a9"/>
        <w:numPr>
          <w:ilvl w:val="0"/>
          <w:numId w:val="14"/>
        </w:numPr>
      </w:pPr>
      <w:r w:rsidRPr="00DE080A">
        <w:t>rdt2.1</w:t>
      </w:r>
    </w:p>
    <w:p w14:paraId="6669B95A" w14:textId="4C873627" w:rsidR="00DE080A" w:rsidRPr="00DE080A" w:rsidRDefault="00DE080A" w:rsidP="00DE080A">
      <w:r w:rsidRPr="00DE080A">
        <w:t>引入序列号</w:t>
      </w:r>
      <w:r w:rsidRPr="00DE080A">
        <w:t>0</w:t>
      </w:r>
      <w:r w:rsidRPr="00DE080A">
        <w:t>或</w:t>
      </w:r>
      <w:r w:rsidRPr="00DE080A">
        <w:t>1</w:t>
      </w:r>
      <w:r w:rsidRPr="00DE080A">
        <w:t>，因此接收可以精确确认哪个数据包需要发送方重传，接收方可以丢弃掉失误重传的数据包</w:t>
      </w:r>
      <w:r>
        <w:t>,</w:t>
      </w:r>
      <w:r w:rsidRPr="00DE080A">
        <w:t>正因为有两种序列号，</w:t>
      </w:r>
      <w:r w:rsidRPr="00DE080A">
        <w:t>FSM</w:t>
      </w:r>
      <w:r w:rsidRPr="00DE080A">
        <w:t>变成双倍，而且引入了校验和来确定</w:t>
      </w:r>
      <w:r w:rsidRPr="00DE080A">
        <w:t>ACK</w:t>
      </w:r>
      <w:r w:rsidRPr="00DE080A">
        <w:t>和</w:t>
      </w:r>
      <w:r w:rsidRPr="00DE080A">
        <w:t>NAK</w:t>
      </w:r>
      <w:r w:rsidRPr="00DE080A">
        <w:t>是否正确</w:t>
      </w:r>
    </w:p>
    <w:p w14:paraId="5B8B09C9" w14:textId="77777777" w:rsidR="00DE080A" w:rsidRPr="00DE080A" w:rsidRDefault="00DE080A" w:rsidP="00DE080A">
      <w:pPr>
        <w:pStyle w:val="a9"/>
        <w:numPr>
          <w:ilvl w:val="0"/>
          <w:numId w:val="14"/>
        </w:numPr>
      </w:pPr>
      <w:r w:rsidRPr="00DE080A">
        <w:t>rdt2.2</w:t>
      </w:r>
    </w:p>
    <w:p w14:paraId="0003467B" w14:textId="79F00220" w:rsidR="00DE080A" w:rsidRPr="00DE080A" w:rsidRDefault="00DE080A" w:rsidP="00DE080A">
      <w:r w:rsidRPr="00DE080A">
        <w:t>接收方发送最后一次受到的序列号的</w:t>
      </w:r>
      <w:r w:rsidRPr="00DE080A">
        <w:t>ACK</w:t>
      </w:r>
      <w:r w:rsidRPr="00DE080A">
        <w:t>，如果重复</w:t>
      </w:r>
      <w:r w:rsidRPr="00DE080A">
        <w:t>ACK</w:t>
      </w:r>
      <w:r w:rsidRPr="00DE080A">
        <w:t>同一个序号，那么发送方就得知上次发送有误</w:t>
      </w:r>
      <w:r>
        <w:t>,</w:t>
      </w:r>
      <w:r w:rsidRPr="00DE080A">
        <w:t>即可重传，替代</w:t>
      </w:r>
      <w:r w:rsidRPr="00DE080A">
        <w:t>NAK</w:t>
      </w:r>
      <w:r w:rsidRPr="00DE080A">
        <w:t>作用</w:t>
      </w:r>
    </w:p>
    <w:p w14:paraId="7A43D6E8" w14:textId="77777777" w:rsidR="00DE080A" w:rsidRPr="00DE080A" w:rsidRDefault="00DE080A" w:rsidP="00DE080A">
      <w:pPr>
        <w:pStyle w:val="a9"/>
        <w:numPr>
          <w:ilvl w:val="0"/>
          <w:numId w:val="14"/>
        </w:numPr>
      </w:pPr>
      <w:r w:rsidRPr="00DE080A">
        <w:t>rdt3.0</w:t>
      </w:r>
    </w:p>
    <w:p w14:paraId="52007324" w14:textId="7FC224A5" w:rsidR="00DE080A" w:rsidRPr="00DE080A" w:rsidRDefault="00DE080A" w:rsidP="00DE080A">
      <w:r w:rsidRPr="00DE080A">
        <w:t>假定除了受损还有丢包情况出现，如何检测丢包？如果没有检测丢包，那么双方会陷入死锁：</w:t>
      </w:r>
    </w:p>
    <w:p w14:paraId="28998D50" w14:textId="7DE65B66" w:rsidR="00DE080A" w:rsidRPr="00DE080A" w:rsidRDefault="00DE080A" w:rsidP="00DE080A">
      <w:r w:rsidRPr="00DE080A">
        <w:t>发送方等待确认，接收方等待数据包</w:t>
      </w:r>
      <w:r>
        <w:t>,</w:t>
      </w:r>
      <w:r w:rsidRPr="00DE080A">
        <w:t>因此引入一个倒计数定时器（</w:t>
      </w:r>
      <w:r w:rsidRPr="00DE080A">
        <w:t>countdown timer</w:t>
      </w:r>
      <w:r w:rsidRPr="00DE080A">
        <w:t>），由发送方负责维护，只要倒计时结束后没有受到确认包则进行重传</w:t>
      </w:r>
    </w:p>
    <w:p w14:paraId="66A6C50A" w14:textId="77777777" w:rsidR="00DE080A" w:rsidRPr="00DE080A" w:rsidRDefault="00DE080A" w:rsidP="00DE080A">
      <w:pPr>
        <w:pStyle w:val="a9"/>
        <w:numPr>
          <w:ilvl w:val="0"/>
          <w:numId w:val="14"/>
        </w:numPr>
      </w:pPr>
      <w:r w:rsidRPr="00DE080A">
        <w:t>Go-Back-N</w:t>
      </w:r>
    </w:p>
    <w:p w14:paraId="6A781F33" w14:textId="77777777" w:rsidR="00DE080A" w:rsidRPr="00DE080A" w:rsidRDefault="00DE080A" w:rsidP="00DE080A">
      <w:r w:rsidRPr="00DE080A">
        <w:t>发送方有发送窗口</w:t>
      </w:r>
      <w:r w:rsidRPr="00DE080A">
        <w:t>N</w:t>
      </w:r>
      <w:r w:rsidRPr="00DE080A">
        <w:t>，发送时连续发送窗口内数据包</w:t>
      </w:r>
    </w:p>
    <w:p w14:paraId="6787B863" w14:textId="1ED66F41" w:rsidR="00DE080A" w:rsidRPr="00DE080A" w:rsidRDefault="00DE080A" w:rsidP="00DE080A">
      <w:r w:rsidRPr="00DE080A">
        <w:t>接收方检查受到的包序号是否正确，如果有遗漏的序号则不发送该序号之后的</w:t>
      </w:r>
      <w:r w:rsidRPr="00DE080A">
        <w:t>ACK</w:t>
      </w:r>
      <w:r w:rsidRPr="00DE080A">
        <w:t>。接收方只发送累积</w:t>
      </w:r>
      <w:r w:rsidRPr="00DE080A">
        <w:t>ACK</w:t>
      </w:r>
      <w:r w:rsidRPr="00DE080A">
        <w:t>（</w:t>
      </w:r>
      <w:r w:rsidRPr="00DE080A">
        <w:t>cumulative ack</w:t>
      </w:r>
      <w:r w:rsidRPr="00DE080A">
        <w:t>）用于告知该</w:t>
      </w:r>
      <w:r w:rsidRPr="00DE080A">
        <w:t>ACK</w:t>
      </w:r>
      <w:r w:rsidRPr="00DE080A">
        <w:t>之前的所有包接收无误。</w:t>
      </w:r>
    </w:p>
    <w:p w14:paraId="5CB99404" w14:textId="77777777" w:rsidR="00DE080A" w:rsidRPr="00DE080A" w:rsidRDefault="00DE080A" w:rsidP="00DE080A">
      <w:r w:rsidRPr="00DE080A">
        <w:t>发送方同时具有序号最小的未确认的包的计时器，如果计时器到期，则发送以该包为起点的之后的窗口内所有的包</w:t>
      </w:r>
    </w:p>
    <w:p w14:paraId="5670466D" w14:textId="77777777" w:rsidR="00DE080A" w:rsidRPr="00DE080A" w:rsidRDefault="00DE080A" w:rsidP="00DE080A">
      <w:r w:rsidRPr="00DE080A">
        <w:t>发送方每当接收到一个</w:t>
      </w:r>
      <w:r w:rsidRPr="00DE080A">
        <w:t>ACK</w:t>
      </w:r>
      <w:r w:rsidRPr="00DE080A">
        <w:t>，则将窗口滑动到对应的序列数据包之后，表示窗口前的数据包发送完成</w:t>
      </w:r>
    </w:p>
    <w:p w14:paraId="4BB09DAF" w14:textId="77777777" w:rsidR="000B2A2B" w:rsidRPr="000B2A2B" w:rsidRDefault="000B2A2B" w:rsidP="000B2A2B">
      <w:pPr>
        <w:pStyle w:val="a9"/>
        <w:numPr>
          <w:ilvl w:val="0"/>
          <w:numId w:val="14"/>
        </w:numPr>
      </w:pPr>
      <w:r w:rsidRPr="000B2A2B">
        <w:t>Selective Repeat</w:t>
      </w:r>
      <w:r w:rsidRPr="000B2A2B">
        <w:t>（</w:t>
      </w:r>
      <w:r w:rsidRPr="000B2A2B">
        <w:t>SR</w:t>
      </w:r>
      <w:r w:rsidRPr="000B2A2B">
        <w:t>）</w:t>
      </w:r>
    </w:p>
    <w:p w14:paraId="65DE77C1" w14:textId="210C59E7" w:rsidR="000B2A2B" w:rsidRPr="000B2A2B" w:rsidRDefault="000B2A2B" w:rsidP="000B2A2B">
      <w:r w:rsidRPr="000B2A2B">
        <w:t>发送方有发送窗口</w:t>
      </w:r>
      <w:r w:rsidRPr="000B2A2B">
        <w:t>N</w:t>
      </w:r>
      <w:r w:rsidRPr="000B2A2B">
        <w:t>，发送时连续发送窗口内数据包</w:t>
      </w:r>
      <w:r>
        <w:t>,</w:t>
      </w:r>
      <w:r w:rsidRPr="000B2A2B">
        <w:t>接收方对每一个包都发送单独</w:t>
      </w:r>
      <w:r w:rsidRPr="000B2A2B">
        <w:t>ACK</w:t>
      </w:r>
    </w:p>
    <w:p w14:paraId="22A51F27" w14:textId="77777777" w:rsidR="000B2A2B" w:rsidRPr="000B2A2B" w:rsidRDefault="000B2A2B" w:rsidP="000B2A2B">
      <w:r w:rsidRPr="000B2A2B">
        <w:t>发送方对每个未确认数据包都保存</w:t>
      </w:r>
      <w:r w:rsidRPr="000B2A2B">
        <w:t>ACK</w:t>
      </w:r>
      <w:r w:rsidRPr="000B2A2B">
        <w:t>，当计时器过期时只单独发送该包</w:t>
      </w:r>
    </w:p>
    <w:p w14:paraId="2C529DF5" w14:textId="77777777" w:rsidR="00C04D58" w:rsidRPr="000B2A2B" w:rsidRDefault="00C04D58" w:rsidP="00DE080A"/>
    <w:p w14:paraId="70DF79F4" w14:textId="77777777" w:rsidR="000B2A2B" w:rsidRPr="000B2A2B" w:rsidRDefault="000B2A2B" w:rsidP="000B2A2B">
      <w:pPr>
        <w:pStyle w:val="af"/>
        <w:numPr>
          <w:ilvl w:val="0"/>
          <w:numId w:val="14"/>
        </w:numPr>
      </w:pPr>
      <w:r w:rsidRPr="000B2A2B">
        <w:t>TCP</w:t>
      </w:r>
    </w:p>
    <w:p w14:paraId="797AA003" w14:textId="09DFF632" w:rsidR="00C04D58" w:rsidRDefault="000B2A2B" w:rsidP="00C04D58">
      <w:r w:rsidRPr="000B2A2B">
        <w:rPr>
          <w:noProof/>
        </w:rPr>
        <w:lastRenderedPageBreak/>
        <w:drawing>
          <wp:inline distT="0" distB="0" distL="0" distR="0" wp14:anchorId="6FF48CDD" wp14:editId="036F60FB">
            <wp:extent cx="5274310" cy="3372986"/>
            <wp:effectExtent l="0" t="0" r="0" b="5715"/>
            <wp:docPr id="445949340" name="图片 1" descr="图形用户界面&#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5949340" name="图片 1" descr="图形用户界面&#10;&#10;AI 生成的内容可能不正确。"/>
                    <pic:cNvPicPr/>
                  </pic:nvPicPr>
                  <pic:blipFill rotWithShape="1">
                    <a:blip r:embed="rId13"/>
                    <a:srcRect b="16600"/>
                    <a:stretch>
                      <a:fillRect/>
                    </a:stretch>
                  </pic:blipFill>
                  <pic:spPr bwMode="auto">
                    <a:xfrm>
                      <a:off x="0" y="0"/>
                      <a:ext cx="5274310" cy="3372986"/>
                    </a:xfrm>
                    <a:prstGeom prst="rect">
                      <a:avLst/>
                    </a:prstGeom>
                    <a:ln>
                      <a:noFill/>
                    </a:ln>
                    <a:extLst>
                      <a:ext uri="{53640926-AAD7-44D8-BBD7-CCE9431645EC}">
                        <a14:shadowObscured xmlns:a14="http://schemas.microsoft.com/office/drawing/2010/main"/>
                      </a:ext>
                    </a:extLst>
                  </pic:spPr>
                </pic:pic>
              </a:graphicData>
            </a:graphic>
          </wp:inline>
        </w:drawing>
      </w:r>
    </w:p>
    <w:p w14:paraId="1490F670" w14:textId="72B33113" w:rsidR="00B747A9" w:rsidRPr="00B747A9" w:rsidRDefault="00B747A9" w:rsidP="00B747A9">
      <w:r w:rsidRPr="00B747A9">
        <w:t>TCP</w:t>
      </w:r>
      <w:r w:rsidRPr="00B747A9">
        <w:t>接收方在收到多个数据包后，只发送一个确认（</w:t>
      </w:r>
      <w:r w:rsidRPr="00B747A9">
        <w:t>ACK</w:t>
      </w:r>
      <w:r w:rsidRPr="00B747A9">
        <w:t>）来确认所有已收到的数据包，称为提供累积确认（</w:t>
      </w:r>
      <w:r w:rsidRPr="00B747A9">
        <w:t>cumulative</w:t>
      </w:r>
      <w:r>
        <w:rPr>
          <w:rFonts w:hint="eastAsia"/>
        </w:rPr>
        <w:t xml:space="preserve"> </w:t>
      </w:r>
      <w:r w:rsidRPr="00B747A9">
        <w:t>acknowledgment</w:t>
      </w:r>
      <w:r w:rsidRPr="00B747A9">
        <w:t>）</w:t>
      </w:r>
    </w:p>
    <w:p w14:paraId="5401DE16" w14:textId="6233205D" w:rsidR="00B747A9" w:rsidRPr="00B747A9" w:rsidRDefault="00B747A9" w:rsidP="00B747A9">
      <w:pPr>
        <w:pStyle w:val="a9"/>
        <w:numPr>
          <w:ilvl w:val="0"/>
          <w:numId w:val="14"/>
        </w:numPr>
      </w:pPr>
      <w:r w:rsidRPr="00B747A9">
        <w:t>超时计算公式</w:t>
      </w:r>
    </w:p>
    <w:p w14:paraId="66B1CD2E" w14:textId="77777777" w:rsidR="00B747A9" w:rsidRPr="00B747A9" w:rsidRDefault="00B747A9" w:rsidP="00B747A9">
      <w:r w:rsidRPr="00B747A9">
        <w:t>The Three-Step Algorithm</w:t>
      </w:r>
    </w:p>
    <w:p w14:paraId="4E1939B9" w14:textId="77777777" w:rsidR="00B747A9" w:rsidRPr="00B747A9" w:rsidRDefault="00B747A9" w:rsidP="00B747A9">
      <w:r w:rsidRPr="00B747A9">
        <w:t>You must calculate these in exact order for every new sample.</w:t>
      </w:r>
    </w:p>
    <w:p w14:paraId="38C84A25" w14:textId="77777777" w:rsidR="00B747A9" w:rsidRPr="00B747A9" w:rsidRDefault="00B747A9" w:rsidP="00B747A9">
      <w:r w:rsidRPr="00B747A9">
        <w:t xml:space="preserve">1. </w:t>
      </w:r>
      <w:r w:rsidRPr="00B747A9">
        <w:t>更新</w:t>
      </w:r>
      <w:proofErr w:type="spellStart"/>
      <w:r w:rsidRPr="00B747A9">
        <w:t>EstimatedRTT</w:t>
      </w:r>
      <w:proofErr w:type="spellEnd"/>
      <w:r w:rsidRPr="00B747A9">
        <w:t xml:space="preserve"> (</w:t>
      </w:r>
      <w:r w:rsidRPr="00B747A9">
        <w:t>相当于</w:t>
      </w:r>
      <w:r w:rsidRPr="00B747A9">
        <w:t>”</w:t>
      </w:r>
      <w:r w:rsidRPr="00B747A9">
        <w:t>移动平均线</w:t>
      </w:r>
      <w:r w:rsidRPr="00B747A9">
        <w:t>”</w:t>
      </w:r>
      <w:r w:rsidRPr="00B747A9">
        <w:t>，反映正常水平</w:t>
      </w:r>
      <w:r w:rsidRPr="00B747A9">
        <w:t>):</w:t>
      </w:r>
    </w:p>
    <w:p w14:paraId="6AA6FA28" w14:textId="4C2A9112" w:rsidR="003F2790" w:rsidRDefault="00B747A9" w:rsidP="00B747A9">
      <w:proofErr w:type="spellStart"/>
      <w:r w:rsidRPr="00B747A9">
        <w:t>EstimatedRT</w:t>
      </w:r>
      <w:proofErr w:type="spellEnd"/>
      <w:r w:rsidRPr="00B747A9">
        <w:t xml:space="preserve"> </w:t>
      </w:r>
      <w:proofErr w:type="spellStart"/>
      <w:r w:rsidRPr="00B747A9">
        <w:t>T</w:t>
      </w:r>
      <w:r w:rsidRPr="00B747A9">
        <w:rPr>
          <w:sz w:val="9"/>
          <w:szCs w:val="9"/>
        </w:rPr>
        <w:t>new</w:t>
      </w:r>
      <w:proofErr w:type="spellEnd"/>
      <w:r w:rsidRPr="00B747A9">
        <w:rPr>
          <w:sz w:val="9"/>
          <w:szCs w:val="9"/>
        </w:rPr>
        <w:t xml:space="preserve"> </w:t>
      </w:r>
      <w:r w:rsidRPr="00B747A9">
        <w:t>= (1−</w:t>
      </w:r>
      <w:proofErr w:type="gramStart"/>
      <w:r w:rsidRPr="00B747A9">
        <w:t>α)·</w:t>
      </w:r>
      <w:proofErr w:type="spellStart"/>
      <w:proofErr w:type="gramEnd"/>
      <w:r w:rsidRPr="00B747A9">
        <w:t>EstimatedRTT</w:t>
      </w:r>
      <w:r w:rsidRPr="00B747A9">
        <w:rPr>
          <w:sz w:val="9"/>
          <w:szCs w:val="9"/>
        </w:rPr>
        <w:t>old</w:t>
      </w:r>
      <w:proofErr w:type="spellEnd"/>
      <w:r w:rsidRPr="00B747A9">
        <w:rPr>
          <w:sz w:val="9"/>
          <w:szCs w:val="9"/>
        </w:rPr>
        <w:t xml:space="preserve"> </w:t>
      </w:r>
      <w:r w:rsidRPr="00B747A9">
        <w:t>+ α·</w:t>
      </w:r>
      <w:proofErr w:type="spellStart"/>
      <w:r w:rsidRPr="00B747A9">
        <w:t>SampleRTT</w:t>
      </w:r>
      <w:proofErr w:type="spellEnd"/>
      <w:r>
        <w:rPr>
          <w:rFonts w:hint="eastAsia"/>
        </w:rPr>
        <w:t xml:space="preserve">     </w:t>
      </w:r>
    </w:p>
    <w:p w14:paraId="54ED8F3C" w14:textId="6766B7D3" w:rsidR="00B747A9" w:rsidRPr="00B747A9" w:rsidRDefault="00B747A9" w:rsidP="00B747A9">
      <w:r w:rsidRPr="00B747A9">
        <w:t>(</w:t>
      </w:r>
      <w:proofErr w:type="gramStart"/>
      <w:r w:rsidRPr="00B747A9">
        <w:t>Typically</w:t>
      </w:r>
      <w:proofErr w:type="gramEnd"/>
      <w:r w:rsidRPr="00B747A9">
        <w:t xml:space="preserve"> α = 0.125)</w:t>
      </w:r>
    </w:p>
    <w:p w14:paraId="389CC996" w14:textId="77777777" w:rsidR="00B747A9" w:rsidRPr="00B747A9" w:rsidRDefault="00B747A9" w:rsidP="00B747A9">
      <w:r w:rsidRPr="00B747A9">
        <w:t xml:space="preserve">2. </w:t>
      </w:r>
      <w:r w:rsidRPr="00B747A9">
        <w:t>更新</w:t>
      </w:r>
      <w:proofErr w:type="spellStart"/>
      <w:r w:rsidRPr="00B747A9">
        <w:t>DevRTT</w:t>
      </w:r>
      <w:proofErr w:type="spellEnd"/>
      <w:r w:rsidRPr="00B747A9">
        <w:t xml:space="preserve"> (</w:t>
      </w:r>
      <w:r w:rsidRPr="00B747A9">
        <w:t>相当于</w:t>
      </w:r>
      <w:r w:rsidRPr="00B747A9">
        <w:t>”</w:t>
      </w:r>
      <w:r w:rsidRPr="00B747A9">
        <w:t>波动率</w:t>
      </w:r>
      <w:r w:rsidRPr="00B747A9">
        <w:t>”</w:t>
      </w:r>
      <w:r w:rsidRPr="00B747A9">
        <w:t>，反映网络抖动</w:t>
      </w:r>
      <w:r w:rsidRPr="00B747A9">
        <w:t>):</w:t>
      </w:r>
    </w:p>
    <w:p w14:paraId="19E302DA" w14:textId="041579A8" w:rsidR="00B747A9" w:rsidRDefault="00B747A9" w:rsidP="00B747A9">
      <w:proofErr w:type="spellStart"/>
      <w:r w:rsidRPr="00B747A9">
        <w:t>DevRT</w:t>
      </w:r>
      <w:proofErr w:type="spellEnd"/>
      <w:r w:rsidRPr="00B747A9">
        <w:t xml:space="preserve"> </w:t>
      </w:r>
      <w:proofErr w:type="spellStart"/>
      <w:r w:rsidRPr="00B747A9">
        <w:t>T</w:t>
      </w:r>
      <w:r w:rsidRPr="00B747A9">
        <w:rPr>
          <w:sz w:val="9"/>
          <w:szCs w:val="9"/>
        </w:rPr>
        <w:t>new</w:t>
      </w:r>
      <w:proofErr w:type="spellEnd"/>
      <w:r w:rsidRPr="00B747A9">
        <w:rPr>
          <w:sz w:val="9"/>
          <w:szCs w:val="9"/>
        </w:rPr>
        <w:t xml:space="preserve"> </w:t>
      </w:r>
      <w:r w:rsidRPr="00B747A9">
        <w:t>= (1−</w:t>
      </w:r>
      <w:proofErr w:type="gramStart"/>
      <w:r w:rsidRPr="00B747A9">
        <w:t>β)·</w:t>
      </w:r>
      <w:proofErr w:type="spellStart"/>
      <w:proofErr w:type="gramEnd"/>
      <w:r w:rsidRPr="00B747A9">
        <w:t>DevRTT</w:t>
      </w:r>
      <w:r w:rsidRPr="00B747A9">
        <w:rPr>
          <w:sz w:val="9"/>
          <w:szCs w:val="9"/>
        </w:rPr>
        <w:t>old</w:t>
      </w:r>
      <w:proofErr w:type="spellEnd"/>
      <w:r w:rsidRPr="00B747A9">
        <w:t>+β·</w:t>
      </w:r>
      <w:bookmarkStart w:id="15" w:name="_Hlk216773442"/>
      <w:r w:rsidRPr="00B747A9">
        <w:t>|</w:t>
      </w:r>
      <w:bookmarkEnd w:id="15"/>
      <w:proofErr w:type="spellStart"/>
      <w:r w:rsidRPr="00B747A9">
        <w:t>SampleRTT−EstimatedRT</w:t>
      </w:r>
      <w:proofErr w:type="spellEnd"/>
      <w:r w:rsidRPr="00B747A9">
        <w:t xml:space="preserve"> </w:t>
      </w:r>
      <w:proofErr w:type="spellStart"/>
      <w:r w:rsidRPr="00B747A9">
        <w:t>T</w:t>
      </w:r>
      <w:r w:rsidRPr="00B747A9">
        <w:rPr>
          <w:sz w:val="9"/>
          <w:szCs w:val="9"/>
        </w:rPr>
        <w:t>new</w:t>
      </w:r>
      <w:proofErr w:type="spellEnd"/>
      <w:r w:rsidRPr="00B747A9">
        <w:t>|</w:t>
      </w:r>
    </w:p>
    <w:p w14:paraId="614D3362" w14:textId="77BC9D14" w:rsidR="00B747A9" w:rsidRPr="00B747A9" w:rsidRDefault="00B747A9" w:rsidP="00B747A9">
      <w:r w:rsidRPr="00B747A9">
        <w:t>(</w:t>
      </w:r>
      <w:proofErr w:type="gramStart"/>
      <w:r w:rsidRPr="00B747A9">
        <w:t>Typically</w:t>
      </w:r>
      <w:proofErr w:type="gramEnd"/>
      <w:r w:rsidRPr="00B747A9">
        <w:t xml:space="preserve"> β = 0.25. Note: Use the NEW </w:t>
      </w:r>
      <w:proofErr w:type="spellStart"/>
      <w:r w:rsidRPr="00B747A9">
        <w:t>EstimatedRTT</w:t>
      </w:r>
      <w:proofErr w:type="spellEnd"/>
      <w:r w:rsidRPr="00B747A9">
        <w:t xml:space="preserve"> here!)</w:t>
      </w:r>
    </w:p>
    <w:p w14:paraId="61542EDC" w14:textId="333E54B0" w:rsidR="00B747A9" w:rsidRPr="00B747A9" w:rsidRDefault="00B747A9" w:rsidP="00B747A9">
      <w:r w:rsidRPr="00B747A9">
        <w:t xml:space="preserve">3. </w:t>
      </w:r>
      <w:r w:rsidRPr="00B747A9">
        <w:t>更新</w:t>
      </w:r>
      <w:proofErr w:type="spellStart"/>
      <w:r w:rsidRPr="00B747A9">
        <w:t>TimeoutInterval</w:t>
      </w:r>
      <w:proofErr w:type="spellEnd"/>
      <w:r w:rsidRPr="00B747A9">
        <w:t xml:space="preserve"> </w:t>
      </w:r>
      <w:r w:rsidRPr="00B747A9">
        <w:t>（意思是不怕慢，就怕慢得离谱。只有慢出</w:t>
      </w:r>
      <w:r w:rsidRPr="00B747A9">
        <w:t xml:space="preserve">4 </w:t>
      </w:r>
      <w:r w:rsidRPr="00B747A9">
        <w:t>倍安全区，才算超时）</w:t>
      </w:r>
      <w:r w:rsidRPr="00B747A9">
        <w:t>:</w:t>
      </w:r>
    </w:p>
    <w:p w14:paraId="7596A26F" w14:textId="2B43AA68" w:rsidR="00B747A9" w:rsidRPr="00B747A9" w:rsidRDefault="00B747A9" w:rsidP="00B747A9">
      <w:proofErr w:type="spellStart"/>
      <w:r w:rsidRPr="00B747A9">
        <w:t>TimeoutInterval</w:t>
      </w:r>
      <w:proofErr w:type="spellEnd"/>
      <w:r w:rsidRPr="00B747A9">
        <w:t xml:space="preserve">= </w:t>
      </w:r>
      <w:proofErr w:type="spellStart"/>
      <w:r w:rsidRPr="00B747A9">
        <w:t>EstimatedRT</w:t>
      </w:r>
      <w:proofErr w:type="spellEnd"/>
      <w:r w:rsidRPr="00B747A9">
        <w:t xml:space="preserve"> </w:t>
      </w:r>
      <w:proofErr w:type="spellStart"/>
      <w:r w:rsidRPr="00B747A9">
        <w:t>T</w:t>
      </w:r>
      <w:r w:rsidRPr="00B747A9">
        <w:rPr>
          <w:sz w:val="9"/>
          <w:szCs w:val="9"/>
        </w:rPr>
        <w:t>new</w:t>
      </w:r>
      <w:proofErr w:type="spellEnd"/>
      <w:r w:rsidRPr="00B747A9">
        <w:rPr>
          <w:sz w:val="9"/>
          <w:szCs w:val="9"/>
        </w:rPr>
        <w:t xml:space="preserve"> </w:t>
      </w:r>
      <w:r w:rsidRPr="00B747A9">
        <w:t>+ 4·DevRTT</w:t>
      </w:r>
      <w:r w:rsidRPr="00B747A9">
        <w:rPr>
          <w:sz w:val="9"/>
          <w:szCs w:val="9"/>
        </w:rPr>
        <w:t>new</w:t>
      </w:r>
    </w:p>
    <w:p w14:paraId="02040509" w14:textId="223B9D1F" w:rsidR="000B2A2B" w:rsidRDefault="00B747A9" w:rsidP="00B747A9">
      <w:pPr>
        <w:tabs>
          <w:tab w:val="left" w:pos="1087"/>
        </w:tabs>
      </w:pPr>
      <w:r>
        <w:tab/>
      </w:r>
      <w:r w:rsidRPr="00B747A9">
        <w:rPr>
          <w:noProof/>
        </w:rPr>
        <w:drawing>
          <wp:inline distT="0" distB="0" distL="0" distR="0" wp14:anchorId="640777FD" wp14:editId="55781EE2">
            <wp:extent cx="4535666" cy="2382508"/>
            <wp:effectExtent l="0" t="0" r="0" b="5715"/>
            <wp:docPr id="16797233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972337" name=""/>
                    <pic:cNvPicPr/>
                  </pic:nvPicPr>
                  <pic:blipFill>
                    <a:blip r:embed="rId14"/>
                    <a:stretch>
                      <a:fillRect/>
                    </a:stretch>
                  </pic:blipFill>
                  <pic:spPr>
                    <a:xfrm>
                      <a:off x="0" y="0"/>
                      <a:ext cx="4611201" cy="2422185"/>
                    </a:xfrm>
                    <a:prstGeom prst="rect">
                      <a:avLst/>
                    </a:prstGeom>
                  </pic:spPr>
                </pic:pic>
              </a:graphicData>
            </a:graphic>
          </wp:inline>
        </w:drawing>
      </w:r>
    </w:p>
    <w:p w14:paraId="42CC7B0B" w14:textId="5BB12AF9" w:rsidR="003F2790" w:rsidRDefault="003F2790" w:rsidP="003F2790">
      <w:pPr>
        <w:pStyle w:val="a9"/>
        <w:numPr>
          <w:ilvl w:val="0"/>
          <w:numId w:val="14"/>
        </w:numPr>
      </w:pPr>
      <w:r w:rsidRPr="003F2790">
        <w:lastRenderedPageBreak/>
        <w:t>快速重传（</w:t>
      </w:r>
      <w:r w:rsidRPr="003F2790">
        <w:t>fast retransmit</w:t>
      </w:r>
      <w:r w:rsidRPr="003F2790">
        <w:t>）机制</w:t>
      </w:r>
    </w:p>
    <w:p w14:paraId="4E003F85" w14:textId="12EE3C3F" w:rsidR="003F2790" w:rsidRPr="003F2790" w:rsidRDefault="003F2790" w:rsidP="003F2790">
      <w:pPr>
        <w:rPr>
          <w:sz w:val="20"/>
          <w:szCs w:val="20"/>
        </w:rPr>
      </w:pPr>
      <w:r w:rsidRPr="003F2790">
        <w:t>如果</w:t>
      </w:r>
      <w:r w:rsidRPr="003F2790">
        <w:t>TCP</w:t>
      </w:r>
      <w:r w:rsidRPr="003F2790">
        <w:t>发送方接收到对相同数据的</w:t>
      </w:r>
      <w:r w:rsidRPr="003F2790">
        <w:t>3</w:t>
      </w:r>
      <w:r w:rsidRPr="003F2790">
        <w:t>个冗余</w:t>
      </w:r>
      <w:r w:rsidRPr="003F2790">
        <w:t>ACK</w:t>
      </w:r>
      <w:r w:rsidRPr="003F2790">
        <w:t>，说明跟在这个已被确认过</w:t>
      </w:r>
      <w:r w:rsidRPr="003F2790">
        <w:t>3</w:t>
      </w:r>
      <w:r w:rsidRPr="003F2790">
        <w:t>次的报文段之后的报文段已经丢失</w:t>
      </w:r>
      <w:r>
        <w:t>,</w:t>
      </w:r>
      <w:r w:rsidRPr="003F2790">
        <w:t>直接重传</w:t>
      </w:r>
    </w:p>
    <w:p w14:paraId="580935C7" w14:textId="77777777" w:rsidR="003F2790" w:rsidRPr="003F2790" w:rsidRDefault="003F2790" w:rsidP="003F2790">
      <w:pPr>
        <w:pStyle w:val="a9"/>
        <w:numPr>
          <w:ilvl w:val="0"/>
          <w:numId w:val="14"/>
        </w:numPr>
      </w:pPr>
      <w:r w:rsidRPr="003F2790">
        <w:t>流量控制</w:t>
      </w:r>
      <w:r w:rsidRPr="003F2790">
        <w:t xml:space="preserve"> Flow Control</w:t>
      </w:r>
    </w:p>
    <w:p w14:paraId="746101E2" w14:textId="77777777" w:rsidR="003F2790" w:rsidRPr="003F2790" w:rsidRDefault="003F2790" w:rsidP="003F2790">
      <w:r w:rsidRPr="003F2790">
        <w:t>由接收方控制发送方，防止发送方发出太多导致接收方缓冲区溢出</w:t>
      </w:r>
    </w:p>
    <w:p w14:paraId="5322BFE2" w14:textId="17B19D49" w:rsidR="003F2790" w:rsidRDefault="003F2790" w:rsidP="003F2790">
      <w:r w:rsidRPr="003F2790">
        <w:t>接收方发送</w:t>
      </w:r>
      <w:r w:rsidRPr="003F2790">
        <w:t>ACK</w:t>
      </w:r>
      <w:r w:rsidRPr="003F2790">
        <w:t>报文时，其内包含</w:t>
      </w:r>
      <w:proofErr w:type="spellStart"/>
      <w:r w:rsidRPr="003F2790">
        <w:t>rwnd</w:t>
      </w:r>
      <w:proofErr w:type="spellEnd"/>
      <w:r w:rsidRPr="003F2790">
        <w:t>这一值，用于标识接收方可用缓冲区空间。发送方接收到后就自行控制发送数量，防止溢出。</w:t>
      </w:r>
    </w:p>
    <w:p w14:paraId="075F35D5" w14:textId="77777777" w:rsidR="003F2790" w:rsidRPr="003F2790" w:rsidRDefault="003F2790" w:rsidP="003F2790">
      <w:pPr>
        <w:pStyle w:val="a9"/>
        <w:numPr>
          <w:ilvl w:val="0"/>
          <w:numId w:val="14"/>
        </w:numPr>
      </w:pPr>
      <w:r w:rsidRPr="003F2790">
        <w:t>连接管理</w:t>
      </w:r>
      <w:r w:rsidRPr="003F2790">
        <w:t xml:space="preserve"> Connection </w:t>
      </w:r>
      <w:proofErr w:type="spellStart"/>
      <w:r w:rsidRPr="003F2790">
        <w:t>Manegement</w:t>
      </w:r>
      <w:proofErr w:type="spellEnd"/>
    </w:p>
    <w:p w14:paraId="0E400682" w14:textId="73F79F35" w:rsidR="003F2790" w:rsidRPr="003F2790" w:rsidRDefault="003F2790" w:rsidP="003F2790">
      <w:r w:rsidRPr="003F2790">
        <w:t>在数据交换开始前，发送方和接收方通过握手（</w:t>
      </w:r>
      <w:r w:rsidRPr="003F2790">
        <w:t>handshake</w:t>
      </w:r>
      <w:r w:rsidRPr="003F2790">
        <w:t>）来：同意建立连接</w:t>
      </w:r>
      <w:r w:rsidRPr="003F2790">
        <w:t xml:space="preserve"> agree to establish connection</w:t>
      </w:r>
      <w:r w:rsidRPr="003F2790">
        <w:t>，协商连接参数</w:t>
      </w:r>
      <w:r w:rsidRPr="003F2790">
        <w:t>agree on connection parameters</w:t>
      </w:r>
    </w:p>
    <w:p w14:paraId="6ABBC1E5" w14:textId="50301A17" w:rsidR="003F2790" w:rsidRPr="003F2790" w:rsidRDefault="003F2790" w:rsidP="003F2790">
      <w:r w:rsidRPr="003F2790">
        <w:t>3</w:t>
      </w:r>
      <w:r w:rsidRPr="003F2790">
        <w:t>握建立连接</w:t>
      </w:r>
      <w:r w:rsidRPr="003F2790">
        <w:t xml:space="preserve"> 3-way handshake</w:t>
      </w:r>
      <w:r w:rsidRPr="003F2790">
        <w:t>：由于连接建立报文的数据大小都仅为</w:t>
      </w:r>
      <w:r w:rsidRPr="003F2790">
        <w:t>1</w:t>
      </w:r>
      <w:r w:rsidRPr="003F2790">
        <w:t>字节，因此序号都只加</w:t>
      </w:r>
      <w:r w:rsidRPr="003F2790">
        <w:t>1</w:t>
      </w:r>
    </w:p>
    <w:p w14:paraId="400A5598" w14:textId="77777777" w:rsidR="003F2790" w:rsidRPr="003F2790" w:rsidRDefault="003F2790" w:rsidP="003F2790">
      <w:r w:rsidRPr="003F2790">
        <w:t xml:space="preserve">1. </w:t>
      </w:r>
      <w:r w:rsidRPr="003F2790">
        <w:t>客户发送</w:t>
      </w:r>
      <w:r w:rsidRPr="003F2790">
        <w:t>SYN=1</w:t>
      </w:r>
      <w:r w:rsidRPr="003F2790">
        <w:t>，表示建立连接。选择一个</w:t>
      </w:r>
      <w:r w:rsidRPr="003F2790">
        <w:t>Seq=x</w:t>
      </w:r>
      <w:r w:rsidRPr="003F2790">
        <w:t>，发送该报文给服务端</w:t>
      </w:r>
    </w:p>
    <w:p w14:paraId="6782752B" w14:textId="77777777" w:rsidR="003F2790" w:rsidRPr="003F2790" w:rsidRDefault="003F2790" w:rsidP="003F2790">
      <w:r w:rsidRPr="003F2790">
        <w:t xml:space="preserve">2. </w:t>
      </w:r>
      <w:r w:rsidRPr="003F2790">
        <w:t>服务端接收到报文后，为该连接分配变量和缓存。随后也发送</w:t>
      </w:r>
      <w:r w:rsidRPr="003F2790">
        <w:t>SYN=1</w:t>
      </w:r>
      <w:r w:rsidRPr="003F2790">
        <w:t>，选择</w:t>
      </w:r>
      <w:r w:rsidRPr="003F2790">
        <w:t>Seq=y</w:t>
      </w:r>
      <w:r w:rsidRPr="003F2790">
        <w:t>，</w:t>
      </w:r>
      <w:r w:rsidRPr="003F2790">
        <w:t>ACK=x+1</w:t>
      </w:r>
      <w:r w:rsidRPr="003F2790">
        <w:t>，发送给客户端</w:t>
      </w:r>
    </w:p>
    <w:p w14:paraId="12D5E15E" w14:textId="77777777" w:rsidR="003F2790" w:rsidRPr="003F2790" w:rsidRDefault="003F2790" w:rsidP="003F2790">
      <w:r w:rsidRPr="003F2790">
        <w:t xml:space="preserve">3. </w:t>
      </w:r>
      <w:r w:rsidRPr="003F2790">
        <w:t>客户端也分配变量和缓存，随后发送</w:t>
      </w:r>
      <w:r w:rsidRPr="003F2790">
        <w:t>SYN=0</w:t>
      </w:r>
      <w:r w:rsidRPr="003F2790">
        <w:t>（连接已经建立），</w:t>
      </w:r>
      <w:r w:rsidRPr="003F2790">
        <w:t>Seq=x+1</w:t>
      </w:r>
      <w:r w:rsidRPr="003F2790">
        <w:t>，</w:t>
      </w:r>
      <w:r w:rsidRPr="003F2790">
        <w:t>ACK=y+1</w:t>
      </w:r>
    </w:p>
    <w:p w14:paraId="7DD18689" w14:textId="77777777" w:rsidR="003F2790" w:rsidRPr="003F2790" w:rsidRDefault="003F2790" w:rsidP="003F2790">
      <w:r w:rsidRPr="003F2790">
        <w:t>4</w:t>
      </w:r>
      <w:r w:rsidRPr="003F2790">
        <w:t>挥关闭连接：</w:t>
      </w:r>
    </w:p>
    <w:p w14:paraId="6A234122" w14:textId="1D3764E2" w:rsidR="003F2790" w:rsidRPr="003F2790" w:rsidRDefault="003F2790" w:rsidP="003F2790">
      <w:r w:rsidRPr="003F2790">
        <w:t xml:space="preserve">1. </w:t>
      </w:r>
      <w:r w:rsidRPr="003F2790">
        <w:t>客户发送</w:t>
      </w:r>
      <w:proofErr w:type="spellStart"/>
      <w:r w:rsidRPr="003F2790">
        <w:t>FIN</w:t>
      </w:r>
      <w:r>
        <w:t>bit</w:t>
      </w:r>
      <w:proofErr w:type="spellEnd"/>
      <w:r w:rsidRPr="003F2790">
        <w:t>=1</w:t>
      </w:r>
      <w:r w:rsidRPr="003F2790">
        <w:t>，表示结束连接，</w:t>
      </w:r>
      <w:r w:rsidRPr="003F2790">
        <w:t>Seq=x</w:t>
      </w:r>
    </w:p>
    <w:p w14:paraId="6586AFDB" w14:textId="77777777" w:rsidR="003F2790" w:rsidRPr="003F2790" w:rsidRDefault="003F2790" w:rsidP="003F2790">
      <w:r w:rsidRPr="003F2790">
        <w:t xml:space="preserve">2. </w:t>
      </w:r>
      <w:r w:rsidRPr="003F2790">
        <w:t>服务端发送</w:t>
      </w:r>
      <w:r w:rsidRPr="003F2790">
        <w:t>ACK=x+1</w:t>
      </w:r>
    </w:p>
    <w:p w14:paraId="7B156415" w14:textId="0F42637E" w:rsidR="003F2790" w:rsidRPr="003F2790" w:rsidRDefault="003F2790" w:rsidP="003F2790">
      <w:r w:rsidRPr="003F2790">
        <w:t xml:space="preserve">3. </w:t>
      </w:r>
      <w:r w:rsidRPr="003F2790">
        <w:t>服务端发送</w:t>
      </w:r>
      <w:proofErr w:type="spellStart"/>
      <w:r w:rsidRPr="003F2790">
        <w:t>FIN</w:t>
      </w:r>
      <w:r>
        <w:t>bit</w:t>
      </w:r>
      <w:proofErr w:type="spellEnd"/>
      <w:r w:rsidRPr="003F2790">
        <w:t>=1</w:t>
      </w:r>
      <w:r w:rsidRPr="003F2790">
        <w:t>，</w:t>
      </w:r>
      <w:r w:rsidRPr="003F2790">
        <w:t>Seq=y</w:t>
      </w:r>
    </w:p>
    <w:p w14:paraId="7EAD7FAC" w14:textId="77777777" w:rsidR="003F2790" w:rsidRPr="003F2790" w:rsidRDefault="003F2790" w:rsidP="003F2790">
      <w:r w:rsidRPr="003F2790">
        <w:t xml:space="preserve">4. </w:t>
      </w:r>
      <w:r w:rsidRPr="003F2790">
        <w:t>客户端发送</w:t>
      </w:r>
      <w:r w:rsidRPr="003F2790">
        <w:t>ACK=y+1</w:t>
      </w:r>
    </w:p>
    <w:p w14:paraId="75B37BE1" w14:textId="77777777" w:rsidR="009D3CDB" w:rsidRPr="009D3CDB" w:rsidRDefault="009D3CDB" w:rsidP="009D3CDB">
      <w:pPr>
        <w:pStyle w:val="a9"/>
        <w:numPr>
          <w:ilvl w:val="0"/>
          <w:numId w:val="14"/>
        </w:numPr>
      </w:pPr>
      <w:r w:rsidRPr="009D3CDB">
        <w:t>拥塞控制</w:t>
      </w:r>
      <w:r w:rsidRPr="009D3CDB">
        <w:t xml:space="preserve"> Congestion Control</w:t>
      </w:r>
    </w:p>
    <w:p w14:paraId="65557904" w14:textId="77777777" w:rsidR="009D3CDB" w:rsidRPr="009D3CDB" w:rsidRDefault="009D3CDB" w:rsidP="009D3CDB">
      <w:r w:rsidRPr="009D3CDB">
        <w:t>两种控制方法：</w:t>
      </w:r>
    </w:p>
    <w:p w14:paraId="1B106FF0" w14:textId="77777777" w:rsidR="009D3CDB" w:rsidRPr="009D3CDB" w:rsidRDefault="009D3CDB" w:rsidP="009D3CDB">
      <w:r w:rsidRPr="009D3CDB">
        <w:t>端到端</w:t>
      </w:r>
      <w:r w:rsidRPr="009D3CDB">
        <w:t xml:space="preserve"> end-to-end</w:t>
      </w:r>
      <w:r w:rsidRPr="009D3CDB">
        <w:t>：</w:t>
      </w:r>
    </w:p>
    <w:p w14:paraId="69B8FF9B" w14:textId="3CB9D98E" w:rsidR="009D3CDB" w:rsidRPr="009D3CDB" w:rsidRDefault="009D3CDB" w:rsidP="009D3CDB">
      <w:r w:rsidRPr="009D3CDB">
        <w:t>没有网络层给出的反馈</w:t>
      </w:r>
      <w:r>
        <w:t>,</w:t>
      </w:r>
      <w:r w:rsidRPr="009D3CDB">
        <w:t>终端根据</w:t>
      </w:r>
      <w:r w:rsidRPr="009D3CDB">
        <w:t>loss</w:t>
      </w:r>
      <w:r w:rsidRPr="009D3CDB">
        <w:t>和</w:t>
      </w:r>
      <w:r w:rsidRPr="009D3CDB">
        <w:t>delay</w:t>
      </w:r>
      <w:r w:rsidRPr="009D3CDB">
        <w:t>来推断拥塞</w:t>
      </w:r>
    </w:p>
    <w:p w14:paraId="7932D1BE" w14:textId="77777777" w:rsidR="009D3CDB" w:rsidRPr="009D3CDB" w:rsidRDefault="009D3CDB" w:rsidP="009D3CDB">
      <w:r w:rsidRPr="009D3CDB">
        <w:t>TCP</w:t>
      </w:r>
      <w:r w:rsidRPr="009D3CDB">
        <w:t>所采用的方法</w:t>
      </w:r>
    </w:p>
    <w:p w14:paraId="2DA57091" w14:textId="77777777" w:rsidR="009D3CDB" w:rsidRPr="009D3CDB" w:rsidRDefault="009D3CDB" w:rsidP="009D3CDB">
      <w:r w:rsidRPr="009D3CDB">
        <w:t>网络辅助拥塞控制</w:t>
      </w:r>
      <w:r w:rsidRPr="009D3CDB">
        <w:t xml:space="preserve"> network-assisted congestion control</w:t>
      </w:r>
    </w:p>
    <w:p w14:paraId="3EDC3EF8" w14:textId="77777777" w:rsidR="009D3CDB" w:rsidRPr="009D3CDB" w:rsidRDefault="009D3CDB" w:rsidP="009D3CDB">
      <w:r w:rsidRPr="009D3CDB">
        <w:t>路由器提供协助</w:t>
      </w:r>
    </w:p>
    <w:p w14:paraId="22689732" w14:textId="77777777" w:rsidR="009D3CDB" w:rsidRPr="009D3CDB" w:rsidRDefault="009D3CDB" w:rsidP="009D3CDB">
      <w:r w:rsidRPr="009D3CDB">
        <w:t>使用一个</w:t>
      </w:r>
      <w:r w:rsidRPr="009D3CDB">
        <w:t>bit</w:t>
      </w:r>
      <w:r w:rsidRPr="009D3CDB">
        <w:t>位来指示链路中的拥塞情况</w:t>
      </w:r>
    </w:p>
    <w:p w14:paraId="78A12166" w14:textId="6DC9F376" w:rsidR="001B33F0" w:rsidRPr="001B33F0" w:rsidRDefault="001B33F0" w:rsidP="001B33F0">
      <w:pPr>
        <w:pStyle w:val="a9"/>
        <w:numPr>
          <w:ilvl w:val="0"/>
          <w:numId w:val="14"/>
        </w:numPr>
      </w:pPr>
      <w:r w:rsidRPr="001B33F0">
        <w:t>AIMD (Additive Increase Multiplicative Decrease):</w:t>
      </w:r>
    </w:p>
    <w:p w14:paraId="73A2B1AB" w14:textId="7B9AD60E" w:rsidR="001B33F0" w:rsidRPr="001B33F0" w:rsidRDefault="001B33F0" w:rsidP="001B33F0">
      <w:r w:rsidRPr="001B33F0">
        <w:t>持续增加</w:t>
      </w:r>
      <w:proofErr w:type="spellStart"/>
      <w:r w:rsidRPr="001B33F0">
        <w:t>cwnd</w:t>
      </w:r>
      <w:proofErr w:type="spellEnd"/>
      <w:r w:rsidRPr="001B33F0">
        <w:t>（拥塞窗口）</w:t>
      </w:r>
      <w:r>
        <w:t>;</w:t>
      </w:r>
      <w:r w:rsidRPr="001B33F0">
        <w:t>发送丢包后迅速减小</w:t>
      </w:r>
      <w:proofErr w:type="spellStart"/>
      <w:r w:rsidRPr="001B33F0">
        <w:t>cwnd</w:t>
      </w:r>
      <w:proofErr w:type="spellEnd"/>
    </w:p>
    <w:p w14:paraId="2008EE4F" w14:textId="77777777" w:rsidR="001B33F0" w:rsidRPr="001B33F0" w:rsidRDefault="001B33F0" w:rsidP="001B33F0">
      <w:pPr>
        <w:pStyle w:val="a9"/>
        <w:numPr>
          <w:ilvl w:val="0"/>
          <w:numId w:val="14"/>
        </w:numPr>
      </w:pPr>
      <w:r w:rsidRPr="001B33F0">
        <w:t>TCP Tahoe</w:t>
      </w:r>
    </w:p>
    <w:p w14:paraId="69C4FDE9" w14:textId="72A46A9B" w:rsidR="001B33F0" w:rsidRPr="001B33F0" w:rsidRDefault="001B33F0" w:rsidP="001B33F0">
      <w:r w:rsidRPr="001B33F0">
        <w:t>一种基于丢失的拥塞控制机制</w:t>
      </w:r>
      <w:r>
        <w:t>,</w:t>
      </w:r>
      <w:r w:rsidRPr="001B33F0">
        <w:t>如何检测到丢失：</w:t>
      </w:r>
    </w:p>
    <w:p w14:paraId="454DD1E6" w14:textId="77777777" w:rsidR="001B33F0" w:rsidRPr="001B33F0" w:rsidRDefault="001B33F0" w:rsidP="001B33F0">
      <w:r w:rsidRPr="001B33F0">
        <w:t>1. RTT</w:t>
      </w:r>
      <w:r w:rsidRPr="001B33F0">
        <w:t>超时</w:t>
      </w:r>
    </w:p>
    <w:p w14:paraId="557A40DE" w14:textId="77777777" w:rsidR="001B33F0" w:rsidRPr="001B33F0" w:rsidRDefault="001B33F0" w:rsidP="001B33F0">
      <w:r w:rsidRPr="001B33F0">
        <w:t>2. 3</w:t>
      </w:r>
      <w:r w:rsidRPr="001B33F0">
        <w:t>个重复</w:t>
      </w:r>
      <w:r w:rsidRPr="001B33F0">
        <w:t>ACK</w:t>
      </w:r>
    </w:p>
    <w:p w14:paraId="3BF7AE46" w14:textId="77777777" w:rsidR="001B33F0" w:rsidRPr="001B33F0" w:rsidRDefault="001B33F0" w:rsidP="001B33F0">
      <w:r w:rsidRPr="001B33F0">
        <w:t>这一机制通过两个阶段来调整</w:t>
      </w:r>
      <w:proofErr w:type="spellStart"/>
      <w:r w:rsidRPr="001B33F0">
        <w:t>cwnd</w:t>
      </w:r>
      <w:proofErr w:type="spellEnd"/>
    </w:p>
    <w:p w14:paraId="5816F0C1" w14:textId="77777777" w:rsidR="001B33F0" w:rsidRPr="001B33F0" w:rsidRDefault="001B33F0" w:rsidP="001B33F0">
      <w:pPr>
        <w:rPr>
          <w:b/>
          <w:bCs/>
        </w:rPr>
      </w:pPr>
      <w:r w:rsidRPr="001B33F0">
        <w:rPr>
          <w:b/>
          <w:bCs/>
        </w:rPr>
        <w:t>Slow Start</w:t>
      </w:r>
    </w:p>
    <w:p w14:paraId="031EFCC6" w14:textId="77777777" w:rsidR="001B33F0" w:rsidRPr="001B33F0" w:rsidRDefault="001B33F0" w:rsidP="001B33F0">
      <w:r w:rsidRPr="001B33F0">
        <w:t>在传输刚开始和发送超时后使用</w:t>
      </w:r>
    </w:p>
    <w:p w14:paraId="56D3F78B" w14:textId="77777777" w:rsidR="001B33F0" w:rsidRPr="001B33F0" w:rsidRDefault="001B33F0" w:rsidP="001B33F0">
      <w:r w:rsidRPr="001B33F0">
        <w:t xml:space="preserve">1. </w:t>
      </w:r>
      <w:r w:rsidRPr="001B33F0">
        <w:t>一开始时设置</w:t>
      </w:r>
      <w:proofErr w:type="spellStart"/>
      <w:r w:rsidRPr="001B33F0">
        <w:t>cwnd</w:t>
      </w:r>
      <w:proofErr w:type="spellEnd"/>
      <w:r w:rsidRPr="001B33F0">
        <w:t>=1MSS</w:t>
      </w:r>
      <w:r w:rsidRPr="001B33F0">
        <w:t>（即一个报文），然后逐步增加传输的数量，避免网络带宽被浪费</w:t>
      </w:r>
    </w:p>
    <w:p w14:paraId="18AF4DC7" w14:textId="68125A9D" w:rsidR="001B33F0" w:rsidRPr="001B33F0" w:rsidRDefault="001B33F0" w:rsidP="001B33F0">
      <w:r w:rsidRPr="001B33F0">
        <w:t xml:space="preserve">2. </w:t>
      </w:r>
      <w:r w:rsidRPr="001B33F0">
        <w:t>每个</w:t>
      </w:r>
      <w:r w:rsidRPr="001B33F0">
        <w:t>RTT</w:t>
      </w:r>
      <w:r w:rsidRPr="001B33F0">
        <w:t>都翻倍</w:t>
      </w:r>
      <w:proofErr w:type="spellStart"/>
      <w:r w:rsidRPr="001B33F0">
        <w:t>cwnd</w:t>
      </w:r>
      <w:proofErr w:type="spellEnd"/>
      <w:r w:rsidRPr="001B33F0">
        <w:t>的值，其实就是每次收到</w:t>
      </w:r>
      <w:r w:rsidRPr="001B33F0">
        <w:t>ACK</w:t>
      </w:r>
      <w:r w:rsidRPr="001B33F0">
        <w:t>后翻倍</w:t>
      </w:r>
      <w:proofErr w:type="spellStart"/>
      <w:r w:rsidRPr="001B33F0">
        <w:t>cwnd</w:t>
      </w:r>
      <w:proofErr w:type="spellEnd"/>
      <w:r>
        <w:t>,</w:t>
      </w:r>
      <w:r w:rsidRPr="001B33F0">
        <w:t>这一方法会使得传输速率初始缓慢但成指数级增长</w:t>
      </w:r>
    </w:p>
    <w:p w14:paraId="18BA2BA3" w14:textId="77777777" w:rsidR="001B33F0" w:rsidRPr="001B33F0" w:rsidRDefault="001B33F0" w:rsidP="001B33F0">
      <w:pPr>
        <w:rPr>
          <w:b/>
          <w:bCs/>
        </w:rPr>
      </w:pPr>
      <w:r w:rsidRPr="001B33F0">
        <w:rPr>
          <w:b/>
          <w:bCs/>
        </w:rPr>
        <w:t>CA</w:t>
      </w:r>
      <w:r w:rsidRPr="001B33F0">
        <w:rPr>
          <w:b/>
          <w:bCs/>
        </w:rPr>
        <w:t>（</w:t>
      </w:r>
      <w:r w:rsidRPr="001B33F0">
        <w:rPr>
          <w:b/>
          <w:bCs/>
        </w:rPr>
        <w:t>Congestion Avoidance</w:t>
      </w:r>
      <w:r w:rsidRPr="001B33F0">
        <w:rPr>
          <w:b/>
          <w:bCs/>
        </w:rPr>
        <w:t>）</w:t>
      </w:r>
    </w:p>
    <w:p w14:paraId="6E6AF726" w14:textId="17655093" w:rsidR="001B33F0" w:rsidRPr="001B33F0" w:rsidRDefault="001B33F0" w:rsidP="001B33F0">
      <w:r w:rsidRPr="001B33F0">
        <w:t>这一阶段慢速增加</w:t>
      </w:r>
      <w:proofErr w:type="spellStart"/>
      <w:r w:rsidRPr="001B33F0">
        <w:t>cwnd</w:t>
      </w:r>
      <w:proofErr w:type="spellEnd"/>
      <w:r w:rsidRPr="001B33F0">
        <w:t>，避免拥塞发生</w:t>
      </w:r>
      <w:r w:rsidRPr="001B33F0">
        <w:t>,</w:t>
      </w:r>
      <w:r w:rsidRPr="001B33F0">
        <w:t>每个</w:t>
      </w:r>
      <w:r w:rsidRPr="001B33F0">
        <w:t>RTT</w:t>
      </w:r>
      <w:r w:rsidRPr="001B33F0">
        <w:t>都慢速增加</w:t>
      </w:r>
      <w:r w:rsidRPr="001B33F0">
        <w:t>1MSS</w:t>
      </w:r>
      <w:r w:rsidRPr="001B33F0">
        <w:t>的</w:t>
      </w:r>
      <w:proofErr w:type="spellStart"/>
      <w:r w:rsidRPr="001B33F0">
        <w:t>cwnd</w:t>
      </w:r>
      <w:proofErr w:type="spellEnd"/>
      <w:r w:rsidRPr="001B33F0">
        <w:t>，成线性增长</w:t>
      </w:r>
    </w:p>
    <w:p w14:paraId="2F3EA809" w14:textId="77777777" w:rsidR="001B33F0" w:rsidRPr="001B33F0" w:rsidRDefault="001B33F0" w:rsidP="001B33F0">
      <w:pPr>
        <w:rPr>
          <w:b/>
          <w:bCs/>
        </w:rPr>
      </w:pPr>
      <w:r w:rsidRPr="001B33F0">
        <w:rPr>
          <w:b/>
          <w:bCs/>
        </w:rPr>
        <w:t>那么</w:t>
      </w:r>
      <w:r w:rsidRPr="001B33F0">
        <w:rPr>
          <w:b/>
          <w:bCs/>
        </w:rPr>
        <w:t>TCP</w:t>
      </w:r>
      <w:r w:rsidRPr="001B33F0">
        <w:rPr>
          <w:b/>
          <w:bCs/>
        </w:rPr>
        <w:t>如何决定什么时候</w:t>
      </w:r>
      <w:r w:rsidRPr="001B33F0">
        <w:rPr>
          <w:b/>
          <w:bCs/>
        </w:rPr>
        <w:t>SS</w:t>
      </w:r>
      <w:r w:rsidRPr="001B33F0">
        <w:rPr>
          <w:b/>
          <w:bCs/>
        </w:rPr>
        <w:t>什么时候</w:t>
      </w:r>
      <w:r w:rsidRPr="001B33F0">
        <w:rPr>
          <w:b/>
          <w:bCs/>
        </w:rPr>
        <w:t>CA</w:t>
      </w:r>
      <w:r w:rsidRPr="001B33F0">
        <w:rPr>
          <w:b/>
          <w:bCs/>
        </w:rPr>
        <w:t>呢？</w:t>
      </w:r>
    </w:p>
    <w:p w14:paraId="11C140BB" w14:textId="77777777" w:rsidR="001B33F0" w:rsidRPr="001B33F0" w:rsidRDefault="001B33F0" w:rsidP="001B33F0">
      <w:r w:rsidRPr="001B33F0">
        <w:t>其维护一个</w:t>
      </w:r>
      <w:proofErr w:type="spellStart"/>
      <w:r w:rsidRPr="001B33F0">
        <w:t>ssthresh</w:t>
      </w:r>
      <w:proofErr w:type="spellEnd"/>
      <w:r w:rsidRPr="001B33F0">
        <w:t>变量，用于作为阶段区分。</w:t>
      </w:r>
    </w:p>
    <w:p w14:paraId="3DDD0925" w14:textId="384F0CEF" w:rsidR="001B33F0" w:rsidRPr="001B33F0" w:rsidRDefault="001B33F0" w:rsidP="001B33F0">
      <w:r w:rsidRPr="001B33F0">
        <w:lastRenderedPageBreak/>
        <w:t>若发生了</w:t>
      </w:r>
      <w:proofErr w:type="spellStart"/>
      <w:r w:rsidRPr="001B33F0">
        <w:t>ssthresh</w:t>
      </w:r>
      <w:proofErr w:type="spellEnd"/>
      <w:r w:rsidRPr="001B33F0">
        <w:t>通常设置为上一次发送拥塞时</w:t>
      </w:r>
      <w:proofErr w:type="spellStart"/>
      <w:r w:rsidRPr="001B33F0">
        <w:t>cwnd</w:t>
      </w:r>
      <w:proofErr w:type="spellEnd"/>
      <w:r w:rsidRPr="001B33F0">
        <w:t>值的一半。</w:t>
      </w:r>
    </w:p>
    <w:p w14:paraId="63B4A7A8" w14:textId="77777777" w:rsidR="001B33F0" w:rsidRPr="001B33F0" w:rsidRDefault="001B33F0" w:rsidP="001B33F0">
      <w:proofErr w:type="spellStart"/>
      <w:r w:rsidRPr="001B33F0">
        <w:t>cwnd</w:t>
      </w:r>
      <w:proofErr w:type="spellEnd"/>
      <w:r w:rsidRPr="001B33F0">
        <w:t>&lt;</w:t>
      </w:r>
      <w:proofErr w:type="spellStart"/>
      <w:r w:rsidRPr="001B33F0">
        <w:t>ssthresh</w:t>
      </w:r>
      <w:proofErr w:type="spellEnd"/>
      <w:r w:rsidRPr="001B33F0">
        <w:t>，执行</w:t>
      </w:r>
      <w:r w:rsidRPr="001B33F0">
        <w:t>SS</w:t>
      </w:r>
    </w:p>
    <w:p w14:paraId="2490C25B" w14:textId="3E292D4C" w:rsidR="001B33F0" w:rsidRPr="001B33F0" w:rsidRDefault="001B33F0" w:rsidP="001B33F0">
      <w:proofErr w:type="spellStart"/>
      <w:r w:rsidRPr="001B33F0">
        <w:t>cwnd</w:t>
      </w:r>
      <w:proofErr w:type="spellEnd"/>
      <w:r>
        <w:t>&gt;=</w:t>
      </w:r>
      <w:proofErr w:type="spellStart"/>
      <w:r w:rsidRPr="001B33F0">
        <w:t>ssthresh</w:t>
      </w:r>
      <w:proofErr w:type="spellEnd"/>
      <w:r w:rsidRPr="001B33F0">
        <w:t>，执行</w:t>
      </w:r>
      <w:r w:rsidRPr="001B33F0">
        <w:t>CA</w:t>
      </w:r>
    </w:p>
    <w:p w14:paraId="2B4BCA60" w14:textId="48EE2E52" w:rsidR="001B33F0" w:rsidRPr="001B33F0" w:rsidRDefault="001B33F0" w:rsidP="001B33F0">
      <w:pPr>
        <w:rPr>
          <w:b/>
          <w:bCs/>
          <w:sz w:val="30"/>
          <w:szCs w:val="30"/>
        </w:rPr>
      </w:pPr>
      <w:r w:rsidRPr="001B33F0">
        <w:rPr>
          <w:b/>
          <w:bCs/>
        </w:rPr>
        <w:t>Fast Recovery: TCO Reno</w:t>
      </w:r>
    </w:p>
    <w:p w14:paraId="23DE4F17" w14:textId="53C3009D" w:rsidR="001B33F0" w:rsidRPr="001B33F0" w:rsidRDefault="001B33F0" w:rsidP="001B33F0">
      <w:r w:rsidRPr="001B33F0">
        <w:t>若发送丢包，</w:t>
      </w:r>
      <w:proofErr w:type="spellStart"/>
      <w:r w:rsidRPr="001B33F0">
        <w:t>ssthresh</w:t>
      </w:r>
      <w:proofErr w:type="spellEnd"/>
      <w:r w:rsidRPr="001B33F0">
        <w:t>=</w:t>
      </w:r>
      <w:proofErr w:type="spellStart"/>
      <w:r w:rsidRPr="001B33F0">
        <w:t>cwnd</w:t>
      </w:r>
      <w:proofErr w:type="spellEnd"/>
      <w:r w:rsidRPr="001B33F0">
        <w:t>/2</w:t>
      </w:r>
      <w:r>
        <w:t xml:space="preserve">, </w:t>
      </w:r>
      <w:proofErr w:type="spellStart"/>
      <w:r w:rsidRPr="001B33F0">
        <w:t>cwnd</w:t>
      </w:r>
      <w:proofErr w:type="spellEnd"/>
      <w:r w:rsidRPr="001B33F0">
        <w:t>=ssthresh+3</w:t>
      </w:r>
      <w:r w:rsidRPr="001B33F0">
        <w:t>，随后线性增加</w:t>
      </w:r>
    </w:p>
    <w:p w14:paraId="6F40F637" w14:textId="77777777" w:rsidR="00E474B0" w:rsidRPr="001750CE" w:rsidRDefault="00E474B0" w:rsidP="00E474B0">
      <w:pPr>
        <w:pStyle w:val="a9"/>
        <w:numPr>
          <w:ilvl w:val="0"/>
          <w:numId w:val="14"/>
        </w:numPr>
        <w:rPr>
          <w:highlight w:val="yellow"/>
        </w:rPr>
      </w:pPr>
      <w:r w:rsidRPr="001750CE">
        <w:rPr>
          <w:rFonts w:hint="eastAsia"/>
          <w:highlight w:val="yellow"/>
        </w:rPr>
        <w:t>问题：</w:t>
      </w:r>
      <w:r w:rsidRPr="001750CE">
        <w:rPr>
          <w:highlight w:val="yellow"/>
          <w:shd w:val="clear" w:color="auto" w:fill="FFFFFF"/>
        </w:rPr>
        <w:t> </w:t>
      </w:r>
    </w:p>
    <w:p w14:paraId="509B9A82" w14:textId="77777777" w:rsidR="00074FEA" w:rsidRDefault="00074FEA" w:rsidP="00074FEA">
      <w:r w:rsidRPr="00074FEA">
        <w:rPr>
          <w:rFonts w:hint="eastAsia"/>
          <w:highlight w:val="yellow"/>
        </w:rPr>
        <w:t xml:space="preserve">UDP </w:t>
      </w:r>
      <w:r w:rsidRPr="00074FEA">
        <w:rPr>
          <w:rFonts w:hint="eastAsia"/>
          <w:highlight w:val="yellow"/>
        </w:rPr>
        <w:t>套接字如何被完全标识？</w:t>
      </w:r>
      <w:r w:rsidRPr="00074FEA">
        <w:rPr>
          <w:rFonts w:hint="eastAsia"/>
          <w:highlight w:val="yellow"/>
        </w:rPr>
        <w:t xml:space="preserve">TCP </w:t>
      </w:r>
      <w:r w:rsidRPr="00074FEA">
        <w:rPr>
          <w:rFonts w:hint="eastAsia"/>
          <w:highlight w:val="yellow"/>
        </w:rPr>
        <w:t>套接字呢？两种套接字的完全标识方式有何区别？</w:t>
      </w:r>
    </w:p>
    <w:p w14:paraId="7C833FF2" w14:textId="77777777" w:rsidR="00074FEA" w:rsidRPr="00074FEA" w:rsidRDefault="00074FEA" w:rsidP="00074FEA">
      <w:r w:rsidRPr="00074FEA">
        <w:t>A UDP socket is fully identified by the destination IP</w:t>
      </w:r>
      <w:r>
        <w:rPr>
          <w:rFonts w:hint="eastAsia"/>
        </w:rPr>
        <w:t xml:space="preserve"> </w:t>
      </w:r>
      <w:r w:rsidRPr="00074FEA">
        <w:t>address and the destination port.</w:t>
      </w:r>
    </w:p>
    <w:p w14:paraId="52391522" w14:textId="77777777" w:rsidR="00074FEA" w:rsidRPr="00074FEA" w:rsidRDefault="00074FEA" w:rsidP="00074FEA">
      <w:r w:rsidRPr="00074FEA">
        <w:t>A TCP socket, instead, is fully identified by the source IP</w:t>
      </w:r>
      <w:r>
        <w:rPr>
          <w:rFonts w:hint="eastAsia"/>
        </w:rPr>
        <w:t xml:space="preserve"> </w:t>
      </w:r>
      <w:r w:rsidRPr="00074FEA">
        <w:t>address, the source port, the destination address, and</w:t>
      </w:r>
    </w:p>
    <w:p w14:paraId="72EC9AAE" w14:textId="77777777" w:rsidR="00074FEA" w:rsidRPr="00074FEA" w:rsidRDefault="00074FEA" w:rsidP="00074FEA">
      <w:r w:rsidRPr="00074FEA">
        <w:t>the destination port. This happens as TCP establishes a</w:t>
      </w:r>
      <w:r>
        <w:rPr>
          <w:rFonts w:hint="eastAsia"/>
        </w:rPr>
        <w:t xml:space="preserve"> </w:t>
      </w:r>
      <w:r w:rsidRPr="00074FEA">
        <w:t xml:space="preserve">bi-directional full-duplex session between the </w:t>
      </w:r>
      <w:proofErr w:type="gramStart"/>
      <w:r w:rsidRPr="00074FEA">
        <w:t>sender</w:t>
      </w:r>
      <w:proofErr w:type="gramEnd"/>
    </w:p>
    <w:p w14:paraId="79F70389" w14:textId="77777777" w:rsidR="00074FEA" w:rsidRPr="00074FEA" w:rsidRDefault="00074FEA" w:rsidP="00074FEA">
      <w:r w:rsidRPr="00074FEA">
        <w:t>and the receiver.</w:t>
      </w:r>
    </w:p>
    <w:p w14:paraId="144FA86A" w14:textId="77777777" w:rsidR="00074FEA" w:rsidRPr="00230EFA" w:rsidRDefault="00074FEA" w:rsidP="00074FEA"/>
    <w:p w14:paraId="4EFCB7E8" w14:textId="77777777" w:rsidR="00074FEA" w:rsidRDefault="00074FEA" w:rsidP="00074FEA">
      <w:r w:rsidRPr="00074FEA">
        <w:rPr>
          <w:highlight w:val="yellow"/>
          <w:shd w:val="clear" w:color="auto" w:fill="FFFFFF"/>
        </w:rPr>
        <w:t>在反码校验方案中，接收方如何检测错误？</w:t>
      </w:r>
      <w:r w:rsidRPr="00074FEA">
        <w:rPr>
          <w:highlight w:val="yellow"/>
          <w:shd w:val="clear" w:color="auto" w:fill="FFFFFF"/>
        </w:rPr>
        <w:t xml:space="preserve">1 </w:t>
      </w:r>
      <w:r w:rsidRPr="00074FEA">
        <w:rPr>
          <w:highlight w:val="yellow"/>
          <w:shd w:val="clear" w:color="auto" w:fill="FFFFFF"/>
        </w:rPr>
        <w:t>位错误是否可能未被检测到？</w:t>
      </w:r>
      <w:r w:rsidRPr="00074FEA">
        <w:rPr>
          <w:highlight w:val="yellow"/>
          <w:shd w:val="clear" w:color="auto" w:fill="FFFFFF"/>
        </w:rPr>
        <w:t xml:space="preserve">2 </w:t>
      </w:r>
      <w:r w:rsidRPr="00074FEA">
        <w:rPr>
          <w:highlight w:val="yellow"/>
          <w:shd w:val="clear" w:color="auto" w:fill="FFFFFF"/>
        </w:rPr>
        <w:t>位错误呢？</w:t>
      </w:r>
    </w:p>
    <w:p w14:paraId="50283179" w14:textId="77777777" w:rsidR="00074FEA" w:rsidRDefault="00074FEA" w:rsidP="00074FEA">
      <w:r w:rsidRPr="00074FEA">
        <w:t xml:space="preserve">To detect errors, the receiver adds the four words. (the </w:t>
      </w:r>
      <w:proofErr w:type="spellStart"/>
      <w:r w:rsidRPr="00074FEA">
        <w:t>threeoriginal</w:t>
      </w:r>
      <w:proofErr w:type="spellEnd"/>
      <w:r w:rsidRPr="00074FEA">
        <w:t xml:space="preserve"> words and the checksum). If the sum contains a </w:t>
      </w:r>
      <w:proofErr w:type="spellStart"/>
      <w:proofErr w:type="gramStart"/>
      <w:r w:rsidRPr="00074FEA">
        <w:t>zero,the</w:t>
      </w:r>
      <w:proofErr w:type="spellEnd"/>
      <w:proofErr w:type="gramEnd"/>
      <w:r w:rsidRPr="00074FEA">
        <w:t xml:space="preserve"> receiver knows there has been an error.</w:t>
      </w:r>
    </w:p>
    <w:p w14:paraId="30FEC1E7" w14:textId="77777777" w:rsidR="00074FEA" w:rsidRDefault="00074FEA" w:rsidP="00074FEA">
      <w:r w:rsidRPr="00074FEA">
        <w:t>All one-bit errors will be detected, but two-bit errors can be</w:t>
      </w:r>
      <w:r>
        <w:rPr>
          <w:rFonts w:hint="eastAsia"/>
        </w:rPr>
        <w:t xml:space="preserve"> </w:t>
      </w:r>
      <w:r w:rsidRPr="00074FEA">
        <w:t>undetected (e.g., if the last digit of the first word is converted to</w:t>
      </w:r>
      <w:r>
        <w:rPr>
          <w:rFonts w:hint="eastAsia"/>
        </w:rPr>
        <w:t xml:space="preserve"> </w:t>
      </w:r>
      <w:r w:rsidRPr="00074FEA">
        <w:t>a 0 and the last digit of the second word is converted to a 1).</w:t>
      </w:r>
    </w:p>
    <w:p w14:paraId="37FC7D54" w14:textId="77777777" w:rsidR="002B404D" w:rsidRPr="00074FEA" w:rsidRDefault="002B404D" w:rsidP="00074FEA"/>
    <w:p w14:paraId="386197AE" w14:textId="3DE9C64C" w:rsidR="00074FEA" w:rsidRPr="002B404D" w:rsidRDefault="002B404D" w:rsidP="002B404D">
      <w:r w:rsidRPr="00732372">
        <w:rPr>
          <w:rFonts w:hint="eastAsia"/>
          <w:highlight w:val="yellow"/>
        </w:rPr>
        <w:t>考虑可靠数据传输</w:t>
      </w:r>
      <w:r w:rsidRPr="00732372">
        <w:rPr>
          <w:rFonts w:hint="eastAsia"/>
          <w:highlight w:val="yellow"/>
        </w:rPr>
        <w:t xml:space="preserve"> 3.0 </w:t>
      </w:r>
      <w:r w:rsidRPr="00732372">
        <w:rPr>
          <w:rFonts w:hint="eastAsia"/>
          <w:highlight w:val="yellow"/>
        </w:rPr>
        <w:t>协议（</w:t>
      </w:r>
      <w:proofErr w:type="spellStart"/>
      <w:r w:rsidRPr="00732372">
        <w:rPr>
          <w:rFonts w:hint="eastAsia"/>
          <w:highlight w:val="yellow"/>
        </w:rPr>
        <w:t>rdt</w:t>
      </w:r>
      <w:proofErr w:type="spellEnd"/>
      <w:r w:rsidRPr="00732372">
        <w:rPr>
          <w:rFonts w:hint="eastAsia"/>
          <w:highlight w:val="yellow"/>
        </w:rPr>
        <w:t xml:space="preserve"> 3.0</w:t>
      </w:r>
      <w:r w:rsidRPr="00732372">
        <w:rPr>
          <w:rFonts w:hint="eastAsia"/>
          <w:highlight w:val="yellow"/>
        </w:rPr>
        <w:t>）。若发送方与接收方之间的网络连接存在报文重排序现象（即发送方与接收方之间传输介质中的两个报文可能出现顺序颠倒），那么交替位协议（仅使用</w:t>
      </w:r>
      <w:r w:rsidRPr="00732372">
        <w:rPr>
          <w:rFonts w:hint="eastAsia"/>
          <w:highlight w:val="yellow"/>
        </w:rPr>
        <w:t xml:space="preserve"> 0 </w:t>
      </w:r>
      <w:r w:rsidRPr="00732372">
        <w:rPr>
          <w:rFonts w:hint="eastAsia"/>
          <w:highlight w:val="yellow"/>
        </w:rPr>
        <w:t>和</w:t>
      </w:r>
      <w:r w:rsidRPr="00732372">
        <w:rPr>
          <w:rFonts w:hint="eastAsia"/>
          <w:highlight w:val="yellow"/>
        </w:rPr>
        <w:t xml:space="preserve"> 1 </w:t>
      </w:r>
      <w:r w:rsidRPr="00732372">
        <w:rPr>
          <w:rFonts w:hint="eastAsia"/>
          <w:highlight w:val="yellow"/>
        </w:rPr>
        <w:t>表示报文序号）能否正常工作？若不能，请绘制示意图说明。示意图需左侧为发送方、右侧为接收方，时间轴自上而下，展示数据报文与确认报文的交互过程，并标注相关序号。</w:t>
      </w:r>
    </w:p>
    <w:p w14:paraId="17C433BF" w14:textId="3ACF335E" w:rsidR="001750CE" w:rsidRDefault="002B404D" w:rsidP="001750CE">
      <w:pPr>
        <w:pStyle w:val="p1"/>
      </w:pPr>
      <w:r w:rsidRPr="002B404D">
        <w:rPr>
          <w:noProof/>
        </w:rPr>
        <w:drawing>
          <wp:inline distT="0" distB="0" distL="0" distR="0" wp14:anchorId="39F27E55" wp14:editId="6651860E">
            <wp:extent cx="5274310" cy="2735580"/>
            <wp:effectExtent l="0" t="0" r="0" b="0"/>
            <wp:docPr id="184995291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9952911" name=""/>
                    <pic:cNvPicPr/>
                  </pic:nvPicPr>
                  <pic:blipFill>
                    <a:blip r:embed="rId15"/>
                    <a:stretch>
                      <a:fillRect/>
                    </a:stretch>
                  </pic:blipFill>
                  <pic:spPr>
                    <a:xfrm>
                      <a:off x="0" y="0"/>
                      <a:ext cx="5274310" cy="2735580"/>
                    </a:xfrm>
                    <a:prstGeom prst="rect">
                      <a:avLst/>
                    </a:prstGeom>
                  </pic:spPr>
                </pic:pic>
              </a:graphicData>
            </a:graphic>
          </wp:inline>
        </w:drawing>
      </w:r>
    </w:p>
    <w:p w14:paraId="2CCD50EA" w14:textId="4B8B5EEE" w:rsidR="001750CE" w:rsidRDefault="002B404D" w:rsidP="002B404D">
      <w:pPr>
        <w:pStyle w:val="p1"/>
      </w:pPr>
      <w:r w:rsidRPr="002B404D">
        <w:rPr>
          <w:noProof/>
        </w:rPr>
        <w:lastRenderedPageBreak/>
        <w:drawing>
          <wp:inline distT="0" distB="0" distL="0" distR="0" wp14:anchorId="6B2AE422" wp14:editId="3FA378E1">
            <wp:extent cx="5274310" cy="3467735"/>
            <wp:effectExtent l="0" t="0" r="0" b="0"/>
            <wp:docPr id="1558275330" name="图片 1" descr="图示&#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8275330" name="图片 1" descr="图示&#10;&#10;AI 生成的内容可能不正确。"/>
                    <pic:cNvPicPr/>
                  </pic:nvPicPr>
                  <pic:blipFill>
                    <a:blip r:embed="rId16"/>
                    <a:stretch>
                      <a:fillRect/>
                    </a:stretch>
                  </pic:blipFill>
                  <pic:spPr>
                    <a:xfrm>
                      <a:off x="0" y="0"/>
                      <a:ext cx="5274310" cy="3467735"/>
                    </a:xfrm>
                    <a:prstGeom prst="rect">
                      <a:avLst/>
                    </a:prstGeom>
                  </pic:spPr>
                </pic:pic>
              </a:graphicData>
            </a:graphic>
          </wp:inline>
        </w:drawing>
      </w:r>
    </w:p>
    <w:p w14:paraId="47658F48" w14:textId="77777777" w:rsidR="00732372" w:rsidRDefault="00732372" w:rsidP="00732372">
      <w:pPr>
        <w:rPr>
          <w:b/>
          <w:bCs/>
          <w:highlight w:val="yellow"/>
        </w:rPr>
      </w:pPr>
    </w:p>
    <w:p w14:paraId="56EC857F" w14:textId="19B4C7E6" w:rsidR="00732372" w:rsidRPr="00732372" w:rsidRDefault="00732372" w:rsidP="00732372">
      <w:pPr>
        <w:rPr>
          <w:b/>
          <w:bCs/>
        </w:rPr>
      </w:pPr>
      <w:r w:rsidRPr="00732372">
        <w:rPr>
          <w:b/>
          <w:bCs/>
          <w:highlight w:val="yellow"/>
        </w:rPr>
        <w:t>Draw the FSM for the receiver side of protocol rdt</w:t>
      </w:r>
      <w:proofErr w:type="gramStart"/>
      <w:r w:rsidRPr="00732372">
        <w:rPr>
          <w:b/>
          <w:bCs/>
          <w:highlight w:val="yellow"/>
        </w:rPr>
        <w:t>3 .</w:t>
      </w:r>
      <w:proofErr w:type="gramEnd"/>
      <w:r w:rsidRPr="00732372">
        <w:rPr>
          <w:b/>
          <w:bCs/>
          <w:highlight w:val="yellow"/>
        </w:rPr>
        <w:t xml:space="preserve"> 0.</w:t>
      </w:r>
    </w:p>
    <w:p w14:paraId="014D7D2E" w14:textId="4B1EF1DA" w:rsidR="002B404D" w:rsidRDefault="00732372">
      <w:pPr>
        <w:widowControl/>
        <w:spacing w:after="160" w:line="278" w:lineRule="auto"/>
        <w:jc w:val="left"/>
        <w:rPr>
          <w:rFonts w:ascii="Helvetica" w:eastAsia="宋体" w:hAnsi="Helvetica" w:cs="宋体"/>
          <w:color w:val="262626"/>
          <w:kern w:val="0"/>
          <w:sz w:val="26"/>
          <w:szCs w:val="26"/>
          <w14:ligatures w14:val="none"/>
        </w:rPr>
      </w:pPr>
      <w:r w:rsidRPr="00732372">
        <w:rPr>
          <w:noProof/>
        </w:rPr>
        <w:drawing>
          <wp:inline distT="0" distB="0" distL="0" distR="0" wp14:anchorId="7D311E65" wp14:editId="731DEAF2">
            <wp:extent cx="5274310" cy="3424177"/>
            <wp:effectExtent l="0" t="0" r="0" b="5080"/>
            <wp:docPr id="870637955" name="图片 1" descr="图示&#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0637955" name="图片 1" descr="图示&#10;&#10;AI 生成的内容可能不正确。"/>
                    <pic:cNvPicPr/>
                  </pic:nvPicPr>
                  <pic:blipFill rotWithShape="1">
                    <a:blip r:embed="rId17"/>
                    <a:srcRect t="13068"/>
                    <a:stretch>
                      <a:fillRect/>
                    </a:stretch>
                  </pic:blipFill>
                  <pic:spPr bwMode="auto">
                    <a:xfrm>
                      <a:off x="0" y="0"/>
                      <a:ext cx="5274310" cy="3424177"/>
                    </a:xfrm>
                    <a:prstGeom prst="rect">
                      <a:avLst/>
                    </a:prstGeom>
                    <a:ln>
                      <a:noFill/>
                    </a:ln>
                    <a:extLst>
                      <a:ext uri="{53640926-AAD7-44D8-BBD7-CCE9431645EC}">
                        <a14:shadowObscured xmlns:a14="http://schemas.microsoft.com/office/drawing/2010/main"/>
                      </a:ext>
                    </a:extLst>
                  </pic:spPr>
                </pic:pic>
              </a:graphicData>
            </a:graphic>
          </wp:inline>
        </w:drawing>
      </w:r>
      <w:r w:rsidR="002B404D">
        <w:br w:type="page"/>
      </w:r>
    </w:p>
    <w:p w14:paraId="0C647119" w14:textId="028284A8" w:rsidR="001F5C52" w:rsidRPr="001F5C52" w:rsidRDefault="001F5C52" w:rsidP="001F5C52">
      <w:pPr>
        <w:rPr>
          <w:highlight w:val="yellow"/>
          <w:shd w:val="clear" w:color="auto" w:fill="FFFFFF"/>
        </w:rPr>
      </w:pPr>
      <w:r w:rsidRPr="001F5C52">
        <w:rPr>
          <w:highlight w:val="yellow"/>
          <w:shd w:val="clear" w:color="auto" w:fill="FFFFFF"/>
        </w:rPr>
        <w:lastRenderedPageBreak/>
        <w:t xml:space="preserve">TCP </w:t>
      </w:r>
      <w:r w:rsidRPr="001F5C52">
        <w:rPr>
          <w:highlight w:val="yellow"/>
          <w:shd w:val="clear" w:color="auto" w:fill="FFFFFF"/>
        </w:rPr>
        <w:t>拥塞控制机制会在网络拥塞（出现丢失）加剧时降低传输速率，而</w:t>
      </w:r>
      <w:r w:rsidRPr="001F5C52">
        <w:rPr>
          <w:highlight w:val="yellow"/>
          <w:shd w:val="clear" w:color="auto" w:fill="FFFFFF"/>
        </w:rPr>
        <w:t xml:space="preserve"> UDP </w:t>
      </w:r>
      <w:r w:rsidRPr="001F5C52">
        <w:rPr>
          <w:highlight w:val="yellow"/>
          <w:shd w:val="clear" w:color="auto" w:fill="FFFFFF"/>
        </w:rPr>
        <w:t>源无需如此调整，因此</w:t>
      </w:r>
      <w:r w:rsidRPr="001F5C52">
        <w:rPr>
          <w:highlight w:val="yellow"/>
          <w:shd w:val="clear" w:color="auto" w:fill="FFFFFF"/>
        </w:rPr>
        <w:t xml:space="preserve"> UDP </w:t>
      </w:r>
      <w:r w:rsidRPr="001F5C52">
        <w:rPr>
          <w:highlight w:val="yellow"/>
          <w:shd w:val="clear" w:color="auto" w:fill="FFFFFF"/>
        </w:rPr>
        <w:t>源可能会挤占</w:t>
      </w:r>
      <w:r w:rsidRPr="001F5C52">
        <w:rPr>
          <w:highlight w:val="yellow"/>
          <w:shd w:val="clear" w:color="auto" w:fill="FFFFFF"/>
        </w:rPr>
        <w:t xml:space="preserve"> TCP </w:t>
      </w:r>
      <w:r w:rsidRPr="001F5C52">
        <w:rPr>
          <w:highlight w:val="yellow"/>
          <w:shd w:val="clear" w:color="auto" w:fill="FFFFFF"/>
        </w:rPr>
        <w:t>流量。这是否意味着</w:t>
      </w:r>
      <w:r w:rsidRPr="001F5C52">
        <w:rPr>
          <w:highlight w:val="yellow"/>
          <w:shd w:val="clear" w:color="auto" w:fill="FFFFFF"/>
        </w:rPr>
        <w:t xml:space="preserve"> TCP </w:t>
      </w:r>
      <w:r w:rsidRPr="001F5C52">
        <w:rPr>
          <w:highlight w:val="yellow"/>
          <w:shd w:val="clear" w:color="auto" w:fill="FFFFFF"/>
        </w:rPr>
        <w:t>比</w:t>
      </w:r>
      <w:r w:rsidRPr="001F5C52">
        <w:rPr>
          <w:highlight w:val="yellow"/>
          <w:shd w:val="clear" w:color="auto" w:fill="FFFFFF"/>
        </w:rPr>
        <w:t xml:space="preserve"> UDP </w:t>
      </w:r>
      <w:r w:rsidRPr="001F5C52">
        <w:rPr>
          <w:highlight w:val="yellow"/>
          <w:shd w:val="clear" w:color="auto" w:fill="FFFFFF"/>
        </w:rPr>
        <w:t>更公平？</w:t>
      </w:r>
    </w:p>
    <w:p w14:paraId="0A33E6E4" w14:textId="594F79B6" w:rsidR="001F5C52" w:rsidRDefault="001F5C52" w:rsidP="001F5C52">
      <w:r w:rsidRPr="001F5C52">
        <w:rPr>
          <w:highlight w:val="yellow"/>
        </w:rPr>
        <w:t>No. There is nothing to stop a TCP-based application from using multiple parallel connections. For example, Web browsers often use multiple parallel TCP connections to transfer the multiple objects within a Web page. When an application uses multiple parallel connections, it gets a larger fraction of the bandwidth in a congested link.</w:t>
      </w:r>
    </w:p>
    <w:p w14:paraId="18B39E9A" w14:textId="77777777" w:rsidR="001F5C52" w:rsidRDefault="001F5C52" w:rsidP="001F5C52"/>
    <w:p w14:paraId="2A5EADE1" w14:textId="5D5E1295" w:rsidR="001F5C52" w:rsidRDefault="001F5C52" w:rsidP="00772FC3">
      <w:r w:rsidRPr="001F5C52">
        <w:rPr>
          <w:rFonts w:hint="eastAsia"/>
        </w:rPr>
        <w:t>考虑</w:t>
      </w:r>
      <w:r w:rsidRPr="001F5C52">
        <w:rPr>
          <w:rFonts w:hint="eastAsia"/>
        </w:rPr>
        <w:t xml:space="preserve">GBN </w:t>
      </w:r>
      <w:r w:rsidRPr="001F5C52">
        <w:rPr>
          <w:rFonts w:hint="eastAsia"/>
        </w:rPr>
        <w:t>协议（</w:t>
      </w:r>
      <w:r w:rsidRPr="001F5C52">
        <w:rPr>
          <w:rFonts w:hint="eastAsia"/>
        </w:rPr>
        <w:t xml:space="preserve">Go-Back-N </w:t>
      </w:r>
      <w:r w:rsidRPr="001F5C52">
        <w:rPr>
          <w:rFonts w:hint="eastAsia"/>
        </w:rPr>
        <w:t>协议），其发送方窗口大小为</w:t>
      </w:r>
      <w:r w:rsidRPr="001F5C52">
        <w:rPr>
          <w:rFonts w:hint="eastAsia"/>
        </w:rPr>
        <w:t xml:space="preserve"> 4</w:t>
      </w:r>
      <w:r w:rsidRPr="001F5C52">
        <w:rPr>
          <w:rFonts w:hint="eastAsia"/>
        </w:rPr>
        <w:t>，序号范围为</w:t>
      </w:r>
      <w:r w:rsidRPr="001F5C52">
        <w:rPr>
          <w:rFonts w:hint="eastAsia"/>
        </w:rPr>
        <w:t xml:space="preserve"> 1~1024</w:t>
      </w:r>
      <w:r w:rsidRPr="001F5C52">
        <w:rPr>
          <w:rFonts w:hint="eastAsia"/>
        </w:rPr>
        <w:t>。假设在时刻</w:t>
      </w:r>
      <w:r w:rsidRPr="001F5C52">
        <w:rPr>
          <w:rFonts w:hint="eastAsia"/>
        </w:rPr>
        <w:t xml:space="preserve"> t</w:t>
      </w:r>
      <w:r w:rsidRPr="001F5C52">
        <w:rPr>
          <w:rFonts w:hint="eastAsia"/>
        </w:rPr>
        <w:t>，接收方期望收到的下一个按序分组的序号为</w:t>
      </w:r>
      <w:r w:rsidRPr="001F5C52">
        <w:rPr>
          <w:rFonts w:hint="eastAsia"/>
        </w:rPr>
        <w:t xml:space="preserve"> k</w:t>
      </w:r>
      <w:r w:rsidRPr="001F5C52">
        <w:rPr>
          <w:rFonts w:hint="eastAsia"/>
        </w:rPr>
        <w:t>，且传输介质不会对消息进行重排序。回答以下问题：</w:t>
      </w:r>
      <w:r w:rsidRPr="001F5C52">
        <w:rPr>
          <w:rFonts w:hint="eastAsia"/>
        </w:rPr>
        <w:t xml:space="preserve">a. </w:t>
      </w:r>
      <w:r w:rsidRPr="001F5C52">
        <w:rPr>
          <w:rFonts w:hint="eastAsia"/>
        </w:rPr>
        <w:t>时刻</w:t>
      </w:r>
      <w:r w:rsidRPr="001F5C52">
        <w:rPr>
          <w:rFonts w:hint="eastAsia"/>
        </w:rPr>
        <w:t xml:space="preserve"> t </w:t>
      </w:r>
      <w:r w:rsidRPr="001F5C52">
        <w:rPr>
          <w:rFonts w:hint="eastAsia"/>
        </w:rPr>
        <w:t>时，发送方窗口内可能包含的序号集合有哪些？请说明理由。</w:t>
      </w:r>
      <w:r w:rsidRPr="001F5C52">
        <w:rPr>
          <w:rFonts w:hint="eastAsia"/>
        </w:rPr>
        <w:t xml:space="preserve">b. </w:t>
      </w:r>
      <w:r w:rsidRPr="001F5C52">
        <w:rPr>
          <w:rFonts w:hint="eastAsia"/>
        </w:rPr>
        <w:t>时刻</w:t>
      </w:r>
      <w:r w:rsidRPr="001F5C52">
        <w:rPr>
          <w:rFonts w:hint="eastAsia"/>
        </w:rPr>
        <w:t xml:space="preserve"> t </w:t>
      </w:r>
      <w:r w:rsidRPr="001F5C52">
        <w:rPr>
          <w:rFonts w:hint="eastAsia"/>
        </w:rPr>
        <w:t>时，当前正在向发送方传播的所有可能消息中，确认（</w:t>
      </w:r>
      <w:r w:rsidRPr="001F5C52">
        <w:rPr>
          <w:rFonts w:hint="eastAsia"/>
        </w:rPr>
        <w:t>ACK</w:t>
      </w:r>
      <w:r w:rsidRPr="001F5C52">
        <w:rPr>
          <w:rFonts w:hint="eastAsia"/>
        </w:rPr>
        <w:t>）字段的所有可能值是什么？请说明理由。</w:t>
      </w:r>
    </w:p>
    <w:p w14:paraId="52A73F13" w14:textId="77777777" w:rsidR="00772FC3" w:rsidRPr="00772FC3" w:rsidRDefault="00772FC3" w:rsidP="00772FC3">
      <w:pPr>
        <w:rPr>
          <w:rFonts w:eastAsia="宋体" w:cs="Times New Roman"/>
          <w:color w:val="000000"/>
          <w:kern w:val="0"/>
          <w:szCs w:val="18"/>
          <w14:ligatures w14:val="none"/>
        </w:rPr>
      </w:pPr>
      <w:r w:rsidRPr="00772FC3">
        <w:rPr>
          <w:rFonts w:eastAsia="宋体" w:cs="Times New Roman"/>
          <w:b/>
          <w:bCs/>
          <w:color w:val="000000"/>
          <w:kern w:val="0"/>
          <w:szCs w:val="18"/>
          <w14:ligatures w14:val="none"/>
        </w:rPr>
        <w:t>ANS:</w:t>
      </w:r>
    </w:p>
    <w:p w14:paraId="752B9703" w14:textId="77777777" w:rsidR="00772FC3" w:rsidRPr="00772FC3" w:rsidRDefault="00772FC3" w:rsidP="00772FC3">
      <w:pPr>
        <w:rPr>
          <w:rFonts w:eastAsia="宋体" w:cs="Times New Roman"/>
          <w:color w:val="000000"/>
          <w:kern w:val="0"/>
          <w:szCs w:val="18"/>
          <w14:ligatures w14:val="none"/>
        </w:rPr>
      </w:pPr>
      <w:r w:rsidRPr="00772FC3">
        <w:rPr>
          <w:rFonts w:eastAsia="宋体" w:cs="Times New Roman"/>
          <w:b/>
          <w:bCs/>
          <w:color w:val="000000"/>
          <w:kern w:val="0"/>
          <w:szCs w:val="18"/>
          <w14:ligatures w14:val="none"/>
        </w:rPr>
        <w:t>a.:</w:t>
      </w:r>
    </w:p>
    <w:p w14:paraId="244D4980" w14:textId="77777777" w:rsidR="00772FC3" w:rsidRPr="00772FC3" w:rsidRDefault="00772FC3" w:rsidP="00772FC3">
      <w:pPr>
        <w:rPr>
          <w:rFonts w:eastAsia="宋体" w:cs="Times New Roman"/>
          <w:color w:val="000000"/>
          <w:kern w:val="0"/>
          <w:szCs w:val="18"/>
          <w14:ligatures w14:val="none"/>
        </w:rPr>
      </w:pPr>
      <w:r w:rsidRPr="00772FC3">
        <w:rPr>
          <w:rFonts w:eastAsia="宋体" w:cs="Times New Roman"/>
          <w:color w:val="000000"/>
          <w:kern w:val="0"/>
          <w:szCs w:val="18"/>
          <w14:ligatures w14:val="none"/>
        </w:rPr>
        <w:t>[k-4, …, k-1]</w:t>
      </w:r>
    </w:p>
    <w:p w14:paraId="44096D45" w14:textId="77777777" w:rsidR="00772FC3" w:rsidRPr="00772FC3" w:rsidRDefault="00772FC3" w:rsidP="00772FC3">
      <w:pPr>
        <w:rPr>
          <w:rFonts w:eastAsia="宋体" w:cs="Times New Roman"/>
          <w:color w:val="000000"/>
          <w:kern w:val="0"/>
          <w:szCs w:val="18"/>
          <w14:ligatures w14:val="none"/>
        </w:rPr>
      </w:pPr>
      <w:r w:rsidRPr="00772FC3">
        <w:rPr>
          <w:rFonts w:eastAsia="宋体" w:cs="Times New Roman"/>
          <w:color w:val="000000"/>
          <w:kern w:val="0"/>
          <w:szCs w:val="18"/>
          <w14:ligatures w14:val="none"/>
        </w:rPr>
        <w:t>[k-3, …, k]</w:t>
      </w:r>
    </w:p>
    <w:p w14:paraId="38B1CBA1" w14:textId="77777777" w:rsidR="00772FC3" w:rsidRPr="00772FC3" w:rsidRDefault="00772FC3" w:rsidP="00772FC3">
      <w:pPr>
        <w:rPr>
          <w:rFonts w:eastAsia="宋体" w:cs="Times New Roman"/>
          <w:color w:val="000000"/>
          <w:kern w:val="0"/>
          <w:szCs w:val="18"/>
          <w14:ligatures w14:val="none"/>
        </w:rPr>
      </w:pPr>
      <w:r w:rsidRPr="00772FC3">
        <w:rPr>
          <w:rFonts w:eastAsia="宋体" w:cs="Times New Roman"/>
          <w:color w:val="000000"/>
          <w:kern w:val="0"/>
          <w:szCs w:val="18"/>
          <w14:ligatures w14:val="none"/>
        </w:rPr>
        <w:t>[k-2, …, k+1]</w:t>
      </w:r>
    </w:p>
    <w:p w14:paraId="17DDB7FB" w14:textId="77777777" w:rsidR="00772FC3" w:rsidRPr="00772FC3" w:rsidRDefault="00772FC3" w:rsidP="00772FC3">
      <w:pPr>
        <w:rPr>
          <w:rFonts w:eastAsia="宋体" w:cs="Times New Roman"/>
          <w:color w:val="000000"/>
          <w:kern w:val="0"/>
          <w:szCs w:val="18"/>
          <w14:ligatures w14:val="none"/>
        </w:rPr>
      </w:pPr>
      <w:r w:rsidRPr="00772FC3">
        <w:rPr>
          <w:rFonts w:eastAsia="宋体" w:cs="Times New Roman"/>
          <w:color w:val="000000"/>
          <w:kern w:val="0"/>
          <w:szCs w:val="18"/>
          <w14:ligatures w14:val="none"/>
        </w:rPr>
        <w:t>[k-1, …, k+2]</w:t>
      </w:r>
    </w:p>
    <w:p w14:paraId="2FE7DF84" w14:textId="77777777" w:rsidR="00772FC3" w:rsidRPr="00772FC3" w:rsidRDefault="00772FC3" w:rsidP="00772FC3">
      <w:pPr>
        <w:rPr>
          <w:rFonts w:eastAsia="宋体" w:cs="Times New Roman"/>
          <w:color w:val="000000"/>
          <w:kern w:val="0"/>
          <w:szCs w:val="18"/>
          <w14:ligatures w14:val="none"/>
        </w:rPr>
      </w:pPr>
      <w:r w:rsidRPr="00772FC3">
        <w:rPr>
          <w:rFonts w:eastAsia="宋体" w:cs="Times New Roman"/>
          <w:color w:val="000000"/>
          <w:kern w:val="0"/>
          <w:szCs w:val="18"/>
          <w14:ligatures w14:val="none"/>
        </w:rPr>
        <w:t>[k, …, k+3]</w:t>
      </w:r>
    </w:p>
    <w:p w14:paraId="7DA18387" w14:textId="20C447D5" w:rsidR="00772FC3" w:rsidRPr="00772FC3" w:rsidRDefault="00772FC3" w:rsidP="00772FC3">
      <w:pPr>
        <w:rPr>
          <w:rFonts w:eastAsia="宋体" w:cs="Times New Roman"/>
          <w:color w:val="000000"/>
          <w:kern w:val="0"/>
          <w:szCs w:val="18"/>
          <w14:ligatures w14:val="none"/>
        </w:rPr>
      </w:pPr>
      <w:r w:rsidRPr="00772FC3">
        <w:rPr>
          <w:rFonts w:eastAsia="宋体" w:cs="Times New Roman"/>
          <w:color w:val="000000"/>
          <w:kern w:val="0"/>
          <w:szCs w:val="18"/>
          <w14:ligatures w14:val="none"/>
        </w:rPr>
        <w:t xml:space="preserve">There are two cases:1. The sender has already received ACK </w:t>
      </w:r>
      <w:r w:rsidRPr="00772FC3">
        <w:rPr>
          <w:rFonts w:ascii="Cambria Math" w:eastAsia="宋体" w:hAnsi="Cambria Math" w:cs="Cambria Math"/>
          <w:color w:val="000000"/>
          <w:kern w:val="0"/>
          <w:szCs w:val="18"/>
          <w14:ligatures w14:val="none"/>
        </w:rPr>
        <w:t>𝑘</w:t>
      </w:r>
      <w:r w:rsidRPr="00772FC3">
        <w:rPr>
          <w:rFonts w:ascii="Helvetica" w:eastAsia="宋体" w:hAnsi="Helvetica" w:cs="Times New Roman"/>
          <w:color w:val="000000"/>
          <w:kern w:val="0"/>
          <w:szCs w:val="18"/>
          <w14:ligatures w14:val="none"/>
        </w:rPr>
        <w:t xml:space="preserve"> − 1</w:t>
      </w:r>
      <w:r w:rsidRPr="00772FC3">
        <w:rPr>
          <w:rFonts w:eastAsia="宋体" w:cs="Times New Roman"/>
          <w:color w:val="000000"/>
          <w:kern w:val="0"/>
          <w:szCs w:val="18"/>
          <w14:ligatures w14:val="none"/>
        </w:rPr>
        <w:t>sent by the receiver. In this</w:t>
      </w:r>
      <w:r>
        <w:rPr>
          <w:rFonts w:eastAsia="宋体" w:cs="Times New Roman" w:hint="eastAsia"/>
          <w:color w:val="000000"/>
          <w:kern w:val="0"/>
          <w:szCs w:val="18"/>
          <w14:ligatures w14:val="none"/>
        </w:rPr>
        <w:t xml:space="preserve"> </w:t>
      </w:r>
      <w:r w:rsidRPr="00772FC3">
        <w:rPr>
          <w:rFonts w:eastAsia="宋体" w:cs="Times New Roman"/>
          <w:color w:val="000000"/>
          <w:kern w:val="0"/>
          <w:szCs w:val="18"/>
          <w14:ligatures w14:val="none"/>
        </w:rPr>
        <w:t xml:space="preserve">case, the sender’s window slides forward, and its base becomes </w:t>
      </w:r>
      <w:r w:rsidRPr="00772FC3">
        <w:rPr>
          <w:rFonts w:ascii="Cambria Math" w:eastAsia="宋体" w:hAnsi="Cambria Math" w:cs="Cambria Math"/>
          <w:color w:val="000000"/>
          <w:kern w:val="0"/>
          <w:szCs w:val="18"/>
          <w14:ligatures w14:val="none"/>
        </w:rPr>
        <w:t>𝑘</w:t>
      </w:r>
      <w:r w:rsidRPr="00772FC3">
        <w:rPr>
          <w:rFonts w:eastAsia="宋体" w:cs="Times New Roman"/>
          <w:color w:val="000000"/>
          <w:kern w:val="0"/>
          <w:szCs w:val="18"/>
          <w14:ligatures w14:val="none"/>
        </w:rPr>
        <w:t>. The sender window range</w:t>
      </w:r>
      <w:r>
        <w:rPr>
          <w:rFonts w:eastAsia="宋体" w:cs="Times New Roman" w:hint="eastAsia"/>
          <w:color w:val="000000"/>
          <w:kern w:val="0"/>
          <w:szCs w:val="18"/>
          <w14:ligatures w14:val="none"/>
        </w:rPr>
        <w:t xml:space="preserve"> </w:t>
      </w:r>
      <w:r w:rsidRPr="00772FC3">
        <w:rPr>
          <w:rFonts w:eastAsia="宋体" w:cs="Times New Roman"/>
          <w:color w:val="000000"/>
          <w:kern w:val="0"/>
          <w:szCs w:val="18"/>
          <w14:ligatures w14:val="none"/>
        </w:rPr>
        <w:t xml:space="preserve">is </w:t>
      </w:r>
      <w:r w:rsidRPr="00772FC3">
        <w:rPr>
          <w:rFonts w:ascii="Helvetica" w:eastAsia="宋体" w:hAnsi="Helvetica" w:cs="Times New Roman"/>
          <w:color w:val="000000"/>
          <w:kern w:val="0"/>
          <w:szCs w:val="18"/>
          <w14:ligatures w14:val="none"/>
        </w:rPr>
        <w:t>[</w:t>
      </w:r>
      <w:r w:rsidRPr="00772FC3">
        <w:rPr>
          <w:rFonts w:ascii="Cambria Math" w:eastAsia="宋体" w:hAnsi="Cambria Math" w:cs="Cambria Math"/>
          <w:color w:val="000000"/>
          <w:kern w:val="0"/>
          <w:szCs w:val="18"/>
          <w14:ligatures w14:val="none"/>
        </w:rPr>
        <w:t>𝑘</w:t>
      </w:r>
      <w:r w:rsidRPr="00772FC3">
        <w:rPr>
          <w:rFonts w:ascii="Helvetica" w:eastAsia="宋体" w:hAnsi="Helvetica" w:cs="Times New Roman"/>
          <w:color w:val="000000"/>
          <w:kern w:val="0"/>
          <w:szCs w:val="18"/>
          <w14:ligatures w14:val="none"/>
        </w:rPr>
        <w:t>,</w:t>
      </w:r>
      <w:r w:rsidRPr="00772FC3">
        <w:rPr>
          <w:rFonts w:eastAsia="宋体" w:cs="Times New Roman"/>
          <w:color w:val="000000"/>
          <w:kern w:val="0"/>
          <w:szCs w:val="18"/>
          <w14:ligatures w14:val="none"/>
        </w:rPr>
        <w:t xml:space="preserve"> </w:t>
      </w:r>
      <w:r w:rsidRPr="00772FC3">
        <w:rPr>
          <w:rFonts w:ascii="Cambria Math" w:eastAsia="宋体" w:hAnsi="Cambria Math" w:cs="Cambria Math"/>
          <w:color w:val="000000"/>
          <w:kern w:val="0"/>
          <w:szCs w:val="18"/>
          <w14:ligatures w14:val="none"/>
        </w:rPr>
        <w:t>𝑘</w:t>
      </w:r>
      <w:r w:rsidRPr="00772FC3">
        <w:rPr>
          <w:rFonts w:ascii="Helvetica" w:eastAsia="宋体" w:hAnsi="Helvetica" w:cs="Times New Roman"/>
          <w:color w:val="000000"/>
          <w:kern w:val="0"/>
          <w:szCs w:val="18"/>
          <w14:ligatures w14:val="none"/>
        </w:rPr>
        <w:t xml:space="preserve"> + 3]</w:t>
      </w:r>
      <w:r w:rsidRPr="00772FC3">
        <w:rPr>
          <w:rFonts w:eastAsia="宋体" w:cs="Times New Roman"/>
          <w:color w:val="000000"/>
          <w:kern w:val="0"/>
          <w:szCs w:val="18"/>
          <w14:ligatures w14:val="none"/>
        </w:rPr>
        <w:t xml:space="preserve">. 2.Although the receiver has received packet </w:t>
      </w:r>
      <w:r w:rsidRPr="00772FC3">
        <w:rPr>
          <w:rFonts w:ascii="Cambria Math" w:eastAsia="宋体" w:hAnsi="Cambria Math" w:cs="Cambria Math"/>
          <w:color w:val="000000"/>
          <w:kern w:val="0"/>
          <w:szCs w:val="18"/>
          <w14:ligatures w14:val="none"/>
        </w:rPr>
        <w:t>𝑘</w:t>
      </w:r>
      <w:r w:rsidRPr="00772FC3">
        <w:rPr>
          <w:rFonts w:ascii="Helvetica" w:eastAsia="宋体" w:hAnsi="Helvetica" w:cs="Times New Roman"/>
          <w:color w:val="000000"/>
          <w:kern w:val="0"/>
          <w:szCs w:val="18"/>
          <w14:ligatures w14:val="none"/>
        </w:rPr>
        <w:t xml:space="preserve"> − 1</w:t>
      </w:r>
      <w:r w:rsidRPr="00772FC3">
        <w:rPr>
          <w:rFonts w:eastAsia="宋体" w:cs="Times New Roman"/>
          <w:color w:val="000000"/>
          <w:kern w:val="0"/>
          <w:szCs w:val="18"/>
          <w14:ligatures w14:val="none"/>
        </w:rPr>
        <w:t xml:space="preserve">and sent ACK </w:t>
      </w:r>
      <w:r w:rsidRPr="00772FC3">
        <w:rPr>
          <w:rFonts w:ascii="Cambria Math" w:eastAsia="宋体" w:hAnsi="Cambria Math" w:cs="Cambria Math"/>
          <w:color w:val="000000"/>
          <w:kern w:val="0"/>
          <w:szCs w:val="18"/>
          <w14:ligatures w14:val="none"/>
        </w:rPr>
        <w:t>𝑘</w:t>
      </w:r>
      <w:r w:rsidRPr="00772FC3">
        <w:rPr>
          <w:rFonts w:ascii="Helvetica" w:eastAsia="宋体" w:hAnsi="Helvetica" w:cs="Times New Roman"/>
          <w:color w:val="000000"/>
          <w:kern w:val="0"/>
          <w:szCs w:val="18"/>
          <w14:ligatures w14:val="none"/>
        </w:rPr>
        <w:t xml:space="preserve"> − 1</w:t>
      </w:r>
      <w:r w:rsidRPr="00772FC3">
        <w:rPr>
          <w:rFonts w:eastAsia="宋体" w:cs="Times New Roman"/>
          <w:color w:val="000000"/>
          <w:kern w:val="0"/>
          <w:szCs w:val="18"/>
          <w14:ligatures w14:val="none"/>
        </w:rPr>
        <w:t>, this</w:t>
      </w:r>
      <w:r>
        <w:rPr>
          <w:rFonts w:eastAsia="宋体" w:cs="Times New Roman" w:hint="eastAsia"/>
          <w:color w:val="000000"/>
          <w:kern w:val="0"/>
          <w:szCs w:val="18"/>
          <w14:ligatures w14:val="none"/>
        </w:rPr>
        <w:t xml:space="preserve"> </w:t>
      </w:r>
      <w:r w:rsidRPr="00772FC3">
        <w:rPr>
          <w:rFonts w:eastAsia="宋体" w:cs="Times New Roman"/>
          <w:color w:val="000000"/>
          <w:kern w:val="0"/>
          <w:szCs w:val="18"/>
          <w14:ligatures w14:val="none"/>
        </w:rPr>
        <w:t>ACK (and possibly earlier ACKs) may still be in transit, so the sender has not yet received it.</w:t>
      </w:r>
    </w:p>
    <w:p w14:paraId="007D8E93" w14:textId="378B6F24" w:rsidR="00772FC3" w:rsidRPr="00772FC3" w:rsidRDefault="00772FC3" w:rsidP="00772FC3">
      <w:pPr>
        <w:rPr>
          <w:rFonts w:eastAsia="宋体" w:cs="Times New Roman"/>
          <w:color w:val="000000"/>
          <w:kern w:val="0"/>
          <w:szCs w:val="18"/>
          <w14:ligatures w14:val="none"/>
        </w:rPr>
      </w:pPr>
      <w:r w:rsidRPr="00772FC3">
        <w:rPr>
          <w:rFonts w:eastAsia="宋体" w:cs="Times New Roman"/>
          <w:color w:val="000000"/>
          <w:kern w:val="0"/>
          <w:szCs w:val="18"/>
          <w14:ligatures w14:val="none"/>
        </w:rPr>
        <w:t xml:space="preserve">For the sender to still be able to send packet </w:t>
      </w:r>
      <w:r w:rsidRPr="00772FC3">
        <w:rPr>
          <w:rFonts w:ascii="Cambria Math" w:eastAsia="宋体" w:hAnsi="Cambria Math" w:cs="Cambria Math"/>
          <w:color w:val="000000"/>
          <w:kern w:val="0"/>
          <w:szCs w:val="18"/>
          <w14:ligatures w14:val="none"/>
        </w:rPr>
        <w:t>𝑘</w:t>
      </w:r>
      <w:r w:rsidRPr="00772FC3">
        <w:rPr>
          <w:rFonts w:ascii="Helvetica" w:eastAsia="宋体" w:hAnsi="Helvetica" w:cs="Times New Roman"/>
          <w:color w:val="000000"/>
          <w:kern w:val="0"/>
          <w:szCs w:val="18"/>
          <w14:ligatures w14:val="none"/>
        </w:rPr>
        <w:t xml:space="preserve"> − 1</w:t>
      </w:r>
      <w:r w:rsidRPr="00772FC3">
        <w:rPr>
          <w:rFonts w:eastAsia="宋体" w:cs="Times New Roman"/>
          <w:color w:val="000000"/>
          <w:kern w:val="0"/>
          <w:szCs w:val="18"/>
          <w14:ligatures w14:val="none"/>
        </w:rPr>
        <w:t xml:space="preserve">, its window must contain </w:t>
      </w:r>
      <w:r w:rsidRPr="00772FC3">
        <w:rPr>
          <w:rFonts w:ascii="Cambria Math" w:eastAsia="宋体" w:hAnsi="Cambria Math" w:cs="Cambria Math"/>
          <w:color w:val="000000"/>
          <w:kern w:val="0"/>
          <w:szCs w:val="18"/>
          <w14:ligatures w14:val="none"/>
        </w:rPr>
        <w:t>𝑘</w:t>
      </w:r>
      <w:r w:rsidRPr="00772FC3">
        <w:rPr>
          <w:rFonts w:ascii="Helvetica" w:eastAsia="宋体" w:hAnsi="Helvetica" w:cs="Times New Roman"/>
          <w:color w:val="000000"/>
          <w:kern w:val="0"/>
          <w:szCs w:val="18"/>
          <w14:ligatures w14:val="none"/>
        </w:rPr>
        <w:t xml:space="preserve"> − 1</w:t>
      </w:r>
      <w:r w:rsidRPr="00772FC3">
        <w:rPr>
          <w:rFonts w:eastAsia="宋体" w:cs="Times New Roman"/>
          <w:color w:val="000000"/>
          <w:kern w:val="0"/>
          <w:szCs w:val="18"/>
          <w14:ligatures w14:val="none"/>
        </w:rPr>
        <w:t xml:space="preserve">. </w:t>
      </w:r>
      <w:proofErr w:type="spellStart"/>
      <w:proofErr w:type="gramStart"/>
      <w:r w:rsidRPr="00772FC3">
        <w:rPr>
          <w:rFonts w:eastAsia="宋体" w:cs="Times New Roman"/>
          <w:color w:val="000000"/>
          <w:kern w:val="0"/>
          <w:szCs w:val="18"/>
          <w14:ligatures w14:val="none"/>
        </w:rPr>
        <w:t>Therefore,the</w:t>
      </w:r>
      <w:proofErr w:type="spellEnd"/>
      <w:proofErr w:type="gramEnd"/>
      <w:r w:rsidRPr="00772FC3">
        <w:rPr>
          <w:rFonts w:eastAsia="宋体" w:cs="Times New Roman"/>
          <w:color w:val="000000"/>
          <w:kern w:val="0"/>
          <w:szCs w:val="18"/>
          <w14:ligatures w14:val="none"/>
        </w:rPr>
        <w:t xml:space="preserve"> oldest possible window that can still include </w:t>
      </w:r>
      <w:r w:rsidRPr="00772FC3">
        <w:rPr>
          <w:rFonts w:ascii="Cambria Math" w:eastAsia="宋体" w:hAnsi="Cambria Math" w:cs="Cambria Math"/>
          <w:color w:val="000000"/>
          <w:kern w:val="0"/>
          <w:szCs w:val="18"/>
          <w14:ligatures w14:val="none"/>
        </w:rPr>
        <w:t>𝑘</w:t>
      </w:r>
      <w:r w:rsidRPr="00772FC3">
        <w:rPr>
          <w:rFonts w:ascii="Helvetica" w:eastAsia="宋体" w:hAnsi="Helvetica" w:cs="Times New Roman"/>
          <w:color w:val="000000"/>
          <w:kern w:val="0"/>
          <w:szCs w:val="18"/>
          <w14:ligatures w14:val="none"/>
        </w:rPr>
        <w:t xml:space="preserve"> − 1</w:t>
      </w:r>
      <w:r w:rsidRPr="00772FC3">
        <w:rPr>
          <w:rFonts w:eastAsia="宋体" w:cs="Times New Roman"/>
          <w:color w:val="000000"/>
          <w:kern w:val="0"/>
          <w:szCs w:val="18"/>
          <w14:ligatures w14:val="none"/>
        </w:rPr>
        <w:t xml:space="preserve">is </w:t>
      </w:r>
      <w:r w:rsidRPr="00772FC3">
        <w:rPr>
          <w:rFonts w:ascii="Helvetica" w:eastAsia="宋体" w:hAnsi="Helvetica" w:cs="Times New Roman"/>
          <w:color w:val="000000"/>
          <w:kern w:val="0"/>
          <w:szCs w:val="18"/>
          <w14:ligatures w14:val="none"/>
        </w:rPr>
        <w:t>[</w:t>
      </w:r>
      <w:r w:rsidRPr="00772FC3">
        <w:rPr>
          <w:rFonts w:ascii="Cambria Math" w:eastAsia="宋体" w:hAnsi="Cambria Math" w:cs="Cambria Math"/>
          <w:color w:val="000000"/>
          <w:kern w:val="0"/>
          <w:szCs w:val="18"/>
          <w14:ligatures w14:val="none"/>
        </w:rPr>
        <w:t>𝑘</w:t>
      </w:r>
      <w:r w:rsidRPr="00772FC3">
        <w:rPr>
          <w:rFonts w:ascii="Helvetica" w:eastAsia="宋体" w:hAnsi="Helvetica" w:cs="Times New Roman"/>
          <w:color w:val="000000"/>
          <w:kern w:val="0"/>
          <w:szCs w:val="18"/>
          <w14:ligatures w14:val="none"/>
        </w:rPr>
        <w:t xml:space="preserve"> − </w:t>
      </w:r>
      <w:r w:rsidRPr="00772FC3">
        <w:rPr>
          <w:rFonts w:ascii="Cambria Math" w:eastAsia="宋体" w:hAnsi="Cambria Math" w:cs="Cambria Math"/>
          <w:color w:val="000000"/>
          <w:kern w:val="0"/>
          <w:szCs w:val="18"/>
          <w14:ligatures w14:val="none"/>
        </w:rPr>
        <w:t>𝑁</w:t>
      </w:r>
      <w:r w:rsidRPr="00772FC3">
        <w:rPr>
          <w:rFonts w:ascii="Helvetica" w:eastAsia="宋体" w:hAnsi="Helvetica" w:cs="Times New Roman"/>
          <w:color w:val="000000"/>
          <w:kern w:val="0"/>
          <w:szCs w:val="18"/>
          <w14:ligatures w14:val="none"/>
        </w:rPr>
        <w:t>,</w:t>
      </w:r>
      <w:r w:rsidRPr="00772FC3">
        <w:rPr>
          <w:rFonts w:eastAsia="宋体" w:cs="Times New Roman"/>
          <w:color w:val="000000"/>
          <w:kern w:val="0"/>
          <w:szCs w:val="18"/>
          <w14:ligatures w14:val="none"/>
        </w:rPr>
        <w:t xml:space="preserve"> </w:t>
      </w:r>
      <w:r w:rsidRPr="00772FC3">
        <w:rPr>
          <w:rFonts w:ascii="Cambria Math" w:eastAsia="宋体" w:hAnsi="Cambria Math" w:cs="Cambria Math"/>
          <w:color w:val="000000"/>
          <w:kern w:val="0"/>
          <w:szCs w:val="18"/>
          <w14:ligatures w14:val="none"/>
        </w:rPr>
        <w:t>𝑘</w:t>
      </w:r>
      <w:r w:rsidRPr="00772FC3">
        <w:rPr>
          <w:rFonts w:ascii="Helvetica" w:eastAsia="宋体" w:hAnsi="Helvetica" w:cs="Times New Roman"/>
          <w:color w:val="000000"/>
          <w:kern w:val="0"/>
          <w:szCs w:val="18"/>
          <w14:ligatures w14:val="none"/>
        </w:rPr>
        <w:t xml:space="preserve"> − 1]</w:t>
      </w:r>
      <w:r w:rsidRPr="00772FC3">
        <w:rPr>
          <w:rFonts w:eastAsia="宋体" w:cs="Times New Roman"/>
          <w:color w:val="000000"/>
          <w:kern w:val="0"/>
          <w:szCs w:val="18"/>
          <w14:ligatures w14:val="none"/>
        </w:rPr>
        <w:t xml:space="preserve">, where </w:t>
      </w:r>
      <w:r w:rsidRPr="00772FC3">
        <w:rPr>
          <w:rFonts w:ascii="Cambria Math" w:eastAsia="宋体" w:hAnsi="Cambria Math" w:cs="Cambria Math"/>
          <w:color w:val="000000"/>
          <w:kern w:val="0"/>
          <w:szCs w:val="18"/>
          <w14:ligatures w14:val="none"/>
        </w:rPr>
        <w:t>𝑁</w:t>
      </w:r>
      <w:r w:rsidRPr="00772FC3">
        <w:rPr>
          <w:rFonts w:ascii="Helvetica" w:eastAsia="宋体" w:hAnsi="Helvetica" w:cs="Times New Roman"/>
          <w:color w:val="000000"/>
          <w:kern w:val="0"/>
          <w:szCs w:val="18"/>
          <w14:ligatures w14:val="none"/>
        </w:rPr>
        <w:t xml:space="preserve"> </w:t>
      </w:r>
      <w:r w:rsidRPr="00772FC3">
        <w:rPr>
          <w:rFonts w:eastAsia="宋体" w:cs="Times New Roman"/>
          <w:color w:val="000000"/>
          <w:kern w:val="0"/>
          <w:szCs w:val="18"/>
          <w14:ligatures w14:val="none"/>
        </w:rPr>
        <w:t>is the</w:t>
      </w:r>
      <w:r>
        <w:rPr>
          <w:rFonts w:eastAsia="宋体" w:cs="Times New Roman" w:hint="eastAsia"/>
          <w:color w:val="000000"/>
          <w:kern w:val="0"/>
          <w:szCs w:val="18"/>
          <w14:ligatures w14:val="none"/>
        </w:rPr>
        <w:t xml:space="preserve"> </w:t>
      </w:r>
      <w:r w:rsidRPr="00772FC3">
        <w:rPr>
          <w:rFonts w:eastAsia="宋体" w:cs="Times New Roman"/>
          <w:color w:val="000000"/>
          <w:kern w:val="0"/>
          <w:szCs w:val="18"/>
          <w14:ligatures w14:val="none"/>
        </w:rPr>
        <w:t>window size.</w:t>
      </w:r>
    </w:p>
    <w:p w14:paraId="6BD35A18" w14:textId="77777777" w:rsidR="00772FC3" w:rsidRPr="00772FC3" w:rsidRDefault="00772FC3" w:rsidP="00772FC3">
      <w:pPr>
        <w:rPr>
          <w:rFonts w:eastAsia="宋体" w:cs="Times New Roman"/>
          <w:color w:val="000000"/>
          <w:kern w:val="0"/>
          <w:szCs w:val="18"/>
          <w14:ligatures w14:val="none"/>
        </w:rPr>
      </w:pPr>
      <w:r w:rsidRPr="00772FC3">
        <w:rPr>
          <w:rFonts w:eastAsia="宋体" w:cs="Times New Roman"/>
          <w:b/>
          <w:bCs/>
          <w:color w:val="000000"/>
          <w:kern w:val="0"/>
          <w:szCs w:val="18"/>
          <w14:ligatures w14:val="none"/>
        </w:rPr>
        <w:t>b.:</w:t>
      </w:r>
    </w:p>
    <w:p w14:paraId="3A29168D" w14:textId="054C2C38" w:rsidR="00772FC3" w:rsidRPr="00772FC3" w:rsidRDefault="00772FC3" w:rsidP="00772FC3">
      <w:pPr>
        <w:rPr>
          <w:rFonts w:ascii="Helvetica" w:eastAsia="宋体" w:hAnsi="Helvetica" w:cs="宋体"/>
          <w:color w:val="000000"/>
          <w:kern w:val="0"/>
          <w:szCs w:val="18"/>
          <w14:ligatures w14:val="none"/>
        </w:rPr>
      </w:pPr>
      <w:r w:rsidRPr="00772FC3">
        <w:rPr>
          <w:rFonts w:eastAsia="宋体" w:cs="Times New Roman"/>
          <w:color w:val="000000"/>
          <w:kern w:val="0"/>
          <w:szCs w:val="18"/>
          <w14:ligatures w14:val="none"/>
        </w:rPr>
        <w:t>ACK</w:t>
      </w:r>
      <w:r w:rsidRPr="00772FC3">
        <w:rPr>
          <w:rFonts w:ascii="Cambria Math" w:eastAsia="宋体" w:hAnsi="Cambria Math" w:cs="Cambria Math"/>
          <w:color w:val="000000"/>
          <w:kern w:val="0"/>
          <w:szCs w:val="18"/>
          <w14:ligatures w14:val="none"/>
        </w:rPr>
        <w:t>∈</w:t>
      </w:r>
      <w:r w:rsidRPr="00772FC3">
        <w:rPr>
          <w:rFonts w:ascii="Helvetica" w:eastAsia="宋体" w:hAnsi="Helvetica" w:cs="宋体"/>
          <w:color w:val="000000"/>
          <w:kern w:val="0"/>
          <w:szCs w:val="18"/>
          <w14:ligatures w14:val="none"/>
        </w:rPr>
        <w:t xml:space="preserve"> {</w:t>
      </w:r>
      <w:r w:rsidRPr="00772FC3">
        <w:rPr>
          <w:rFonts w:ascii="Cambria Math" w:eastAsia="宋体" w:hAnsi="Cambria Math" w:cs="Cambria Math"/>
          <w:color w:val="000000"/>
          <w:kern w:val="0"/>
          <w:szCs w:val="18"/>
          <w14:ligatures w14:val="none"/>
        </w:rPr>
        <w:t>𝐤</w:t>
      </w:r>
      <w:r w:rsidRPr="00772FC3">
        <w:rPr>
          <w:rFonts w:ascii="Helvetica" w:eastAsia="宋体" w:hAnsi="Helvetica" w:cs="宋体"/>
          <w:color w:val="000000"/>
          <w:kern w:val="0"/>
          <w:szCs w:val="18"/>
          <w14:ligatures w14:val="none"/>
        </w:rPr>
        <w:t xml:space="preserve"> − </w:t>
      </w:r>
      <w:r w:rsidRPr="00772FC3">
        <w:rPr>
          <w:rFonts w:ascii="Cambria Math" w:eastAsia="宋体" w:hAnsi="Cambria Math" w:cs="Cambria Math"/>
          <w:color w:val="000000"/>
          <w:kern w:val="0"/>
          <w:szCs w:val="18"/>
          <w14:ligatures w14:val="none"/>
        </w:rPr>
        <w:t>𝟒</w:t>
      </w:r>
      <w:r w:rsidRPr="00772FC3">
        <w:rPr>
          <w:rFonts w:ascii="Helvetica" w:eastAsia="宋体" w:hAnsi="Helvetica" w:cs="宋体"/>
          <w:color w:val="000000"/>
          <w:kern w:val="0"/>
          <w:szCs w:val="18"/>
          <w14:ligatures w14:val="none"/>
        </w:rPr>
        <w:t xml:space="preserve">, </w:t>
      </w:r>
      <w:r w:rsidRPr="00772FC3">
        <w:rPr>
          <w:rFonts w:ascii="Cambria Math" w:eastAsia="宋体" w:hAnsi="Cambria Math" w:cs="Cambria Math"/>
          <w:color w:val="000000"/>
          <w:kern w:val="0"/>
          <w:szCs w:val="18"/>
          <w14:ligatures w14:val="none"/>
        </w:rPr>
        <w:t>𝐤</w:t>
      </w:r>
      <w:r w:rsidRPr="00772FC3">
        <w:rPr>
          <w:rFonts w:ascii="Helvetica" w:eastAsia="宋体" w:hAnsi="Helvetica" w:cs="宋体"/>
          <w:color w:val="000000"/>
          <w:kern w:val="0"/>
          <w:szCs w:val="18"/>
          <w14:ligatures w14:val="none"/>
        </w:rPr>
        <w:t xml:space="preserve"> − </w:t>
      </w:r>
      <w:r w:rsidRPr="00772FC3">
        <w:rPr>
          <w:rFonts w:ascii="Cambria Math" w:eastAsia="宋体" w:hAnsi="Cambria Math" w:cs="Cambria Math"/>
          <w:color w:val="000000"/>
          <w:kern w:val="0"/>
          <w:szCs w:val="18"/>
          <w14:ligatures w14:val="none"/>
        </w:rPr>
        <w:t>𝟑</w:t>
      </w:r>
      <w:r w:rsidRPr="00772FC3">
        <w:rPr>
          <w:rFonts w:ascii="Helvetica" w:eastAsia="宋体" w:hAnsi="Helvetica" w:cs="宋体"/>
          <w:color w:val="000000"/>
          <w:kern w:val="0"/>
          <w:szCs w:val="18"/>
          <w14:ligatures w14:val="none"/>
        </w:rPr>
        <w:t xml:space="preserve">, </w:t>
      </w:r>
      <w:r w:rsidRPr="00772FC3">
        <w:rPr>
          <w:rFonts w:ascii="Cambria Math" w:eastAsia="宋体" w:hAnsi="Cambria Math" w:cs="Cambria Math"/>
          <w:color w:val="000000"/>
          <w:kern w:val="0"/>
          <w:szCs w:val="18"/>
          <w14:ligatures w14:val="none"/>
        </w:rPr>
        <w:t>𝐤</w:t>
      </w:r>
      <w:r w:rsidRPr="00772FC3">
        <w:rPr>
          <w:rFonts w:ascii="Helvetica" w:eastAsia="宋体" w:hAnsi="Helvetica" w:cs="宋体"/>
          <w:color w:val="000000"/>
          <w:kern w:val="0"/>
          <w:szCs w:val="18"/>
          <w14:ligatures w14:val="none"/>
        </w:rPr>
        <w:t xml:space="preserve"> − </w:t>
      </w:r>
      <w:r w:rsidRPr="00772FC3">
        <w:rPr>
          <w:rFonts w:ascii="Cambria Math" w:eastAsia="宋体" w:hAnsi="Cambria Math" w:cs="Cambria Math"/>
          <w:color w:val="000000"/>
          <w:kern w:val="0"/>
          <w:szCs w:val="18"/>
          <w14:ligatures w14:val="none"/>
        </w:rPr>
        <w:t>𝟐</w:t>
      </w:r>
      <w:r w:rsidRPr="00772FC3">
        <w:rPr>
          <w:rFonts w:ascii="Helvetica" w:eastAsia="宋体" w:hAnsi="Helvetica" w:cs="宋体"/>
          <w:color w:val="000000"/>
          <w:kern w:val="0"/>
          <w:szCs w:val="18"/>
          <w14:ligatures w14:val="none"/>
        </w:rPr>
        <w:t xml:space="preserve">, </w:t>
      </w:r>
      <w:r w:rsidRPr="00772FC3">
        <w:rPr>
          <w:rFonts w:ascii="Cambria Math" w:eastAsia="宋体" w:hAnsi="Cambria Math" w:cs="Cambria Math"/>
          <w:color w:val="000000"/>
          <w:kern w:val="0"/>
          <w:szCs w:val="18"/>
          <w14:ligatures w14:val="none"/>
        </w:rPr>
        <w:t>𝐤</w:t>
      </w:r>
      <w:r w:rsidRPr="00772FC3">
        <w:rPr>
          <w:rFonts w:ascii="Helvetica" w:eastAsia="宋体" w:hAnsi="Helvetica" w:cs="宋体"/>
          <w:color w:val="000000"/>
          <w:kern w:val="0"/>
          <w:szCs w:val="18"/>
          <w14:ligatures w14:val="none"/>
        </w:rPr>
        <w:t xml:space="preserve"> − </w:t>
      </w:r>
      <w:r w:rsidRPr="00772FC3">
        <w:rPr>
          <w:rFonts w:ascii="Cambria Math" w:eastAsia="宋体" w:hAnsi="Cambria Math" w:cs="Cambria Math"/>
          <w:color w:val="000000"/>
          <w:kern w:val="0"/>
          <w:szCs w:val="18"/>
          <w14:ligatures w14:val="none"/>
        </w:rPr>
        <w:t>𝟏</w:t>
      </w:r>
      <w:r w:rsidRPr="00772FC3">
        <w:rPr>
          <w:rFonts w:ascii="Helvetica" w:eastAsia="宋体" w:hAnsi="Helvetica" w:cs="宋体"/>
          <w:color w:val="000000"/>
          <w:kern w:val="0"/>
          <w:szCs w:val="18"/>
          <w14:ligatures w14:val="none"/>
        </w:rPr>
        <w:t>}</w:t>
      </w:r>
      <w:r>
        <w:rPr>
          <w:rFonts w:ascii="Helvetica" w:eastAsia="宋体" w:hAnsi="Helvetica" w:cs="宋体" w:hint="eastAsia"/>
          <w:color w:val="000000"/>
          <w:kern w:val="0"/>
          <w:szCs w:val="18"/>
          <w14:ligatures w14:val="none"/>
        </w:rPr>
        <w:t xml:space="preserve"> </w:t>
      </w:r>
      <w:r w:rsidRPr="00772FC3">
        <w:rPr>
          <w:rFonts w:eastAsia="宋体" w:cs="Times New Roman"/>
          <w:color w:val="000000"/>
          <w:kern w:val="0"/>
          <w:szCs w:val="18"/>
          <w14:ligatures w14:val="none"/>
        </w:rPr>
        <w:t>you can also get the reason from the answer a.</w:t>
      </w:r>
    </w:p>
    <w:p w14:paraId="63682D40" w14:textId="77777777" w:rsidR="001F5C52" w:rsidRPr="00772FC3" w:rsidRDefault="001F5C52" w:rsidP="001F5C52"/>
    <w:p w14:paraId="0BEE9B33" w14:textId="6DC7285D" w:rsidR="001750CE" w:rsidRPr="001750CE" w:rsidRDefault="001750CE" w:rsidP="001750CE">
      <w:pPr>
        <w:pStyle w:val="p1"/>
      </w:pPr>
      <w:r w:rsidRPr="001750CE">
        <w:t>4. Network Layer: Data Plane</w:t>
      </w:r>
    </w:p>
    <w:p w14:paraId="73AC7E26" w14:textId="77777777" w:rsidR="00252DB2" w:rsidRPr="00252DB2" w:rsidRDefault="00252DB2" w:rsidP="00252DB2">
      <w:pPr>
        <w:pStyle w:val="a9"/>
        <w:numPr>
          <w:ilvl w:val="0"/>
          <w:numId w:val="14"/>
        </w:numPr>
      </w:pPr>
      <w:r w:rsidRPr="00252DB2">
        <w:t>两个功能：</w:t>
      </w:r>
    </w:p>
    <w:p w14:paraId="3B7070E4" w14:textId="77777777" w:rsidR="00252DB2" w:rsidRPr="00252DB2" w:rsidRDefault="00252DB2" w:rsidP="00252DB2">
      <w:r w:rsidRPr="00252DB2">
        <w:t>转发（</w:t>
      </w:r>
      <w:r w:rsidRPr="00252DB2">
        <w:t>forwarding</w:t>
      </w:r>
      <w:r w:rsidRPr="00252DB2">
        <w:t>）：将数据包从路由器输入移动到正确的路由器输出。也就是在路由器之中选择适当出口的过程</w:t>
      </w:r>
    </w:p>
    <w:p w14:paraId="63A7A2AF" w14:textId="77777777" w:rsidR="00252DB2" w:rsidRPr="00252DB2" w:rsidRDefault="00252DB2" w:rsidP="00252DB2">
      <w:r w:rsidRPr="00252DB2">
        <w:t>路由选择</w:t>
      </w:r>
      <w:r w:rsidRPr="00252DB2">
        <w:t>(routing)</w:t>
      </w:r>
      <w:r w:rsidRPr="00252DB2">
        <w:t>：决定从起点到终点经过的路由。也就是对路由路线的选择。</w:t>
      </w:r>
    </w:p>
    <w:p w14:paraId="2B093677" w14:textId="77777777" w:rsidR="00252DB2" w:rsidRPr="00252DB2" w:rsidRDefault="00252DB2" w:rsidP="00252DB2">
      <w:bookmarkStart w:id="16" w:name="_Hlk216788871"/>
      <w:r w:rsidRPr="00252DB2">
        <w:t>三种交换结构：</w:t>
      </w:r>
      <w:r w:rsidRPr="00252DB2">
        <w:t>switching fabrics</w:t>
      </w:r>
    </w:p>
    <w:bookmarkEnd w:id="16"/>
    <w:p w14:paraId="3E04EE0A" w14:textId="25E5EC28" w:rsidR="00E474B0" w:rsidRDefault="00252DB2" w:rsidP="00E474B0">
      <w:r w:rsidRPr="00252DB2">
        <w:rPr>
          <w:noProof/>
        </w:rPr>
        <w:drawing>
          <wp:inline distT="0" distB="0" distL="0" distR="0" wp14:anchorId="00A1816B" wp14:editId="294412BA">
            <wp:extent cx="3391152" cy="1130520"/>
            <wp:effectExtent l="0" t="0" r="0" b="0"/>
            <wp:docPr id="1423744134" name="图片 1" descr="图示&#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3744134" name="图片 1" descr="图示&#10;&#10;AI 生成的内容可能不正确。"/>
                    <pic:cNvPicPr/>
                  </pic:nvPicPr>
                  <pic:blipFill>
                    <a:blip r:embed="rId18"/>
                    <a:stretch>
                      <a:fillRect/>
                    </a:stretch>
                  </pic:blipFill>
                  <pic:spPr>
                    <a:xfrm>
                      <a:off x="0" y="0"/>
                      <a:ext cx="3412880" cy="1137763"/>
                    </a:xfrm>
                    <a:prstGeom prst="rect">
                      <a:avLst/>
                    </a:prstGeom>
                  </pic:spPr>
                </pic:pic>
              </a:graphicData>
            </a:graphic>
          </wp:inline>
        </w:drawing>
      </w:r>
    </w:p>
    <w:p w14:paraId="7031FDE0" w14:textId="4B24DE63" w:rsidR="00252DB2" w:rsidRDefault="00252DB2" w:rsidP="00E474B0">
      <w:r w:rsidRPr="00252DB2">
        <w:rPr>
          <w:noProof/>
        </w:rPr>
        <w:drawing>
          <wp:inline distT="0" distB="0" distL="0" distR="0" wp14:anchorId="60745FEB" wp14:editId="148DCF6F">
            <wp:extent cx="4150243" cy="1065791"/>
            <wp:effectExtent l="0" t="0" r="3175" b="1270"/>
            <wp:docPr id="223120012" name="图片 1" descr="表格&#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3120012" name="图片 1" descr="表格&#10;&#10;AI 生成的内容可能不正确。"/>
                    <pic:cNvPicPr/>
                  </pic:nvPicPr>
                  <pic:blipFill>
                    <a:blip r:embed="rId19"/>
                    <a:stretch>
                      <a:fillRect/>
                    </a:stretch>
                  </pic:blipFill>
                  <pic:spPr>
                    <a:xfrm>
                      <a:off x="0" y="0"/>
                      <a:ext cx="4241709" cy="1089280"/>
                    </a:xfrm>
                    <a:prstGeom prst="rect">
                      <a:avLst/>
                    </a:prstGeom>
                  </pic:spPr>
                </pic:pic>
              </a:graphicData>
            </a:graphic>
          </wp:inline>
        </w:drawing>
      </w:r>
    </w:p>
    <w:p w14:paraId="15CFAFD2" w14:textId="6E6E37C3" w:rsidR="00252DB2" w:rsidRDefault="00252DB2" w:rsidP="00252DB2">
      <w:pPr>
        <w:pStyle w:val="a9"/>
        <w:numPr>
          <w:ilvl w:val="0"/>
          <w:numId w:val="14"/>
        </w:numPr>
      </w:pPr>
      <w:r>
        <w:rPr>
          <w:rFonts w:hint="eastAsia"/>
        </w:rPr>
        <w:lastRenderedPageBreak/>
        <w:t>问题：</w:t>
      </w:r>
    </w:p>
    <w:p w14:paraId="37D277BD" w14:textId="1BAE58E1" w:rsidR="00252DB2" w:rsidRDefault="007540A7" w:rsidP="007540A7">
      <w:pPr>
        <w:rPr>
          <w:shd w:val="clear" w:color="auto" w:fill="FFFFFF"/>
        </w:rPr>
      </w:pPr>
      <w:r w:rsidRPr="007540A7">
        <w:rPr>
          <w:highlight w:val="yellow"/>
          <w:shd w:val="clear" w:color="auto" w:fill="FFFFFF"/>
        </w:rPr>
        <w:t xml:space="preserve">TCP </w:t>
      </w:r>
      <w:r w:rsidRPr="007540A7">
        <w:rPr>
          <w:highlight w:val="yellow"/>
          <w:shd w:val="clear" w:color="auto" w:fill="FFFFFF"/>
        </w:rPr>
        <w:t>报文段的头部包含接收窗口（</w:t>
      </w:r>
      <w:proofErr w:type="spellStart"/>
      <w:r w:rsidRPr="007540A7">
        <w:rPr>
          <w:highlight w:val="yellow"/>
          <w:shd w:val="clear" w:color="auto" w:fill="FFFFFF"/>
        </w:rPr>
        <w:t>rwnd</w:t>
      </w:r>
      <w:proofErr w:type="spellEnd"/>
      <w:r w:rsidRPr="007540A7">
        <w:rPr>
          <w:highlight w:val="yellow"/>
          <w:shd w:val="clear" w:color="auto" w:fill="FFFFFF"/>
        </w:rPr>
        <w:t>）字段</w:t>
      </w:r>
      <w:r w:rsidRPr="007540A7">
        <w:rPr>
          <w:rFonts w:hint="eastAsia"/>
          <w:highlight w:val="yellow"/>
          <w:shd w:val="clear" w:color="auto" w:fill="FFFFFF"/>
        </w:rPr>
        <w:t>？</w:t>
      </w:r>
      <w:r w:rsidRPr="007540A7">
        <w:rPr>
          <w:rFonts w:hint="eastAsia"/>
          <w:highlight w:val="yellow"/>
          <w:shd w:val="clear" w:color="auto" w:fill="FFFFFF"/>
        </w:rPr>
        <w:t xml:space="preserve"> </w:t>
      </w:r>
      <w:r w:rsidRPr="007540A7">
        <w:rPr>
          <w:highlight w:val="yellow"/>
          <w:shd w:val="clear" w:color="auto" w:fill="FFFFFF"/>
        </w:rPr>
        <w:t>T</w:t>
      </w:r>
      <w:r w:rsidRPr="007540A7">
        <w:rPr>
          <w:rFonts w:hint="eastAsia"/>
          <w:highlight w:val="yellow"/>
          <w:shd w:val="clear" w:color="auto" w:fill="FFFFFF"/>
        </w:rPr>
        <w:t>rue</w:t>
      </w:r>
    </w:p>
    <w:p w14:paraId="10F699A5" w14:textId="77777777" w:rsidR="007540A7" w:rsidRDefault="007540A7" w:rsidP="007540A7">
      <w:pPr>
        <w:rPr>
          <w:shd w:val="clear" w:color="auto" w:fill="FFFFFF"/>
        </w:rPr>
      </w:pPr>
    </w:p>
    <w:p w14:paraId="0DF7EEBA" w14:textId="694FCDFD" w:rsidR="007540A7" w:rsidRDefault="007540A7" w:rsidP="007540A7">
      <w:pPr>
        <w:rPr>
          <w:shd w:val="clear" w:color="auto" w:fill="FFFFFF"/>
        </w:rPr>
      </w:pPr>
      <w:r>
        <w:rPr>
          <w:shd w:val="clear" w:color="auto" w:fill="FFFFFF"/>
        </w:rPr>
        <w:t>什么是队首阻塞（</w:t>
      </w:r>
      <w:r>
        <w:rPr>
          <w:shd w:val="clear" w:color="auto" w:fill="FFFFFF"/>
        </w:rPr>
        <w:t>HOL blocking</w:t>
      </w:r>
      <w:r>
        <w:rPr>
          <w:shd w:val="clear" w:color="auto" w:fill="FFFFFF"/>
        </w:rPr>
        <w:t>）？它发生在路由器的输入端口还是输出端口？</w:t>
      </w:r>
    </w:p>
    <w:p w14:paraId="44DE0E5E" w14:textId="25FF06CF" w:rsidR="007540A7" w:rsidRPr="007540A7" w:rsidRDefault="007540A7" w:rsidP="007540A7">
      <w:r w:rsidRPr="007540A7">
        <w:t xml:space="preserve">Head-of-Line blocking: In packet-switched </w:t>
      </w:r>
      <w:proofErr w:type="spellStart"/>
      <w:proofErr w:type="gramStart"/>
      <w:r w:rsidRPr="007540A7">
        <w:t>networks,such</w:t>
      </w:r>
      <w:proofErr w:type="spellEnd"/>
      <w:proofErr w:type="gramEnd"/>
      <w:r w:rsidRPr="007540A7">
        <w:t xml:space="preserve"> as routers or switches, a packet that is first in line</w:t>
      </w:r>
    </w:p>
    <w:p w14:paraId="6AB9AED6" w14:textId="43B4E8C6" w:rsidR="007540A7" w:rsidRPr="007540A7" w:rsidRDefault="007540A7" w:rsidP="007540A7">
      <w:r w:rsidRPr="007540A7">
        <w:t xml:space="preserve">at an input port queue must wait because there is </w:t>
      </w:r>
      <w:proofErr w:type="spellStart"/>
      <w:r w:rsidRPr="007540A7">
        <w:t>noavailable</w:t>
      </w:r>
      <w:proofErr w:type="spellEnd"/>
      <w:r w:rsidRPr="007540A7">
        <w:t xml:space="preserve"> buffer space at the output port to which it</w:t>
      </w:r>
    </w:p>
    <w:p w14:paraId="70752C5E" w14:textId="77777777" w:rsidR="007540A7" w:rsidRPr="007540A7" w:rsidRDefault="007540A7" w:rsidP="007540A7">
      <w:r w:rsidRPr="007540A7">
        <w:t>wants to be forwarded.</w:t>
      </w:r>
    </w:p>
    <w:p w14:paraId="1A5D7C1F" w14:textId="18F1F8A6" w:rsidR="007540A7" w:rsidRPr="007540A7" w:rsidRDefault="007540A7" w:rsidP="007540A7">
      <w:r w:rsidRPr="007540A7">
        <w:t>HOL blocking occurs at the input port. Packets arrive at</w:t>
      </w:r>
      <w:r>
        <w:rPr>
          <w:rFonts w:hint="eastAsia"/>
        </w:rPr>
        <w:t xml:space="preserve"> </w:t>
      </w:r>
      <w:r w:rsidRPr="007540A7">
        <w:t>input ports and are queued there before crossing the</w:t>
      </w:r>
    </w:p>
    <w:p w14:paraId="0F6F68B6" w14:textId="77777777" w:rsidR="007540A7" w:rsidRPr="007540A7" w:rsidRDefault="007540A7" w:rsidP="007540A7">
      <w:r w:rsidRPr="007540A7">
        <w:t>switching fabric to output ports.</w:t>
      </w:r>
    </w:p>
    <w:p w14:paraId="647923A0" w14:textId="72BF1123" w:rsidR="007540A7" w:rsidRPr="007540A7" w:rsidRDefault="00095721" w:rsidP="007540A7">
      <w:pPr>
        <w:rPr>
          <w:rFonts w:hint="eastAsia"/>
        </w:rPr>
      </w:pPr>
      <w:r>
        <w:rPr>
          <w:rFonts w:hint="eastAsia"/>
        </w:rPr>
        <w:t>后面的章节直接看</w:t>
      </w:r>
      <w:r>
        <w:rPr>
          <w:rFonts w:hint="eastAsia"/>
        </w:rPr>
        <w:t>tutorial</w:t>
      </w:r>
      <w:r>
        <w:rPr>
          <w:rFonts w:hint="eastAsia"/>
        </w:rPr>
        <w:t>内容和</w:t>
      </w:r>
      <w:r>
        <w:rPr>
          <w:rFonts w:hint="eastAsia"/>
        </w:rPr>
        <w:t>assignments</w:t>
      </w:r>
      <w:r>
        <w:rPr>
          <w:rFonts w:hint="eastAsia"/>
        </w:rPr>
        <w:t>就好，学会那几个算法。</w:t>
      </w:r>
    </w:p>
    <w:sectPr w:rsidR="007540A7" w:rsidRPr="007540A7">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0"/>
    <w:family w:val="decorative"/>
    <w:pitch w:val="variable"/>
    <w:sig w:usb0="00000003" w:usb1="00000000" w:usb2="00000000" w:usb3="00000000" w:csb0="80000001" w:csb1="00000000"/>
  </w:font>
  <w:font w:name="DengXian">
    <w:altName w:val="等线"/>
    <w:panose1 w:val="02010600030101010101"/>
    <w:charset w:val="86"/>
    <w:family w:val="auto"/>
    <w:pitch w:val="variable"/>
    <w:sig w:usb0="A00002BF" w:usb1="38CF7CFA" w:usb2="00000016" w:usb3="00000000" w:csb0="0004000F"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Helvetica">
    <w:panose1 w:val="00000000000000000000"/>
    <w:charset w:val="00"/>
    <w:family w:val="auto"/>
    <w:pitch w:val="variable"/>
    <w:sig w:usb0="E00002FF" w:usb1="5000785B" w:usb2="00000000" w:usb3="00000000" w:csb0="0000019F" w:csb1="00000000"/>
  </w:font>
  <w:font w:name="宋体">
    <w:altName w:val="SimSun"/>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AFF" w:usb1="C0007843" w:usb2="00000009" w:usb3="00000000" w:csb0="000001FF" w:csb1="00000000"/>
  </w:font>
  <w:font w:name="Poppins-Medium">
    <w:altName w:val="Poppins"/>
    <w:panose1 w:val="020B0604020202020204"/>
    <w:charset w:val="00"/>
    <w:family w:val="roman"/>
    <w:pitch w:val="default"/>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2FF" w:usb1="420024FF"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404BB9"/>
    <w:multiLevelType w:val="hybridMultilevel"/>
    <w:tmpl w:val="39F83D58"/>
    <w:lvl w:ilvl="0" w:tplc="0409000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 w15:restartNumberingAfterBreak="0">
    <w:nsid w:val="283F2449"/>
    <w:multiLevelType w:val="multilevel"/>
    <w:tmpl w:val="0C2C41CC"/>
    <w:styleLink w:val="1"/>
    <w:lvl w:ilvl="0">
      <w:start w:val="1"/>
      <w:numFmt w:val="decimal"/>
      <w:lvlText w:val="%1."/>
      <w:lvlJc w:val="left"/>
      <w:pPr>
        <w:ind w:left="440" w:hanging="440"/>
      </w:p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abstractNum w:abstractNumId="2" w15:restartNumberingAfterBreak="0">
    <w:nsid w:val="2A3B63CE"/>
    <w:multiLevelType w:val="hybridMultilevel"/>
    <w:tmpl w:val="5750E91C"/>
    <w:lvl w:ilvl="0" w:tplc="725A828A">
      <w:start w:val="16"/>
      <w:numFmt w:val="decimal"/>
      <w:lvlText w:val="%1."/>
      <w:lvlJc w:val="left"/>
      <w:pPr>
        <w:ind w:left="0" w:firstLine="0"/>
      </w:pPr>
      <w:rPr>
        <w:rFonts w:ascii="Times New Roman" w:hAnsi="Times New Roman" w:hint="default"/>
        <w:b w:val="0"/>
        <w:i w:val="0"/>
        <w:sz w:val="18"/>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3" w15:restartNumberingAfterBreak="0">
    <w:nsid w:val="376C6764"/>
    <w:multiLevelType w:val="multilevel"/>
    <w:tmpl w:val="A4F6F6A2"/>
    <w:styleLink w:val="3"/>
    <w:lvl w:ilvl="0">
      <w:start w:val="1"/>
      <w:numFmt w:val="decimal"/>
      <w:lvlText w:val="%1."/>
      <w:lvlJc w:val="left"/>
      <w:pPr>
        <w:ind w:left="0" w:firstLine="0"/>
      </w:pPr>
      <w:rPr>
        <w:rFonts w:ascii="Times New Roman" w:hAnsi="Times New Roman" w:hint="default"/>
        <w:b w:val="0"/>
        <w:i w:val="0"/>
        <w:sz w:val="18"/>
      </w:r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abstractNum w:abstractNumId="4" w15:restartNumberingAfterBreak="0">
    <w:nsid w:val="3A34201D"/>
    <w:multiLevelType w:val="hybridMultilevel"/>
    <w:tmpl w:val="53823748"/>
    <w:lvl w:ilvl="0" w:tplc="F8A46D4C">
      <w:start w:val="1"/>
      <w:numFmt w:val="lowerLetter"/>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5" w15:restartNumberingAfterBreak="0">
    <w:nsid w:val="41436407"/>
    <w:multiLevelType w:val="multilevel"/>
    <w:tmpl w:val="49B06E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3455E62"/>
    <w:multiLevelType w:val="multilevel"/>
    <w:tmpl w:val="2A74EF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46E0339F"/>
    <w:multiLevelType w:val="multilevel"/>
    <w:tmpl w:val="0AB644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47D32587"/>
    <w:multiLevelType w:val="multilevel"/>
    <w:tmpl w:val="A4F6F6A2"/>
    <w:styleLink w:val="2"/>
    <w:lvl w:ilvl="0">
      <w:start w:val="1"/>
      <w:numFmt w:val="decimal"/>
      <w:lvlText w:val="%1."/>
      <w:lvlJc w:val="left"/>
      <w:pPr>
        <w:ind w:left="0" w:firstLine="0"/>
      </w:pPr>
      <w:rPr>
        <w:rFonts w:ascii="Times New Roman" w:hAnsi="Times New Roman" w:hint="default"/>
        <w:b w:val="0"/>
        <w:i w:val="0"/>
        <w:sz w:val="18"/>
      </w:r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abstractNum w:abstractNumId="9" w15:restartNumberingAfterBreak="0">
    <w:nsid w:val="49382ED0"/>
    <w:multiLevelType w:val="hybridMultilevel"/>
    <w:tmpl w:val="05E44A76"/>
    <w:lvl w:ilvl="0" w:tplc="0409000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0" w15:restartNumberingAfterBreak="0">
    <w:nsid w:val="4F9E207A"/>
    <w:multiLevelType w:val="multilevel"/>
    <w:tmpl w:val="4D529A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5B2200E0"/>
    <w:multiLevelType w:val="multilevel"/>
    <w:tmpl w:val="76F63D2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C875EC7"/>
    <w:multiLevelType w:val="multilevel"/>
    <w:tmpl w:val="9F3097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C881B6E"/>
    <w:multiLevelType w:val="hybridMultilevel"/>
    <w:tmpl w:val="38AEF76C"/>
    <w:lvl w:ilvl="0" w:tplc="725A828A">
      <w:start w:val="16"/>
      <w:numFmt w:val="decimal"/>
      <w:lvlText w:val="%1."/>
      <w:lvlJc w:val="left"/>
      <w:pPr>
        <w:ind w:left="0" w:firstLine="0"/>
      </w:pPr>
      <w:rPr>
        <w:rFonts w:ascii="Times New Roman" w:hAnsi="Times New Roman" w:hint="default"/>
        <w:b w:val="0"/>
        <w:i w:val="0"/>
        <w:sz w:val="18"/>
      </w:r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14" w15:restartNumberingAfterBreak="0">
    <w:nsid w:val="5D945197"/>
    <w:multiLevelType w:val="multilevel"/>
    <w:tmpl w:val="846829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19C5B44"/>
    <w:multiLevelType w:val="multilevel"/>
    <w:tmpl w:val="2E9C75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1B63BAB"/>
    <w:multiLevelType w:val="multilevel"/>
    <w:tmpl w:val="B7082B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83B6763"/>
    <w:multiLevelType w:val="multilevel"/>
    <w:tmpl w:val="3612B3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6E6446EA"/>
    <w:multiLevelType w:val="multilevel"/>
    <w:tmpl w:val="9FF4C3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1E943A8"/>
    <w:multiLevelType w:val="multilevel"/>
    <w:tmpl w:val="6BA865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79CB3EB8"/>
    <w:multiLevelType w:val="multilevel"/>
    <w:tmpl w:val="A4F6F6A2"/>
    <w:styleLink w:val="4"/>
    <w:lvl w:ilvl="0">
      <w:start w:val="1"/>
      <w:numFmt w:val="decimal"/>
      <w:lvlText w:val="%1."/>
      <w:lvlJc w:val="left"/>
      <w:pPr>
        <w:ind w:left="0" w:firstLine="0"/>
      </w:pPr>
      <w:rPr>
        <w:rFonts w:ascii="Times New Roman" w:hAnsi="Times New Roman" w:hint="default"/>
        <w:b w:val="0"/>
        <w:i w:val="0"/>
        <w:sz w:val="18"/>
      </w:r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num w:numId="1" w16cid:durableId="1066102940">
    <w:abstractNumId w:val="11"/>
  </w:num>
  <w:num w:numId="2" w16cid:durableId="58480050">
    <w:abstractNumId w:val="9"/>
  </w:num>
  <w:num w:numId="3" w16cid:durableId="1352224701">
    <w:abstractNumId w:val="18"/>
  </w:num>
  <w:num w:numId="4" w16cid:durableId="31927012">
    <w:abstractNumId w:val="12"/>
  </w:num>
  <w:num w:numId="5" w16cid:durableId="941840092">
    <w:abstractNumId w:val="1"/>
  </w:num>
  <w:num w:numId="6" w16cid:durableId="2143112405">
    <w:abstractNumId w:val="13"/>
  </w:num>
  <w:num w:numId="7" w16cid:durableId="1885364581">
    <w:abstractNumId w:val="8"/>
  </w:num>
  <w:num w:numId="8" w16cid:durableId="968783709">
    <w:abstractNumId w:val="3"/>
  </w:num>
  <w:num w:numId="9" w16cid:durableId="1507787385">
    <w:abstractNumId w:val="20"/>
  </w:num>
  <w:num w:numId="10" w16cid:durableId="1437749372">
    <w:abstractNumId w:val="10"/>
  </w:num>
  <w:num w:numId="11" w16cid:durableId="700396886">
    <w:abstractNumId w:val="17"/>
  </w:num>
  <w:num w:numId="12" w16cid:durableId="966197985">
    <w:abstractNumId w:val="2"/>
  </w:num>
  <w:num w:numId="13" w16cid:durableId="569267477">
    <w:abstractNumId w:val="16"/>
  </w:num>
  <w:num w:numId="14" w16cid:durableId="884485359">
    <w:abstractNumId w:val="0"/>
  </w:num>
  <w:num w:numId="15" w16cid:durableId="1676807414">
    <w:abstractNumId w:val="7"/>
  </w:num>
  <w:num w:numId="16" w16cid:durableId="1583834025">
    <w:abstractNumId w:val="14"/>
  </w:num>
  <w:num w:numId="17" w16cid:durableId="1600020097">
    <w:abstractNumId w:val="6"/>
  </w:num>
  <w:num w:numId="18" w16cid:durableId="245307034">
    <w:abstractNumId w:val="15"/>
  </w:num>
  <w:num w:numId="19" w16cid:durableId="1345857649">
    <w:abstractNumId w:val="5"/>
  </w:num>
  <w:num w:numId="20" w16cid:durableId="1370450053">
    <w:abstractNumId w:val="4"/>
  </w:num>
  <w:num w:numId="21" w16cid:durableId="808933329">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1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D523B"/>
    <w:rsid w:val="000112AE"/>
    <w:rsid w:val="00012E17"/>
    <w:rsid w:val="00043A43"/>
    <w:rsid w:val="0006005B"/>
    <w:rsid w:val="00063324"/>
    <w:rsid w:val="00074FEA"/>
    <w:rsid w:val="00095721"/>
    <w:rsid w:val="000B2A2B"/>
    <w:rsid w:val="001123E2"/>
    <w:rsid w:val="00150703"/>
    <w:rsid w:val="001750CE"/>
    <w:rsid w:val="001956B8"/>
    <w:rsid w:val="001B33F0"/>
    <w:rsid w:val="001C226A"/>
    <w:rsid w:val="001F5C52"/>
    <w:rsid w:val="00230EFA"/>
    <w:rsid w:val="00252DB2"/>
    <w:rsid w:val="002656EA"/>
    <w:rsid w:val="002924EA"/>
    <w:rsid w:val="002A19C1"/>
    <w:rsid w:val="002B404D"/>
    <w:rsid w:val="002E44FD"/>
    <w:rsid w:val="002F032C"/>
    <w:rsid w:val="003144B4"/>
    <w:rsid w:val="0033309A"/>
    <w:rsid w:val="00373131"/>
    <w:rsid w:val="00385C44"/>
    <w:rsid w:val="003A3792"/>
    <w:rsid w:val="003B2FE5"/>
    <w:rsid w:val="003B3DC0"/>
    <w:rsid w:val="003D63C4"/>
    <w:rsid w:val="003E0146"/>
    <w:rsid w:val="003F2790"/>
    <w:rsid w:val="00413CDE"/>
    <w:rsid w:val="00432915"/>
    <w:rsid w:val="004641A2"/>
    <w:rsid w:val="004B0412"/>
    <w:rsid w:val="004D310A"/>
    <w:rsid w:val="004D523B"/>
    <w:rsid w:val="00567032"/>
    <w:rsid w:val="00590CF4"/>
    <w:rsid w:val="005A1F6F"/>
    <w:rsid w:val="006076AA"/>
    <w:rsid w:val="00633221"/>
    <w:rsid w:val="00696921"/>
    <w:rsid w:val="006C20C6"/>
    <w:rsid w:val="00732372"/>
    <w:rsid w:val="007540A7"/>
    <w:rsid w:val="007564AA"/>
    <w:rsid w:val="00766A61"/>
    <w:rsid w:val="00772DE3"/>
    <w:rsid w:val="00772FC3"/>
    <w:rsid w:val="007C501C"/>
    <w:rsid w:val="008B51BA"/>
    <w:rsid w:val="009657FD"/>
    <w:rsid w:val="009800D8"/>
    <w:rsid w:val="009B6ADF"/>
    <w:rsid w:val="009D3CDB"/>
    <w:rsid w:val="00AA028C"/>
    <w:rsid w:val="00AB49BA"/>
    <w:rsid w:val="00AC37EB"/>
    <w:rsid w:val="00AE09A8"/>
    <w:rsid w:val="00B22228"/>
    <w:rsid w:val="00B51076"/>
    <w:rsid w:val="00B747A9"/>
    <w:rsid w:val="00BA4BC9"/>
    <w:rsid w:val="00BB7F33"/>
    <w:rsid w:val="00C04D58"/>
    <w:rsid w:val="00C10FB9"/>
    <w:rsid w:val="00C14496"/>
    <w:rsid w:val="00D21355"/>
    <w:rsid w:val="00D33FF7"/>
    <w:rsid w:val="00D72442"/>
    <w:rsid w:val="00D736E5"/>
    <w:rsid w:val="00DB5D91"/>
    <w:rsid w:val="00DE080A"/>
    <w:rsid w:val="00E347A0"/>
    <w:rsid w:val="00E474B0"/>
    <w:rsid w:val="00ED6621"/>
    <w:rsid w:val="00EE0D65"/>
    <w:rsid w:val="00F55FEA"/>
    <w:rsid w:val="00F741A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3F5102FC"/>
  <w15:chartTrackingRefBased/>
  <w15:docId w15:val="{301C0248-18DB-FE41-A1BF-C52655E76C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2F032C"/>
    <w:pPr>
      <w:widowControl w:val="0"/>
      <w:spacing w:after="0" w:line="240" w:lineRule="auto"/>
      <w:jc w:val="both"/>
    </w:pPr>
    <w:rPr>
      <w:rFonts w:ascii="Times New Roman" w:eastAsia="黑体" w:hAnsi="Times New Roman"/>
      <w:sz w:val="18"/>
    </w:rPr>
  </w:style>
  <w:style w:type="paragraph" w:styleId="10">
    <w:name w:val="heading 1"/>
    <w:basedOn w:val="a"/>
    <w:next w:val="a"/>
    <w:link w:val="11"/>
    <w:uiPriority w:val="9"/>
    <w:qFormat/>
    <w:rsid w:val="00ED6621"/>
    <w:pPr>
      <w:keepNext/>
      <w:keepLines/>
      <w:spacing w:before="480" w:after="80"/>
      <w:ind w:leftChars="100" w:left="180" w:rightChars="100" w:right="100"/>
      <w:outlineLvl w:val="0"/>
    </w:pPr>
    <w:rPr>
      <w:rFonts w:cstheme="majorBidi"/>
      <w:b/>
      <w:color w:val="0F4761" w:themeColor="accent1" w:themeShade="BF"/>
      <w:szCs w:val="48"/>
    </w:rPr>
  </w:style>
  <w:style w:type="paragraph" w:styleId="20">
    <w:name w:val="heading 2"/>
    <w:basedOn w:val="a"/>
    <w:next w:val="a"/>
    <w:link w:val="21"/>
    <w:uiPriority w:val="9"/>
    <w:semiHidden/>
    <w:unhideWhenUsed/>
    <w:qFormat/>
    <w:rsid w:val="004D523B"/>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0">
    <w:name w:val="heading 3"/>
    <w:basedOn w:val="a"/>
    <w:next w:val="a"/>
    <w:link w:val="31"/>
    <w:uiPriority w:val="9"/>
    <w:semiHidden/>
    <w:unhideWhenUsed/>
    <w:qFormat/>
    <w:rsid w:val="004D523B"/>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0">
    <w:name w:val="heading 4"/>
    <w:basedOn w:val="a"/>
    <w:next w:val="a"/>
    <w:link w:val="41"/>
    <w:uiPriority w:val="9"/>
    <w:semiHidden/>
    <w:unhideWhenUsed/>
    <w:qFormat/>
    <w:rsid w:val="004D523B"/>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4D523B"/>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4D523B"/>
    <w:pPr>
      <w:keepNext/>
      <w:keepLines/>
      <w:spacing w:before="4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4D523B"/>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4D523B"/>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4D523B"/>
    <w:pPr>
      <w:keepNext/>
      <w:keepLines/>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1">
    <w:name w:val="标题 1 字符"/>
    <w:basedOn w:val="a0"/>
    <w:link w:val="10"/>
    <w:uiPriority w:val="9"/>
    <w:rsid w:val="00ED6621"/>
    <w:rPr>
      <w:rFonts w:ascii="Times New Roman" w:eastAsia="黑体" w:hAnsi="Times New Roman" w:cstheme="majorBidi"/>
      <w:b/>
      <w:color w:val="0F4761" w:themeColor="accent1" w:themeShade="BF"/>
      <w:sz w:val="18"/>
      <w:szCs w:val="48"/>
    </w:rPr>
  </w:style>
  <w:style w:type="character" w:customStyle="1" w:styleId="21">
    <w:name w:val="标题 2 字符"/>
    <w:basedOn w:val="a0"/>
    <w:link w:val="20"/>
    <w:uiPriority w:val="9"/>
    <w:semiHidden/>
    <w:rsid w:val="004D523B"/>
    <w:rPr>
      <w:rFonts w:asciiTheme="majorHAnsi" w:eastAsiaTheme="majorEastAsia" w:hAnsiTheme="majorHAnsi" w:cstheme="majorBidi"/>
      <w:color w:val="0F4761" w:themeColor="accent1" w:themeShade="BF"/>
      <w:sz w:val="40"/>
      <w:szCs w:val="40"/>
    </w:rPr>
  </w:style>
  <w:style w:type="character" w:customStyle="1" w:styleId="31">
    <w:name w:val="标题 3 字符"/>
    <w:basedOn w:val="a0"/>
    <w:link w:val="30"/>
    <w:uiPriority w:val="9"/>
    <w:semiHidden/>
    <w:rsid w:val="004D523B"/>
    <w:rPr>
      <w:rFonts w:asciiTheme="majorHAnsi" w:eastAsiaTheme="majorEastAsia" w:hAnsiTheme="majorHAnsi" w:cstheme="majorBidi"/>
      <w:color w:val="0F4761" w:themeColor="accent1" w:themeShade="BF"/>
      <w:sz w:val="32"/>
      <w:szCs w:val="32"/>
    </w:rPr>
  </w:style>
  <w:style w:type="character" w:customStyle="1" w:styleId="41">
    <w:name w:val="标题 4 字符"/>
    <w:basedOn w:val="a0"/>
    <w:link w:val="40"/>
    <w:uiPriority w:val="9"/>
    <w:semiHidden/>
    <w:rsid w:val="004D523B"/>
    <w:rPr>
      <w:rFonts w:cstheme="majorBidi"/>
      <w:color w:val="0F4761" w:themeColor="accent1" w:themeShade="BF"/>
      <w:sz w:val="28"/>
      <w:szCs w:val="28"/>
    </w:rPr>
  </w:style>
  <w:style w:type="character" w:customStyle="1" w:styleId="50">
    <w:name w:val="标题 5 字符"/>
    <w:basedOn w:val="a0"/>
    <w:link w:val="5"/>
    <w:uiPriority w:val="9"/>
    <w:semiHidden/>
    <w:rsid w:val="004D523B"/>
    <w:rPr>
      <w:rFonts w:cstheme="majorBidi"/>
      <w:color w:val="0F4761" w:themeColor="accent1" w:themeShade="BF"/>
      <w:sz w:val="24"/>
    </w:rPr>
  </w:style>
  <w:style w:type="character" w:customStyle="1" w:styleId="60">
    <w:name w:val="标题 6 字符"/>
    <w:basedOn w:val="a0"/>
    <w:link w:val="6"/>
    <w:uiPriority w:val="9"/>
    <w:semiHidden/>
    <w:rsid w:val="004D523B"/>
    <w:rPr>
      <w:rFonts w:cstheme="majorBidi"/>
      <w:b/>
      <w:bCs/>
      <w:color w:val="0F4761" w:themeColor="accent1" w:themeShade="BF"/>
    </w:rPr>
  </w:style>
  <w:style w:type="character" w:customStyle="1" w:styleId="70">
    <w:name w:val="标题 7 字符"/>
    <w:basedOn w:val="a0"/>
    <w:link w:val="7"/>
    <w:uiPriority w:val="9"/>
    <w:semiHidden/>
    <w:rsid w:val="004D523B"/>
    <w:rPr>
      <w:rFonts w:cstheme="majorBidi"/>
      <w:b/>
      <w:bCs/>
      <w:color w:val="595959" w:themeColor="text1" w:themeTint="A6"/>
    </w:rPr>
  </w:style>
  <w:style w:type="character" w:customStyle="1" w:styleId="80">
    <w:name w:val="标题 8 字符"/>
    <w:basedOn w:val="a0"/>
    <w:link w:val="8"/>
    <w:uiPriority w:val="9"/>
    <w:semiHidden/>
    <w:rsid w:val="004D523B"/>
    <w:rPr>
      <w:rFonts w:cstheme="majorBidi"/>
      <w:color w:val="595959" w:themeColor="text1" w:themeTint="A6"/>
    </w:rPr>
  </w:style>
  <w:style w:type="character" w:customStyle="1" w:styleId="90">
    <w:name w:val="标题 9 字符"/>
    <w:basedOn w:val="a0"/>
    <w:link w:val="9"/>
    <w:uiPriority w:val="9"/>
    <w:semiHidden/>
    <w:rsid w:val="004D523B"/>
    <w:rPr>
      <w:rFonts w:eastAsiaTheme="majorEastAsia" w:cstheme="majorBidi"/>
      <w:color w:val="595959" w:themeColor="text1" w:themeTint="A6"/>
    </w:rPr>
  </w:style>
  <w:style w:type="paragraph" w:styleId="a3">
    <w:name w:val="Title"/>
    <w:basedOn w:val="a"/>
    <w:next w:val="a"/>
    <w:link w:val="a4"/>
    <w:uiPriority w:val="10"/>
    <w:qFormat/>
    <w:rsid w:val="004D523B"/>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4D523B"/>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4D523B"/>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4D523B"/>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4D523B"/>
    <w:pPr>
      <w:spacing w:before="160"/>
      <w:jc w:val="center"/>
    </w:pPr>
    <w:rPr>
      <w:i/>
      <w:iCs/>
      <w:color w:val="404040" w:themeColor="text1" w:themeTint="BF"/>
    </w:rPr>
  </w:style>
  <w:style w:type="character" w:customStyle="1" w:styleId="a8">
    <w:name w:val="引用 字符"/>
    <w:basedOn w:val="a0"/>
    <w:link w:val="a7"/>
    <w:uiPriority w:val="29"/>
    <w:rsid w:val="004D523B"/>
    <w:rPr>
      <w:i/>
      <w:iCs/>
      <w:color w:val="404040" w:themeColor="text1" w:themeTint="BF"/>
    </w:rPr>
  </w:style>
  <w:style w:type="paragraph" w:styleId="a9">
    <w:name w:val="List Paragraph"/>
    <w:basedOn w:val="a"/>
    <w:uiPriority w:val="34"/>
    <w:qFormat/>
    <w:rsid w:val="004D523B"/>
    <w:pPr>
      <w:ind w:left="720"/>
      <w:contextualSpacing/>
    </w:pPr>
  </w:style>
  <w:style w:type="character" w:styleId="aa">
    <w:name w:val="Intense Emphasis"/>
    <w:basedOn w:val="a0"/>
    <w:uiPriority w:val="21"/>
    <w:qFormat/>
    <w:rsid w:val="004D523B"/>
    <w:rPr>
      <w:i/>
      <w:iCs/>
      <w:color w:val="0F4761" w:themeColor="accent1" w:themeShade="BF"/>
    </w:rPr>
  </w:style>
  <w:style w:type="paragraph" w:styleId="ab">
    <w:name w:val="Intense Quote"/>
    <w:basedOn w:val="a"/>
    <w:next w:val="a"/>
    <w:link w:val="ac"/>
    <w:uiPriority w:val="30"/>
    <w:qFormat/>
    <w:rsid w:val="004D523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4D523B"/>
    <w:rPr>
      <w:i/>
      <w:iCs/>
      <w:color w:val="0F4761" w:themeColor="accent1" w:themeShade="BF"/>
    </w:rPr>
  </w:style>
  <w:style w:type="character" w:styleId="ad">
    <w:name w:val="Intense Reference"/>
    <w:basedOn w:val="a0"/>
    <w:uiPriority w:val="32"/>
    <w:qFormat/>
    <w:rsid w:val="004D523B"/>
    <w:rPr>
      <w:b/>
      <w:bCs/>
      <w:smallCaps/>
      <w:color w:val="0F4761" w:themeColor="accent1" w:themeShade="BF"/>
      <w:spacing w:val="5"/>
    </w:rPr>
  </w:style>
  <w:style w:type="paragraph" w:customStyle="1" w:styleId="p1">
    <w:name w:val="p1"/>
    <w:basedOn w:val="a"/>
    <w:rsid w:val="00432915"/>
    <w:pPr>
      <w:widowControl/>
    </w:pPr>
    <w:rPr>
      <w:rFonts w:ascii="Helvetica" w:eastAsia="宋体" w:hAnsi="Helvetica" w:cs="宋体"/>
      <w:color w:val="262626"/>
      <w:kern w:val="0"/>
      <w:sz w:val="26"/>
      <w:szCs w:val="26"/>
      <w14:ligatures w14:val="none"/>
    </w:rPr>
  </w:style>
  <w:style w:type="paragraph" w:customStyle="1" w:styleId="p2">
    <w:name w:val="p2"/>
    <w:basedOn w:val="a"/>
    <w:rsid w:val="00432915"/>
    <w:pPr>
      <w:widowControl/>
    </w:pPr>
    <w:rPr>
      <w:rFonts w:ascii="Helvetica" w:eastAsia="宋体" w:hAnsi="Helvetica" w:cs="宋体"/>
      <w:color w:val="262626"/>
      <w:kern w:val="0"/>
      <w:sz w:val="15"/>
      <w:szCs w:val="15"/>
      <w14:ligatures w14:val="none"/>
    </w:rPr>
  </w:style>
  <w:style w:type="paragraph" w:styleId="ae">
    <w:name w:val="Normal (Web)"/>
    <w:basedOn w:val="a"/>
    <w:uiPriority w:val="99"/>
    <w:semiHidden/>
    <w:unhideWhenUsed/>
    <w:rsid w:val="006C20C6"/>
    <w:pPr>
      <w:widowControl/>
      <w:spacing w:before="100" w:beforeAutospacing="1" w:after="100" w:afterAutospacing="1"/>
    </w:pPr>
    <w:rPr>
      <w:rFonts w:ascii="宋体" w:eastAsia="宋体" w:hAnsi="宋体" w:cs="宋体"/>
      <w:kern w:val="0"/>
      <w:sz w:val="24"/>
      <w14:ligatures w14:val="none"/>
    </w:rPr>
  </w:style>
  <w:style w:type="character" w:customStyle="1" w:styleId="citation-253">
    <w:name w:val="citation-253"/>
    <w:basedOn w:val="a0"/>
    <w:rsid w:val="006C20C6"/>
  </w:style>
  <w:style w:type="character" w:customStyle="1" w:styleId="citation-252">
    <w:name w:val="citation-252"/>
    <w:basedOn w:val="a0"/>
    <w:rsid w:val="006C20C6"/>
  </w:style>
  <w:style w:type="character" w:customStyle="1" w:styleId="citation-251">
    <w:name w:val="citation-251"/>
    <w:basedOn w:val="a0"/>
    <w:rsid w:val="006C20C6"/>
  </w:style>
  <w:style w:type="character" w:customStyle="1" w:styleId="citation-250">
    <w:name w:val="citation-250"/>
    <w:basedOn w:val="a0"/>
    <w:rsid w:val="006C20C6"/>
  </w:style>
  <w:style w:type="character" w:customStyle="1" w:styleId="citation-249">
    <w:name w:val="citation-249"/>
    <w:basedOn w:val="a0"/>
    <w:rsid w:val="006C20C6"/>
  </w:style>
  <w:style w:type="character" w:customStyle="1" w:styleId="citation-323">
    <w:name w:val="citation-323"/>
    <w:basedOn w:val="a0"/>
    <w:rsid w:val="00590CF4"/>
  </w:style>
  <w:style w:type="character" w:customStyle="1" w:styleId="citation-322">
    <w:name w:val="citation-322"/>
    <w:basedOn w:val="a0"/>
    <w:rsid w:val="00590CF4"/>
  </w:style>
  <w:style w:type="character" w:customStyle="1" w:styleId="citation-321">
    <w:name w:val="citation-321"/>
    <w:basedOn w:val="a0"/>
    <w:rsid w:val="00590CF4"/>
  </w:style>
  <w:style w:type="character" w:customStyle="1" w:styleId="citation-406">
    <w:name w:val="citation-406"/>
    <w:basedOn w:val="a0"/>
    <w:rsid w:val="003A3792"/>
  </w:style>
  <w:style w:type="character" w:customStyle="1" w:styleId="citation-405">
    <w:name w:val="citation-405"/>
    <w:basedOn w:val="a0"/>
    <w:rsid w:val="003A3792"/>
  </w:style>
  <w:style w:type="character" w:customStyle="1" w:styleId="citation-370">
    <w:name w:val="citation-370"/>
    <w:basedOn w:val="a0"/>
    <w:rsid w:val="00AC37EB"/>
  </w:style>
  <w:style w:type="numbering" w:customStyle="1" w:styleId="1">
    <w:name w:val="当前列表1"/>
    <w:uiPriority w:val="99"/>
    <w:rsid w:val="009657FD"/>
    <w:pPr>
      <w:numPr>
        <w:numId w:val="5"/>
      </w:numPr>
    </w:pPr>
  </w:style>
  <w:style w:type="numbering" w:customStyle="1" w:styleId="2">
    <w:name w:val="当前列表2"/>
    <w:uiPriority w:val="99"/>
    <w:rsid w:val="009657FD"/>
    <w:pPr>
      <w:numPr>
        <w:numId w:val="7"/>
      </w:numPr>
    </w:pPr>
  </w:style>
  <w:style w:type="numbering" w:customStyle="1" w:styleId="3">
    <w:name w:val="当前列表3"/>
    <w:uiPriority w:val="99"/>
    <w:rsid w:val="009657FD"/>
    <w:pPr>
      <w:numPr>
        <w:numId w:val="8"/>
      </w:numPr>
    </w:pPr>
  </w:style>
  <w:style w:type="numbering" w:customStyle="1" w:styleId="4">
    <w:name w:val="当前列表4"/>
    <w:uiPriority w:val="99"/>
    <w:rsid w:val="009657FD"/>
    <w:pPr>
      <w:numPr>
        <w:numId w:val="9"/>
      </w:numPr>
    </w:pPr>
  </w:style>
  <w:style w:type="character" w:customStyle="1" w:styleId="citation-489">
    <w:name w:val="citation-489"/>
    <w:basedOn w:val="a0"/>
    <w:rsid w:val="00766A61"/>
  </w:style>
  <w:style w:type="character" w:customStyle="1" w:styleId="citation-488">
    <w:name w:val="citation-488"/>
    <w:basedOn w:val="a0"/>
    <w:rsid w:val="00766A61"/>
  </w:style>
  <w:style w:type="character" w:customStyle="1" w:styleId="citation-487">
    <w:name w:val="citation-487"/>
    <w:basedOn w:val="a0"/>
    <w:rsid w:val="00766A61"/>
  </w:style>
  <w:style w:type="character" w:customStyle="1" w:styleId="citation-486">
    <w:name w:val="citation-486"/>
    <w:basedOn w:val="a0"/>
    <w:rsid w:val="00766A61"/>
  </w:style>
  <w:style w:type="character" w:customStyle="1" w:styleId="citation-484">
    <w:name w:val="citation-484"/>
    <w:basedOn w:val="a0"/>
    <w:rsid w:val="00766A61"/>
  </w:style>
  <w:style w:type="character" w:customStyle="1" w:styleId="citation-483">
    <w:name w:val="citation-483"/>
    <w:basedOn w:val="a0"/>
    <w:rsid w:val="00766A61"/>
  </w:style>
  <w:style w:type="character" w:customStyle="1" w:styleId="apple-converted-space">
    <w:name w:val="apple-converted-space"/>
    <w:basedOn w:val="a0"/>
    <w:rsid w:val="00766A61"/>
  </w:style>
  <w:style w:type="character" w:customStyle="1" w:styleId="citation-481">
    <w:name w:val="citation-481"/>
    <w:basedOn w:val="a0"/>
    <w:rsid w:val="00766A61"/>
  </w:style>
  <w:style w:type="character" w:customStyle="1" w:styleId="citation-480">
    <w:name w:val="citation-480"/>
    <w:basedOn w:val="a0"/>
    <w:rsid w:val="00766A61"/>
  </w:style>
  <w:style w:type="character" w:customStyle="1" w:styleId="citation-479">
    <w:name w:val="citation-479"/>
    <w:basedOn w:val="a0"/>
    <w:rsid w:val="00766A61"/>
  </w:style>
  <w:style w:type="character" w:customStyle="1" w:styleId="citation-478">
    <w:name w:val="citation-478"/>
    <w:basedOn w:val="a0"/>
    <w:rsid w:val="00766A61"/>
  </w:style>
  <w:style w:type="character" w:customStyle="1" w:styleId="citation-477">
    <w:name w:val="citation-477"/>
    <w:basedOn w:val="a0"/>
    <w:rsid w:val="00766A61"/>
  </w:style>
  <w:style w:type="character" w:customStyle="1" w:styleId="citation-629">
    <w:name w:val="citation-629"/>
    <w:basedOn w:val="a0"/>
    <w:rsid w:val="009B6ADF"/>
  </w:style>
  <w:style w:type="character" w:customStyle="1" w:styleId="citation-151">
    <w:name w:val="citation-151"/>
    <w:basedOn w:val="a0"/>
    <w:rsid w:val="0033309A"/>
  </w:style>
  <w:style w:type="character" w:customStyle="1" w:styleId="citation-150">
    <w:name w:val="citation-150"/>
    <w:basedOn w:val="a0"/>
    <w:rsid w:val="0033309A"/>
  </w:style>
  <w:style w:type="character" w:customStyle="1" w:styleId="citation-149">
    <w:name w:val="citation-149"/>
    <w:basedOn w:val="a0"/>
    <w:rsid w:val="0033309A"/>
  </w:style>
  <w:style w:type="character" w:customStyle="1" w:styleId="col1">
    <w:name w:val="col1"/>
    <w:basedOn w:val="a0"/>
    <w:rsid w:val="00AB49BA"/>
  </w:style>
  <w:style w:type="paragraph" w:customStyle="1" w:styleId="p3">
    <w:name w:val="p3"/>
    <w:basedOn w:val="a"/>
    <w:rsid w:val="003B2FE5"/>
    <w:pPr>
      <w:widowControl/>
      <w:jc w:val="left"/>
    </w:pPr>
    <w:rPr>
      <w:rFonts w:ascii="Helvetica" w:eastAsia="宋体" w:hAnsi="Helvetica" w:cs="宋体"/>
      <w:color w:val="262626"/>
      <w:kern w:val="0"/>
      <w:sz w:val="20"/>
      <w:szCs w:val="20"/>
      <w14:ligatures w14:val="none"/>
    </w:rPr>
  </w:style>
  <w:style w:type="character" w:customStyle="1" w:styleId="citation-200">
    <w:name w:val="citation-200"/>
    <w:basedOn w:val="a0"/>
    <w:rsid w:val="00413CDE"/>
  </w:style>
  <w:style w:type="character" w:customStyle="1" w:styleId="citation-197">
    <w:name w:val="citation-197"/>
    <w:basedOn w:val="a0"/>
    <w:rsid w:val="00567032"/>
  </w:style>
  <w:style w:type="character" w:customStyle="1" w:styleId="citation-196">
    <w:name w:val="citation-196"/>
    <w:basedOn w:val="a0"/>
    <w:rsid w:val="00567032"/>
  </w:style>
  <w:style w:type="character" w:styleId="HTML">
    <w:name w:val="HTML Code"/>
    <w:basedOn w:val="a0"/>
    <w:uiPriority w:val="99"/>
    <w:semiHidden/>
    <w:unhideWhenUsed/>
    <w:rsid w:val="00567032"/>
    <w:rPr>
      <w:rFonts w:ascii="宋体" w:eastAsia="宋体" w:hAnsi="宋体" w:cs="宋体"/>
      <w:sz w:val="24"/>
      <w:szCs w:val="24"/>
    </w:rPr>
  </w:style>
  <w:style w:type="character" w:customStyle="1" w:styleId="citation-192">
    <w:name w:val="citation-192"/>
    <w:basedOn w:val="a0"/>
    <w:rsid w:val="00567032"/>
  </w:style>
  <w:style w:type="character" w:customStyle="1" w:styleId="citation-191">
    <w:name w:val="citation-191"/>
    <w:basedOn w:val="a0"/>
    <w:rsid w:val="00567032"/>
  </w:style>
  <w:style w:type="character" w:customStyle="1" w:styleId="citation-190">
    <w:name w:val="citation-190"/>
    <w:basedOn w:val="a0"/>
    <w:rsid w:val="00567032"/>
  </w:style>
  <w:style w:type="character" w:customStyle="1" w:styleId="citation-360">
    <w:name w:val="citation-360"/>
    <w:basedOn w:val="a0"/>
    <w:rsid w:val="00567032"/>
  </w:style>
  <w:style w:type="character" w:customStyle="1" w:styleId="citation-351">
    <w:name w:val="citation-351"/>
    <w:basedOn w:val="a0"/>
    <w:rsid w:val="00567032"/>
  </w:style>
  <w:style w:type="character" w:customStyle="1" w:styleId="citation-350">
    <w:name w:val="citation-350"/>
    <w:basedOn w:val="a0"/>
    <w:rsid w:val="00567032"/>
  </w:style>
  <w:style w:type="character" w:customStyle="1" w:styleId="markedcontent">
    <w:name w:val="markedcontent"/>
    <w:basedOn w:val="a0"/>
    <w:rsid w:val="00C04D58"/>
  </w:style>
  <w:style w:type="paragraph" w:styleId="af">
    <w:name w:val="No Spacing"/>
    <w:uiPriority w:val="1"/>
    <w:qFormat/>
    <w:rsid w:val="000B2A2B"/>
    <w:pPr>
      <w:widowControl w:val="0"/>
      <w:spacing w:after="0" w:line="240" w:lineRule="auto"/>
      <w:jc w:val="both"/>
    </w:pPr>
    <w:rPr>
      <w:rFonts w:ascii="Times New Roman" w:eastAsia="黑体" w:hAnsi="Times New Roman"/>
      <w:sz w:val="18"/>
    </w:rPr>
  </w:style>
  <w:style w:type="character" w:customStyle="1" w:styleId="s1">
    <w:name w:val="s1"/>
    <w:basedOn w:val="a0"/>
    <w:rsid w:val="00B747A9"/>
    <w:rPr>
      <w:rFonts w:ascii="Helvetica" w:hAnsi="Helvetica" w:hint="default"/>
      <w:sz w:val="9"/>
      <w:szCs w:val="9"/>
    </w:rPr>
  </w:style>
  <w:style w:type="character" w:customStyle="1" w:styleId="s2">
    <w:name w:val="s2"/>
    <w:basedOn w:val="a0"/>
    <w:rsid w:val="007564AA"/>
    <w:rPr>
      <w:rFonts w:ascii="Arial" w:hAnsi="Arial" w:cs="Arial" w:hint="default"/>
      <w:sz w:val="36"/>
      <w:szCs w:val="36"/>
    </w:rPr>
  </w:style>
  <w:style w:type="character" w:customStyle="1" w:styleId="s3">
    <w:name w:val="s3"/>
    <w:basedOn w:val="a0"/>
    <w:rsid w:val="007564AA"/>
    <w:rPr>
      <w:rFonts w:ascii="Helvetica" w:hAnsi="Helvetica" w:hint="default"/>
      <w:sz w:val="36"/>
      <w:szCs w:val="36"/>
    </w:rPr>
  </w:style>
  <w:style w:type="character" w:customStyle="1" w:styleId="s4">
    <w:name w:val="s4"/>
    <w:basedOn w:val="a0"/>
    <w:rsid w:val="003B3DC0"/>
    <w:rPr>
      <w:rFonts w:ascii="Wingdings" w:hAnsi="Wingdings" w:hint="default"/>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689</TotalTime>
  <Pages>16</Pages>
  <Words>2655</Words>
  <Characters>15137</Characters>
  <Application>Microsoft Office Word</Application>
  <DocSecurity>0</DocSecurity>
  <Lines>126</Lines>
  <Paragraphs>35</Paragraphs>
  <ScaleCrop>false</ScaleCrop>
  <Company/>
  <LinksUpToDate>false</LinksUpToDate>
  <CharactersWithSpaces>17757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CHEN Xian</dc:creator>
  <cp:keywords/>
  <dc:description/>
  <cp:lastModifiedBy>CHEN Xian</cp:lastModifiedBy>
  <cp:revision>24</cp:revision>
  <dcterms:created xsi:type="dcterms:W3CDTF">2025-12-04T07:12:00Z</dcterms:created>
  <dcterms:modified xsi:type="dcterms:W3CDTF">2025-12-16T15:32:00Z</dcterms:modified>
</cp:coreProperties>
</file>