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69B9" w14:textId="77777777" w:rsidR="0091572C" w:rsidRPr="0091572C" w:rsidRDefault="0091572C" w:rsidP="0091572C">
      <w:pPr>
        <w:shd w:val="clear" w:color="auto" w:fill="FFFFFF"/>
        <w:spacing w:before="100" w:beforeAutospacing="1" w:after="240" w:line="240" w:lineRule="auto"/>
        <w:rPr>
          <w:rFonts w:ascii="Arial" w:eastAsia="Times New Roman" w:hAnsi="Arial" w:cs="Arial"/>
          <w:color w:val="333333"/>
          <w:sz w:val="21"/>
          <w:szCs w:val="21"/>
          <w:lang w:eastAsia="en-IN" w:bidi="hi-IN"/>
        </w:rPr>
      </w:pPr>
      <w:r w:rsidRPr="0091572C">
        <w:rPr>
          <w:rFonts w:ascii="Arial" w:eastAsia="Times New Roman" w:hAnsi="Arial" w:cs="Arial"/>
          <w:color w:val="333333"/>
          <w:sz w:val="21"/>
          <w:szCs w:val="21"/>
          <w:lang w:eastAsia="en-IN" w:bidi="hi-IN"/>
        </w:rPr>
        <w:t xml:space="preserve">This ER (Entity Relationship) Diagram represents the model of Election Management System Entity. The entity-relationship diagram of Election Management System shows all the visual instrument of database tables and the relations between Candidates, Votes, Elections, poll etc. It used structure data and to define the relationships between structured data groups of Election Management System functionalities. The main entities of the Election Management System are Elections, Candidates, Election </w:t>
      </w:r>
      <w:proofErr w:type="spellStart"/>
      <w:r w:rsidRPr="0091572C">
        <w:rPr>
          <w:rFonts w:ascii="Arial" w:eastAsia="Times New Roman" w:hAnsi="Arial" w:cs="Arial"/>
          <w:color w:val="333333"/>
          <w:sz w:val="21"/>
          <w:szCs w:val="21"/>
          <w:lang w:eastAsia="en-IN" w:bidi="hi-IN"/>
        </w:rPr>
        <w:t>Commision</w:t>
      </w:r>
      <w:proofErr w:type="spellEnd"/>
      <w:r w:rsidRPr="0091572C">
        <w:rPr>
          <w:rFonts w:ascii="Arial" w:eastAsia="Times New Roman" w:hAnsi="Arial" w:cs="Arial"/>
          <w:color w:val="333333"/>
          <w:sz w:val="21"/>
          <w:szCs w:val="21"/>
          <w:lang w:eastAsia="en-IN" w:bidi="hi-IN"/>
        </w:rPr>
        <w:t xml:space="preserve"> Rules, Votes, Registration and poll.</w:t>
      </w:r>
    </w:p>
    <w:p w14:paraId="3139CA8E" w14:textId="77777777" w:rsidR="0091572C" w:rsidRPr="0091572C" w:rsidRDefault="0091572C" w:rsidP="0091572C">
      <w:pPr>
        <w:shd w:val="clear" w:color="auto" w:fill="FFFFFF"/>
        <w:spacing w:before="100" w:beforeAutospacing="1" w:after="225" w:line="360" w:lineRule="atLeast"/>
        <w:outlineLvl w:val="3"/>
        <w:rPr>
          <w:rFonts w:ascii="Arial" w:eastAsia="Times New Roman" w:hAnsi="Arial" w:cs="Arial"/>
          <w:color w:val="222222"/>
          <w:sz w:val="27"/>
          <w:szCs w:val="27"/>
          <w:lang w:eastAsia="en-IN" w:bidi="hi-IN"/>
        </w:rPr>
      </w:pPr>
      <w:r w:rsidRPr="0091572C">
        <w:rPr>
          <w:rFonts w:ascii="Arial" w:eastAsia="Times New Roman" w:hAnsi="Arial" w:cs="Arial"/>
          <w:color w:val="222222"/>
          <w:sz w:val="27"/>
          <w:szCs w:val="27"/>
          <w:lang w:eastAsia="en-IN" w:bidi="hi-IN"/>
        </w:rPr>
        <w:t xml:space="preserve">Election Management System entities and their </w:t>
      </w:r>
      <w:proofErr w:type="gramStart"/>
      <w:r w:rsidRPr="0091572C">
        <w:rPr>
          <w:rFonts w:ascii="Arial" w:eastAsia="Times New Roman" w:hAnsi="Arial" w:cs="Arial"/>
          <w:color w:val="222222"/>
          <w:sz w:val="27"/>
          <w:szCs w:val="27"/>
          <w:lang w:eastAsia="en-IN" w:bidi="hi-IN"/>
        </w:rPr>
        <w:t>attributes :</w:t>
      </w:r>
      <w:proofErr w:type="gramEnd"/>
    </w:p>
    <w:p w14:paraId="111C763E" w14:textId="77777777" w:rsidR="0091572C" w:rsidRPr="0091572C" w:rsidRDefault="0091572C" w:rsidP="0091572C">
      <w:pPr>
        <w:numPr>
          <w:ilvl w:val="0"/>
          <w:numId w:val="1"/>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b/>
          <w:bCs/>
          <w:color w:val="222222"/>
          <w:sz w:val="21"/>
          <w:szCs w:val="21"/>
          <w:lang w:eastAsia="en-IN" w:bidi="hi-IN"/>
        </w:rPr>
        <w:t xml:space="preserve">Elections </w:t>
      </w:r>
      <w:proofErr w:type="gramStart"/>
      <w:r w:rsidRPr="0091572C">
        <w:rPr>
          <w:rFonts w:ascii="Arial" w:eastAsia="Times New Roman" w:hAnsi="Arial" w:cs="Arial"/>
          <w:b/>
          <w:bCs/>
          <w:color w:val="222222"/>
          <w:sz w:val="21"/>
          <w:szCs w:val="21"/>
          <w:lang w:eastAsia="en-IN" w:bidi="hi-IN"/>
        </w:rPr>
        <w:t>Entity</w:t>
      </w:r>
      <w:r w:rsidRPr="0091572C">
        <w:rPr>
          <w:rFonts w:ascii="Arial" w:eastAsia="Times New Roman" w:hAnsi="Arial" w:cs="Arial"/>
          <w:color w:val="222222"/>
          <w:sz w:val="21"/>
          <w:szCs w:val="21"/>
          <w:lang w:eastAsia="en-IN" w:bidi="hi-IN"/>
        </w:rPr>
        <w:t> :</w:t>
      </w:r>
      <w:proofErr w:type="gramEnd"/>
      <w:r w:rsidRPr="0091572C">
        <w:rPr>
          <w:rFonts w:ascii="Arial" w:eastAsia="Times New Roman" w:hAnsi="Arial" w:cs="Arial"/>
          <w:color w:val="222222"/>
          <w:sz w:val="21"/>
          <w:szCs w:val="21"/>
          <w:lang w:eastAsia="en-IN" w:bidi="hi-IN"/>
        </w:rPr>
        <w:t xml:space="preserve"> Attributes of Elections are </w:t>
      </w:r>
      <w:proofErr w:type="spellStart"/>
      <w:r w:rsidRPr="0091572C">
        <w:rPr>
          <w:rFonts w:ascii="Arial" w:eastAsia="Times New Roman" w:hAnsi="Arial" w:cs="Arial"/>
          <w:color w:val="222222"/>
          <w:sz w:val="21"/>
          <w:szCs w:val="21"/>
          <w:lang w:eastAsia="en-IN" w:bidi="hi-IN"/>
        </w:rPr>
        <w:t>election_candidate_id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election_citizen_id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election_date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election_type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election_timing</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election_description</w:t>
      </w:r>
      <w:proofErr w:type="spellEnd"/>
    </w:p>
    <w:p w14:paraId="0BF0D509" w14:textId="77777777" w:rsidR="0091572C" w:rsidRPr="0091572C" w:rsidRDefault="0091572C" w:rsidP="0091572C">
      <w:pPr>
        <w:numPr>
          <w:ilvl w:val="0"/>
          <w:numId w:val="1"/>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b/>
          <w:bCs/>
          <w:color w:val="222222"/>
          <w:sz w:val="21"/>
          <w:szCs w:val="21"/>
          <w:lang w:eastAsia="en-IN" w:bidi="hi-IN"/>
        </w:rPr>
        <w:t xml:space="preserve">Candidates </w:t>
      </w:r>
      <w:proofErr w:type="gramStart"/>
      <w:r w:rsidRPr="0091572C">
        <w:rPr>
          <w:rFonts w:ascii="Arial" w:eastAsia="Times New Roman" w:hAnsi="Arial" w:cs="Arial"/>
          <w:b/>
          <w:bCs/>
          <w:color w:val="222222"/>
          <w:sz w:val="21"/>
          <w:szCs w:val="21"/>
          <w:lang w:eastAsia="en-IN" w:bidi="hi-IN"/>
        </w:rPr>
        <w:t>Entity</w:t>
      </w:r>
      <w:r w:rsidRPr="0091572C">
        <w:rPr>
          <w:rFonts w:ascii="Arial" w:eastAsia="Times New Roman" w:hAnsi="Arial" w:cs="Arial"/>
          <w:color w:val="222222"/>
          <w:sz w:val="21"/>
          <w:szCs w:val="21"/>
          <w:lang w:eastAsia="en-IN" w:bidi="hi-IN"/>
        </w:rPr>
        <w:t> :</w:t>
      </w:r>
      <w:proofErr w:type="gramEnd"/>
      <w:r w:rsidRPr="0091572C">
        <w:rPr>
          <w:rFonts w:ascii="Arial" w:eastAsia="Times New Roman" w:hAnsi="Arial" w:cs="Arial"/>
          <w:color w:val="222222"/>
          <w:sz w:val="21"/>
          <w:szCs w:val="21"/>
          <w:lang w:eastAsia="en-IN" w:bidi="hi-IN"/>
        </w:rPr>
        <w:t xml:space="preserve"> Attributes of Candidates are </w:t>
      </w:r>
      <w:proofErr w:type="spellStart"/>
      <w:r w:rsidRPr="0091572C">
        <w:rPr>
          <w:rFonts w:ascii="Arial" w:eastAsia="Times New Roman" w:hAnsi="Arial" w:cs="Arial"/>
          <w:color w:val="222222"/>
          <w:sz w:val="21"/>
          <w:szCs w:val="21"/>
          <w:lang w:eastAsia="en-IN" w:bidi="hi-IN"/>
        </w:rPr>
        <w:t>candidate_id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candidate_voter_id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candidate_name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candidate_mobile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candidate_email</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candidate_username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candidate_password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candidate_address</w:t>
      </w:r>
      <w:proofErr w:type="spellEnd"/>
    </w:p>
    <w:p w14:paraId="312969B3" w14:textId="77777777" w:rsidR="0091572C" w:rsidRPr="0091572C" w:rsidRDefault="0091572C" w:rsidP="0091572C">
      <w:pPr>
        <w:numPr>
          <w:ilvl w:val="0"/>
          <w:numId w:val="1"/>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b/>
          <w:bCs/>
          <w:color w:val="222222"/>
          <w:sz w:val="21"/>
          <w:szCs w:val="21"/>
          <w:lang w:eastAsia="en-IN" w:bidi="hi-IN"/>
        </w:rPr>
        <w:t xml:space="preserve">Election </w:t>
      </w:r>
      <w:proofErr w:type="spellStart"/>
      <w:r w:rsidRPr="0091572C">
        <w:rPr>
          <w:rFonts w:ascii="Arial" w:eastAsia="Times New Roman" w:hAnsi="Arial" w:cs="Arial"/>
          <w:b/>
          <w:bCs/>
          <w:color w:val="222222"/>
          <w:sz w:val="21"/>
          <w:szCs w:val="21"/>
          <w:lang w:eastAsia="en-IN" w:bidi="hi-IN"/>
        </w:rPr>
        <w:t>Commision</w:t>
      </w:r>
      <w:proofErr w:type="spellEnd"/>
      <w:r w:rsidRPr="0091572C">
        <w:rPr>
          <w:rFonts w:ascii="Arial" w:eastAsia="Times New Roman" w:hAnsi="Arial" w:cs="Arial"/>
          <w:b/>
          <w:bCs/>
          <w:color w:val="222222"/>
          <w:sz w:val="21"/>
          <w:szCs w:val="21"/>
          <w:lang w:eastAsia="en-IN" w:bidi="hi-IN"/>
        </w:rPr>
        <w:t xml:space="preserve"> Rules </w:t>
      </w:r>
      <w:proofErr w:type="gramStart"/>
      <w:r w:rsidRPr="0091572C">
        <w:rPr>
          <w:rFonts w:ascii="Arial" w:eastAsia="Times New Roman" w:hAnsi="Arial" w:cs="Arial"/>
          <w:b/>
          <w:bCs/>
          <w:color w:val="222222"/>
          <w:sz w:val="21"/>
          <w:szCs w:val="21"/>
          <w:lang w:eastAsia="en-IN" w:bidi="hi-IN"/>
        </w:rPr>
        <w:t>Entity</w:t>
      </w:r>
      <w:r w:rsidRPr="0091572C">
        <w:rPr>
          <w:rFonts w:ascii="Arial" w:eastAsia="Times New Roman" w:hAnsi="Arial" w:cs="Arial"/>
          <w:color w:val="222222"/>
          <w:sz w:val="21"/>
          <w:szCs w:val="21"/>
          <w:lang w:eastAsia="en-IN" w:bidi="hi-IN"/>
        </w:rPr>
        <w:t> :</w:t>
      </w:r>
      <w:proofErr w:type="gramEnd"/>
      <w:r w:rsidRPr="0091572C">
        <w:rPr>
          <w:rFonts w:ascii="Arial" w:eastAsia="Times New Roman" w:hAnsi="Arial" w:cs="Arial"/>
          <w:color w:val="222222"/>
          <w:sz w:val="21"/>
          <w:szCs w:val="21"/>
          <w:lang w:eastAsia="en-IN" w:bidi="hi-IN"/>
        </w:rPr>
        <w:t xml:space="preserve"> Attributes of Election </w:t>
      </w:r>
      <w:proofErr w:type="spellStart"/>
      <w:r w:rsidRPr="0091572C">
        <w:rPr>
          <w:rFonts w:ascii="Arial" w:eastAsia="Times New Roman" w:hAnsi="Arial" w:cs="Arial"/>
          <w:color w:val="222222"/>
          <w:sz w:val="21"/>
          <w:szCs w:val="21"/>
          <w:lang w:eastAsia="en-IN" w:bidi="hi-IN"/>
        </w:rPr>
        <w:t>Commision</w:t>
      </w:r>
      <w:proofErr w:type="spellEnd"/>
      <w:r w:rsidRPr="0091572C">
        <w:rPr>
          <w:rFonts w:ascii="Arial" w:eastAsia="Times New Roman" w:hAnsi="Arial" w:cs="Arial"/>
          <w:color w:val="222222"/>
          <w:sz w:val="21"/>
          <w:szCs w:val="21"/>
          <w:lang w:eastAsia="en-IN" w:bidi="hi-IN"/>
        </w:rPr>
        <w:t xml:space="preserve"> Rules are </w:t>
      </w:r>
      <w:proofErr w:type="spellStart"/>
      <w:r w:rsidRPr="0091572C">
        <w:rPr>
          <w:rFonts w:ascii="Arial" w:eastAsia="Times New Roman" w:hAnsi="Arial" w:cs="Arial"/>
          <w:color w:val="222222"/>
          <w:sz w:val="21"/>
          <w:szCs w:val="21"/>
          <w:lang w:eastAsia="en-IN" w:bidi="hi-IN"/>
        </w:rPr>
        <w:t>commision_rule_id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commision_rule_name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commision_rule_type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commision_rule_description</w:t>
      </w:r>
      <w:proofErr w:type="spellEnd"/>
    </w:p>
    <w:p w14:paraId="1CC8D10B" w14:textId="77777777" w:rsidR="0091572C" w:rsidRPr="0091572C" w:rsidRDefault="0091572C" w:rsidP="0091572C">
      <w:pPr>
        <w:numPr>
          <w:ilvl w:val="0"/>
          <w:numId w:val="1"/>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b/>
          <w:bCs/>
          <w:color w:val="222222"/>
          <w:sz w:val="21"/>
          <w:szCs w:val="21"/>
          <w:lang w:eastAsia="en-IN" w:bidi="hi-IN"/>
        </w:rPr>
        <w:t xml:space="preserve">Votes </w:t>
      </w:r>
      <w:proofErr w:type="gramStart"/>
      <w:r w:rsidRPr="0091572C">
        <w:rPr>
          <w:rFonts w:ascii="Arial" w:eastAsia="Times New Roman" w:hAnsi="Arial" w:cs="Arial"/>
          <w:b/>
          <w:bCs/>
          <w:color w:val="222222"/>
          <w:sz w:val="21"/>
          <w:szCs w:val="21"/>
          <w:lang w:eastAsia="en-IN" w:bidi="hi-IN"/>
        </w:rPr>
        <w:t>Entity</w:t>
      </w:r>
      <w:r w:rsidRPr="0091572C">
        <w:rPr>
          <w:rFonts w:ascii="Arial" w:eastAsia="Times New Roman" w:hAnsi="Arial" w:cs="Arial"/>
          <w:color w:val="222222"/>
          <w:sz w:val="21"/>
          <w:szCs w:val="21"/>
          <w:lang w:eastAsia="en-IN" w:bidi="hi-IN"/>
        </w:rPr>
        <w:t> :</w:t>
      </w:r>
      <w:proofErr w:type="gramEnd"/>
      <w:r w:rsidRPr="0091572C">
        <w:rPr>
          <w:rFonts w:ascii="Arial" w:eastAsia="Times New Roman" w:hAnsi="Arial" w:cs="Arial"/>
          <w:color w:val="222222"/>
          <w:sz w:val="21"/>
          <w:szCs w:val="21"/>
          <w:lang w:eastAsia="en-IN" w:bidi="hi-IN"/>
        </w:rPr>
        <w:t xml:space="preserve"> Attributes of Votes are </w:t>
      </w:r>
      <w:proofErr w:type="spellStart"/>
      <w:r w:rsidRPr="0091572C">
        <w:rPr>
          <w:rFonts w:ascii="Arial" w:eastAsia="Times New Roman" w:hAnsi="Arial" w:cs="Arial"/>
          <w:color w:val="222222"/>
          <w:sz w:val="21"/>
          <w:szCs w:val="21"/>
          <w:lang w:eastAsia="en-IN" w:bidi="hi-IN"/>
        </w:rPr>
        <w:t>vote_candidate_id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voe_citizen_id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vote_date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vote_type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vote_timing</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vote_description</w:t>
      </w:r>
      <w:proofErr w:type="spellEnd"/>
    </w:p>
    <w:p w14:paraId="5F0864BE" w14:textId="77777777" w:rsidR="0091572C" w:rsidRPr="0091572C" w:rsidRDefault="0091572C" w:rsidP="0091572C">
      <w:pPr>
        <w:numPr>
          <w:ilvl w:val="0"/>
          <w:numId w:val="1"/>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b/>
          <w:bCs/>
          <w:color w:val="222222"/>
          <w:sz w:val="21"/>
          <w:szCs w:val="21"/>
          <w:lang w:eastAsia="en-IN" w:bidi="hi-IN"/>
        </w:rPr>
        <w:t xml:space="preserve">Registration </w:t>
      </w:r>
      <w:proofErr w:type="gramStart"/>
      <w:r w:rsidRPr="0091572C">
        <w:rPr>
          <w:rFonts w:ascii="Arial" w:eastAsia="Times New Roman" w:hAnsi="Arial" w:cs="Arial"/>
          <w:b/>
          <w:bCs/>
          <w:color w:val="222222"/>
          <w:sz w:val="21"/>
          <w:szCs w:val="21"/>
          <w:lang w:eastAsia="en-IN" w:bidi="hi-IN"/>
        </w:rPr>
        <w:t>Entity</w:t>
      </w:r>
      <w:r w:rsidRPr="0091572C">
        <w:rPr>
          <w:rFonts w:ascii="Arial" w:eastAsia="Times New Roman" w:hAnsi="Arial" w:cs="Arial"/>
          <w:color w:val="222222"/>
          <w:sz w:val="21"/>
          <w:szCs w:val="21"/>
          <w:lang w:eastAsia="en-IN" w:bidi="hi-IN"/>
        </w:rPr>
        <w:t> :</w:t>
      </w:r>
      <w:proofErr w:type="gramEnd"/>
      <w:r w:rsidRPr="0091572C">
        <w:rPr>
          <w:rFonts w:ascii="Arial" w:eastAsia="Times New Roman" w:hAnsi="Arial" w:cs="Arial"/>
          <w:color w:val="222222"/>
          <w:sz w:val="21"/>
          <w:szCs w:val="21"/>
          <w:lang w:eastAsia="en-IN" w:bidi="hi-IN"/>
        </w:rPr>
        <w:t xml:space="preserve"> Attributes of Registration are </w:t>
      </w:r>
      <w:proofErr w:type="spellStart"/>
      <w:r w:rsidRPr="0091572C">
        <w:rPr>
          <w:rFonts w:ascii="Arial" w:eastAsia="Times New Roman" w:hAnsi="Arial" w:cs="Arial"/>
          <w:color w:val="222222"/>
          <w:sz w:val="21"/>
          <w:szCs w:val="21"/>
          <w:lang w:eastAsia="en-IN" w:bidi="hi-IN"/>
        </w:rPr>
        <w:t>registeration_id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registeration_candidate_id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registeration_citizen_id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registeration_name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registeration_type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registeration_description</w:t>
      </w:r>
      <w:proofErr w:type="spellEnd"/>
    </w:p>
    <w:p w14:paraId="600DAD61" w14:textId="77777777" w:rsidR="0091572C" w:rsidRPr="0091572C" w:rsidRDefault="0091572C" w:rsidP="0091572C">
      <w:pPr>
        <w:numPr>
          <w:ilvl w:val="0"/>
          <w:numId w:val="1"/>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b/>
          <w:bCs/>
          <w:color w:val="222222"/>
          <w:sz w:val="21"/>
          <w:szCs w:val="21"/>
          <w:lang w:eastAsia="en-IN" w:bidi="hi-IN"/>
        </w:rPr>
        <w:t xml:space="preserve">poll </w:t>
      </w:r>
      <w:proofErr w:type="gramStart"/>
      <w:r w:rsidRPr="0091572C">
        <w:rPr>
          <w:rFonts w:ascii="Arial" w:eastAsia="Times New Roman" w:hAnsi="Arial" w:cs="Arial"/>
          <w:b/>
          <w:bCs/>
          <w:color w:val="222222"/>
          <w:sz w:val="21"/>
          <w:szCs w:val="21"/>
          <w:lang w:eastAsia="en-IN" w:bidi="hi-IN"/>
        </w:rPr>
        <w:t>Entity</w:t>
      </w:r>
      <w:r w:rsidRPr="0091572C">
        <w:rPr>
          <w:rFonts w:ascii="Arial" w:eastAsia="Times New Roman" w:hAnsi="Arial" w:cs="Arial"/>
          <w:color w:val="222222"/>
          <w:sz w:val="21"/>
          <w:szCs w:val="21"/>
          <w:lang w:eastAsia="en-IN" w:bidi="hi-IN"/>
        </w:rPr>
        <w:t> :</w:t>
      </w:r>
      <w:proofErr w:type="gramEnd"/>
      <w:r w:rsidRPr="0091572C">
        <w:rPr>
          <w:rFonts w:ascii="Arial" w:eastAsia="Times New Roman" w:hAnsi="Arial" w:cs="Arial"/>
          <w:color w:val="222222"/>
          <w:sz w:val="21"/>
          <w:szCs w:val="21"/>
          <w:lang w:eastAsia="en-IN" w:bidi="hi-IN"/>
        </w:rPr>
        <w:t xml:space="preserve"> Attributes of poll are </w:t>
      </w:r>
      <w:proofErr w:type="spellStart"/>
      <w:r w:rsidRPr="0091572C">
        <w:rPr>
          <w:rFonts w:ascii="Arial" w:eastAsia="Times New Roman" w:hAnsi="Arial" w:cs="Arial"/>
          <w:color w:val="222222"/>
          <w:sz w:val="21"/>
          <w:szCs w:val="21"/>
          <w:lang w:eastAsia="en-IN" w:bidi="hi-IN"/>
        </w:rPr>
        <w:t>poll_id</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poll_name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poll_type</w:t>
      </w:r>
      <w:proofErr w:type="spellEnd"/>
      <w:r w:rsidRPr="0091572C">
        <w:rPr>
          <w:rFonts w:ascii="Arial" w:eastAsia="Times New Roman" w:hAnsi="Arial" w:cs="Arial"/>
          <w:color w:val="222222"/>
          <w:sz w:val="21"/>
          <w:szCs w:val="21"/>
          <w:lang w:eastAsia="en-IN" w:bidi="hi-IN"/>
        </w:rPr>
        <w:t xml:space="preserve">, </w:t>
      </w:r>
      <w:proofErr w:type="spellStart"/>
      <w:r w:rsidRPr="0091572C">
        <w:rPr>
          <w:rFonts w:ascii="Arial" w:eastAsia="Times New Roman" w:hAnsi="Arial" w:cs="Arial"/>
          <w:color w:val="222222"/>
          <w:sz w:val="21"/>
          <w:szCs w:val="21"/>
          <w:lang w:eastAsia="en-IN" w:bidi="hi-IN"/>
        </w:rPr>
        <w:t>poll_description</w:t>
      </w:r>
      <w:proofErr w:type="spellEnd"/>
    </w:p>
    <w:p w14:paraId="5BB25A6E" w14:textId="77777777" w:rsidR="0091572C" w:rsidRPr="0091572C" w:rsidRDefault="0091572C" w:rsidP="0091572C">
      <w:pPr>
        <w:shd w:val="clear" w:color="auto" w:fill="FFFFFF"/>
        <w:spacing w:before="100" w:beforeAutospacing="1" w:after="225" w:line="360" w:lineRule="atLeast"/>
        <w:outlineLvl w:val="3"/>
        <w:rPr>
          <w:rFonts w:ascii="Arial" w:eastAsia="Times New Roman" w:hAnsi="Arial" w:cs="Arial"/>
          <w:color w:val="222222"/>
          <w:sz w:val="27"/>
          <w:szCs w:val="27"/>
          <w:lang w:eastAsia="en-IN" w:bidi="hi-IN"/>
        </w:rPr>
      </w:pPr>
      <w:r w:rsidRPr="0091572C">
        <w:rPr>
          <w:rFonts w:ascii="Arial" w:eastAsia="Times New Roman" w:hAnsi="Arial" w:cs="Arial"/>
          <w:color w:val="222222"/>
          <w:sz w:val="27"/>
          <w:szCs w:val="27"/>
          <w:lang w:eastAsia="en-IN" w:bidi="hi-IN"/>
        </w:rPr>
        <w:t xml:space="preserve">Description of Election Management System </w:t>
      </w:r>
      <w:proofErr w:type="gramStart"/>
      <w:r w:rsidRPr="0091572C">
        <w:rPr>
          <w:rFonts w:ascii="Arial" w:eastAsia="Times New Roman" w:hAnsi="Arial" w:cs="Arial"/>
          <w:color w:val="222222"/>
          <w:sz w:val="27"/>
          <w:szCs w:val="27"/>
          <w:lang w:eastAsia="en-IN" w:bidi="hi-IN"/>
        </w:rPr>
        <w:t>Database :</w:t>
      </w:r>
      <w:proofErr w:type="gramEnd"/>
    </w:p>
    <w:p w14:paraId="64441FA0" w14:textId="77777777" w:rsidR="0091572C" w:rsidRPr="0091572C" w:rsidRDefault="0091572C" w:rsidP="0091572C">
      <w:pPr>
        <w:numPr>
          <w:ilvl w:val="0"/>
          <w:numId w:val="2"/>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color w:val="222222"/>
          <w:sz w:val="21"/>
          <w:szCs w:val="21"/>
          <w:lang w:eastAsia="en-IN" w:bidi="hi-IN"/>
        </w:rPr>
        <w:t xml:space="preserve">The details of Elections </w:t>
      </w:r>
      <w:proofErr w:type="gramStart"/>
      <w:r w:rsidRPr="0091572C">
        <w:rPr>
          <w:rFonts w:ascii="Arial" w:eastAsia="Times New Roman" w:hAnsi="Arial" w:cs="Arial"/>
          <w:color w:val="222222"/>
          <w:sz w:val="21"/>
          <w:szCs w:val="21"/>
          <w:lang w:eastAsia="en-IN" w:bidi="hi-IN"/>
        </w:rPr>
        <w:t>is</w:t>
      </w:r>
      <w:proofErr w:type="gramEnd"/>
      <w:r w:rsidRPr="0091572C">
        <w:rPr>
          <w:rFonts w:ascii="Arial" w:eastAsia="Times New Roman" w:hAnsi="Arial" w:cs="Arial"/>
          <w:color w:val="222222"/>
          <w:sz w:val="21"/>
          <w:szCs w:val="21"/>
          <w:lang w:eastAsia="en-IN" w:bidi="hi-IN"/>
        </w:rPr>
        <w:t xml:space="preserve"> store into the Elections tables respective with all tables</w:t>
      </w:r>
    </w:p>
    <w:p w14:paraId="247E2C05" w14:textId="77777777" w:rsidR="0091572C" w:rsidRPr="0091572C" w:rsidRDefault="0091572C" w:rsidP="0091572C">
      <w:pPr>
        <w:numPr>
          <w:ilvl w:val="0"/>
          <w:numId w:val="2"/>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color w:val="222222"/>
          <w:sz w:val="21"/>
          <w:szCs w:val="21"/>
          <w:lang w:eastAsia="en-IN" w:bidi="hi-IN"/>
        </w:rPr>
        <w:t xml:space="preserve">Each entity (poll, Election </w:t>
      </w:r>
      <w:proofErr w:type="spellStart"/>
      <w:r w:rsidRPr="0091572C">
        <w:rPr>
          <w:rFonts w:ascii="Arial" w:eastAsia="Times New Roman" w:hAnsi="Arial" w:cs="Arial"/>
          <w:color w:val="222222"/>
          <w:sz w:val="21"/>
          <w:szCs w:val="21"/>
          <w:lang w:eastAsia="en-IN" w:bidi="hi-IN"/>
        </w:rPr>
        <w:t>Commision</w:t>
      </w:r>
      <w:proofErr w:type="spellEnd"/>
      <w:r w:rsidRPr="0091572C">
        <w:rPr>
          <w:rFonts w:ascii="Arial" w:eastAsia="Times New Roman" w:hAnsi="Arial" w:cs="Arial"/>
          <w:color w:val="222222"/>
          <w:sz w:val="21"/>
          <w:szCs w:val="21"/>
          <w:lang w:eastAsia="en-IN" w:bidi="hi-IN"/>
        </w:rPr>
        <w:t xml:space="preserve"> Rules, Registration, Candidates, Elections) contains primary key and unique keys.</w:t>
      </w:r>
    </w:p>
    <w:p w14:paraId="176B8F11" w14:textId="77777777" w:rsidR="0091572C" w:rsidRPr="0091572C" w:rsidRDefault="0091572C" w:rsidP="0091572C">
      <w:pPr>
        <w:numPr>
          <w:ilvl w:val="0"/>
          <w:numId w:val="2"/>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color w:val="222222"/>
          <w:sz w:val="21"/>
          <w:szCs w:val="21"/>
          <w:lang w:eastAsia="en-IN" w:bidi="hi-IN"/>
        </w:rPr>
        <w:t xml:space="preserve">The entity Election </w:t>
      </w:r>
      <w:proofErr w:type="spellStart"/>
      <w:r w:rsidRPr="0091572C">
        <w:rPr>
          <w:rFonts w:ascii="Arial" w:eastAsia="Times New Roman" w:hAnsi="Arial" w:cs="Arial"/>
          <w:color w:val="222222"/>
          <w:sz w:val="21"/>
          <w:szCs w:val="21"/>
          <w:lang w:eastAsia="en-IN" w:bidi="hi-IN"/>
        </w:rPr>
        <w:t>Commision</w:t>
      </w:r>
      <w:proofErr w:type="spellEnd"/>
      <w:r w:rsidRPr="0091572C">
        <w:rPr>
          <w:rFonts w:ascii="Arial" w:eastAsia="Times New Roman" w:hAnsi="Arial" w:cs="Arial"/>
          <w:color w:val="222222"/>
          <w:sz w:val="21"/>
          <w:szCs w:val="21"/>
          <w:lang w:eastAsia="en-IN" w:bidi="hi-IN"/>
        </w:rPr>
        <w:t xml:space="preserve"> Rules, Registration has </w:t>
      </w:r>
      <w:proofErr w:type="spellStart"/>
      <w:r w:rsidRPr="0091572C">
        <w:rPr>
          <w:rFonts w:ascii="Arial" w:eastAsia="Times New Roman" w:hAnsi="Arial" w:cs="Arial"/>
          <w:color w:val="222222"/>
          <w:sz w:val="21"/>
          <w:szCs w:val="21"/>
          <w:lang w:eastAsia="en-IN" w:bidi="hi-IN"/>
        </w:rPr>
        <w:t>binded</w:t>
      </w:r>
      <w:proofErr w:type="spellEnd"/>
      <w:r w:rsidRPr="0091572C">
        <w:rPr>
          <w:rFonts w:ascii="Arial" w:eastAsia="Times New Roman" w:hAnsi="Arial" w:cs="Arial"/>
          <w:color w:val="222222"/>
          <w:sz w:val="21"/>
          <w:szCs w:val="21"/>
          <w:lang w:eastAsia="en-IN" w:bidi="hi-IN"/>
        </w:rPr>
        <w:t xml:space="preserve"> with Elections, Candidates entities with foreign key</w:t>
      </w:r>
    </w:p>
    <w:p w14:paraId="145C2B16" w14:textId="77777777" w:rsidR="0091572C" w:rsidRPr="0091572C" w:rsidRDefault="0091572C" w:rsidP="0091572C">
      <w:pPr>
        <w:numPr>
          <w:ilvl w:val="0"/>
          <w:numId w:val="2"/>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color w:val="222222"/>
          <w:sz w:val="21"/>
          <w:szCs w:val="21"/>
          <w:lang w:eastAsia="en-IN" w:bidi="hi-IN"/>
        </w:rPr>
        <w:t>There is one-to-one and one-to-many relationships available between Registration, Votes, poll, Elections</w:t>
      </w:r>
    </w:p>
    <w:p w14:paraId="2EEDAF67" w14:textId="77777777" w:rsidR="0091572C" w:rsidRPr="0091572C" w:rsidRDefault="0091572C" w:rsidP="0091572C">
      <w:pPr>
        <w:numPr>
          <w:ilvl w:val="0"/>
          <w:numId w:val="2"/>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color w:val="222222"/>
          <w:sz w:val="21"/>
          <w:szCs w:val="21"/>
          <w:lang w:eastAsia="en-IN" w:bidi="hi-IN"/>
        </w:rPr>
        <w:t xml:space="preserve">All the entities Elections, Registration, Election </w:t>
      </w:r>
      <w:proofErr w:type="spellStart"/>
      <w:r w:rsidRPr="0091572C">
        <w:rPr>
          <w:rFonts w:ascii="Arial" w:eastAsia="Times New Roman" w:hAnsi="Arial" w:cs="Arial"/>
          <w:color w:val="222222"/>
          <w:sz w:val="21"/>
          <w:szCs w:val="21"/>
          <w:lang w:eastAsia="en-IN" w:bidi="hi-IN"/>
        </w:rPr>
        <w:t>Commision</w:t>
      </w:r>
      <w:proofErr w:type="spellEnd"/>
      <w:r w:rsidRPr="0091572C">
        <w:rPr>
          <w:rFonts w:ascii="Arial" w:eastAsia="Times New Roman" w:hAnsi="Arial" w:cs="Arial"/>
          <w:color w:val="222222"/>
          <w:sz w:val="21"/>
          <w:szCs w:val="21"/>
          <w:lang w:eastAsia="en-IN" w:bidi="hi-IN"/>
        </w:rPr>
        <w:t xml:space="preserve"> Rules, poll </w:t>
      </w:r>
      <w:proofErr w:type="gramStart"/>
      <w:r w:rsidRPr="0091572C">
        <w:rPr>
          <w:rFonts w:ascii="Arial" w:eastAsia="Times New Roman" w:hAnsi="Arial" w:cs="Arial"/>
          <w:color w:val="222222"/>
          <w:sz w:val="21"/>
          <w:szCs w:val="21"/>
          <w:lang w:eastAsia="en-IN" w:bidi="hi-IN"/>
        </w:rPr>
        <w:t>are</w:t>
      </w:r>
      <w:proofErr w:type="gramEnd"/>
      <w:r w:rsidRPr="0091572C">
        <w:rPr>
          <w:rFonts w:ascii="Arial" w:eastAsia="Times New Roman" w:hAnsi="Arial" w:cs="Arial"/>
          <w:color w:val="222222"/>
          <w:sz w:val="21"/>
          <w:szCs w:val="21"/>
          <w:lang w:eastAsia="en-IN" w:bidi="hi-IN"/>
        </w:rPr>
        <w:t xml:space="preserve"> normalized and reduce </w:t>
      </w:r>
      <w:proofErr w:type="spellStart"/>
      <w:r w:rsidRPr="0091572C">
        <w:rPr>
          <w:rFonts w:ascii="Arial" w:eastAsia="Times New Roman" w:hAnsi="Arial" w:cs="Arial"/>
          <w:color w:val="222222"/>
          <w:sz w:val="21"/>
          <w:szCs w:val="21"/>
          <w:lang w:eastAsia="en-IN" w:bidi="hi-IN"/>
        </w:rPr>
        <w:t>duplicacy</w:t>
      </w:r>
      <w:proofErr w:type="spellEnd"/>
      <w:r w:rsidRPr="0091572C">
        <w:rPr>
          <w:rFonts w:ascii="Arial" w:eastAsia="Times New Roman" w:hAnsi="Arial" w:cs="Arial"/>
          <w:color w:val="222222"/>
          <w:sz w:val="21"/>
          <w:szCs w:val="21"/>
          <w:lang w:eastAsia="en-IN" w:bidi="hi-IN"/>
        </w:rPr>
        <w:t xml:space="preserve"> of records</w:t>
      </w:r>
    </w:p>
    <w:p w14:paraId="6F6ED609" w14:textId="77777777" w:rsidR="0091572C" w:rsidRPr="0091572C" w:rsidRDefault="0091572C" w:rsidP="0091572C">
      <w:pPr>
        <w:numPr>
          <w:ilvl w:val="0"/>
          <w:numId w:val="2"/>
        </w:numPr>
        <w:shd w:val="clear" w:color="auto" w:fill="FFFFFF"/>
        <w:spacing w:before="100" w:beforeAutospacing="1" w:after="100" w:afterAutospacing="1" w:line="240" w:lineRule="auto"/>
        <w:ind w:left="525"/>
        <w:rPr>
          <w:rFonts w:ascii="Arial" w:eastAsia="Times New Roman" w:hAnsi="Arial" w:cs="Arial"/>
          <w:color w:val="222222"/>
          <w:sz w:val="21"/>
          <w:szCs w:val="21"/>
          <w:lang w:eastAsia="en-IN" w:bidi="hi-IN"/>
        </w:rPr>
      </w:pPr>
      <w:r w:rsidRPr="0091572C">
        <w:rPr>
          <w:rFonts w:ascii="Arial" w:eastAsia="Times New Roman" w:hAnsi="Arial" w:cs="Arial"/>
          <w:color w:val="222222"/>
          <w:sz w:val="21"/>
          <w:szCs w:val="21"/>
          <w:lang w:eastAsia="en-IN" w:bidi="hi-IN"/>
        </w:rPr>
        <w:t>We have implemented indexing on each tables of Election Management System tables for fast query execution.</w:t>
      </w:r>
    </w:p>
    <w:p w14:paraId="42B5EA8C" w14:textId="77777777" w:rsidR="00E0042E" w:rsidRDefault="00E0042E">
      <w:bookmarkStart w:id="0" w:name="_GoBack"/>
      <w:bookmarkEnd w:id="0"/>
    </w:p>
    <w:sectPr w:rsidR="00E00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A51C5"/>
    <w:multiLevelType w:val="multilevel"/>
    <w:tmpl w:val="738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34C65"/>
    <w:multiLevelType w:val="multilevel"/>
    <w:tmpl w:val="E4F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2C"/>
    <w:rsid w:val="0091572C"/>
    <w:rsid w:val="00E004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257D"/>
  <w15:chartTrackingRefBased/>
  <w15:docId w15:val="{35AB0DE2-7172-4DED-95EF-F0324FF9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1572C"/>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572C"/>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91572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915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144075">
      <w:bodyDiv w:val="1"/>
      <w:marLeft w:val="0"/>
      <w:marRight w:val="0"/>
      <w:marTop w:val="0"/>
      <w:marBottom w:val="0"/>
      <w:divBdr>
        <w:top w:val="none" w:sz="0" w:space="0" w:color="auto"/>
        <w:left w:val="none" w:sz="0" w:space="0" w:color="auto"/>
        <w:bottom w:val="none" w:sz="0" w:space="0" w:color="auto"/>
        <w:right w:val="none" w:sz="0" w:space="0" w:color="auto"/>
      </w:divBdr>
    </w:div>
    <w:div w:id="119750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hitender singh</dc:creator>
  <cp:keywords/>
  <dc:description/>
  <cp:lastModifiedBy>hitender singh</cp:lastModifiedBy>
  <cp:revision>1</cp:revision>
  <dcterms:created xsi:type="dcterms:W3CDTF">2020-01-23T12:28:00Z</dcterms:created>
  <dcterms:modified xsi:type="dcterms:W3CDTF">2020-01-23T12:52:00Z</dcterms:modified>
</cp:coreProperties>
</file>