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E684" w14:textId="7659D3F4" w:rsidR="00370D16" w:rsidRPr="00935B40" w:rsidRDefault="00347140">
      <w:pPr>
        <w:rPr>
          <w:b/>
          <w:sz w:val="32"/>
        </w:rPr>
      </w:pPr>
      <w:r>
        <w:rPr>
          <w:b/>
          <w:sz w:val="32"/>
        </w:rPr>
        <w:t>4</w:t>
      </w:r>
      <w:r w:rsidR="00E4401A">
        <w:rPr>
          <w:b/>
          <w:sz w:val="32"/>
        </w:rPr>
        <w:t>.</w:t>
      </w:r>
      <w:r>
        <w:rPr>
          <w:b/>
          <w:sz w:val="32"/>
        </w:rPr>
        <w:t>2</w:t>
      </w:r>
      <w:r w:rsidR="00BA343E" w:rsidRPr="002B5301">
        <w:rPr>
          <w:rFonts w:hint="eastAsia"/>
          <w:b/>
          <w:sz w:val="32"/>
        </w:rPr>
        <w:t>、</w:t>
      </w:r>
      <w:r w:rsidR="00935B40" w:rsidRPr="00935B40">
        <w:rPr>
          <w:rFonts w:hint="eastAsia"/>
          <w:b/>
          <w:sz w:val="32"/>
        </w:rPr>
        <w:t>提取</w:t>
      </w:r>
      <w:r w:rsidR="00935B40" w:rsidRPr="00935B40">
        <w:rPr>
          <w:rFonts w:hint="eastAsia"/>
          <w:b/>
          <w:sz w:val="32"/>
        </w:rPr>
        <w:t>1993-2000</w:t>
      </w:r>
      <w:r w:rsidR="00935B40" w:rsidRPr="00935B40">
        <w:rPr>
          <w:rFonts w:hint="eastAsia"/>
          <w:b/>
          <w:sz w:val="32"/>
        </w:rPr>
        <w:t>年中國社會消費品零售總額序列的趨勢效應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6949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AF923" w14:textId="338DF510" w:rsidR="007343D9" w:rsidRDefault="007343D9">
          <w:pPr>
            <w:pStyle w:val="TOC"/>
            <w:rPr>
              <w:lang w:eastAsia="zh-CN"/>
            </w:rPr>
          </w:pPr>
          <w:r>
            <w:rPr>
              <w:lang w:val="zh-TW" w:eastAsia="zh-CN"/>
            </w:rPr>
            <w:t>內容</w:t>
          </w:r>
        </w:p>
        <w:p w14:paraId="75B1904B" w14:textId="5A62FD1E" w:rsidR="00935B40" w:rsidRDefault="007343D9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921665" w:history="1">
            <w:r w:rsidR="00935B40" w:rsidRPr="002D37E8">
              <w:rPr>
                <w:rStyle w:val="a5"/>
                <w:b/>
                <w:noProof/>
                <w:lang w:eastAsia="zh-CN"/>
              </w:rPr>
              <w:t>一、时序图：</w:t>
            </w:r>
            <w:r w:rsidR="00935B40">
              <w:rPr>
                <w:noProof/>
                <w:webHidden/>
              </w:rPr>
              <w:tab/>
            </w:r>
            <w:r w:rsidR="00935B40">
              <w:rPr>
                <w:noProof/>
                <w:webHidden/>
              </w:rPr>
              <w:fldChar w:fldCharType="begin"/>
            </w:r>
            <w:r w:rsidR="00935B40">
              <w:rPr>
                <w:noProof/>
                <w:webHidden/>
              </w:rPr>
              <w:instrText xml:space="preserve"> PAGEREF _Toc86921665 \h </w:instrText>
            </w:r>
            <w:r w:rsidR="00935B40">
              <w:rPr>
                <w:noProof/>
                <w:webHidden/>
              </w:rPr>
            </w:r>
            <w:r w:rsidR="00935B40">
              <w:rPr>
                <w:noProof/>
                <w:webHidden/>
              </w:rPr>
              <w:fldChar w:fldCharType="separate"/>
            </w:r>
            <w:r w:rsidR="00935B40">
              <w:rPr>
                <w:noProof/>
                <w:webHidden/>
              </w:rPr>
              <w:t>2</w:t>
            </w:r>
            <w:r w:rsidR="00935B40">
              <w:rPr>
                <w:noProof/>
                <w:webHidden/>
              </w:rPr>
              <w:fldChar w:fldCharType="end"/>
            </w:r>
          </w:hyperlink>
        </w:p>
        <w:p w14:paraId="37F98F2C" w14:textId="73DA62B8" w:rsidR="00935B40" w:rsidRDefault="00935B40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666" w:history="1">
            <w:r w:rsidRPr="002D37E8">
              <w:rPr>
                <w:rStyle w:val="a5"/>
                <w:b/>
                <w:noProof/>
              </w:rPr>
              <w:t>二、</w:t>
            </w:r>
            <w:r w:rsidRPr="002D37E8">
              <w:rPr>
                <w:rStyle w:val="a5"/>
                <w:b/>
                <w:noProof/>
                <w:lang w:eastAsia="zh-CN"/>
              </w:rPr>
              <w:t>代码实现</w:t>
            </w:r>
            <w:r w:rsidRPr="002D37E8">
              <w:rPr>
                <w:rStyle w:val="a5"/>
                <w:b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6639F" w14:textId="4BB97A04" w:rsidR="00935B40" w:rsidRDefault="00935B40">
          <w:pPr>
            <w:pStyle w:val="TOC1"/>
            <w:tabs>
              <w:tab w:val="right" w:leader="dot" w:pos="8296"/>
            </w:tabs>
            <w:rPr>
              <w:noProof/>
              <w:sz w:val="21"/>
              <w:szCs w:val="24"/>
              <w:lang w:eastAsia="zh-CN"/>
            </w:rPr>
          </w:pPr>
          <w:hyperlink w:anchor="_Toc86921667" w:history="1">
            <w:r w:rsidRPr="002D37E8">
              <w:rPr>
                <w:rStyle w:val="a5"/>
                <w:b/>
                <w:noProof/>
              </w:rPr>
              <w:t>三、</w:t>
            </w:r>
            <w:r w:rsidRPr="002D37E8">
              <w:rPr>
                <w:rStyle w:val="a5"/>
                <w:b/>
                <w:noProof/>
                <w:lang w:eastAsia="zh-CN"/>
              </w:rPr>
              <w:t>提取趋势效应</w:t>
            </w:r>
            <w:r w:rsidRPr="002D37E8">
              <w:rPr>
                <w:rStyle w:val="a5"/>
                <w:b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_Toc86921667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A190" w14:textId="3658C665" w:rsidR="007343D9" w:rsidRDefault="007343D9" w:rsidP="007343D9">
          <w:r>
            <w:rPr>
              <w:b/>
              <w:bCs/>
              <w:lang w:val="zh-TW"/>
            </w:rPr>
            <w:fldChar w:fldCharType="end"/>
          </w:r>
        </w:p>
      </w:sdtContent>
    </w:sdt>
    <w:p w14:paraId="704AD84A" w14:textId="77777777" w:rsidR="007343D9" w:rsidRDefault="007343D9">
      <w:pPr>
        <w:widowControl/>
        <w:rPr>
          <w:rFonts w:asciiTheme="majorHAnsi" w:eastAsiaTheme="majorEastAsia" w:hAnsiTheme="majorHAnsi" w:cstheme="majorBidi"/>
          <w:b/>
          <w:bCs/>
          <w:color w:val="FF0000"/>
          <w:kern w:val="52"/>
          <w:sz w:val="28"/>
          <w:szCs w:val="52"/>
        </w:rPr>
      </w:pPr>
      <w:r>
        <w:rPr>
          <w:b/>
        </w:rPr>
        <w:br w:type="page"/>
      </w:r>
    </w:p>
    <w:p w14:paraId="5A5839E8" w14:textId="617AC7D9" w:rsidR="00370D16" w:rsidRPr="001E1A39" w:rsidRDefault="00C35E8C" w:rsidP="007343D9">
      <w:pPr>
        <w:pStyle w:val="11"/>
        <w:rPr>
          <w:b/>
          <w:lang w:eastAsia="zh-CN"/>
        </w:rPr>
      </w:pPr>
      <w:bookmarkStart w:id="0" w:name="_Toc86921665"/>
      <w:r>
        <w:rPr>
          <w:rFonts w:hint="eastAsia"/>
          <w:b/>
          <w:lang w:eastAsia="zh-CN"/>
        </w:rPr>
        <w:lastRenderedPageBreak/>
        <w:t>一、</w:t>
      </w:r>
      <w:r w:rsidR="00041679">
        <w:rPr>
          <w:rFonts w:hint="eastAsia"/>
          <w:b/>
          <w:lang w:eastAsia="zh-CN"/>
        </w:rPr>
        <w:t>时序图</w:t>
      </w:r>
      <w:r w:rsidR="00370D16" w:rsidRPr="001E1A39">
        <w:rPr>
          <w:rFonts w:hint="eastAsia"/>
          <w:b/>
          <w:lang w:eastAsia="zh-CN"/>
        </w:rPr>
        <w:t>：</w:t>
      </w:r>
      <w:bookmarkEnd w:id="0"/>
    </w:p>
    <w:p w14:paraId="42E1AE8F" w14:textId="0C074449" w:rsidR="00935B40" w:rsidRDefault="00935B40" w:rsidP="00935B40">
      <w:pPr>
        <w:rPr>
          <w:lang w:eastAsia="zh-CN"/>
        </w:rPr>
      </w:pPr>
      <w:r>
        <w:rPr>
          <w:rFonts w:hint="eastAsia"/>
          <w:lang w:eastAsia="zh-CN"/>
        </w:rPr>
        <w:t>由时序图可见，序列具有明显的上升趋势。</w:t>
      </w:r>
    </w:p>
    <w:p w14:paraId="2A3B8ADA" w14:textId="629D2D5A" w:rsidR="00FF3E32" w:rsidRDefault="00935B40" w:rsidP="00935B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FAB03B" wp14:editId="5E50CD84">
            <wp:extent cx="5274310" cy="4147185"/>
            <wp:effectExtent l="0" t="0" r="0" b="5715"/>
            <wp:docPr id="10" name="图片 10" descr="图形用户界面, 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图表, 直方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5743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7E655481" w14:textId="1067E3A2" w:rsidR="00935B40" w:rsidRPr="001E1A39" w:rsidRDefault="001111A4" w:rsidP="007343D9">
      <w:pPr>
        <w:pStyle w:val="11"/>
        <w:rPr>
          <w:rFonts w:hint="eastAsia"/>
          <w:b/>
        </w:rPr>
      </w:pPr>
      <w:bookmarkStart w:id="1" w:name="_Toc86921666"/>
      <w:r>
        <w:rPr>
          <w:rFonts w:hint="eastAsia"/>
          <w:b/>
        </w:rPr>
        <w:lastRenderedPageBreak/>
        <w:t>二、</w:t>
      </w:r>
      <w:r w:rsidR="00935B40">
        <w:rPr>
          <w:rFonts w:hint="eastAsia"/>
          <w:b/>
          <w:lang w:eastAsia="zh-CN"/>
        </w:rPr>
        <w:t>代码实现</w:t>
      </w:r>
      <w:r w:rsidR="00370D16" w:rsidRPr="001E1A39">
        <w:rPr>
          <w:rFonts w:hint="eastAsia"/>
          <w:b/>
        </w:rPr>
        <w:t>：</w:t>
      </w:r>
      <w:bookmarkEnd w:id="1"/>
    </w:p>
    <w:p w14:paraId="6816DACE" w14:textId="553A7E81" w:rsidR="00935B40" w:rsidRDefault="00935B40" w:rsidP="00935B40">
      <w:pPr>
        <w:rPr>
          <w:noProof/>
          <w:lang w:eastAsia="zh-CN"/>
        </w:rPr>
      </w:pPr>
      <w:r>
        <w:rPr>
          <w:rFonts w:hint="eastAsia"/>
          <w:noProof/>
          <w:lang w:eastAsia="zh-CN"/>
        </w:rPr>
        <w:t>当移动项数为奇数时，直接计算。</w:t>
      </w:r>
    </w:p>
    <w:p w14:paraId="4013F1B5" w14:textId="09C44053" w:rsidR="00935B40" w:rsidRDefault="00935B40" w:rsidP="00935B40">
      <w:pPr>
        <w:rPr>
          <w:rFonts w:hint="eastAsia"/>
          <w:noProof/>
          <w:lang w:eastAsia="zh-CN"/>
        </w:rPr>
      </w:pPr>
      <w:r>
        <w:rPr>
          <w:rFonts w:hint="eastAsia"/>
          <w:noProof/>
          <w:lang w:eastAsia="zh-CN"/>
        </w:rPr>
        <w:t>当移动项数为偶数时，计算两次均值。</w:t>
      </w:r>
    </w:p>
    <w:p w14:paraId="38789D3C" w14:textId="7C94809C" w:rsidR="00EB6E33" w:rsidRPr="00EB6E33" w:rsidRDefault="00935B40" w:rsidP="00935B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A52CE0C" wp14:editId="73EE5183">
            <wp:extent cx="5274310" cy="254508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36F" w14:textId="77777777" w:rsidR="001B1B38" w:rsidRDefault="001B1B38">
      <w:pPr>
        <w:widowControl/>
        <w:rPr>
          <w:b/>
          <w:color w:val="FF0000"/>
          <w:sz w:val="28"/>
        </w:rPr>
      </w:pPr>
      <w:r>
        <w:rPr>
          <w:b/>
          <w:color w:val="FF0000"/>
          <w:sz w:val="28"/>
        </w:rPr>
        <w:br w:type="page"/>
      </w:r>
    </w:p>
    <w:p w14:paraId="55FA6AA5" w14:textId="258AF0F1" w:rsidR="001C1F87" w:rsidRDefault="002038E6" w:rsidP="007343D9">
      <w:pPr>
        <w:pStyle w:val="11"/>
        <w:rPr>
          <w:b/>
        </w:rPr>
      </w:pPr>
      <w:bookmarkStart w:id="2" w:name="_Toc86921667"/>
      <w:r>
        <w:rPr>
          <w:rFonts w:hint="eastAsia"/>
          <w:b/>
        </w:rPr>
        <w:lastRenderedPageBreak/>
        <w:t>三、</w:t>
      </w:r>
      <w:r w:rsidR="00935B40">
        <w:rPr>
          <w:rFonts w:hint="eastAsia"/>
          <w:b/>
          <w:lang w:eastAsia="zh-CN"/>
        </w:rPr>
        <w:t>提取趋势效应</w:t>
      </w:r>
      <w:r w:rsidR="001C1F87" w:rsidRPr="001C1F87">
        <w:rPr>
          <w:rFonts w:hint="eastAsia"/>
          <w:b/>
        </w:rPr>
        <w:t>：</w:t>
      </w:r>
      <w:bookmarkEnd w:id="2"/>
    </w:p>
    <w:p w14:paraId="12840C82" w14:textId="460CF00D" w:rsidR="00935B40" w:rsidRPr="001976EF" w:rsidRDefault="00935B40" w:rsidP="00935B40">
      <w:pPr>
        <w:jc w:val="center"/>
        <w:rPr>
          <w:rFonts w:ascii="Cambria Math" w:hAnsi="Cambria Math" w:hint="eastAsia"/>
          <w:i/>
          <w:lang w:eastAsia="zh-CN"/>
        </w:rPr>
      </w:pPr>
      <w:r>
        <w:rPr>
          <w:rFonts w:ascii="Cambria Math" w:hAnsi="Cambria Math"/>
          <w:i/>
          <w:noProof/>
          <w:lang w:eastAsia="zh-CN"/>
        </w:rPr>
        <w:drawing>
          <wp:inline distT="0" distB="0" distL="0" distR="0" wp14:anchorId="7961F451" wp14:editId="3DE6C036">
            <wp:extent cx="4927600" cy="3187700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71B5" w14:textId="26D4E5AC" w:rsidR="001976EF" w:rsidRPr="00935B40" w:rsidRDefault="001976EF" w:rsidP="00935B40">
      <w:pPr>
        <w:widowControl/>
        <w:rPr>
          <w:rFonts w:ascii="Cambria Math" w:hAnsi="Cambria Math" w:hint="eastAsia"/>
          <w:i/>
          <w:lang w:eastAsia="zh-CN"/>
        </w:rPr>
      </w:pPr>
    </w:p>
    <w:sectPr w:rsidR="001976EF" w:rsidRPr="00935B40"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FC2DC4" w14:textId="77777777" w:rsidR="00093BFE" w:rsidRDefault="00093BFE" w:rsidP="00E75807">
      <w:r>
        <w:separator/>
      </w:r>
    </w:p>
  </w:endnote>
  <w:endnote w:type="continuationSeparator" w:id="0">
    <w:p w14:paraId="626C7226" w14:textId="77777777" w:rsidR="00093BFE" w:rsidRDefault="00093BFE" w:rsidP="00E75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21D9E" w14:textId="77777777" w:rsidR="00093BFE" w:rsidRDefault="00093BFE" w:rsidP="00E75807">
      <w:r>
        <w:separator/>
      </w:r>
    </w:p>
  </w:footnote>
  <w:footnote w:type="continuationSeparator" w:id="0">
    <w:p w14:paraId="15DA4331" w14:textId="77777777" w:rsidR="00093BFE" w:rsidRDefault="00093BFE" w:rsidP="00E758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BC248" w14:textId="14948A60" w:rsidR="00E75807" w:rsidRDefault="00E75807">
    <w:pPr>
      <w:pStyle w:val="a6"/>
    </w:pPr>
    <w:r>
      <w:rPr>
        <w:rFonts w:hint="eastAsia"/>
      </w:rPr>
      <w:t>姓名：</w:t>
    </w:r>
    <w:r w:rsidR="001E0E6B">
      <w:rPr>
        <w:rFonts w:hint="eastAsia"/>
        <w:lang w:eastAsia="zh-CN"/>
      </w:rPr>
      <w:t>邵华松</w:t>
    </w:r>
    <w:r>
      <w:tab/>
    </w:r>
    <w:r>
      <w:rPr>
        <w:rFonts w:hint="eastAsia"/>
      </w:rPr>
      <w:t>學號：</w:t>
    </w:r>
    <w:r w:rsidR="001E0E6B">
      <w:t>21091100252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4985"/>
    <w:rsid w:val="000112F3"/>
    <w:rsid w:val="000114E7"/>
    <w:rsid w:val="0001382C"/>
    <w:rsid w:val="00041679"/>
    <w:rsid w:val="00046852"/>
    <w:rsid w:val="00050B2A"/>
    <w:rsid w:val="0005125F"/>
    <w:rsid w:val="00067B7D"/>
    <w:rsid w:val="0007346B"/>
    <w:rsid w:val="00087813"/>
    <w:rsid w:val="00093BFE"/>
    <w:rsid w:val="000A66F1"/>
    <w:rsid w:val="000C23FC"/>
    <w:rsid w:val="000C3A41"/>
    <w:rsid w:val="000C410F"/>
    <w:rsid w:val="000E1024"/>
    <w:rsid w:val="001111A4"/>
    <w:rsid w:val="001141BF"/>
    <w:rsid w:val="00142801"/>
    <w:rsid w:val="001431B3"/>
    <w:rsid w:val="001516A0"/>
    <w:rsid w:val="00151859"/>
    <w:rsid w:val="00156BAE"/>
    <w:rsid w:val="001829DC"/>
    <w:rsid w:val="00194E13"/>
    <w:rsid w:val="001976EF"/>
    <w:rsid w:val="001A114F"/>
    <w:rsid w:val="001B1B38"/>
    <w:rsid w:val="001B6200"/>
    <w:rsid w:val="001C1F87"/>
    <w:rsid w:val="001D6DF0"/>
    <w:rsid w:val="001D761C"/>
    <w:rsid w:val="001E0E6B"/>
    <w:rsid w:val="001E1A39"/>
    <w:rsid w:val="001E67F0"/>
    <w:rsid w:val="001F4D38"/>
    <w:rsid w:val="001F64DD"/>
    <w:rsid w:val="002038E6"/>
    <w:rsid w:val="002067C9"/>
    <w:rsid w:val="00211268"/>
    <w:rsid w:val="00227CB6"/>
    <w:rsid w:val="00235530"/>
    <w:rsid w:val="002416F0"/>
    <w:rsid w:val="00254F3F"/>
    <w:rsid w:val="002576C3"/>
    <w:rsid w:val="00261080"/>
    <w:rsid w:val="002618C8"/>
    <w:rsid w:val="0026236C"/>
    <w:rsid w:val="00287B8A"/>
    <w:rsid w:val="002A0ACD"/>
    <w:rsid w:val="002A5D4D"/>
    <w:rsid w:val="002B5301"/>
    <w:rsid w:val="002C4396"/>
    <w:rsid w:val="002D661C"/>
    <w:rsid w:val="002D7C39"/>
    <w:rsid w:val="00316229"/>
    <w:rsid w:val="003274AE"/>
    <w:rsid w:val="00333E02"/>
    <w:rsid w:val="00341F2D"/>
    <w:rsid w:val="003440FA"/>
    <w:rsid w:val="00346DA6"/>
    <w:rsid w:val="00347140"/>
    <w:rsid w:val="0035602B"/>
    <w:rsid w:val="003563F0"/>
    <w:rsid w:val="00370D16"/>
    <w:rsid w:val="00386611"/>
    <w:rsid w:val="00395979"/>
    <w:rsid w:val="003B68D3"/>
    <w:rsid w:val="003D5891"/>
    <w:rsid w:val="003F0BD7"/>
    <w:rsid w:val="003F2002"/>
    <w:rsid w:val="003F7A9E"/>
    <w:rsid w:val="0041135A"/>
    <w:rsid w:val="00414243"/>
    <w:rsid w:val="00417656"/>
    <w:rsid w:val="00426F39"/>
    <w:rsid w:val="00456847"/>
    <w:rsid w:val="00456930"/>
    <w:rsid w:val="0046041E"/>
    <w:rsid w:val="00474985"/>
    <w:rsid w:val="00477454"/>
    <w:rsid w:val="00481CE1"/>
    <w:rsid w:val="004A31CB"/>
    <w:rsid w:val="004C1E21"/>
    <w:rsid w:val="004C33A9"/>
    <w:rsid w:val="004C5D4A"/>
    <w:rsid w:val="004E5BF5"/>
    <w:rsid w:val="004E5FC0"/>
    <w:rsid w:val="004E6339"/>
    <w:rsid w:val="004F6728"/>
    <w:rsid w:val="00503E6C"/>
    <w:rsid w:val="00506D04"/>
    <w:rsid w:val="0051140B"/>
    <w:rsid w:val="00512986"/>
    <w:rsid w:val="0051347C"/>
    <w:rsid w:val="00516533"/>
    <w:rsid w:val="00531839"/>
    <w:rsid w:val="0054301A"/>
    <w:rsid w:val="0055319A"/>
    <w:rsid w:val="0055622A"/>
    <w:rsid w:val="00564BB4"/>
    <w:rsid w:val="0058174C"/>
    <w:rsid w:val="00596D11"/>
    <w:rsid w:val="005A1D37"/>
    <w:rsid w:val="005A54FD"/>
    <w:rsid w:val="005C1538"/>
    <w:rsid w:val="005C4481"/>
    <w:rsid w:val="005D138E"/>
    <w:rsid w:val="005E3BE7"/>
    <w:rsid w:val="0060749A"/>
    <w:rsid w:val="00615750"/>
    <w:rsid w:val="00622242"/>
    <w:rsid w:val="006227AE"/>
    <w:rsid w:val="00630CF4"/>
    <w:rsid w:val="00635BA8"/>
    <w:rsid w:val="006441F1"/>
    <w:rsid w:val="006477EC"/>
    <w:rsid w:val="006514D4"/>
    <w:rsid w:val="00664634"/>
    <w:rsid w:val="00667504"/>
    <w:rsid w:val="00670561"/>
    <w:rsid w:val="00672921"/>
    <w:rsid w:val="006742FA"/>
    <w:rsid w:val="00675208"/>
    <w:rsid w:val="0068242D"/>
    <w:rsid w:val="00683CC9"/>
    <w:rsid w:val="00684350"/>
    <w:rsid w:val="006978ED"/>
    <w:rsid w:val="00697C6A"/>
    <w:rsid w:val="006A5283"/>
    <w:rsid w:val="006C6153"/>
    <w:rsid w:val="006C7F7D"/>
    <w:rsid w:val="006D35B1"/>
    <w:rsid w:val="006D774D"/>
    <w:rsid w:val="006E30D9"/>
    <w:rsid w:val="006F2BBD"/>
    <w:rsid w:val="00704434"/>
    <w:rsid w:val="00710D4F"/>
    <w:rsid w:val="0071292F"/>
    <w:rsid w:val="00713D51"/>
    <w:rsid w:val="007343D9"/>
    <w:rsid w:val="00740B54"/>
    <w:rsid w:val="007775B3"/>
    <w:rsid w:val="0078795F"/>
    <w:rsid w:val="00795164"/>
    <w:rsid w:val="007A3360"/>
    <w:rsid w:val="007B2F6C"/>
    <w:rsid w:val="007B71CB"/>
    <w:rsid w:val="007C6AA0"/>
    <w:rsid w:val="007C7627"/>
    <w:rsid w:val="007D17C5"/>
    <w:rsid w:val="007F40F7"/>
    <w:rsid w:val="00807FD9"/>
    <w:rsid w:val="00812462"/>
    <w:rsid w:val="00812E8B"/>
    <w:rsid w:val="00814776"/>
    <w:rsid w:val="00823AF8"/>
    <w:rsid w:val="00851F77"/>
    <w:rsid w:val="00853E88"/>
    <w:rsid w:val="008624CA"/>
    <w:rsid w:val="00865C37"/>
    <w:rsid w:val="00880B33"/>
    <w:rsid w:val="00895A93"/>
    <w:rsid w:val="008B0AB3"/>
    <w:rsid w:val="008C004E"/>
    <w:rsid w:val="008C0AD9"/>
    <w:rsid w:val="008C5EA4"/>
    <w:rsid w:val="008E0B4E"/>
    <w:rsid w:val="008F46FE"/>
    <w:rsid w:val="008F49F6"/>
    <w:rsid w:val="009039D4"/>
    <w:rsid w:val="009229A0"/>
    <w:rsid w:val="009303CF"/>
    <w:rsid w:val="00931CDC"/>
    <w:rsid w:val="00932508"/>
    <w:rsid w:val="00935B40"/>
    <w:rsid w:val="009405D7"/>
    <w:rsid w:val="009423DE"/>
    <w:rsid w:val="00952E4D"/>
    <w:rsid w:val="00953207"/>
    <w:rsid w:val="009675F4"/>
    <w:rsid w:val="00967DF2"/>
    <w:rsid w:val="009A3841"/>
    <w:rsid w:val="009B3721"/>
    <w:rsid w:val="009C2C94"/>
    <w:rsid w:val="009C70E5"/>
    <w:rsid w:val="009D0940"/>
    <w:rsid w:val="009D5066"/>
    <w:rsid w:val="009E4E92"/>
    <w:rsid w:val="009F0A03"/>
    <w:rsid w:val="009F1B3B"/>
    <w:rsid w:val="009F60CE"/>
    <w:rsid w:val="00A279D7"/>
    <w:rsid w:val="00A30BD9"/>
    <w:rsid w:val="00A34B0B"/>
    <w:rsid w:val="00A44745"/>
    <w:rsid w:val="00A641F5"/>
    <w:rsid w:val="00A8739A"/>
    <w:rsid w:val="00A904F0"/>
    <w:rsid w:val="00A9314C"/>
    <w:rsid w:val="00A93A3D"/>
    <w:rsid w:val="00AA26BC"/>
    <w:rsid w:val="00AA3727"/>
    <w:rsid w:val="00AC1A81"/>
    <w:rsid w:val="00AC5272"/>
    <w:rsid w:val="00AD0F66"/>
    <w:rsid w:val="00AD1B8E"/>
    <w:rsid w:val="00AE6021"/>
    <w:rsid w:val="00B23612"/>
    <w:rsid w:val="00B25DF4"/>
    <w:rsid w:val="00B42089"/>
    <w:rsid w:val="00B47813"/>
    <w:rsid w:val="00B56BB6"/>
    <w:rsid w:val="00B64C2B"/>
    <w:rsid w:val="00B8104A"/>
    <w:rsid w:val="00BA343E"/>
    <w:rsid w:val="00BA66CF"/>
    <w:rsid w:val="00BB1DE1"/>
    <w:rsid w:val="00BB3BF3"/>
    <w:rsid w:val="00BC6955"/>
    <w:rsid w:val="00BF37BD"/>
    <w:rsid w:val="00BF501F"/>
    <w:rsid w:val="00C225CD"/>
    <w:rsid w:val="00C24B42"/>
    <w:rsid w:val="00C26B40"/>
    <w:rsid w:val="00C2771A"/>
    <w:rsid w:val="00C33535"/>
    <w:rsid w:val="00C35E8C"/>
    <w:rsid w:val="00C41DC0"/>
    <w:rsid w:val="00C63E45"/>
    <w:rsid w:val="00C711B9"/>
    <w:rsid w:val="00C729B6"/>
    <w:rsid w:val="00C73F07"/>
    <w:rsid w:val="00C745E1"/>
    <w:rsid w:val="00C923F7"/>
    <w:rsid w:val="00CB4A2C"/>
    <w:rsid w:val="00CC5D9C"/>
    <w:rsid w:val="00CD45FD"/>
    <w:rsid w:val="00CF6A62"/>
    <w:rsid w:val="00D155CC"/>
    <w:rsid w:val="00D20EFE"/>
    <w:rsid w:val="00D257A7"/>
    <w:rsid w:val="00D31AD0"/>
    <w:rsid w:val="00D40A65"/>
    <w:rsid w:val="00D61E91"/>
    <w:rsid w:val="00D62B03"/>
    <w:rsid w:val="00D9380A"/>
    <w:rsid w:val="00DA2BF1"/>
    <w:rsid w:val="00DA5DFE"/>
    <w:rsid w:val="00DB4C1C"/>
    <w:rsid w:val="00DC53D4"/>
    <w:rsid w:val="00DC5FC0"/>
    <w:rsid w:val="00DD4166"/>
    <w:rsid w:val="00DE103A"/>
    <w:rsid w:val="00DE7563"/>
    <w:rsid w:val="00DE7CDC"/>
    <w:rsid w:val="00E040F1"/>
    <w:rsid w:val="00E04E8C"/>
    <w:rsid w:val="00E119BE"/>
    <w:rsid w:val="00E157DC"/>
    <w:rsid w:val="00E176AF"/>
    <w:rsid w:val="00E2322A"/>
    <w:rsid w:val="00E31625"/>
    <w:rsid w:val="00E435B4"/>
    <w:rsid w:val="00E4401A"/>
    <w:rsid w:val="00E462D5"/>
    <w:rsid w:val="00E67A0E"/>
    <w:rsid w:val="00E75807"/>
    <w:rsid w:val="00E92D8B"/>
    <w:rsid w:val="00EA1456"/>
    <w:rsid w:val="00EA17A2"/>
    <w:rsid w:val="00EA7A92"/>
    <w:rsid w:val="00EB3EB6"/>
    <w:rsid w:val="00EB4A3D"/>
    <w:rsid w:val="00EB609A"/>
    <w:rsid w:val="00EB6E33"/>
    <w:rsid w:val="00EB7402"/>
    <w:rsid w:val="00EC3E72"/>
    <w:rsid w:val="00EC5361"/>
    <w:rsid w:val="00EC661F"/>
    <w:rsid w:val="00EE4E33"/>
    <w:rsid w:val="00EF303A"/>
    <w:rsid w:val="00F12B20"/>
    <w:rsid w:val="00F12CB4"/>
    <w:rsid w:val="00F24D80"/>
    <w:rsid w:val="00F32807"/>
    <w:rsid w:val="00F42D3F"/>
    <w:rsid w:val="00F4374B"/>
    <w:rsid w:val="00F605E8"/>
    <w:rsid w:val="00F645C1"/>
    <w:rsid w:val="00F87CAA"/>
    <w:rsid w:val="00F90673"/>
    <w:rsid w:val="00FB235B"/>
    <w:rsid w:val="00FC5218"/>
    <w:rsid w:val="00FD5EF4"/>
    <w:rsid w:val="00FE1BA1"/>
    <w:rsid w:val="00FE580B"/>
    <w:rsid w:val="00FF3E32"/>
    <w:rsid w:val="00FF636C"/>
    <w:rsid w:val="00FF6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DCC7"/>
  <w15:chartTrackingRefBased/>
  <w15:docId w15:val="{EB69E741-9EEA-40B5-9307-8349F663E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343D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D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0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C923F7"/>
    <w:rPr>
      <w:color w:val="808080"/>
    </w:rPr>
  </w:style>
  <w:style w:type="paragraph" w:customStyle="1" w:styleId="11">
    <w:name w:val="樣式1"/>
    <w:basedOn w:val="1"/>
    <w:link w:val="12"/>
    <w:qFormat/>
    <w:rsid w:val="007343D9"/>
    <w:rPr>
      <w:b w:val="0"/>
      <w:color w:val="FF0000"/>
      <w:sz w:val="28"/>
    </w:rPr>
  </w:style>
  <w:style w:type="paragraph" w:customStyle="1" w:styleId="21">
    <w:name w:val="樣式2"/>
    <w:basedOn w:val="2"/>
    <w:link w:val="22"/>
    <w:qFormat/>
    <w:rsid w:val="007343D9"/>
    <w:rPr>
      <w:b w:val="0"/>
      <w:bCs w:val="0"/>
      <w:color w:val="00B0F0"/>
      <w:sz w:val="24"/>
    </w:rPr>
  </w:style>
  <w:style w:type="character" w:customStyle="1" w:styleId="12">
    <w:name w:val="樣式1 字元"/>
    <w:basedOn w:val="a0"/>
    <w:link w:val="11"/>
    <w:rsid w:val="007343D9"/>
    <w:rPr>
      <w:rFonts w:asciiTheme="majorHAnsi" w:eastAsiaTheme="majorEastAsia" w:hAnsiTheme="majorHAnsi" w:cstheme="majorBidi"/>
      <w:bCs/>
      <w:color w:val="FF0000"/>
      <w:kern w:val="52"/>
      <w:sz w:val="28"/>
      <w:szCs w:val="52"/>
    </w:rPr>
  </w:style>
  <w:style w:type="paragraph" w:styleId="TOC">
    <w:name w:val="TOC Heading"/>
    <w:basedOn w:val="1"/>
    <w:next w:val="a"/>
    <w:uiPriority w:val="39"/>
    <w:unhideWhenUsed/>
    <w:qFormat/>
    <w:rsid w:val="007343D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2">
    <w:name w:val="樣式2 字元"/>
    <w:basedOn w:val="a0"/>
    <w:link w:val="21"/>
    <w:rsid w:val="007343D9"/>
    <w:rPr>
      <w:rFonts w:asciiTheme="majorHAnsi" w:eastAsiaTheme="majorEastAsia" w:hAnsiTheme="majorHAnsi" w:cstheme="majorBidi"/>
      <w:color w:val="00B0F0"/>
      <w:szCs w:val="48"/>
    </w:rPr>
  </w:style>
  <w:style w:type="character" w:customStyle="1" w:styleId="10">
    <w:name w:val="标题 1 字符"/>
    <w:basedOn w:val="a0"/>
    <w:link w:val="1"/>
    <w:uiPriority w:val="9"/>
    <w:rsid w:val="007343D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标题 2 字符"/>
    <w:basedOn w:val="a0"/>
    <w:link w:val="2"/>
    <w:uiPriority w:val="9"/>
    <w:rsid w:val="007343D9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TOC1">
    <w:name w:val="toc 1"/>
    <w:basedOn w:val="a"/>
    <w:next w:val="a"/>
    <w:autoRedefine/>
    <w:uiPriority w:val="39"/>
    <w:unhideWhenUsed/>
    <w:rsid w:val="007343D9"/>
  </w:style>
  <w:style w:type="paragraph" w:styleId="TOC2">
    <w:name w:val="toc 2"/>
    <w:basedOn w:val="a"/>
    <w:next w:val="a"/>
    <w:autoRedefine/>
    <w:uiPriority w:val="39"/>
    <w:unhideWhenUsed/>
    <w:rsid w:val="007343D9"/>
    <w:pPr>
      <w:ind w:leftChars="200" w:left="480"/>
    </w:pPr>
  </w:style>
  <w:style w:type="character" w:styleId="a5">
    <w:name w:val="Hyperlink"/>
    <w:basedOn w:val="a0"/>
    <w:uiPriority w:val="99"/>
    <w:unhideWhenUsed/>
    <w:rsid w:val="007343D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眉 字符"/>
    <w:basedOn w:val="a0"/>
    <w:link w:val="a6"/>
    <w:uiPriority w:val="99"/>
    <w:rsid w:val="00E7580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E7580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页脚 字符"/>
    <w:basedOn w:val="a0"/>
    <w:link w:val="a8"/>
    <w:uiPriority w:val="99"/>
    <w:rsid w:val="00E75807"/>
    <w:rPr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07346B"/>
    <w:rPr>
      <w:rFonts w:asciiTheme="majorHAnsi" w:eastAsia="黑体" w:hAnsiTheme="majorHAnsi" w:cstheme="majorBidi"/>
      <w:sz w:val="20"/>
      <w:szCs w:val="20"/>
    </w:rPr>
  </w:style>
  <w:style w:type="paragraph" w:styleId="ab">
    <w:name w:val="Revision"/>
    <w:hidden/>
    <w:uiPriority w:val="99"/>
    <w:semiHidden/>
    <w:rsid w:val="006D35B1"/>
  </w:style>
  <w:style w:type="paragraph" w:styleId="ac">
    <w:name w:val="List Paragraph"/>
    <w:basedOn w:val="a"/>
    <w:uiPriority w:val="34"/>
    <w:qFormat/>
    <w:rsid w:val="006D35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2D36F-55B2-4738-A429-A8D6DEFB3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4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hikong</dc:creator>
  <cp:keywords/>
  <dc:description/>
  <cp:lastModifiedBy>邵华松SHAO HUASONG</cp:lastModifiedBy>
  <cp:revision>140</cp:revision>
  <dcterms:created xsi:type="dcterms:W3CDTF">2021-08-04T03:39:00Z</dcterms:created>
  <dcterms:modified xsi:type="dcterms:W3CDTF">2021-11-04T04:36:00Z</dcterms:modified>
</cp:coreProperties>
</file>