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067A" w14:textId="4AA4EAF7" w:rsidR="007E6115" w:rsidRDefault="007E6115" w:rsidP="00D73B64">
      <w:pPr>
        <w:jc w:val="center"/>
      </w:pPr>
      <w:r>
        <w:rPr>
          <w:rFonts w:hint="eastAsia"/>
        </w:rPr>
        <w:t>Windows下修改Host，hosts文件路径，</w:t>
      </w:r>
      <w:r>
        <w:t>C:\Windows\System32\drivers\etc\hosts</w:t>
      </w:r>
    </w:p>
    <w:p w14:paraId="140CBA13" w14:textId="2F1E53B9" w:rsidR="007E6115" w:rsidRDefault="007E6115" w:rsidP="00D73B64">
      <w:pPr>
        <w:jc w:val="center"/>
      </w:pPr>
      <w:r>
        <w:rPr>
          <w:noProof/>
        </w:rPr>
        <w:drawing>
          <wp:inline distT="0" distB="0" distL="0" distR="0" wp14:anchorId="3EC24E8D" wp14:editId="2F5020AF">
            <wp:extent cx="3636818" cy="1289919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463" cy="12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CDB6" w14:textId="27A13712" w:rsidR="007E6115" w:rsidRDefault="007E6115" w:rsidP="00D73B64">
      <w:pPr>
        <w:jc w:val="center"/>
      </w:pPr>
      <w:r>
        <w:rPr>
          <w:rFonts w:hint="eastAsia"/>
        </w:rPr>
        <w:t>在开始菜单栏搜索记事本，右键选择</w:t>
      </w:r>
      <w:r>
        <w:t>”</w:t>
      </w:r>
      <w:r>
        <w:rPr>
          <w:rFonts w:hint="eastAsia"/>
        </w:rPr>
        <w:t>以管理员身份运行</w:t>
      </w:r>
      <w:r>
        <w:t>”</w:t>
      </w:r>
      <w:r>
        <w:rPr>
          <w:rFonts w:hint="eastAsia"/>
        </w:rPr>
        <w:t>记事本，选择</w:t>
      </w:r>
      <w:r>
        <w:t>”</w:t>
      </w:r>
      <w:r>
        <w:rPr>
          <w:rFonts w:hint="eastAsia"/>
        </w:rPr>
        <w:t>文件-打开</w:t>
      </w:r>
      <w:r>
        <w:t>”</w:t>
      </w:r>
      <w:r>
        <w:rPr>
          <w:rFonts w:hint="eastAsia"/>
        </w:rPr>
        <w:t>来打开hosts文件</w:t>
      </w:r>
    </w:p>
    <w:p w14:paraId="143E6F74" w14:textId="5541084C" w:rsidR="007E6115" w:rsidRDefault="007E6115" w:rsidP="00D73B64">
      <w:pPr>
        <w:jc w:val="center"/>
      </w:pPr>
      <w:r>
        <w:rPr>
          <w:noProof/>
        </w:rPr>
        <w:drawing>
          <wp:inline distT="0" distB="0" distL="0" distR="0" wp14:anchorId="628FB0BE" wp14:editId="3598DFBC">
            <wp:extent cx="3680978" cy="300868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672" cy="30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21B4" w14:textId="3B71CD60" w:rsidR="007E6115" w:rsidRDefault="007E6115" w:rsidP="00D73B64">
      <w:pPr>
        <w:jc w:val="center"/>
      </w:pPr>
      <w:r>
        <w:rPr>
          <w:rFonts w:hint="eastAsia"/>
        </w:rPr>
        <w:t>文件末尾添加</w:t>
      </w:r>
      <w:r w:rsidRPr="007E6115">
        <w:t>117.78.18.116 group7.pku.edu.cn</w:t>
      </w:r>
      <w:r>
        <w:rPr>
          <w:rFonts w:hint="eastAsia"/>
        </w:rPr>
        <w:t>，ctrl</w:t>
      </w:r>
      <w:r>
        <w:t xml:space="preserve"> +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保存后关闭</w:t>
      </w:r>
    </w:p>
    <w:p w14:paraId="6E826477" w14:textId="4FB8EB09" w:rsidR="007E6115" w:rsidRDefault="007E6115" w:rsidP="00D73B64">
      <w:pPr>
        <w:jc w:val="center"/>
      </w:pPr>
      <w:r>
        <w:rPr>
          <w:noProof/>
        </w:rPr>
        <w:drawing>
          <wp:inline distT="0" distB="0" distL="0" distR="0" wp14:anchorId="3A3D1812" wp14:editId="09D1281D">
            <wp:extent cx="2576945" cy="29588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186" cy="29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9748" w14:textId="03381A08" w:rsidR="007E6115" w:rsidRDefault="007E6115" w:rsidP="00D73B64">
      <w:pPr>
        <w:jc w:val="center"/>
      </w:pPr>
      <w:r>
        <w:rPr>
          <w:rFonts w:hint="eastAsia"/>
        </w:rPr>
        <w:t>访问</w:t>
      </w:r>
      <w:r w:rsidRPr="007E6115">
        <w:t>http://group7.pku.edu.cn/g7b/index.php</w:t>
      </w:r>
    </w:p>
    <w:p w14:paraId="6D14A966" w14:textId="5D751C76" w:rsidR="007E6115" w:rsidRDefault="007E6115" w:rsidP="00D73B64">
      <w:pPr>
        <w:jc w:val="center"/>
      </w:pPr>
      <w:r>
        <w:rPr>
          <w:noProof/>
        </w:rPr>
        <w:lastRenderedPageBreak/>
        <w:drawing>
          <wp:inline distT="0" distB="0" distL="0" distR="0" wp14:anchorId="673F911A" wp14:editId="513DEC74">
            <wp:extent cx="5274310" cy="1440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D453" w14:textId="2A54B990" w:rsidR="00D73B64" w:rsidRDefault="00D73B64" w:rsidP="00D73B64">
      <w:pPr>
        <w:jc w:val="center"/>
      </w:pPr>
      <w:r>
        <w:rPr>
          <w:rFonts w:hint="eastAsia"/>
        </w:rPr>
        <w:t>登录Mysql</w:t>
      </w:r>
    </w:p>
    <w:p w14:paraId="0F5F9D3C" w14:textId="7504B1D8" w:rsidR="00D73B64" w:rsidRDefault="00D73B64" w:rsidP="00D73B64">
      <w:pPr>
        <w:jc w:val="center"/>
      </w:pPr>
      <w:r>
        <w:rPr>
          <w:noProof/>
        </w:rPr>
        <w:drawing>
          <wp:inline distT="0" distB="0" distL="0" distR="0" wp14:anchorId="3F2F5011" wp14:editId="151F8381">
            <wp:extent cx="35242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9E55" w14:textId="31BC8D15" w:rsidR="00D73B64" w:rsidRDefault="00D73B64" w:rsidP="00D73B64">
      <w:pPr>
        <w:jc w:val="center"/>
      </w:pPr>
      <w:r>
        <w:rPr>
          <w:rFonts w:hint="eastAsia"/>
        </w:rPr>
        <w:t>切换数据库</w:t>
      </w:r>
    </w:p>
    <w:p w14:paraId="297D316D" w14:textId="44A22A41" w:rsidR="00D73B64" w:rsidRDefault="00D73B64" w:rsidP="00D73B64">
      <w:pPr>
        <w:jc w:val="center"/>
      </w:pPr>
      <w:r>
        <w:rPr>
          <w:noProof/>
        </w:rPr>
        <w:drawing>
          <wp:inline distT="0" distB="0" distL="0" distR="0" wp14:anchorId="7A5217F4" wp14:editId="53E64998">
            <wp:extent cx="5274310" cy="1091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D7E2" w14:textId="34F525C3" w:rsidR="00D73B64" w:rsidRDefault="00D73B64" w:rsidP="00D73B64">
      <w:pPr>
        <w:jc w:val="center"/>
      </w:pPr>
      <w:r>
        <w:rPr>
          <w:rFonts w:hint="eastAsia"/>
        </w:rPr>
        <w:t>查看数据表情况</w:t>
      </w:r>
    </w:p>
    <w:p w14:paraId="3BB67538" w14:textId="1F6B9849" w:rsidR="00D73B64" w:rsidRDefault="00D73B64" w:rsidP="00D73B64">
      <w:pPr>
        <w:jc w:val="center"/>
      </w:pPr>
      <w:r>
        <w:rPr>
          <w:noProof/>
        </w:rPr>
        <w:drawing>
          <wp:inline distT="0" distB="0" distL="0" distR="0" wp14:anchorId="23AFB7B3" wp14:editId="27270806">
            <wp:extent cx="199072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F4A5" w14:textId="244FFF03" w:rsidR="00D73B64" w:rsidRDefault="00D73B64" w:rsidP="00D73B64">
      <w:pPr>
        <w:jc w:val="center"/>
      </w:pPr>
      <w:r>
        <w:rPr>
          <w:rFonts w:hint="eastAsia"/>
        </w:rPr>
        <w:t>查询数据</w:t>
      </w:r>
    </w:p>
    <w:p w14:paraId="2BF6D328" w14:textId="1F2DC6BD" w:rsidR="00D73B64" w:rsidRDefault="00D73B64" w:rsidP="00D73B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2E1554" wp14:editId="14F51B19">
            <wp:extent cx="220980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7A"/>
    <w:rsid w:val="0033387A"/>
    <w:rsid w:val="00663497"/>
    <w:rsid w:val="007E6115"/>
    <w:rsid w:val="00D7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6CAA"/>
  <w15:chartTrackingRefBased/>
  <w15:docId w15:val="{52050D94-F46E-4E3A-B4AB-4EB23E97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华松</dc:creator>
  <cp:keywords/>
  <dc:description/>
  <cp:lastModifiedBy>邵 华松</cp:lastModifiedBy>
  <cp:revision>3</cp:revision>
  <dcterms:created xsi:type="dcterms:W3CDTF">2022-06-03T08:37:00Z</dcterms:created>
  <dcterms:modified xsi:type="dcterms:W3CDTF">2022-06-04T02:40:00Z</dcterms:modified>
</cp:coreProperties>
</file>