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E62C" w14:textId="656F18DB" w:rsidR="00FE1573" w:rsidRDefault="00FE1573">
      <w:r>
        <w:t>e – read a register</w:t>
      </w:r>
    </w:p>
    <w:p w14:paraId="72197993" w14:textId="79E76D52" w:rsidR="00FE1573" w:rsidRDefault="00FE1573">
      <w:r>
        <w:t>E – write a register</w:t>
      </w:r>
    </w:p>
    <w:p w14:paraId="7368B1D8" w14:textId="5D7DB4E7" w:rsidR="0065627D" w:rsidRDefault="00A340C4">
      <w:r>
        <w:t>U – soft-start the LT8722</w:t>
      </w:r>
    </w:p>
    <w:p w14:paraId="0B8058C9" w14:textId="0892A59D" w:rsidR="00A340C4" w:rsidRDefault="001166B5">
      <w:r>
        <w:t>u – stop the 8722 switching</w:t>
      </w:r>
    </w:p>
    <w:p w14:paraId="17FCB0FB" w14:textId="12A6B008" w:rsidR="00FE1573" w:rsidRDefault="00FE1573">
      <w:r>
        <w:t xml:space="preserve">D- </w:t>
      </w:r>
      <w:r>
        <w:t xml:space="preserve">output </w:t>
      </w:r>
      <w:r>
        <w:t>zero volts on the output</w:t>
      </w:r>
      <w:r>
        <w:t xml:space="preserve"> voltage.</w:t>
      </w:r>
    </w:p>
    <w:p w14:paraId="7CE81FAB" w14:textId="64659DDE" w:rsidR="001166B5" w:rsidRDefault="001166B5">
      <w:r>
        <w:t>V</w:t>
      </w:r>
      <w:r w:rsidR="00FE1573">
        <w:t xml:space="preserve">  - output a floating point voltage.</w:t>
      </w:r>
    </w:p>
    <w:p w14:paraId="5DBC8F28" w14:textId="77777777" w:rsidR="00761B74" w:rsidRDefault="00761B74">
      <w:r>
        <w:tab/>
        <w:t xml:space="preserve">For example </w:t>
      </w:r>
    </w:p>
    <w:p w14:paraId="29664815" w14:textId="5B72CA02" w:rsidR="00761B74" w:rsidRDefault="00761B74">
      <w:r>
        <w:t>V1.000001</w:t>
      </w:r>
    </w:p>
    <w:p w14:paraId="617B4E07" w14:textId="77777777" w:rsidR="00761B74" w:rsidRDefault="00761B74">
      <w:r>
        <w:t>V-2.02</w:t>
      </w:r>
    </w:p>
    <w:p w14:paraId="3DD45260" w14:textId="77777777" w:rsidR="00761B74" w:rsidRDefault="00761B74">
      <w:r>
        <w:t>V4.5000000000000000</w:t>
      </w:r>
    </w:p>
    <w:p w14:paraId="13905072" w14:textId="13824F85" w:rsidR="00761B74" w:rsidRDefault="00761B74">
      <w:r>
        <w:t>V3.2</w:t>
      </w:r>
      <w:bookmarkStart w:id="0" w:name="_GoBack"/>
      <w:bookmarkEnd w:id="0"/>
      <w:r>
        <w:t xml:space="preserve">                                    </w:t>
      </w:r>
    </w:p>
    <w:p w14:paraId="1907205E" w14:textId="417165A7" w:rsidR="00FE1573" w:rsidRDefault="00FE1573"/>
    <w:p w14:paraId="365597A7" w14:textId="77777777" w:rsidR="00FE1573" w:rsidRDefault="00FE1573"/>
    <w:sectPr w:rsidR="00FE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C4"/>
    <w:rsid w:val="00026F97"/>
    <w:rsid w:val="001166B5"/>
    <w:rsid w:val="00176827"/>
    <w:rsid w:val="001E6F6D"/>
    <w:rsid w:val="00761B74"/>
    <w:rsid w:val="00A340C4"/>
    <w:rsid w:val="00ED3B0C"/>
    <w:rsid w:val="00FE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C0C2"/>
  <w15:chartTrackingRefBased/>
  <w15:docId w15:val="{88AE6C0E-263E-44F9-B834-8C554E20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EB4E2B0FF7344480603DEDD69FE120" ma:contentTypeVersion="13" ma:contentTypeDescription="Create a new document." ma:contentTypeScope="" ma:versionID="3bf9c8872d2c27b07b897a577078196d">
  <xsd:schema xmlns:xsd="http://www.w3.org/2001/XMLSchema" xmlns:xs="http://www.w3.org/2001/XMLSchema" xmlns:p="http://schemas.microsoft.com/office/2006/metadata/properties" xmlns:ns3="76f51781-dadb-4eea-84ae-8d1cb2c3e5aa" xmlns:ns4="a0390a01-dc12-4c3d-a1e2-e3e2a47e6ce3" targetNamespace="http://schemas.microsoft.com/office/2006/metadata/properties" ma:root="true" ma:fieldsID="e99d0d9e2a827c43196bf0ea10bd7e56" ns3:_="" ns4:_="">
    <xsd:import namespace="76f51781-dadb-4eea-84ae-8d1cb2c3e5aa"/>
    <xsd:import namespace="a0390a01-dc12-4c3d-a1e2-e3e2a47e6c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51781-dadb-4eea-84ae-8d1cb2c3e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90a01-dc12-4c3d-a1e2-e3e2a47e6c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7EB711-4549-4C6C-B76C-48B16358B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51781-dadb-4eea-84ae-8d1cb2c3e5aa"/>
    <ds:schemaRef ds:uri="a0390a01-dc12-4c3d-a1e2-e3e2a47e6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88FD4-8995-4553-98C3-CE3C33FEF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EA7B21-62D3-483B-9C87-9B506C8CF6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Gubbins, David</dc:creator>
  <cp:keywords/>
  <dc:description/>
  <cp:lastModifiedBy>Gubbins, David</cp:lastModifiedBy>
  <cp:revision>3</cp:revision>
  <dcterms:created xsi:type="dcterms:W3CDTF">2020-08-31T19:45:00Z</dcterms:created>
  <dcterms:modified xsi:type="dcterms:W3CDTF">2020-08-31T19:46:00Z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0x010100D4EB4E2B0FF7344480603DEDD69FE120</vt:lpwstr>
  </property>
</Properties>
</file>