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33EDFFEE" w14:textId="14454735" w:rsidR="00DC0909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89296" w:history="1">
            <w:r w:rsidR="00DC0909" w:rsidRPr="00061B08">
              <w:rPr>
                <w:rStyle w:val="a8"/>
                <w:noProof/>
              </w:rPr>
              <w:t>1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a8"/>
                <w:noProof/>
              </w:rPr>
              <w:t>Описание САПР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_Toc94089296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3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4C800C2D" w14:textId="174BA197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7" w:history="1">
            <w:r w:rsidRPr="00061B08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F575" w14:textId="45ADB19F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8" w:history="1">
            <w:r w:rsidRPr="00061B08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 xml:space="preserve">Описание </w:t>
            </w:r>
            <w:r w:rsidRPr="00061B08">
              <w:rPr>
                <w:rStyle w:val="a8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84E9" w14:textId="02B2F61F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9" w:history="1">
            <w:r w:rsidRPr="00061B08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BEB4" w14:textId="4456F79B" w:rsidR="00DC0909" w:rsidRDefault="00DC0909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0" w:history="1">
            <w:r w:rsidRPr="00061B08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3D3FD" w14:textId="21A50517" w:rsidR="00DC0909" w:rsidRDefault="00DC0909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1" w:history="1">
            <w:r w:rsidRPr="00061B08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4729" w14:textId="079CAA3D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2" w:history="1">
            <w:r w:rsidRPr="00061B08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B6D9" w14:textId="5640B350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3" w:history="1">
            <w:r w:rsidRPr="00061B08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9A390" w14:textId="1C37691E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4" w:history="1">
            <w:r w:rsidRPr="00061B08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8130" w14:textId="08C6C76E" w:rsidR="00DC0909" w:rsidRDefault="00DC0909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5" w:history="1">
            <w:r w:rsidRPr="00061B08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D8EB" w14:textId="254A2AC4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6" w:history="1">
            <w:r w:rsidRPr="00061B08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A77FA" w14:textId="685B73FC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7" w:history="1">
            <w:r w:rsidRPr="00061B08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8C09" w14:textId="3B789764" w:rsidR="00DC0909" w:rsidRDefault="00DC0909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8" w:history="1">
            <w:r w:rsidRPr="00061B08">
              <w:rPr>
                <w:rStyle w:val="a8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61B08">
              <w:rPr>
                <w:rStyle w:val="a8"/>
                <w:noProof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036C" w14:textId="76F3962C" w:rsidR="00DC0909" w:rsidRDefault="00DC09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9" w:history="1">
            <w:r w:rsidRPr="00061B08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0B05" w14:textId="7CB6613F" w:rsidR="00DC0909" w:rsidRDefault="00DC09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10" w:history="1">
            <w:r w:rsidRPr="00061B08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8EEA" w14:textId="4EB59202" w:rsidR="00DC0909" w:rsidRDefault="00DC09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11" w:history="1">
            <w:r w:rsidRPr="00061B08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CF07" w14:textId="5C1F32D5" w:rsidR="00B85FA2" w:rsidRDefault="00B85FA2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4545B78D" w14:textId="01B4E56D" w:rsidR="000F5AAF" w:rsidRDefault="009B619B" w:rsidP="009B619B">
      <w:pPr>
        <w:pStyle w:val="1"/>
      </w:pPr>
      <w:bookmarkStart w:id="1" w:name="_Toc94089296"/>
      <w:r>
        <w:lastRenderedPageBreak/>
        <w:t>Описание САПР</w:t>
      </w:r>
      <w:bookmarkEnd w:id="1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2" w:name="_Toc94089297"/>
      <w:r>
        <w:t>Описание программы</w:t>
      </w:r>
      <w:bookmarkEnd w:id="2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3" w:name="_Toc94089298"/>
      <w:r>
        <w:t xml:space="preserve">Описание </w:t>
      </w:r>
      <w:r>
        <w:rPr>
          <w:lang w:val="en-US"/>
        </w:rPr>
        <w:t>API</w:t>
      </w:r>
      <w:bookmarkEnd w:id="3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4" w:name="_Toc36076935"/>
      <w:bookmarkStart w:id="5" w:name="_Toc94089299"/>
      <w:r>
        <w:lastRenderedPageBreak/>
        <w:t>Обзор аналогов</w:t>
      </w:r>
      <w:bookmarkEnd w:id="4"/>
      <w:bookmarkEnd w:id="5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6" w:name="_Toc94089300"/>
      <w:r>
        <w:lastRenderedPageBreak/>
        <w:t>Описание предмета проектирования</w:t>
      </w:r>
      <w:bookmarkEnd w:id="6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7" w:name="OLE_LINK1"/>
      <w:r w:rsidR="00F05705" w:rsidRPr="00EC111E">
        <w:t xml:space="preserve">– </w:t>
      </w:r>
      <w:bookmarkEnd w:id="7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8" w:name="_Toc36076938"/>
      <w:bookmarkStart w:id="9" w:name="_Toc94089301"/>
      <w:r>
        <w:lastRenderedPageBreak/>
        <w:t>Проект программы</w:t>
      </w:r>
      <w:bookmarkEnd w:id="8"/>
      <w:bookmarkEnd w:id="9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10" w:name="_Toc36076939"/>
      <w:bookmarkStart w:id="11" w:name="_Toc94089302"/>
      <w:r w:rsidRPr="003E63BB">
        <w:t>Описание технических и функциональных аспектов проекта</w:t>
      </w:r>
      <w:bookmarkEnd w:id="10"/>
      <w:bookmarkEnd w:id="11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2" w:name="_Toc94089303"/>
      <w:r>
        <w:t>Диаграмма классов</w:t>
      </w:r>
      <w:bookmarkEnd w:id="12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750F5EE6" w:rsidR="009E09AD" w:rsidRDefault="0026632E" w:rsidP="00077EEF">
      <w:pPr>
        <w:pStyle w:val="a4"/>
        <w:jc w:val="center"/>
      </w:pPr>
      <w:r>
        <w:rPr>
          <w:rStyle w:val="af4"/>
        </w:rPr>
        <w:lastRenderedPageBreak/>
        <w:commentReference w:id="13"/>
      </w:r>
      <w:r w:rsidR="00875E78">
        <w:object w:dxaOrig="4320" w:dyaOrig="3628" w14:anchorId="3E951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31.15pt;height:408.25pt" o:ole="">
            <v:imagedata r:id="rId18" o:title=""/>
          </v:shape>
          <o:OLEObject Type="Embed" ProgID="Paint.Picture" ShapeID="_x0000_i1045" DrawAspect="Content" ObjectID="_1704702046" r:id="rId19"/>
        </w:object>
      </w:r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4"/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  <w:commentRangeEnd w:id="14"/>
      <w:r w:rsidR="0026632E">
        <w:rPr>
          <w:rStyle w:val="af4"/>
        </w:rPr>
        <w:commentReference w:id="14"/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5" w:name="_Toc94089304"/>
      <w:r>
        <w:t>Макет пользовательского интерфейса</w:t>
      </w:r>
      <w:bookmarkEnd w:id="15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8D4D377" w:rsidR="006B6CD2" w:rsidRPr="00875E78" w:rsidRDefault="00142026" w:rsidP="00ED571A">
      <w:pPr>
        <w:pStyle w:val="a4"/>
        <w:jc w:val="center"/>
        <w:rPr>
          <w:lang w:val="en-US"/>
        </w:rPr>
      </w:pPr>
      <w:r w:rsidRPr="00142026">
        <w:drawing>
          <wp:inline distT="0" distB="0" distL="0" distR="0" wp14:anchorId="47C16DD2" wp14:editId="2F37815E">
            <wp:extent cx="5940425" cy="2061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6" w:name="_Toc94089305"/>
      <w:r>
        <w:lastRenderedPageBreak/>
        <w:t>Тестирование программы</w:t>
      </w:r>
      <w:bookmarkEnd w:id="16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7" w:name="_Toc94089306"/>
      <w:r>
        <w:t>Функциональное тестирование</w:t>
      </w:r>
      <w:bookmarkEnd w:id="17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8" w:name="_Toc94089307"/>
      <w:r>
        <w:t>Модульное тестирование</w:t>
      </w:r>
      <w:bookmarkEnd w:id="18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54EEA934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62DE0156" w14:textId="585E67AB" w:rsidR="00B03BE5" w:rsidRDefault="00B03BE5" w:rsidP="00A96267">
      <w:pPr>
        <w:pStyle w:val="a4"/>
        <w:jc w:val="center"/>
      </w:pPr>
    </w:p>
    <w:p w14:paraId="38BBFC0A" w14:textId="096581B7" w:rsidR="00B03BE5" w:rsidRDefault="00B03BE5" w:rsidP="00B03BE5">
      <w:r>
        <w:t>Описание тестов приведено в приложении А.</w:t>
      </w: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6FEAEA42">
            <wp:extent cx="4162199" cy="3994030"/>
            <wp:effectExtent l="0" t="0" r="0" b="6985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07151" cy="4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9" w:name="_Toc94089308"/>
      <w:r>
        <w:lastRenderedPageBreak/>
        <w:t>Нагрузочное тестирование</w:t>
      </w:r>
      <w:bookmarkEnd w:id="19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20" w:name="_Toc94089309"/>
      <w:r>
        <w:lastRenderedPageBreak/>
        <w:t>Заключение</w:t>
      </w:r>
      <w:bookmarkEnd w:id="20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1" w:name="_Toc36076943"/>
      <w:bookmarkStart w:id="22" w:name="_Toc94089310"/>
      <w:r w:rsidRPr="00154E44">
        <w:lastRenderedPageBreak/>
        <w:t>Список</w:t>
      </w:r>
      <w:r w:rsidRPr="000936B0">
        <w:t xml:space="preserve"> литературы</w:t>
      </w:r>
      <w:bookmarkEnd w:id="21"/>
      <w:bookmarkEnd w:id="22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30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10F1C329" w:rsidR="005D06F6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p w14:paraId="25D8C4E0" w14:textId="5C5E99A6" w:rsidR="00B03BE5" w:rsidRDefault="00B03BE5" w:rsidP="00DC0909">
      <w:pPr>
        <w:pStyle w:val="1"/>
        <w:numPr>
          <w:ilvl w:val="0"/>
          <w:numId w:val="0"/>
        </w:numPr>
      </w:pPr>
      <w:bookmarkStart w:id="23" w:name="_Toc94089311"/>
      <w:r>
        <w:lastRenderedPageBreak/>
        <w:t>Приложение А</w:t>
      </w:r>
      <w:bookmarkEnd w:id="23"/>
    </w:p>
    <w:p w14:paraId="5F57D509" w14:textId="183503F6" w:rsidR="00B03BE5" w:rsidRPr="00B03BE5" w:rsidRDefault="00DC0909" w:rsidP="00DC0909">
      <w:pPr>
        <w:pStyle w:val="a4"/>
        <w:jc w:val="center"/>
      </w:pPr>
      <w:r>
        <w:t>(Справочное)</w:t>
      </w:r>
    </w:p>
    <w:p w14:paraId="395285C7" w14:textId="71BDC214" w:rsidR="00B03BE5" w:rsidRDefault="00B03BE5" w:rsidP="00B03BE5">
      <w:r>
        <w:t xml:space="preserve">Таблица </w:t>
      </w:r>
      <w:r>
        <w:rPr>
          <w:lang w:val="en-US"/>
        </w:rPr>
        <w:t>A</w:t>
      </w:r>
      <w:r w:rsidRPr="00B03BE5">
        <w:t>.</w:t>
      </w:r>
      <w:r>
        <w:rPr>
          <w:lang w:val="en-US"/>
        </w:rPr>
        <w:t>l</w:t>
      </w:r>
      <w:r w:rsidRPr="00B03BE5">
        <w:t xml:space="preserve"> – </w:t>
      </w:r>
      <w:r w:rsidR="003D0358">
        <w:rPr>
          <w:rFonts w:cs="Times New Roman"/>
          <w:szCs w:val="28"/>
        </w:rPr>
        <w:t>Тестовые сценарии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69A2" w14:paraId="5AF78C1B" w14:textId="77777777" w:rsidTr="00DC0909">
        <w:tc>
          <w:tcPr>
            <w:tcW w:w="3115" w:type="dxa"/>
          </w:tcPr>
          <w:p w14:paraId="70E3F06A" w14:textId="7693AC60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738AF449" w14:textId="4045D512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34CA965F" w14:textId="0BD90718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6769A2" w14:paraId="50481796" w14:textId="77777777" w:rsidTr="00DC0909">
        <w:tc>
          <w:tcPr>
            <w:tcW w:w="3115" w:type="dxa"/>
          </w:tcPr>
          <w:p w14:paraId="65C6E097" w14:textId="44A913E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proofErr w:type="spellStart"/>
            <w:r w:rsidRPr="003D0358">
              <w:rPr>
                <w:sz w:val="24"/>
                <w:szCs w:val="24"/>
              </w:rPr>
              <w:t>FileManager_LoadTest_CorrectParameters</w:t>
            </w:r>
            <w:proofErr w:type="spellEnd"/>
            <w:r w:rsidRPr="003D0358">
              <w:rPr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19A2F991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C4CFB0E" w14:textId="7CCD7CE6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параметров с корректными значениями</w:t>
            </w:r>
          </w:p>
        </w:tc>
      </w:tr>
      <w:tr w:rsidR="006769A2" w:rsidRPr="006769A2" w14:paraId="0A4D2324" w14:textId="77777777" w:rsidTr="00DC0909">
        <w:trPr>
          <w:trHeight w:val="299"/>
        </w:trPr>
        <w:tc>
          <w:tcPr>
            <w:tcW w:w="3115" w:type="dxa"/>
            <w:vMerge w:val="restart"/>
          </w:tcPr>
          <w:p w14:paraId="78BDA49D" w14:textId="7A2BF919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FileManager_LoadTest_Exception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string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path)</w:t>
            </w:r>
          </w:p>
        </w:tc>
        <w:tc>
          <w:tcPr>
            <w:tcW w:w="3115" w:type="dxa"/>
          </w:tcPr>
          <w:p w14:paraId="1E61140C" w14:textId="2260B1F0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TestData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\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CorruptedGuideParameters.json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"</w:t>
            </w:r>
          </w:p>
        </w:tc>
        <w:tc>
          <w:tcPr>
            <w:tcW w:w="3115" w:type="dxa"/>
            <w:vMerge w:val="restart"/>
          </w:tcPr>
          <w:p w14:paraId="0D4AD153" w14:textId="45664289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некорректных файлов</w:t>
            </w:r>
          </w:p>
        </w:tc>
      </w:tr>
      <w:tr w:rsidR="006769A2" w:rsidRPr="006769A2" w14:paraId="6894260C" w14:textId="77777777" w:rsidTr="00DC0909">
        <w:trPr>
          <w:trHeight w:val="299"/>
        </w:trPr>
        <w:tc>
          <w:tcPr>
            <w:tcW w:w="3115" w:type="dxa"/>
            <w:vMerge/>
          </w:tcPr>
          <w:p w14:paraId="2A247E5C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510570D" w14:textId="75CDE655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TestData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\</w:t>
            </w:r>
            <w:proofErr w:type="spellStart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NonExistentParameters.json</w:t>
            </w:r>
            <w:proofErr w:type="spellEnd"/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"</w:t>
            </w:r>
          </w:p>
        </w:tc>
        <w:tc>
          <w:tcPr>
            <w:tcW w:w="3115" w:type="dxa"/>
            <w:vMerge/>
          </w:tcPr>
          <w:p w14:paraId="6EE8806F" w14:textId="7777777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6769A2" w:rsidRPr="006769A2" w14:paraId="6CBF7547" w14:textId="77777777" w:rsidTr="00DC0909">
        <w:tc>
          <w:tcPr>
            <w:tcW w:w="3115" w:type="dxa"/>
            <w:tcBorders>
              <w:bottom w:val="single" w:sz="4" w:space="0" w:color="auto"/>
            </w:tcBorders>
          </w:tcPr>
          <w:p w14:paraId="4C49C237" w14:textId="7A39E283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FileManager_SaveTest_Positive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4ACA347" w14:textId="7777777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2E00B8D4" w14:textId="0EA42BE4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Позитивный тест </w:t>
            </w:r>
            <w:proofErr w:type="spellStart"/>
            <w:r w:rsidRPr="003D0358">
              <w:rPr>
                <w:sz w:val="24"/>
                <w:szCs w:val="24"/>
              </w:rPr>
              <w:t>созранения</w:t>
            </w:r>
            <w:proofErr w:type="spellEnd"/>
            <w:r w:rsidRPr="003D0358">
              <w:rPr>
                <w:sz w:val="24"/>
                <w:szCs w:val="24"/>
              </w:rPr>
              <w:t xml:space="preserve"> параметров</w:t>
            </w:r>
          </w:p>
        </w:tc>
      </w:tr>
      <w:tr w:rsidR="006769A2" w:rsidRPr="006769A2" w14:paraId="256B33A2" w14:textId="77777777" w:rsidTr="00DC0909">
        <w:trPr>
          <w:trHeight w:val="125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80323F3" w14:textId="14368F96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TestSet_CorrectValue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7B86DE31" w14:textId="4A7FFBF7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ParameterNames.GuideLength,60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0006F17F" w14:textId="11A3F461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корректных параметров</w:t>
            </w:r>
          </w:p>
        </w:tc>
      </w:tr>
      <w:tr w:rsidR="006769A2" w:rsidRPr="006769A2" w14:paraId="18DFE8A7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9F4425B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AA27A31" w14:textId="75FA1E56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636A18A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3B5A8B81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0ED0703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0032EEB6" w14:textId="2908B515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FC6FD1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78C1D45F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1BA6AF47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649F0158" w14:textId="162E7E24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30382E8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6480288E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3EFD3566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2F671AF" w14:textId="014078BB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4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3740212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0FEFF608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23A0BC62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6867CB8C" w14:textId="5F81FF90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0F8B2CA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  <w:tr w:rsidR="006769A2" w:rsidRPr="006769A2" w14:paraId="37B0EC19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03BE541F" w14:textId="77777777" w:rsidR="006769A2" w:rsidRPr="003D0358" w:rsidRDefault="006769A2" w:rsidP="003D0358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37ADDA1E" w14:textId="12B7351C" w:rsidR="006769A2" w:rsidRPr="003D0358" w:rsidRDefault="006769A2" w:rsidP="003D0358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9574DC" w14:textId="77777777" w:rsidR="006769A2" w:rsidRPr="003D0358" w:rsidRDefault="006769A2" w:rsidP="003D0358">
            <w:pPr>
              <w:pStyle w:val="a4"/>
              <w:rPr>
                <w:sz w:val="24"/>
                <w:szCs w:val="24"/>
              </w:rPr>
            </w:pPr>
          </w:p>
        </w:tc>
      </w:tr>
    </w:tbl>
    <w:p w14:paraId="294C109C" w14:textId="40E35ADF" w:rsidR="003D0358" w:rsidRDefault="003D0358" w:rsidP="003D0358">
      <w:pPr>
        <w:ind w:firstLine="0"/>
      </w:pPr>
    </w:p>
    <w:p w14:paraId="6D21FB58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7FE3A2BD" w14:textId="3EBCA504" w:rsidR="003D0358" w:rsidRDefault="003D0358" w:rsidP="00B03BE5">
      <w:r>
        <w:lastRenderedPageBreak/>
        <w:t>Продолжение таблица А.1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1322F9B2" w14:textId="77777777" w:rsidTr="003D0358">
        <w:tc>
          <w:tcPr>
            <w:tcW w:w="3115" w:type="dxa"/>
            <w:tcBorders>
              <w:bottom w:val="single" w:sz="4" w:space="0" w:color="auto"/>
            </w:tcBorders>
          </w:tcPr>
          <w:p w14:paraId="0B56C98E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1B7F0ADB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3D024D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49D1B3E1" w14:textId="77777777" w:rsidTr="003D0358">
        <w:trPr>
          <w:trHeight w:val="96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C8A306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TestSet_IncorrectValue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2C6F5514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461FB78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некорректных параметров</w:t>
            </w:r>
          </w:p>
        </w:tc>
      </w:tr>
      <w:tr w:rsidR="003D0358" w:rsidRPr="006769A2" w14:paraId="512C312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0CEE8AC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64F4F3C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B9F813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155413B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7679FA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D63CF3C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5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912124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9682A5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55846EB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497BD77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5C4C626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45930C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2E11E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E72400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0E6C30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2ED7F611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B1E744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001E50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BD439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12E6D0F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E07B2B5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85F9CF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716DB46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E2D233B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BEC5B7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57DD119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6CBA95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70C995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4AD958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24E491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55CFA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01377DD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9630CED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27F3A70E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95C9E7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CADD60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8E46A31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DCAAAA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301873B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44CC94C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3F96E9D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3155839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4E65EB7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6CA616D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777491B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4E066016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5A100B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72996B72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AC7418C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092A730D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8C6F5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</w:tbl>
    <w:p w14:paraId="33304138" w14:textId="7E82B01C" w:rsidR="003D0358" w:rsidRDefault="003D0358">
      <w:pPr>
        <w:spacing w:after="160" w:line="259" w:lineRule="auto"/>
        <w:ind w:firstLine="0"/>
        <w:jc w:val="left"/>
      </w:pPr>
    </w:p>
    <w:p w14:paraId="76AB1F00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39C2BABD" w14:textId="77777777" w:rsidR="003D0358" w:rsidRDefault="003D0358">
      <w:pPr>
        <w:spacing w:after="160" w:line="259" w:lineRule="auto"/>
        <w:ind w:firstLine="0"/>
        <w:jc w:val="left"/>
      </w:pPr>
    </w:p>
    <w:p w14:paraId="68967888" w14:textId="77777777" w:rsidR="003D0358" w:rsidRDefault="003D0358">
      <w:pPr>
        <w:spacing w:after="160" w:line="259" w:lineRule="auto"/>
        <w:ind w:firstLine="0"/>
        <w:jc w:val="left"/>
      </w:pPr>
      <w:r>
        <w:t>Продолжение таблицы А.1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5B57B660" w14:textId="77777777" w:rsidTr="00F7308B">
        <w:tc>
          <w:tcPr>
            <w:tcW w:w="3115" w:type="dxa"/>
          </w:tcPr>
          <w:p w14:paraId="7F756FC5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574DD625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601D33C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7C6FF4C7" w14:textId="77777777" w:rsidTr="00F7308B">
        <w:trPr>
          <w:trHeight w:val="591"/>
        </w:trPr>
        <w:tc>
          <w:tcPr>
            <w:tcW w:w="3115" w:type="dxa"/>
            <w:vMerge w:val="restart"/>
          </w:tcPr>
          <w:p w14:paraId="60E57E71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TestDiapozon_AttachmentStrokeWidth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5F3093C2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65A16A18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AttachmentStrokeWidth</w:t>
            </w:r>
            <w:proofErr w:type="spellEnd"/>
          </w:p>
        </w:tc>
      </w:tr>
      <w:tr w:rsidR="003D0358" w:rsidRPr="006769A2" w14:paraId="06AC5051" w14:textId="77777777" w:rsidTr="00F7308B">
        <w:trPr>
          <w:trHeight w:val="591"/>
        </w:trPr>
        <w:tc>
          <w:tcPr>
            <w:tcW w:w="3115" w:type="dxa"/>
            <w:vMerge/>
          </w:tcPr>
          <w:p w14:paraId="6E0E833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DCD61E6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0B318AF3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6769A2" w14:paraId="0A14EED1" w14:textId="77777777" w:rsidTr="00F7308B">
        <w:tc>
          <w:tcPr>
            <w:tcW w:w="3115" w:type="dxa"/>
          </w:tcPr>
          <w:p w14:paraId="1B91E435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TestDiapozon_AttachmentStrokeLenght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6EC823F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4D7F2E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Lenght</w:t>
            </w:r>
            <w:proofErr w:type="spellEnd"/>
          </w:p>
        </w:tc>
      </w:tr>
      <w:tr w:rsidR="003D0358" w:rsidRPr="003D0358" w14:paraId="07751634" w14:textId="77777777" w:rsidTr="00F7308B">
        <w:trPr>
          <w:trHeight w:val="154"/>
        </w:trPr>
        <w:tc>
          <w:tcPr>
            <w:tcW w:w="3115" w:type="dxa"/>
            <w:vMerge w:val="restart"/>
          </w:tcPr>
          <w:p w14:paraId="601A7901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TestEquals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sameParameters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equal)</w:t>
            </w:r>
          </w:p>
        </w:tc>
        <w:tc>
          <w:tcPr>
            <w:tcW w:w="3115" w:type="dxa"/>
          </w:tcPr>
          <w:p w14:paraId="72A0F43A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23C63F3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</w:p>
        </w:tc>
      </w:tr>
      <w:tr w:rsidR="003D0358" w:rsidRPr="003D0358" w14:paraId="3F5C4FAF" w14:textId="77777777" w:rsidTr="00F7308B">
        <w:trPr>
          <w:trHeight w:val="154"/>
        </w:trPr>
        <w:tc>
          <w:tcPr>
            <w:tcW w:w="3115" w:type="dxa"/>
            <w:vMerge/>
          </w:tcPr>
          <w:p w14:paraId="31E172DA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0FFE43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/>
          </w:tcPr>
          <w:p w14:paraId="63E41090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070999E3" w14:textId="77777777" w:rsidTr="00F7308B">
        <w:trPr>
          <w:trHeight w:val="154"/>
        </w:trPr>
        <w:tc>
          <w:tcPr>
            <w:tcW w:w="3115" w:type="dxa"/>
            <w:vMerge/>
          </w:tcPr>
          <w:p w14:paraId="5369D194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D99EEEA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3115" w:type="dxa"/>
            <w:vMerge/>
          </w:tcPr>
          <w:p w14:paraId="356F39CF" w14:textId="77777777" w:rsidR="003D0358" w:rsidRPr="003D0358" w:rsidRDefault="003D0358" w:rsidP="00F7308B">
            <w:pPr>
              <w:pStyle w:val="a4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34F7CFA5" w14:textId="77777777" w:rsidTr="00F7308B">
        <w:trPr>
          <w:trHeight w:val="154"/>
        </w:trPr>
        <w:tc>
          <w:tcPr>
            <w:tcW w:w="3115" w:type="dxa"/>
          </w:tcPr>
          <w:p w14:paraId="16614B3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TestEqualsWithNull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2D8F6E3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72835F9C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  <w:r w:rsidRPr="003D0358">
              <w:rPr>
                <w:sz w:val="24"/>
                <w:szCs w:val="24"/>
              </w:rPr>
              <w:t xml:space="preserve"> с значение </w:t>
            </w:r>
            <w:r w:rsidRPr="003D0358">
              <w:rPr>
                <w:sz w:val="24"/>
                <w:szCs w:val="24"/>
                <w:lang w:val="en-US"/>
              </w:rPr>
              <w:t>null</w:t>
            </w:r>
          </w:p>
        </w:tc>
      </w:tr>
      <w:tr w:rsidR="003D0358" w:rsidRPr="003D0358" w14:paraId="0D0DA326" w14:textId="77777777" w:rsidTr="00F7308B">
        <w:trPr>
          <w:trHeight w:val="333"/>
        </w:trPr>
        <w:tc>
          <w:tcPr>
            <w:tcW w:w="3115" w:type="dxa"/>
            <w:vMerge w:val="restart"/>
          </w:tcPr>
          <w:p w14:paraId="21E5BD0B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TestConstructor_Range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5920925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4E75821E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конструктора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582B63CF" w14:textId="77777777" w:rsidTr="00F7308B">
        <w:trPr>
          <w:trHeight w:val="333"/>
        </w:trPr>
        <w:tc>
          <w:tcPr>
            <w:tcW w:w="3115" w:type="dxa"/>
            <w:vMerge/>
          </w:tcPr>
          <w:p w14:paraId="5F38B202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1D11E253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52245DB2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</w:p>
        </w:tc>
      </w:tr>
      <w:tr w:rsidR="003D0358" w:rsidRPr="003D0358" w14:paraId="55911B03" w14:textId="77777777" w:rsidTr="00F7308B">
        <w:trPr>
          <w:trHeight w:val="673"/>
        </w:trPr>
        <w:tc>
          <w:tcPr>
            <w:tcW w:w="3115" w:type="dxa"/>
            <w:vMerge w:val="restart"/>
          </w:tcPr>
          <w:p w14:paraId="13A0D67E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TestSet_RangeMinMax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C514E88" w14:textId="77777777" w:rsidR="003D0358" w:rsidRPr="003D0358" w:rsidRDefault="003D0358" w:rsidP="00F7308B">
            <w:pPr>
              <w:pStyle w:val="a4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763E7811" w14:textId="77777777" w:rsidR="003D0358" w:rsidRPr="003D0358" w:rsidRDefault="003D0358" w:rsidP="00F7308B">
            <w:pPr>
              <w:pStyle w:val="a4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максимальных и минимальных значений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0025802D" w14:textId="77777777" w:rsidTr="00F7308B">
        <w:trPr>
          <w:trHeight w:val="672"/>
        </w:trPr>
        <w:tc>
          <w:tcPr>
            <w:tcW w:w="3115" w:type="dxa"/>
            <w:vMerge/>
          </w:tcPr>
          <w:p w14:paraId="3AC61F3A" w14:textId="77777777" w:rsidR="003D0358" w:rsidRDefault="003D0358" w:rsidP="00F7308B">
            <w:pPr>
              <w:pStyle w:val="a4"/>
              <w:spacing w:line="276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115" w:type="dxa"/>
          </w:tcPr>
          <w:p w14:paraId="5DA8C571" w14:textId="77777777" w:rsidR="003D0358" w:rsidRPr="003D0358" w:rsidRDefault="003D0358" w:rsidP="00F7308B">
            <w:pPr>
              <w:pStyle w:val="a4"/>
              <w:spacing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2EAB63EE" w14:textId="77777777" w:rsidR="003D0358" w:rsidRDefault="003D0358" w:rsidP="00F7308B">
            <w:pPr>
              <w:pStyle w:val="a4"/>
              <w:spacing w:line="276" w:lineRule="auto"/>
            </w:pPr>
          </w:p>
        </w:tc>
      </w:tr>
    </w:tbl>
    <w:p w14:paraId="39B2E23D" w14:textId="77777777" w:rsidR="003D0358" w:rsidRPr="003D0358" w:rsidRDefault="003D0358" w:rsidP="003D0358"/>
    <w:p w14:paraId="1E9E183A" w14:textId="77777777" w:rsidR="003D0358" w:rsidRPr="003D0358" w:rsidRDefault="003D0358" w:rsidP="003D0358"/>
    <w:p w14:paraId="0096E439" w14:textId="77777777" w:rsidR="003D0358" w:rsidRPr="003D0358" w:rsidRDefault="003D0358" w:rsidP="00B03BE5"/>
    <w:sectPr w:rsidR="003D0358" w:rsidRPr="003D0358" w:rsidSect="00ED2403">
      <w:head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4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4402B" w14:textId="77777777" w:rsidR="00DF26C1" w:rsidRDefault="00DF26C1" w:rsidP="00ED2403">
      <w:pPr>
        <w:spacing w:line="240" w:lineRule="auto"/>
      </w:pPr>
      <w:r>
        <w:separator/>
      </w:r>
    </w:p>
  </w:endnote>
  <w:endnote w:type="continuationSeparator" w:id="0">
    <w:p w14:paraId="7F5B4C53" w14:textId="77777777" w:rsidR="00DF26C1" w:rsidRDefault="00DF26C1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88709E" w14:textId="77777777" w:rsidR="00DF26C1" w:rsidRDefault="00DF26C1" w:rsidP="00ED2403">
      <w:pPr>
        <w:spacing w:line="240" w:lineRule="auto"/>
      </w:pPr>
      <w:r>
        <w:separator/>
      </w:r>
    </w:p>
  </w:footnote>
  <w:footnote w:type="continuationSeparator" w:id="0">
    <w:p w14:paraId="7CEEEEF3" w14:textId="77777777" w:rsidR="00DF26C1" w:rsidRDefault="00DF26C1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5CA812A7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909">
          <w:rPr>
            <w:noProof/>
          </w:rPr>
          <w:t>3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1E40D7B5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909">
          <w:rPr>
            <w:noProof/>
          </w:rPr>
          <w:t>21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6008D83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DC0909">
          <w:rPr>
            <w:noProof/>
          </w:rPr>
          <w:t>28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42026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0358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769A2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75E78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3BE5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0909"/>
    <w:rsid w:val="00DC6E2A"/>
    <w:rsid w:val="00DD5BC4"/>
    <w:rsid w:val="00DD7AF0"/>
    <w:rsid w:val="00DE72ED"/>
    <w:rsid w:val="00DF26C1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microsoft.com/office/2016/09/relationships/commentsIds" Target="commentsId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habr.com/ru/company/jugru/blog/329174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chart" Target="charts/chart1.xml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26D75-17D9-4889-BFB5-511D2735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28</Pages>
  <Words>2872</Words>
  <Characters>16374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33</cp:revision>
  <cp:lastPrinted>2021-10-18T04:38:00Z</cp:lastPrinted>
  <dcterms:created xsi:type="dcterms:W3CDTF">2021-11-03T09:11:00Z</dcterms:created>
  <dcterms:modified xsi:type="dcterms:W3CDTF">2022-01-26T04:34:00Z</dcterms:modified>
</cp:coreProperties>
</file>