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2B95E96" w14:textId="13C10366" w:rsidR="00B85FA2" w:rsidRDefault="00B85FA2" w:rsidP="00B85FA2">
      <w:pPr>
        <w:pStyle w:val="a4"/>
        <w:jc w:val="center"/>
        <w:rPr>
          <w:rFonts w:eastAsia="Times New Roman" w:cs="Times New Roman"/>
          <w:szCs w:val="28"/>
        </w:rPr>
      </w:pPr>
      <w:r w:rsidRPr="00B85FA2">
        <w:rPr>
          <w:rFonts w:eastAsia="Times New Roman" w:cs="Times New Roman"/>
          <w:b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на разработку плагина моделирования мебельной направляющей для системы «Компас 3</w:t>
      </w:r>
      <w:r>
        <w:rPr>
          <w:rFonts w:eastAsia="Times New Roman" w:cs="Times New Roman"/>
          <w:szCs w:val="28"/>
          <w:lang w:val="en-US"/>
        </w:rPr>
        <w:t>D</w:t>
      </w:r>
      <w:r w:rsidRPr="00B85FA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V</w:t>
      </w:r>
      <w:r w:rsidRPr="00B85FA2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6006712" w14:textId="77777777" w:rsidR="00B85FA2" w:rsidRDefault="00B85FA2" w:rsidP="009B619B">
      <w:pPr>
        <w:pStyle w:val="a4"/>
        <w:ind w:left="4962"/>
        <w:jc w:val="left"/>
      </w:pPr>
    </w:p>
    <w:p w14:paraId="29ECCC47" w14:textId="77777777" w:rsidR="00B85FA2" w:rsidRDefault="00B85FA2" w:rsidP="009B619B">
      <w:pPr>
        <w:pStyle w:val="a4"/>
        <w:ind w:left="4962"/>
        <w:jc w:val="left"/>
      </w:pPr>
    </w:p>
    <w:p w14:paraId="1449B0D1" w14:textId="1141F1FA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34D62EE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5657688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51AF5D62" w14:textId="77777777" w:rsidR="009D5C75" w:rsidRDefault="009D5C75">
      <w:pPr>
        <w:spacing w:after="160" w:line="259" w:lineRule="auto"/>
        <w:ind w:firstLine="0"/>
        <w:jc w:val="left"/>
      </w:pPr>
    </w:p>
    <w:p w14:paraId="0FB826F0" w14:textId="77777777" w:rsidR="009D5C75" w:rsidRDefault="009D5C75">
      <w:pPr>
        <w:spacing w:after="160" w:line="259" w:lineRule="auto"/>
        <w:ind w:firstLine="0"/>
        <w:jc w:val="left"/>
      </w:pPr>
    </w:p>
    <w:p w14:paraId="4FF1474D" w14:textId="77777777" w:rsidR="009D5C75" w:rsidRDefault="009D5C75">
      <w:pPr>
        <w:spacing w:after="160" w:line="259" w:lineRule="auto"/>
        <w:ind w:firstLine="0"/>
        <w:jc w:val="left"/>
      </w:pPr>
    </w:p>
    <w:p w14:paraId="5BECBACA" w14:textId="77777777" w:rsidR="009D5C75" w:rsidRDefault="009D5C75">
      <w:pPr>
        <w:spacing w:after="160" w:line="259" w:lineRule="auto"/>
        <w:ind w:firstLine="0"/>
        <w:jc w:val="left"/>
      </w:pPr>
    </w:p>
    <w:p w14:paraId="13D23941" w14:textId="541D8FC7" w:rsidR="00B85FA2" w:rsidRDefault="009D5C75" w:rsidP="009D5C75">
      <w:pPr>
        <w:pStyle w:val="a4"/>
        <w:jc w:val="center"/>
        <w:rPr>
          <w:rFonts w:eastAsiaTheme="majorEastAsia" w:cstheme="majorBidi"/>
          <w:szCs w:val="32"/>
        </w:rPr>
      </w:pPr>
      <w:r>
        <w:t>Томск 2022</w:t>
      </w:r>
      <w:r w:rsidR="00B85FA2">
        <w:br w:type="page"/>
      </w:r>
    </w:p>
    <w:sdt>
      <w:sdtPr>
        <w:id w:val="-1782027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B4571" w14:textId="3CC01DCA" w:rsidR="00B85FA2" w:rsidRPr="00B85FA2" w:rsidRDefault="00B85FA2" w:rsidP="00B85FA2">
          <w:pPr>
            <w:ind w:firstLine="0"/>
            <w:jc w:val="center"/>
          </w:pPr>
          <w:r>
            <w:t>Содержание</w:t>
          </w:r>
        </w:p>
        <w:p w14:paraId="42447A60" w14:textId="142220DC" w:rsidR="00223624" w:rsidRDefault="00B85FA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81000" w:history="1">
            <w:r w:rsidR="00223624" w:rsidRPr="00AF6FEB">
              <w:rPr>
                <w:rStyle w:val="a8"/>
                <w:noProof/>
              </w:rPr>
              <w:t>1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Описание САПР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_Toc93581000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3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5817825A" w14:textId="2FF7BAC1" w:rsidR="00223624" w:rsidRDefault="003351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1" w:history="1">
            <w:r w:rsidR="00223624" w:rsidRPr="00AF6FEB">
              <w:rPr>
                <w:rStyle w:val="a8"/>
                <w:noProof/>
              </w:rPr>
              <w:t>1.1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Описание программы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_Toc93581001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3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18F0897E" w14:textId="6D95CF11" w:rsidR="00223624" w:rsidRDefault="003351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2" w:history="1">
            <w:r w:rsidR="00223624" w:rsidRPr="00AF6FEB">
              <w:rPr>
                <w:rStyle w:val="a8"/>
                <w:noProof/>
              </w:rPr>
              <w:t>1.2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 xml:space="preserve">Описание </w:t>
            </w:r>
            <w:r w:rsidR="00223624" w:rsidRPr="00AF6FEB">
              <w:rPr>
                <w:rStyle w:val="a8"/>
                <w:noProof/>
                <w:lang w:val="en-US"/>
              </w:rPr>
              <w:t>API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_Toc93581002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3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5ED77599" w14:textId="5128DEF2" w:rsidR="00223624" w:rsidRDefault="003351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3" w:history="1">
            <w:r w:rsidR="00223624" w:rsidRPr="00AF6FEB">
              <w:rPr>
                <w:rStyle w:val="a8"/>
                <w:noProof/>
              </w:rPr>
              <w:t>1.3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Обзор аналогов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_Toc93581003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9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0AC74BB9" w14:textId="0928F265" w:rsidR="00223624" w:rsidRDefault="003351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4" w:history="1">
            <w:r w:rsidR="00223624" w:rsidRPr="00AF6FEB">
              <w:rPr>
                <w:rStyle w:val="a8"/>
                <w:noProof/>
              </w:rPr>
              <w:t>2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Описание предмета проектирования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_Toc93581004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11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1AB0A338" w14:textId="24645CCE" w:rsidR="00223624" w:rsidRDefault="003351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5" w:history="1">
            <w:r w:rsidR="00223624" w:rsidRPr="00AF6FEB">
              <w:rPr>
                <w:rStyle w:val="a8"/>
                <w:noProof/>
              </w:rPr>
              <w:t>3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Проект программы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_Toc93581005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12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057258DD" w14:textId="52424AE0" w:rsidR="00223624" w:rsidRDefault="003351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6" w:history="1">
            <w:r w:rsidR="00223624" w:rsidRPr="00AF6FEB">
              <w:rPr>
                <w:rStyle w:val="a8"/>
                <w:noProof/>
              </w:rPr>
              <w:t>3.1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Описание технических и функциональных аспектов проекта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_Toc93581006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12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0EC7CEA2" w14:textId="7D1D5A2D" w:rsidR="00223624" w:rsidRDefault="003351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7" w:history="1">
            <w:r w:rsidR="00223624" w:rsidRPr="00AF6FEB">
              <w:rPr>
                <w:rStyle w:val="a8"/>
                <w:noProof/>
              </w:rPr>
              <w:t>3.2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Диаграмма классов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_Toc93581007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12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224EE71C" w14:textId="51327C70" w:rsidR="00223624" w:rsidRDefault="003351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8" w:history="1">
            <w:r w:rsidR="00223624" w:rsidRPr="00AF6FEB">
              <w:rPr>
                <w:rStyle w:val="a8"/>
                <w:noProof/>
              </w:rPr>
              <w:t>3.3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Макет пользовательского интерфейса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_Toc93581008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15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4804D0DF" w14:textId="4F014C46" w:rsidR="00223624" w:rsidRDefault="003351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09" w:history="1">
            <w:r w:rsidR="00223624" w:rsidRPr="00AF6FEB">
              <w:rPr>
                <w:rStyle w:val="a8"/>
                <w:noProof/>
              </w:rPr>
              <w:t>4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Тестирование программы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_Toc93581009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17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7BCDE196" w14:textId="723FA624" w:rsidR="00223624" w:rsidRDefault="003351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10" w:history="1">
            <w:r w:rsidR="00223624" w:rsidRPr="00AF6FEB">
              <w:rPr>
                <w:rStyle w:val="a8"/>
                <w:noProof/>
              </w:rPr>
              <w:t>4.1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Функциональное тестирование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_Toc93581010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17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24542AE2" w14:textId="5F7D3BAC" w:rsidR="00223624" w:rsidRDefault="003351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11" w:history="1">
            <w:r w:rsidR="00223624" w:rsidRPr="00AF6FEB">
              <w:rPr>
                <w:rStyle w:val="a8"/>
                <w:noProof/>
              </w:rPr>
              <w:t>4.2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Моду</w:t>
            </w:r>
            <w:r w:rsidR="00223624" w:rsidRPr="00AF6FEB">
              <w:rPr>
                <w:rStyle w:val="a8"/>
                <w:noProof/>
              </w:rPr>
              <w:t>л</w:t>
            </w:r>
            <w:r w:rsidR="00223624" w:rsidRPr="00AF6FEB">
              <w:rPr>
                <w:rStyle w:val="a8"/>
                <w:noProof/>
              </w:rPr>
              <w:t>ь</w:t>
            </w:r>
            <w:r w:rsidR="00223624" w:rsidRPr="00AF6FEB">
              <w:rPr>
                <w:rStyle w:val="a8"/>
                <w:noProof/>
              </w:rPr>
              <w:t>ное тестирование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_Toc93581011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18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4BFDEF73" w14:textId="64E72ABD" w:rsidR="00223624" w:rsidRDefault="003351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12" w:history="1">
            <w:r w:rsidR="00223624" w:rsidRPr="00AF6FEB">
              <w:rPr>
                <w:rStyle w:val="a8"/>
                <w:noProof/>
              </w:rPr>
              <w:t>4.3</w:t>
            </w:r>
            <w:r w:rsidR="0022362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3624" w:rsidRPr="00AF6FEB">
              <w:rPr>
                <w:rStyle w:val="a8"/>
                <w:noProof/>
              </w:rPr>
              <w:t>Нагрузочное тестирование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_Toc93581012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20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67D7F653" w14:textId="5C62F140" w:rsidR="00223624" w:rsidRDefault="003351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581013" w:history="1">
            <w:r w:rsidR="00223624" w:rsidRPr="00AF6FEB">
              <w:rPr>
                <w:rStyle w:val="a8"/>
                <w:noProof/>
              </w:rPr>
              <w:t>Список литературы</w:t>
            </w:r>
            <w:r w:rsidR="00223624">
              <w:rPr>
                <w:noProof/>
                <w:webHidden/>
              </w:rPr>
              <w:tab/>
            </w:r>
            <w:r w:rsidR="00223624">
              <w:rPr>
                <w:noProof/>
                <w:webHidden/>
              </w:rPr>
              <w:fldChar w:fldCharType="begin"/>
            </w:r>
            <w:r w:rsidR="00223624">
              <w:rPr>
                <w:noProof/>
                <w:webHidden/>
              </w:rPr>
              <w:instrText xml:space="preserve"> PAGEREF _Toc93581013 \h </w:instrText>
            </w:r>
            <w:r w:rsidR="00223624">
              <w:rPr>
                <w:noProof/>
                <w:webHidden/>
              </w:rPr>
            </w:r>
            <w:r w:rsidR="00223624">
              <w:rPr>
                <w:noProof/>
                <w:webHidden/>
              </w:rPr>
              <w:fldChar w:fldCharType="separate"/>
            </w:r>
            <w:r w:rsidR="00223624">
              <w:rPr>
                <w:noProof/>
                <w:webHidden/>
              </w:rPr>
              <w:t>25</w:t>
            </w:r>
            <w:r w:rsidR="00223624">
              <w:rPr>
                <w:noProof/>
                <w:webHidden/>
              </w:rPr>
              <w:fldChar w:fldCharType="end"/>
            </w:r>
          </w:hyperlink>
        </w:p>
        <w:p w14:paraId="0553CF07" w14:textId="600F33D6" w:rsidR="00B85FA2" w:rsidRDefault="00B85FA2">
          <w:r>
            <w:rPr>
              <w:b/>
              <w:bCs/>
            </w:rPr>
            <w:fldChar w:fldCharType="end"/>
          </w:r>
        </w:p>
      </w:sdtContent>
    </w:sdt>
    <w:p w14:paraId="4545B78D" w14:textId="01B4E56D" w:rsidR="000F5AAF" w:rsidRDefault="009B619B" w:rsidP="009B619B">
      <w:pPr>
        <w:pStyle w:val="1"/>
      </w:pPr>
      <w:bookmarkStart w:id="0" w:name="_Toc93581000"/>
      <w:r>
        <w:lastRenderedPageBreak/>
        <w:t>Описание САПР</w:t>
      </w:r>
      <w:bookmarkEnd w:id="0"/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bookmarkStart w:id="1" w:name="_Toc93581001"/>
      <w:r>
        <w:t>Описание программы</w:t>
      </w:r>
      <w:bookmarkEnd w:id="1"/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bookmarkStart w:id="2" w:name="_Toc93581002"/>
      <w:r>
        <w:t xml:space="preserve">Описание </w:t>
      </w:r>
      <w:r>
        <w:rPr>
          <w:lang w:val="en-US"/>
        </w:rPr>
        <w:t>API</w:t>
      </w:r>
      <w:bookmarkEnd w:id="2"/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</w:t>
      </w:r>
      <w:proofErr w:type="spellStart"/>
      <w:r w:rsidRPr="007C1B59">
        <w:t>Application</w:t>
      </w:r>
      <w:proofErr w:type="spellEnd"/>
      <w:r w:rsidRPr="007C1B59">
        <w:t xml:space="preserve"> </w:t>
      </w:r>
      <w:proofErr w:type="spellStart"/>
      <w:r w:rsidRPr="007C1B59">
        <w:t>Programming</w:t>
      </w:r>
      <w:proofErr w:type="spellEnd"/>
      <w:r w:rsidRPr="007C1B59">
        <w:t xml:space="preserve"> </w:t>
      </w:r>
      <w:proofErr w:type="spellStart"/>
      <w:r w:rsidRPr="007C1B59">
        <w:t>Interface</w:t>
      </w:r>
      <w:proofErr w:type="spellEnd"/>
      <w:r w:rsidRPr="007C1B59">
        <w:t xml:space="preserve">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684D4A5" w14:textId="3B1986D0" w:rsidR="00EE51CD" w:rsidRDefault="00EE51CD" w:rsidP="00EE51CD">
      <w:r w:rsidRPr="007C1B59">
        <w:lastRenderedPageBreak/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Update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</w:t>
            </w:r>
            <w:proofErr w:type="spellStart"/>
            <w:r w:rsidRPr="00EE51CD">
              <w:rPr>
                <w:lang w:val="en-US"/>
              </w:rPr>
              <w:t>param</w:t>
            </w:r>
            <w:proofErr w:type="spellEnd"/>
            <w:r w:rsidRPr="00EE51CD">
              <w:rPr>
                <w:lang w:val="en-US"/>
              </w:rPr>
              <w:t xml:space="preserve">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 xml:space="preserve">, double rad,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Type</w:t>
            </w:r>
            <w:proofErr w:type="spellEnd"/>
            <w:r w:rsidRPr="00EE51CD">
              <w:t xml:space="preserve">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3" w:name="_Toc36076935"/>
      <w:bookmarkStart w:id="4" w:name="_Toc93581003"/>
      <w:r>
        <w:lastRenderedPageBreak/>
        <w:t>Обзор аналогов</w:t>
      </w:r>
      <w:bookmarkEnd w:id="3"/>
      <w:bookmarkEnd w:id="4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18DD9DB8">
            <wp:extent cx="4076700" cy="37605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59" cy="37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bookmarkStart w:id="5" w:name="_Toc93581004"/>
      <w:r>
        <w:lastRenderedPageBreak/>
        <w:t>Описание предмета проектирования</w:t>
      </w:r>
      <w:bookmarkEnd w:id="5"/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2DDAF9CC" w:rsidR="006423CF" w:rsidRPr="009D5C75" w:rsidRDefault="006423CF" w:rsidP="006423CF">
      <w:r>
        <w:t xml:space="preserve">В. </w:t>
      </w:r>
      <w:r w:rsidRPr="006423CF">
        <w:t>Толщина направляющей (5мм – 20мм</w:t>
      </w:r>
      <w:r w:rsidR="009D5C75" w:rsidRPr="009D5C75">
        <w:t>)</w:t>
      </w:r>
    </w:p>
    <w:p w14:paraId="68E4662E" w14:textId="12DC0F5A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9D5C75">
        <w:t>(15мм – 90</w:t>
      </w:r>
      <w:r w:rsidR="003E264E">
        <w:t xml:space="preserve">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051F1E0B" w:rsidR="006423CF" w:rsidRPr="006423CF" w:rsidRDefault="006423CF" w:rsidP="006423CF">
      <w:r>
        <w:t xml:space="preserve">Д. </w:t>
      </w:r>
      <w:r w:rsidRPr="006423CF">
        <w:t>Ширина хода к</w:t>
      </w:r>
      <w:r w:rsidR="009D5C75">
        <w:t>репления (3мм-20</w:t>
      </w:r>
      <w:r w:rsidR="00C0514A">
        <w:t xml:space="preserve">мм; </w:t>
      </w:r>
      <w:r w:rsidR="009D5C75">
        <w:t>больше чем 0.3</w:t>
      </w:r>
      <w:r w:rsidR="00C0514A">
        <w:t xml:space="preserve"> * Ширина направляющей и </w:t>
      </w:r>
      <w:r w:rsidR="009D5C75">
        <w:t>меньше</w:t>
      </w:r>
      <w:r w:rsidR="00C0514A">
        <w:t xml:space="preserve"> чем </w:t>
      </w:r>
      <w:r w:rsidR="009D5C75">
        <w:t>0.7</w:t>
      </w:r>
      <w:r w:rsidR="003E264E">
        <w:t xml:space="preserve">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6" w:name="OLE_LINK1"/>
      <w:r w:rsidR="00F05705" w:rsidRPr="00EC111E">
        <w:t xml:space="preserve">– </w:t>
      </w:r>
      <w:bookmarkEnd w:id="6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7" w:name="_Toc36076938"/>
      <w:bookmarkStart w:id="8" w:name="_Toc93581005"/>
      <w:r>
        <w:lastRenderedPageBreak/>
        <w:t>Проект программы</w:t>
      </w:r>
      <w:bookmarkEnd w:id="7"/>
      <w:bookmarkEnd w:id="8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9" w:name="_Toc36076939"/>
      <w:bookmarkStart w:id="10" w:name="_Toc93581006"/>
      <w:r w:rsidRPr="003E63BB">
        <w:t>Описание технических и функциональных аспектов проекта</w:t>
      </w:r>
      <w:bookmarkEnd w:id="9"/>
      <w:bookmarkEnd w:id="10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bookmarkStart w:id="11" w:name="_Toc93581007"/>
      <w:r>
        <w:t>Диаграмма классов</w:t>
      </w:r>
      <w:bookmarkEnd w:id="11"/>
    </w:p>
    <w:p w14:paraId="6D02EADA" w14:textId="0AE06C65" w:rsidR="003E63BB" w:rsidRDefault="003E63BB" w:rsidP="003E63BB"/>
    <w:p w14:paraId="05482952" w14:textId="6166BC55" w:rsidR="00F1752A" w:rsidRPr="00F1752A" w:rsidRDefault="009D5C75" w:rsidP="003E264E">
      <w:r>
        <w:t>Диаграмма классов</w:t>
      </w:r>
      <w:r w:rsidR="00F1752A">
        <w:t xml:space="preserve"> показывает набор классов, интерфейсов и коопераций, а также их связи. Диаграммы этого вида чаще всего используются для моделирования объектно</w:t>
      </w:r>
      <w:r w:rsidR="00F1752A" w:rsidRPr="00F1752A">
        <w:t>-</w:t>
      </w:r>
      <w:r w:rsidR="00F1752A">
        <w:t>ориентированных систем.</w:t>
      </w:r>
      <w:r w:rsidR="00F1752A" w:rsidRPr="00F1752A">
        <w:t xml:space="preserve"> [5]</w:t>
      </w:r>
    </w:p>
    <w:p w14:paraId="009B7BB8" w14:textId="3F8F3847" w:rsidR="003E63BB" w:rsidRDefault="003E63BB" w:rsidP="003E264E">
      <w:r>
        <w:t>На рисунке 3.1</w:t>
      </w:r>
      <w:r w:rsidRPr="00BA2DC3">
        <w:t xml:space="preserve"> представлена</w:t>
      </w:r>
      <w:r w:rsidR="00B85FA2">
        <w:t xml:space="preserve"> первая версия диаграммы</w:t>
      </w:r>
      <w:r w:rsidRPr="00BA2DC3">
        <w:t xml:space="preserve"> классов.</w:t>
      </w:r>
    </w:p>
    <w:p w14:paraId="0313F843" w14:textId="3086D115" w:rsidR="003E264E" w:rsidRPr="00E22A05" w:rsidRDefault="00621C05" w:rsidP="003E264E">
      <w:pPr>
        <w:pStyle w:val="a4"/>
        <w:jc w:val="center"/>
      </w:pPr>
      <w:r w:rsidRPr="00621C05">
        <w:rPr>
          <w:noProof/>
          <w:lang w:eastAsia="ru-RU"/>
        </w:rPr>
        <w:lastRenderedPageBreak/>
        <w:drawing>
          <wp:inline distT="0" distB="0" distL="0" distR="0" wp14:anchorId="3F0FD1F2" wp14:editId="650ED40A">
            <wp:extent cx="5940425" cy="3321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0A9658E9" w:rsidR="003E264E" w:rsidRDefault="003E264E" w:rsidP="003E264E">
      <w:pPr>
        <w:pStyle w:val="a4"/>
        <w:jc w:val="center"/>
      </w:pPr>
      <w:r>
        <w:t>Рисунок 3.1 –</w:t>
      </w:r>
      <w:r w:rsidR="00B85FA2">
        <w:t xml:space="preserve"> Первая версия</w:t>
      </w:r>
      <w:r>
        <w:t xml:space="preserve">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44DD97EB" w14:textId="1CB41747" w:rsidR="009D5C75" w:rsidRDefault="009D5C75" w:rsidP="003E264E">
      <w:pPr>
        <w:pStyle w:val="a4"/>
        <w:jc w:val="center"/>
      </w:pPr>
    </w:p>
    <w:p w14:paraId="2F2D2C22" w14:textId="44A7A47D" w:rsidR="009E09AD" w:rsidRDefault="009D5C75" w:rsidP="00DD5BC4"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 w:rsidRPr="009D5C75">
        <w:t xml:space="preserve"> </w:t>
      </w:r>
      <w:r>
        <w:t xml:space="preserve">хранит в себе экземпляры классов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и </w:t>
      </w:r>
      <w:proofErr w:type="spellStart"/>
      <w:r w:rsidR="00DD5BC4">
        <w:rPr>
          <w:lang w:val="en-US"/>
        </w:rPr>
        <w:t>GuideParameters</w:t>
      </w:r>
      <w:proofErr w:type="spellEnd"/>
      <w:r w:rsidR="00DD5BC4" w:rsidRPr="00DD5BC4">
        <w:t>.</w:t>
      </w:r>
      <w:r w:rsidR="00DD5BC4">
        <w:t xml:space="preserve"> Класс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обеспечивает подключение к «Компас </w:t>
      </w:r>
      <w:r w:rsidR="00DD5BC4" w:rsidRPr="00DD5BC4">
        <w:t>3</w:t>
      </w:r>
      <w:r w:rsidR="00DD5BC4">
        <w:rPr>
          <w:lang w:val="en-US"/>
        </w:rPr>
        <w:t>D</w:t>
      </w:r>
      <w:r w:rsidR="00DD5BC4">
        <w:t xml:space="preserve">». Класс </w:t>
      </w:r>
      <w:r w:rsidR="00DD5BC4">
        <w:rPr>
          <w:lang w:val="en-US"/>
        </w:rPr>
        <w:t>Builder</w:t>
      </w:r>
      <w:r w:rsidR="00DD5BC4" w:rsidRPr="00DD5BC4">
        <w:t xml:space="preserve"> </w:t>
      </w:r>
      <w:r w:rsidR="00DD5BC4">
        <w:t xml:space="preserve">включает методы для постройки направляющей. Класс </w:t>
      </w:r>
      <w:r w:rsidR="00DD5BC4">
        <w:rPr>
          <w:lang w:val="en-US"/>
        </w:rPr>
        <w:t>Guide</w:t>
      </w:r>
      <w:r w:rsidR="00DD5BC4" w:rsidRPr="00DD5BC4">
        <w:t xml:space="preserve"> </w:t>
      </w:r>
      <w:r w:rsidR="00DD5BC4">
        <w:rPr>
          <w:lang w:val="en-US"/>
        </w:rPr>
        <w:t>Parameters</w:t>
      </w:r>
      <w:r w:rsidR="00DD5BC4" w:rsidRPr="00DD5BC4">
        <w:t xml:space="preserve"> </w:t>
      </w:r>
      <w:r w:rsidR="00DD5BC4">
        <w:t>хранит в себе информацию о параметрах направляющей, а также изменяет их при необходимости или выдает исключения об ошибках.</w:t>
      </w:r>
      <w:r w:rsidR="00DD5BC4" w:rsidRPr="00DD5BC4">
        <w:t xml:space="preserve"> </w:t>
      </w:r>
      <w:r w:rsidR="00DD5BC4">
        <w:t xml:space="preserve">Класс </w:t>
      </w:r>
      <w:r w:rsidR="00DD5BC4">
        <w:rPr>
          <w:lang w:val="en-US"/>
        </w:rPr>
        <w:t>Validator</w:t>
      </w:r>
      <w:r w:rsidR="00DD5BC4" w:rsidRPr="00DD5BC4">
        <w:t xml:space="preserve"> </w:t>
      </w:r>
      <w:r w:rsidR="00DD5BC4">
        <w:t xml:space="preserve">имеет метод, проверяющий вхождение параметра в нужный диапазон значений. </w:t>
      </w:r>
    </w:p>
    <w:p w14:paraId="574CDCCB" w14:textId="70B43B1D" w:rsidR="00DD7AF0" w:rsidRDefault="009E09AD" w:rsidP="00DD5BC4">
      <w:r>
        <w:t>Финальная версия диаграммы классов представлена на рисунке 3.2.</w:t>
      </w:r>
    </w:p>
    <w:p w14:paraId="705844CD" w14:textId="77777777" w:rsidR="009D5C75" w:rsidRDefault="009D5C75" w:rsidP="009E09AD">
      <w:pPr>
        <w:sectPr w:rsidR="009D5C75" w:rsidSect="006D5901">
          <w:headerReference w:type="default" r:id="rId13"/>
          <w:headerReference w:type="first" r:id="rId14"/>
          <w:foot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55074F76" w14:textId="045CB967" w:rsidR="009E09AD" w:rsidRDefault="00E3256B" w:rsidP="009E09AD">
      <w:r>
        <w:lastRenderedPageBreak/>
        <w:pict w14:anchorId="6C39BB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2pt;height:388.5pt">
            <v:imagedata r:id="rId16" o:title="Untitled"/>
          </v:shape>
        </w:pict>
      </w:r>
    </w:p>
    <w:p w14:paraId="3DBF2E17" w14:textId="76E8A7BA" w:rsidR="009D5C75" w:rsidRDefault="009E09AD" w:rsidP="009E09AD">
      <w:pPr>
        <w:pStyle w:val="a4"/>
        <w:jc w:val="center"/>
      </w:pPr>
      <w:r>
        <w:t xml:space="preserve">Рисунок 3.2 – Финальная версия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5B8B21E8" w14:textId="082896BB" w:rsidR="009D5C75" w:rsidRPr="009D5C75" w:rsidRDefault="009D5C75" w:rsidP="009D5C75">
      <w:pPr>
        <w:tabs>
          <w:tab w:val="center" w:pos="7639"/>
        </w:tabs>
        <w:sectPr w:rsidR="009D5C75" w:rsidRPr="009D5C75" w:rsidSect="009D5C75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81"/>
        </w:sectPr>
      </w:pPr>
      <w:r>
        <w:tab/>
      </w:r>
    </w:p>
    <w:p w14:paraId="51C8B369" w14:textId="68D07EFF" w:rsidR="00DD5BC4" w:rsidRDefault="00DD5BC4" w:rsidP="00DD5BC4">
      <w:r>
        <w:lastRenderedPageBreak/>
        <w:t xml:space="preserve">Был добавлен класс </w:t>
      </w:r>
      <w:proofErr w:type="spellStart"/>
      <w:r>
        <w:rPr>
          <w:lang w:val="en-US"/>
        </w:rPr>
        <w:t>FileManager</w:t>
      </w:r>
      <w:proofErr w:type="spellEnd"/>
      <w:r w:rsidRPr="00DD5BC4">
        <w:t xml:space="preserve"> </w:t>
      </w:r>
      <w:r>
        <w:t xml:space="preserve">отвечающий за загрузку и сохранение данных в </w:t>
      </w:r>
      <w:proofErr w:type="spellStart"/>
      <w:r>
        <w:rPr>
          <w:lang w:val="en-US"/>
        </w:rPr>
        <w:t>json</w:t>
      </w:r>
      <w:proofErr w:type="spellEnd"/>
      <w:r w:rsidRPr="00DD5BC4">
        <w:t xml:space="preserve"> </w:t>
      </w:r>
      <w:r>
        <w:t>формате.</w:t>
      </w:r>
    </w:p>
    <w:p w14:paraId="21A4DFB2" w14:textId="77777777" w:rsidR="00DD5BC4" w:rsidRPr="00DD5BC4" w:rsidRDefault="00DD5BC4" w:rsidP="00DD5BC4"/>
    <w:p w14:paraId="7BB0D516" w14:textId="4CD2E5DA" w:rsidR="003E63BB" w:rsidRDefault="003E63BB" w:rsidP="003E63BB">
      <w:pPr>
        <w:pStyle w:val="2"/>
      </w:pPr>
      <w:bookmarkStart w:id="12" w:name="_Toc93581008"/>
      <w:r>
        <w:t>Макет пользовательского интерфейса</w:t>
      </w:r>
      <w:bookmarkEnd w:id="12"/>
    </w:p>
    <w:p w14:paraId="0282780C" w14:textId="507FA202" w:rsidR="00A97973" w:rsidRDefault="00A97973" w:rsidP="00A97973"/>
    <w:p w14:paraId="71F264EE" w14:textId="6EB22D22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9E09AD">
        <w:rPr>
          <w:rFonts w:cs="Times New Roman"/>
          <w:szCs w:val="28"/>
        </w:rPr>
        <w:t xml:space="preserve"> (рисунок 3.3</w:t>
      </w:r>
      <w:r w:rsidR="007A2848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 w:rsidR="00DD5BC4">
        <w:rPr>
          <w:rFonts w:cs="Times New Roman"/>
          <w:szCs w:val="28"/>
        </w:rPr>
        <w:t xml:space="preserve"> с некорректными данными</w:t>
      </w:r>
      <w:r>
        <w:rPr>
          <w:rFonts w:cs="Times New Roman"/>
          <w:szCs w:val="28"/>
        </w:rPr>
        <w:t xml:space="preserve"> окрасится в красный</w:t>
      </w:r>
      <w:r w:rsidR="009E09AD">
        <w:rPr>
          <w:rFonts w:cs="Times New Roman"/>
          <w:szCs w:val="28"/>
        </w:rPr>
        <w:t xml:space="preserve"> и на экране высветиться сообщение с информацией об ошибке (рисунок</w:t>
      </w:r>
      <w:r w:rsidR="00DD5BC4">
        <w:rPr>
          <w:rFonts w:cs="Times New Roman"/>
          <w:szCs w:val="28"/>
        </w:rPr>
        <w:t xml:space="preserve"> 3.4-</w:t>
      </w:r>
      <w:r w:rsidR="009E09AD">
        <w:rPr>
          <w:rFonts w:cs="Times New Roman"/>
          <w:szCs w:val="28"/>
        </w:rPr>
        <w:t>3.5)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DD5BC4">
        <w:rPr>
          <w:rFonts w:cs="Times New Roman"/>
          <w:szCs w:val="28"/>
        </w:rPr>
        <w:t>меняемый параметр.</w:t>
      </w:r>
    </w:p>
    <w:p w14:paraId="0800DC41" w14:textId="1B044707" w:rsidR="009E09AD" w:rsidRPr="000D56A1" w:rsidRDefault="009E09AD" w:rsidP="007A28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после корректного ввода, параметры сохраняются в </w:t>
      </w:r>
      <w:proofErr w:type="spellStart"/>
      <w:r>
        <w:rPr>
          <w:rFonts w:cs="Times New Roman"/>
          <w:szCs w:val="28"/>
          <w:lang w:val="en-US"/>
        </w:rPr>
        <w:t>json</w:t>
      </w:r>
      <w:proofErr w:type="spellEnd"/>
      <w:r>
        <w:rPr>
          <w:rFonts w:cs="Times New Roman"/>
          <w:szCs w:val="28"/>
        </w:rPr>
        <w:t xml:space="preserve"> файл. При последующем запуске, параметры </w:t>
      </w:r>
      <w:r w:rsidR="00DD5BC4">
        <w:rPr>
          <w:rFonts w:cs="Times New Roman"/>
          <w:szCs w:val="28"/>
        </w:rPr>
        <w:t>загружаются</w:t>
      </w:r>
      <w:r>
        <w:rPr>
          <w:rFonts w:cs="Times New Roman"/>
          <w:szCs w:val="28"/>
        </w:rPr>
        <w:t xml:space="preserve"> в плагин.</w:t>
      </w:r>
      <w:r w:rsidR="00DD5BC4">
        <w:rPr>
          <w:rFonts w:cs="Times New Roman"/>
          <w:szCs w:val="28"/>
        </w:rPr>
        <w:t xml:space="preserve"> Если</w:t>
      </w:r>
      <w:r w:rsidR="000D56A1">
        <w:rPr>
          <w:rFonts w:cs="Times New Roman"/>
          <w:szCs w:val="28"/>
        </w:rPr>
        <w:t xml:space="preserve"> </w:t>
      </w:r>
      <w:proofErr w:type="spellStart"/>
      <w:r w:rsidR="000D56A1">
        <w:rPr>
          <w:rFonts w:cs="Times New Roman"/>
          <w:szCs w:val="28"/>
          <w:lang w:val="en-US"/>
        </w:rPr>
        <w:t>json</w:t>
      </w:r>
      <w:proofErr w:type="spellEnd"/>
      <w:r w:rsidR="000D56A1" w:rsidRPr="000D56A1">
        <w:rPr>
          <w:rFonts w:cs="Times New Roman"/>
          <w:szCs w:val="28"/>
        </w:rPr>
        <w:t xml:space="preserve"> </w:t>
      </w:r>
      <w:r w:rsidR="000D56A1">
        <w:rPr>
          <w:rFonts w:cs="Times New Roman"/>
          <w:szCs w:val="28"/>
        </w:rPr>
        <w:t>файл испорчен или не существует, параметры задаются по умолчанию минимальными.</w:t>
      </w:r>
    </w:p>
    <w:p w14:paraId="658D2522" w14:textId="7B228C9C" w:rsidR="00CB4237" w:rsidRPr="00ED571A" w:rsidRDefault="008A18E9" w:rsidP="00CB4237">
      <w:pPr>
        <w:pStyle w:val="a4"/>
        <w:jc w:val="center"/>
      </w:pPr>
      <w:r w:rsidRPr="008A18E9">
        <w:rPr>
          <w:noProof/>
          <w:lang w:eastAsia="ru-RU"/>
        </w:rPr>
        <w:drawing>
          <wp:inline distT="0" distB="0" distL="0" distR="0" wp14:anchorId="461CC0D4" wp14:editId="422506F2">
            <wp:extent cx="5940425" cy="20815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9AD">
        <w:t>Рисунок 3.3</w:t>
      </w:r>
      <w:r w:rsidR="00CB4237">
        <w:t xml:space="preserve">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1A938E11" w:rsidR="006B6CD2" w:rsidRDefault="00A96267" w:rsidP="00ED571A">
      <w:pPr>
        <w:pStyle w:val="a4"/>
        <w:jc w:val="center"/>
      </w:pPr>
      <w:r w:rsidRPr="00A96267">
        <w:rPr>
          <w:noProof/>
          <w:lang w:eastAsia="ru-RU"/>
        </w:rPr>
        <w:lastRenderedPageBreak/>
        <w:drawing>
          <wp:inline distT="0" distB="0" distL="0" distR="0" wp14:anchorId="29BDEFCE" wp14:editId="4EF1488F">
            <wp:extent cx="5940425" cy="20796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3A41BC37" w:rsidR="00CB4237" w:rsidRPr="00ED571A" w:rsidRDefault="00E3256B" w:rsidP="00CB4237">
      <w:pPr>
        <w:pStyle w:val="a4"/>
        <w:jc w:val="center"/>
      </w:pPr>
      <w:r>
        <w:t>Рисунок 3.4</w:t>
      </w:r>
      <w:r w:rsidR="00CB4237">
        <w:t xml:space="preserve"> – Макет пользовательского интерфейса с введенными данными</w:t>
      </w:r>
      <w:r w:rsidR="00A96267">
        <w:t>, выходящими за диапазон допустимых значений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03E7F483" w:rsidR="006B6CD2" w:rsidRPr="00CB4237" w:rsidRDefault="00E9275A" w:rsidP="00ED571A">
      <w:pPr>
        <w:pStyle w:val="a4"/>
        <w:jc w:val="center"/>
      </w:pPr>
      <w:r w:rsidRPr="008A18E9">
        <w:rPr>
          <w:noProof/>
          <w:lang w:eastAsia="ru-RU"/>
        </w:rPr>
        <w:drawing>
          <wp:inline distT="0" distB="0" distL="0" distR="0" wp14:anchorId="749BFA1D" wp14:editId="344C43BE">
            <wp:extent cx="5940425" cy="20681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5F6B323F" w:rsidR="00ED571A" w:rsidRDefault="00E3256B" w:rsidP="00ED571A">
      <w:pPr>
        <w:pStyle w:val="a4"/>
        <w:jc w:val="center"/>
        <w:rPr>
          <w:rFonts w:cs="Times New Roman"/>
          <w:szCs w:val="28"/>
        </w:rPr>
      </w:pPr>
      <w:r>
        <w:t>Рисунок 3.5</w:t>
      </w:r>
      <w:r w:rsidR="00ED571A">
        <w:t xml:space="preserve"> – </w:t>
      </w:r>
      <w:r w:rsidR="00A96267">
        <w:t>Макет пользовательского интерфейса с введенными недопустимыми символами</w:t>
      </w:r>
    </w:p>
    <w:p w14:paraId="7DD23664" w14:textId="1B1BDEA0" w:rsidR="009E09AD" w:rsidRDefault="009E09AD" w:rsidP="009E09AD">
      <w:pPr>
        <w:pStyle w:val="1"/>
      </w:pPr>
      <w:bookmarkStart w:id="13" w:name="_Toc93581009"/>
      <w:r>
        <w:lastRenderedPageBreak/>
        <w:t>Тестирование программы</w:t>
      </w:r>
      <w:bookmarkEnd w:id="13"/>
    </w:p>
    <w:p w14:paraId="17386AAE" w14:textId="77777777" w:rsidR="009E09AD" w:rsidRPr="009E09AD" w:rsidRDefault="009E09AD" w:rsidP="009E09AD"/>
    <w:p w14:paraId="775C811E" w14:textId="4317C94D" w:rsidR="009E09AD" w:rsidRDefault="009E09AD" w:rsidP="009E09AD">
      <w:pPr>
        <w:pStyle w:val="2"/>
      </w:pPr>
      <w:bookmarkStart w:id="14" w:name="_Toc93581010"/>
      <w:r>
        <w:t>Функциональное тестирование</w:t>
      </w:r>
      <w:bookmarkEnd w:id="14"/>
    </w:p>
    <w:p w14:paraId="02927089" w14:textId="77777777" w:rsidR="009E09AD" w:rsidRPr="009E09AD" w:rsidRDefault="009E09AD" w:rsidP="009E09AD"/>
    <w:p w14:paraId="39BEB949" w14:textId="2B0ADBD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Во время функционального тестирования</w:t>
      </w:r>
      <w:r w:rsidR="005D06F6" w:rsidRPr="005D06F6">
        <w:rPr>
          <w:rFonts w:cs="Times New Roman"/>
          <w:szCs w:val="28"/>
        </w:rPr>
        <w:t xml:space="preserve"> [6]</w:t>
      </w:r>
      <w:r>
        <w:rPr>
          <w:rFonts w:cs="Times New Roman"/>
          <w:szCs w:val="28"/>
        </w:rPr>
        <w:t xml:space="preserve"> выполнялась проверка работы плагина, а именно, соответствие построенной модели с веденными параметрами.</w:t>
      </w:r>
    </w:p>
    <w:p w14:paraId="3DA6A341" w14:textId="48F16EAF" w:rsidR="009E09AD" w:rsidRDefault="009E09AD" w:rsidP="00A96267">
      <w:r>
        <w:t>На рисунке 4.1 представлена модель направляюще с минимальными параметрами (</w:t>
      </w:r>
      <w:r w:rsidR="00A96267">
        <w:t>длина направляющей – 50 мм, ширина направляюще – 10 мм,</w:t>
      </w:r>
      <w:r w:rsidR="008A18E9">
        <w:t xml:space="preserve"> толщина направляющей – 5 мм, длина хода крепления – 15 мм, ширина хода крепления – 3 мм, диаметр отверстия – 2 мм, угол наклона направляющей –  65</w:t>
      </w:r>
      <w:r w:rsidR="008A18E9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t>)</w:t>
      </w:r>
    </w:p>
    <w:p w14:paraId="1483BE40" w14:textId="4441A3A2" w:rsidR="00A96267" w:rsidRDefault="00A96267" w:rsidP="00A96267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0E61AFDA" wp14:editId="481F66CF">
            <wp:extent cx="4148920" cy="3960836"/>
            <wp:effectExtent l="0" t="0" r="444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081" cy="39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5AFD" w14:textId="1779CE6C" w:rsidR="00E3256B" w:rsidRDefault="00E3256B" w:rsidP="00A96267">
      <w:pPr>
        <w:pStyle w:val="a4"/>
        <w:jc w:val="center"/>
      </w:pPr>
      <w:r>
        <w:t>Рисунок 4.1 – Модель с минимальными параметрами</w:t>
      </w:r>
    </w:p>
    <w:p w14:paraId="6B1FEEA9" w14:textId="77777777" w:rsidR="00E3256B" w:rsidRDefault="00E3256B" w:rsidP="00A96267">
      <w:pPr>
        <w:pStyle w:val="a4"/>
        <w:jc w:val="center"/>
      </w:pPr>
    </w:p>
    <w:p w14:paraId="7B80F0D7" w14:textId="4D1086C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4.2 представлена модель направляюще с максимальными параметрами (</w:t>
      </w:r>
      <w:r w:rsidR="00E9275A">
        <w:t xml:space="preserve">длина направляющей – 150 мм, ширина направляюще – 310 мм, </w:t>
      </w:r>
      <w:r w:rsidR="00E9275A">
        <w:lastRenderedPageBreak/>
        <w:t>толщина направляющей – 20 мм, длина хода крепления – 90 мм, ширина хода крепления – 15 мм, диаметр отверстия – 20 мм, угол наклона направляющей –  270</w:t>
      </w:r>
      <w:r w:rsidR="00E9275A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rPr>
          <w:rFonts w:cs="Times New Roman"/>
          <w:szCs w:val="28"/>
        </w:rPr>
        <w:t>)</w:t>
      </w:r>
    </w:p>
    <w:p w14:paraId="30D739E7" w14:textId="159D9DC7" w:rsidR="00A96267" w:rsidRDefault="00A96267" w:rsidP="00A96267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124EB6D5" wp14:editId="783D5D3A">
            <wp:extent cx="4339988" cy="4013852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0987" cy="40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8812" w14:textId="7B2F8329" w:rsidR="00E3256B" w:rsidRDefault="00E3256B" w:rsidP="00E3256B">
      <w:pPr>
        <w:pStyle w:val="a4"/>
        <w:jc w:val="center"/>
      </w:pPr>
      <w:r>
        <w:t>Рисунок 4</w:t>
      </w:r>
      <w:r>
        <w:t>.2</w:t>
      </w:r>
      <w:r>
        <w:t xml:space="preserve"> – Модель с </w:t>
      </w:r>
      <w:r>
        <w:t>максимальными</w:t>
      </w:r>
      <w:r>
        <w:t xml:space="preserve"> параметрами</w:t>
      </w:r>
    </w:p>
    <w:p w14:paraId="0D90A9C9" w14:textId="411C80C6" w:rsidR="009E09AD" w:rsidRDefault="009E09AD" w:rsidP="009E09AD">
      <w:pPr>
        <w:rPr>
          <w:rFonts w:cs="Times New Roman"/>
          <w:szCs w:val="28"/>
        </w:rPr>
      </w:pPr>
    </w:p>
    <w:p w14:paraId="7D850B03" w14:textId="44A86883" w:rsidR="009E09AD" w:rsidRDefault="009E09AD" w:rsidP="009E09AD">
      <w:pPr>
        <w:pStyle w:val="2"/>
      </w:pPr>
      <w:bookmarkStart w:id="15" w:name="_Toc93581011"/>
      <w:r>
        <w:t>Модульное тестирование</w:t>
      </w:r>
      <w:bookmarkEnd w:id="15"/>
    </w:p>
    <w:p w14:paraId="0BBE4B86" w14:textId="27963AC9" w:rsidR="009E09AD" w:rsidRDefault="009E09AD" w:rsidP="009E09AD"/>
    <w:p w14:paraId="05DCAF3E" w14:textId="40BA8EEA" w:rsidR="000D56A1" w:rsidRDefault="00A30B4A" w:rsidP="000D56A1">
      <w:pPr>
        <w:pStyle w:val="a4"/>
      </w:pPr>
      <w:r>
        <w:rPr>
          <w:rFonts w:cs="Times New Roman"/>
          <w:szCs w:val="28"/>
        </w:rPr>
        <w:t xml:space="preserve">В целях проверки бизнес логики плагина было проведено модульное тестирование. Тестирование проводилось при помощи тестового </w:t>
      </w:r>
      <w:proofErr w:type="spellStart"/>
      <w:r>
        <w:rPr>
          <w:rFonts w:cs="Times New Roman"/>
          <w:szCs w:val="28"/>
        </w:rPr>
        <w:t>фреймворка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NUnit</w:t>
      </w:r>
      <w:proofErr w:type="spellEnd"/>
      <w:r w:rsidR="005D06F6" w:rsidRPr="005D06F6">
        <w:rPr>
          <w:rFonts w:cs="Times New Roman"/>
          <w:szCs w:val="28"/>
        </w:rPr>
        <w:t xml:space="preserve"> [</w:t>
      </w:r>
      <w:r w:rsidR="005D06F6">
        <w:rPr>
          <w:rFonts w:cs="Times New Roman"/>
          <w:szCs w:val="28"/>
        </w:rPr>
        <w:t>7</w:t>
      </w:r>
      <w:r w:rsidR="005D06F6" w:rsidRPr="005D06F6">
        <w:rPr>
          <w:rFonts w:cs="Times New Roman"/>
          <w:szCs w:val="28"/>
        </w:rPr>
        <w:t>]</w:t>
      </w:r>
      <w:r w:rsidR="000D56A1">
        <w:rPr>
          <w:rFonts w:cs="Times New Roman"/>
          <w:szCs w:val="28"/>
        </w:rPr>
        <w:t>,</w:t>
      </w:r>
      <w:r w:rsidR="000D56A1" w:rsidRPr="000D56A1">
        <w:t xml:space="preserve"> </w:t>
      </w:r>
      <w:r w:rsidR="000D56A1">
        <w:t>проверялись открытые поля и методы.</w:t>
      </w:r>
      <w:r w:rsidR="000D56A1" w:rsidRPr="000D56A1">
        <w:t xml:space="preserve"> </w:t>
      </w:r>
      <w:r w:rsidR="000D56A1">
        <w:t xml:space="preserve">На рисунке 4.3 и 4.4 показаны результаты тестов классов </w:t>
      </w:r>
      <w:proofErr w:type="spellStart"/>
      <w:r w:rsidR="000D56A1">
        <w:rPr>
          <w:lang w:val="en-US"/>
        </w:rPr>
        <w:t>GuideParameters</w:t>
      </w:r>
      <w:proofErr w:type="spellEnd"/>
      <w:r w:rsidR="000D56A1">
        <w:t xml:space="preserve">, </w:t>
      </w:r>
      <w:r w:rsidR="000D56A1">
        <w:rPr>
          <w:lang w:val="en-US"/>
        </w:rPr>
        <w:t>Range</w:t>
      </w:r>
      <w:r w:rsidR="000D56A1">
        <w:t xml:space="preserve">, </w:t>
      </w:r>
      <w:r w:rsidR="000D56A1">
        <w:rPr>
          <w:lang w:val="en-US"/>
        </w:rPr>
        <w:t>Validator</w:t>
      </w:r>
      <w:r w:rsidR="000D56A1" w:rsidRPr="005779E6">
        <w:t xml:space="preserve"> </w:t>
      </w:r>
      <w:r w:rsidR="000D56A1">
        <w:t xml:space="preserve">и </w:t>
      </w:r>
      <w:proofErr w:type="spellStart"/>
      <w:r w:rsidR="000D56A1">
        <w:rPr>
          <w:lang w:val="en-US"/>
        </w:rPr>
        <w:t>FileManager</w:t>
      </w:r>
      <w:proofErr w:type="spellEnd"/>
      <w:r w:rsidR="000D56A1">
        <w:t>.</w:t>
      </w:r>
    </w:p>
    <w:p w14:paraId="048FA99A" w14:textId="7AC52A80" w:rsidR="000D56A1" w:rsidRDefault="00E3256B" w:rsidP="00A96267">
      <w:pPr>
        <w:pStyle w:val="a4"/>
        <w:jc w:val="center"/>
      </w:pPr>
      <w:r>
        <w:rPr>
          <w:noProof/>
          <w:lang w:eastAsia="ru-RU"/>
        </w:rPr>
        <w:lastRenderedPageBreak/>
        <w:pict w14:anchorId="78FC71F9">
          <v:shape id="_x0000_i1026" type="#_x0000_t75" style="width:285pt;height:505.5pt">
            <v:imagedata r:id="rId22" o:title="тесты"/>
          </v:shape>
        </w:pict>
      </w:r>
    </w:p>
    <w:p w14:paraId="166A2FF2" w14:textId="3AF6D01C" w:rsidR="000D56A1" w:rsidRDefault="00E3256B" w:rsidP="00A96267">
      <w:pPr>
        <w:pStyle w:val="a4"/>
        <w:jc w:val="center"/>
      </w:pPr>
      <w:r>
        <w:t>Рисунок 4.3</w:t>
      </w:r>
      <w:r w:rsidR="000D56A1">
        <w:t xml:space="preserve"> – Результат тестов</w:t>
      </w:r>
    </w:p>
    <w:p w14:paraId="02BE16D5" w14:textId="77777777" w:rsidR="000D56A1" w:rsidRDefault="000D56A1" w:rsidP="000D56A1">
      <w:pPr>
        <w:jc w:val="center"/>
      </w:pPr>
    </w:p>
    <w:p w14:paraId="517E9A88" w14:textId="77777777" w:rsidR="000D56A1" w:rsidRDefault="000D56A1" w:rsidP="000D56A1">
      <w:pPr>
        <w:jc w:val="center"/>
      </w:pPr>
    </w:p>
    <w:p w14:paraId="00FB333F" w14:textId="7C2A48BE" w:rsidR="000D56A1" w:rsidRDefault="00A96267" w:rsidP="00A96267">
      <w:pPr>
        <w:pStyle w:val="a4"/>
        <w:jc w:val="center"/>
      </w:pPr>
      <w:r w:rsidRPr="002C72C1">
        <w:rPr>
          <w:noProof/>
          <w:lang w:eastAsia="ru-RU"/>
        </w:rPr>
        <w:lastRenderedPageBreak/>
        <w:drawing>
          <wp:inline distT="0" distB="0" distL="0" distR="0" wp14:anchorId="7D35A68B" wp14:editId="0E4316B7">
            <wp:extent cx="3772426" cy="380100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A837" w14:textId="2660346C" w:rsidR="000D56A1" w:rsidRDefault="00E3256B" w:rsidP="00A96267">
      <w:pPr>
        <w:pStyle w:val="a4"/>
        <w:jc w:val="center"/>
      </w:pPr>
      <w:r>
        <w:t>Рисунок 4.4</w:t>
      </w:r>
      <w:r w:rsidR="000D56A1">
        <w:t xml:space="preserve"> – Покрытие юнит-тестами</w:t>
      </w:r>
    </w:p>
    <w:p w14:paraId="1F950663" w14:textId="77777777" w:rsidR="00A96267" w:rsidRDefault="00A96267" w:rsidP="00A96267"/>
    <w:p w14:paraId="7F60C13C" w14:textId="1A387FD5" w:rsidR="00A96267" w:rsidRPr="00FA3FBF" w:rsidRDefault="00E3256B" w:rsidP="00A96267">
      <w:r>
        <w:t>Как видно из рисунка 4.4</w:t>
      </w:r>
      <w:r w:rsidR="00A96267">
        <w:t xml:space="preserve">, свойства класса </w:t>
      </w:r>
      <w:proofErr w:type="spellStart"/>
      <w:r w:rsidR="00A96267">
        <w:rPr>
          <w:lang w:val="en-US"/>
        </w:rPr>
        <w:t>GuideParameters</w:t>
      </w:r>
      <w:proofErr w:type="spellEnd"/>
      <w:r w:rsidR="00A96267" w:rsidRPr="002C72C1">
        <w:t xml:space="preserve"> </w:t>
      </w:r>
      <w:r>
        <w:t>имеют не стопроцентное покр</w:t>
      </w:r>
      <w:r w:rsidR="00A96267">
        <w:t xml:space="preserve">ытие. </w:t>
      </w:r>
      <w:r w:rsidR="00A96267">
        <w:rPr>
          <w:lang w:val="en-US"/>
        </w:rPr>
        <w:t>Visual</w:t>
      </w:r>
      <w:r w:rsidR="00A96267" w:rsidRPr="00FA3FBF">
        <w:t xml:space="preserve"> </w:t>
      </w:r>
      <w:r w:rsidR="00A96267">
        <w:rPr>
          <w:lang w:val="en-US"/>
        </w:rPr>
        <w:t>Studio</w:t>
      </w:r>
      <w:r w:rsidR="00A96267" w:rsidRPr="00FA3FBF">
        <w:t xml:space="preserve"> </w:t>
      </w:r>
      <w:r w:rsidR="00A96267">
        <w:t>иногда считает, что открывающиеся и закрывающиеся фигурные скобки, вынесенные в отдельные строки, не были протестированы.</w:t>
      </w:r>
    </w:p>
    <w:p w14:paraId="34FF55EC" w14:textId="77777777" w:rsidR="00A30B4A" w:rsidRPr="00A30B4A" w:rsidRDefault="00A30B4A" w:rsidP="009E09AD">
      <w:pPr>
        <w:rPr>
          <w:color w:val="FF0000"/>
        </w:rPr>
      </w:pPr>
    </w:p>
    <w:p w14:paraId="2E85E142" w14:textId="6D630FBF" w:rsidR="009E09AD" w:rsidRDefault="00A30B4A" w:rsidP="00A30B4A">
      <w:pPr>
        <w:pStyle w:val="2"/>
      </w:pPr>
      <w:bookmarkStart w:id="16" w:name="_Toc93581012"/>
      <w:r>
        <w:t>Нагрузочное тестирование</w:t>
      </w:r>
      <w:bookmarkEnd w:id="16"/>
    </w:p>
    <w:p w14:paraId="0C600A47" w14:textId="77777777" w:rsidR="00A30B4A" w:rsidRPr="00A30B4A" w:rsidRDefault="00A30B4A" w:rsidP="00A30B4A"/>
    <w:p w14:paraId="6985D715" w14:textId="68AF113B" w:rsidR="00A30B4A" w:rsidRDefault="00A30B4A" w:rsidP="005D06F6">
      <w:pPr>
        <w:pStyle w:val="a3"/>
      </w:pPr>
      <w:r w:rsidRPr="002A3535">
        <w:t>В целях проверки производительности работы плагина, было прове</w:t>
      </w:r>
      <w:r>
        <w:t>дено нагрузочное тестирование [</w:t>
      </w:r>
      <w:r w:rsidR="005D06F6">
        <w:t>8</w:t>
      </w:r>
      <w:r w:rsidRPr="002A3535">
        <w:t>]. Тестирование производилось на ПК со следующей конфигурацией:</w:t>
      </w:r>
    </w:p>
    <w:p w14:paraId="4E991D64" w14:textId="03AF93D0" w:rsidR="00A30B4A" w:rsidRPr="00A30B4A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ЦП</w:t>
      </w:r>
      <w:r w:rsidRPr="002A3535">
        <w:rPr>
          <w:rFonts w:cs="Times New Roman"/>
          <w:szCs w:val="28"/>
          <w:lang w:val="en-US"/>
        </w:rPr>
        <w:t xml:space="preserve"> </w:t>
      </w:r>
      <w:r w:rsidRPr="00A30B4A">
        <w:rPr>
          <w:rFonts w:cs="Times New Roman"/>
          <w:szCs w:val="28"/>
          <w:lang w:val="en-US"/>
        </w:rPr>
        <w:t xml:space="preserve">AMD Ryzen 5 4600H </w:t>
      </w:r>
      <w:r>
        <w:rPr>
          <w:rFonts w:cs="Times New Roman"/>
          <w:szCs w:val="28"/>
          <w:lang w:val="en-US"/>
        </w:rPr>
        <w:t xml:space="preserve">with Radeon Graphics 3.00 </w:t>
      </w:r>
      <w:r>
        <w:rPr>
          <w:rFonts w:cs="Times New Roman"/>
          <w:szCs w:val="28"/>
        </w:rPr>
        <w:t>ГГц</w:t>
      </w:r>
      <w:r>
        <w:rPr>
          <w:rFonts w:cs="Times New Roman"/>
          <w:szCs w:val="28"/>
          <w:lang w:val="en-US"/>
        </w:rPr>
        <w:t>;</w:t>
      </w:r>
    </w:p>
    <w:p w14:paraId="6099EE13" w14:textId="77777777" w:rsidR="00443B54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16 ГБ ОЗУ;</w:t>
      </w:r>
    </w:p>
    <w:p w14:paraId="78D70ED3" w14:textId="646DDBD0" w:rsidR="00A30B4A" w:rsidRDefault="00A30B4A" w:rsidP="00443B54">
      <w:r w:rsidRPr="00443B54">
        <w:t>Для нагрузочного тестирования создан метод с бесконечным циклом построения детал</w:t>
      </w:r>
      <w:r w:rsidR="00E3256B">
        <w:t>и, представленный на рисунке 4.5</w:t>
      </w:r>
      <w:r w:rsidRPr="00443B54">
        <w:t xml:space="preserve">. Для измерения времени использовался класс </w:t>
      </w:r>
      <w:r w:rsidRPr="00443B54">
        <w:rPr>
          <w:lang w:val="en-US"/>
        </w:rPr>
        <w:t>Stopwatch</w:t>
      </w:r>
      <w:r w:rsidRPr="00443B54">
        <w:t>.</w:t>
      </w:r>
    </w:p>
    <w:p w14:paraId="6D60B7D9" w14:textId="70753872" w:rsidR="00A30B4A" w:rsidRPr="00443B54" w:rsidRDefault="00443B54" w:rsidP="00A96267">
      <w:pPr>
        <w:pStyle w:val="a4"/>
        <w:jc w:val="center"/>
      </w:pPr>
      <w:r w:rsidRPr="00443B54">
        <w:rPr>
          <w:noProof/>
          <w:lang w:eastAsia="ru-RU"/>
        </w:rPr>
        <w:lastRenderedPageBreak/>
        <w:drawing>
          <wp:inline distT="0" distB="0" distL="0" distR="0" wp14:anchorId="53A1E592" wp14:editId="605E539F">
            <wp:extent cx="5940425" cy="3179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0222" w14:textId="1AFD31BF" w:rsidR="00A30B4A" w:rsidRDefault="00E3256B" w:rsidP="00E3256B">
      <w:pPr>
        <w:pStyle w:val="a4"/>
        <w:jc w:val="center"/>
      </w:pPr>
      <w:r w:rsidRPr="00E3256B">
        <w:t>Рисунок 4.5</w:t>
      </w:r>
      <w:r w:rsidR="00A30B4A" w:rsidRPr="00E3256B">
        <w:t xml:space="preserve"> – Реализация зацикленного перестроения модели</w:t>
      </w:r>
    </w:p>
    <w:p w14:paraId="7E6A1FB6" w14:textId="77777777" w:rsidR="00E3256B" w:rsidRPr="00E3256B" w:rsidRDefault="00E3256B" w:rsidP="00E3256B">
      <w:pPr>
        <w:pStyle w:val="a4"/>
        <w:jc w:val="center"/>
      </w:pPr>
    </w:p>
    <w:p w14:paraId="5C64E142" w14:textId="6BCD71CD" w:rsidR="00443B54" w:rsidRDefault="00443B54" w:rsidP="00090052">
      <w:r>
        <w:t xml:space="preserve">Во время тестирования было построено </w:t>
      </w:r>
      <w:r w:rsidR="00090052">
        <w:t>228</w:t>
      </w:r>
      <w:r>
        <w:t xml:space="preserve"> моделей кронштейна за </w:t>
      </w:r>
      <w:r w:rsidR="00090052">
        <w:t>21</w:t>
      </w:r>
      <w:r>
        <w:t xml:space="preserve"> минут</w:t>
      </w:r>
      <w:r w:rsidR="00090052">
        <w:t>у</w:t>
      </w:r>
      <w:r>
        <w:t xml:space="preserve">. Модели были построены с </w:t>
      </w:r>
      <w:r w:rsidR="00090052">
        <w:t>минимальными параметрами</w:t>
      </w:r>
      <w:r>
        <w:t>. На протяжении тестирования</w:t>
      </w:r>
      <w:r w:rsidR="00090052">
        <w:t xml:space="preserve"> процессор работал на частоте 3.6-3.8 ГГц, а его</w:t>
      </w:r>
      <w:r>
        <w:t xml:space="preserve"> загруженность была в районе </w:t>
      </w:r>
      <w:r w:rsidR="00090052">
        <w:t>20-25%.</w:t>
      </w:r>
    </w:p>
    <w:p w14:paraId="69084234" w14:textId="6A516B05" w:rsidR="000D56A1" w:rsidRDefault="00443B54" w:rsidP="00E3256B">
      <w:pPr>
        <w:pStyle w:val="a3"/>
        <w:sectPr w:rsidR="000D56A1" w:rsidSect="006D5901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На рисунках </w:t>
      </w:r>
      <w:r w:rsidR="00E3256B">
        <w:t>4.6 и 4.7</w:t>
      </w:r>
      <w:r w:rsidRPr="00090052">
        <w:t xml:space="preserve"> </w:t>
      </w:r>
      <w:r>
        <w:t>показаны результаты тестирования программы.</w:t>
      </w:r>
    </w:p>
    <w:p w14:paraId="623E9836" w14:textId="7EA2FAF2" w:rsidR="00443B54" w:rsidRDefault="00393A8B" w:rsidP="00443B54">
      <w:r>
        <w:rPr>
          <w:noProof/>
          <w:lang w:eastAsia="ru-RU"/>
        </w:rPr>
        <w:lastRenderedPageBreak/>
        <w:drawing>
          <wp:inline distT="0" distB="0" distL="0" distR="0" wp14:anchorId="4D820375" wp14:editId="39F358A0">
            <wp:extent cx="8743950" cy="4371975"/>
            <wp:effectExtent l="0" t="0" r="0" b="952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16624209" w14:textId="4F06676A" w:rsidR="00443B54" w:rsidRPr="00A544CD" w:rsidRDefault="00E3256B" w:rsidP="00393A8B">
      <w:pPr>
        <w:pStyle w:val="a4"/>
        <w:jc w:val="center"/>
      </w:pPr>
      <w:r>
        <w:t>Рисунок 4.6</w:t>
      </w:r>
      <w:r w:rsidR="00443B54">
        <w:t xml:space="preserve"> – График зависимости </w:t>
      </w:r>
      <w:r w:rsidR="00443B54">
        <w:rPr>
          <w:rFonts w:eastAsia="Calibri"/>
        </w:rPr>
        <w:t>количества потребляемой оперативной памяти</w:t>
      </w:r>
      <w:r w:rsidR="00443B54">
        <w:t xml:space="preserve"> о</w:t>
      </w:r>
      <w:r w:rsidR="00393A8B">
        <w:t>т количества построенных моделей</w:t>
      </w:r>
    </w:p>
    <w:p w14:paraId="528C14C2" w14:textId="593D16E8" w:rsidR="00443B54" w:rsidRPr="00776FDC" w:rsidRDefault="00443B54" w:rsidP="00443B54">
      <w:pPr>
        <w:spacing w:after="160" w:line="259" w:lineRule="auto"/>
      </w:pPr>
      <w:r>
        <w:br w:type="page"/>
      </w:r>
      <w:r w:rsidR="00393A8B">
        <w:rPr>
          <w:noProof/>
          <w:lang w:eastAsia="ru-RU"/>
        </w:rPr>
        <w:lastRenderedPageBreak/>
        <w:drawing>
          <wp:inline distT="0" distB="0" distL="0" distR="0" wp14:anchorId="17A49BF9" wp14:editId="2ECCEF8D">
            <wp:extent cx="8848725" cy="4267200"/>
            <wp:effectExtent l="0" t="0" r="9525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445A2B3F" w14:textId="35FBF170" w:rsidR="00443B54" w:rsidRDefault="00443B54" w:rsidP="00393A8B">
      <w:pPr>
        <w:pStyle w:val="a4"/>
        <w:jc w:val="center"/>
        <w:sectPr w:rsidR="00443B54" w:rsidSect="00A544CD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  <w:r w:rsidRPr="00393A8B">
        <w:t>Рисунок</w:t>
      </w:r>
      <w:r w:rsidR="00E3256B">
        <w:t xml:space="preserve"> 4.7</w:t>
      </w:r>
      <w:r w:rsidRPr="00393A8B">
        <w:t xml:space="preserve"> – График зависимости времени построения одной детали</w:t>
      </w:r>
      <w:r w:rsidR="00393A8B" w:rsidRPr="00393A8B">
        <w:t xml:space="preserve"> </w:t>
      </w:r>
      <w:r w:rsidRPr="00393A8B">
        <w:t>от количества деталей для модели с параметрами по умолчанию</w:t>
      </w:r>
    </w:p>
    <w:p w14:paraId="15775756" w14:textId="3633885A" w:rsidR="00443B54" w:rsidRDefault="00443B54" w:rsidP="00A96267"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</w:t>
      </w:r>
      <w:r w:rsidR="00E3256B">
        <w:t>,</w:t>
      </w:r>
      <w:r>
        <w:t xml:space="preserve">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0C9DA3D1" w14:textId="18B0C926" w:rsidR="00A30B4A" w:rsidRDefault="00A30B4A" w:rsidP="00A30B4A">
      <w:pPr>
        <w:rPr>
          <w:rFonts w:cs="Times New Roman"/>
          <w:szCs w:val="28"/>
        </w:rPr>
      </w:pP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17" w:name="_Toc36076943"/>
      <w:bookmarkStart w:id="18" w:name="_Toc93581013"/>
      <w:r w:rsidRPr="00154E44">
        <w:lastRenderedPageBreak/>
        <w:t>Список</w:t>
      </w:r>
      <w:r w:rsidRPr="000936B0">
        <w:t xml:space="preserve"> литературы</w:t>
      </w:r>
      <w:bookmarkEnd w:id="17"/>
      <w:bookmarkEnd w:id="18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05BD45DD" w14:textId="2D523923" w:rsidR="00621C05" w:rsidRDefault="00BC4DAD" w:rsidP="00F1752A">
      <w:r w:rsidRPr="00BC4DAD">
        <w:t xml:space="preserve">5. </w:t>
      </w:r>
      <w:r w:rsidR="00F1752A">
        <w:t xml:space="preserve">Буч Г., </w:t>
      </w:r>
      <w:proofErr w:type="spellStart"/>
      <w:r w:rsidR="00F1752A">
        <w:t>Рамбо</w:t>
      </w:r>
      <w:proofErr w:type="spellEnd"/>
      <w:r w:rsidR="00F1752A">
        <w:t xml:space="preserve"> Д., Якобсон И. Язык UML. Руководство пользователя. 2-е изд.: ДМК Пресс, 2006. – 496 с.</w:t>
      </w:r>
    </w:p>
    <w:p w14:paraId="29307E23" w14:textId="55135BB4" w:rsidR="005D06F6" w:rsidRDefault="005D06F6" w:rsidP="005D06F6">
      <w:pPr>
        <w:pStyle w:val="afc"/>
        <w:tabs>
          <w:tab w:val="left" w:pos="851"/>
        </w:tabs>
        <w:ind w:left="0" w:firstLine="0"/>
      </w:pPr>
      <w:r>
        <w:tab/>
      </w:r>
      <w:r w:rsidRPr="005D06F6">
        <w:t xml:space="preserve">6. </w:t>
      </w:r>
      <w:r>
        <w:t xml:space="preserve">Функциональное тестирование [Электронный ресурс]. – URL:  </w:t>
      </w:r>
      <w:hyperlink r:id="rId27" w:history="1">
        <w:r w:rsidRPr="00C54028">
          <w:rPr>
            <w:rStyle w:val="a8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4463DEC7" w14:textId="462E9D0F" w:rsidR="005D06F6" w:rsidRDefault="005D06F6" w:rsidP="005D06F6">
      <w:pPr>
        <w:tabs>
          <w:tab w:val="left" w:pos="851"/>
        </w:tabs>
        <w:ind w:firstLine="0"/>
      </w:pPr>
      <w:r>
        <w:tab/>
      </w:r>
      <w:r w:rsidRPr="005D06F6">
        <w:t xml:space="preserve">7. </w:t>
      </w:r>
      <w:r>
        <w:t xml:space="preserve">Юнит-тестирование для чайников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28" w:history="1">
        <w:r w:rsidRPr="00C54028">
          <w:rPr>
            <w:rStyle w:val="a8"/>
          </w:rPr>
          <w:t>https://habr.com/ru/post/169381/</w:t>
        </w:r>
      </w:hyperlink>
      <w:r>
        <w:t xml:space="preserve"> (дата обращения: 13.12.2021).</w:t>
      </w:r>
    </w:p>
    <w:p w14:paraId="46665EDF" w14:textId="72CA5A3D" w:rsidR="005D06F6" w:rsidRPr="00AE1887" w:rsidRDefault="005D06F6" w:rsidP="005D06F6">
      <w:pPr>
        <w:tabs>
          <w:tab w:val="left" w:pos="851"/>
        </w:tabs>
      </w:pPr>
      <w:r w:rsidRPr="005D06F6">
        <w:t xml:space="preserve">8. </w:t>
      </w:r>
      <w:r>
        <w:t xml:space="preserve">Нагрузочное тестирование: с чего начать и куда смотреть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29" w:history="1">
        <w:r w:rsidRPr="00C54028">
          <w:rPr>
            <w:rStyle w:val="a8"/>
          </w:rPr>
          <w:t>https://habr.com/ru/company/jugru/blog/329174/</w:t>
        </w:r>
      </w:hyperlink>
      <w:r>
        <w:t xml:space="preserve"> (дата обращения: 28.12.2021).</w:t>
      </w:r>
      <w:bookmarkStart w:id="19" w:name="_GoBack"/>
      <w:bookmarkEnd w:id="19"/>
    </w:p>
    <w:p w14:paraId="4666CE9A" w14:textId="3A17414A" w:rsidR="005D06F6" w:rsidRPr="005D06F6" w:rsidRDefault="005D06F6" w:rsidP="005D06F6">
      <w:pPr>
        <w:tabs>
          <w:tab w:val="left" w:pos="851"/>
        </w:tabs>
      </w:pPr>
    </w:p>
    <w:p w14:paraId="18A1F4AD" w14:textId="4C89382F" w:rsidR="00BC4DAD" w:rsidRDefault="00BC4DAD" w:rsidP="00BC4DAD">
      <w:pPr>
        <w:rPr>
          <w:rFonts w:cs="Times New Roman"/>
          <w:szCs w:val="28"/>
        </w:rPr>
      </w:pPr>
    </w:p>
    <w:p w14:paraId="5A94F144" w14:textId="5CA2E387" w:rsidR="00ED571A" w:rsidRPr="00BC4DAD" w:rsidRDefault="00ED571A" w:rsidP="00BC4DAD"/>
    <w:p w14:paraId="4B770510" w14:textId="77777777" w:rsidR="00A97973" w:rsidRPr="00A97973" w:rsidRDefault="00A97973" w:rsidP="00A97973"/>
    <w:sectPr w:rsidR="00A97973" w:rsidRPr="00A97973" w:rsidSect="00ED2403">
      <w:head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29B7" w16cex:dateUtc="2021-11-03T08:31:00Z"/>
  <w16cex:commentExtensible w16cex:durableId="252D2997" w16cex:dateUtc="2021-11-03T0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1D1591" w16cid:durableId="252D29B7"/>
  <w16cid:commentId w16cid:paraId="219EFA17" w16cid:durableId="252D29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00E356" w14:textId="77777777" w:rsidR="00335100" w:rsidRDefault="00335100" w:rsidP="00ED2403">
      <w:pPr>
        <w:spacing w:line="240" w:lineRule="auto"/>
      </w:pPr>
      <w:r>
        <w:separator/>
      </w:r>
    </w:p>
  </w:endnote>
  <w:endnote w:type="continuationSeparator" w:id="0">
    <w:p w14:paraId="08B4ADC8" w14:textId="77777777" w:rsidR="00335100" w:rsidRDefault="00335100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AF2C2" w14:textId="6ECCDB07" w:rsidR="00393A8B" w:rsidRDefault="00393A8B" w:rsidP="00393A8B">
    <w:pPr>
      <w:pStyle w:val="a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006A5EA0" w:rsidR="0094712E" w:rsidRDefault="0094712E" w:rsidP="002473CD">
    <w:pPr>
      <w:pStyle w:val="ab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8900DB" w14:textId="77777777" w:rsidR="00335100" w:rsidRDefault="00335100" w:rsidP="00ED2403">
      <w:pPr>
        <w:spacing w:line="240" w:lineRule="auto"/>
      </w:pPr>
      <w:r>
        <w:separator/>
      </w:r>
    </w:p>
  </w:footnote>
  <w:footnote w:type="continuationSeparator" w:id="0">
    <w:p w14:paraId="37CECEF0" w14:textId="77777777" w:rsidR="00335100" w:rsidRDefault="00335100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0671404"/>
      <w:docPartObj>
        <w:docPartGallery w:val="Page Numbers (Top of Page)"/>
        <w:docPartUnique/>
      </w:docPartObj>
    </w:sdtPr>
    <w:sdtEndPr/>
    <w:sdtContent>
      <w:p w14:paraId="1E6E1056" w14:textId="6B4AC580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6F6">
          <w:rPr>
            <w:noProof/>
          </w:rPr>
          <w:t>23</w:t>
        </w:r>
        <w:r>
          <w:fldChar w:fldCharType="end"/>
        </w:r>
      </w:p>
    </w:sdtContent>
  </w:sdt>
  <w:p w14:paraId="52B0F9E0" w14:textId="77777777" w:rsidR="00393A8B" w:rsidRDefault="00393A8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3776868"/>
      <w:docPartObj>
        <w:docPartGallery w:val="Page Numbers (Top of Page)"/>
        <w:docPartUnique/>
      </w:docPartObj>
    </w:sdtPr>
    <w:sdtEndPr/>
    <w:sdtContent>
      <w:p w14:paraId="77483D9B" w14:textId="4C360696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6F6">
          <w:rPr>
            <w:noProof/>
          </w:rPr>
          <w:t>22</w:t>
        </w:r>
        <w:r>
          <w:fldChar w:fldCharType="end"/>
        </w:r>
      </w:p>
    </w:sdtContent>
  </w:sdt>
  <w:p w14:paraId="5592AEC9" w14:textId="77777777" w:rsidR="00393A8B" w:rsidRDefault="00393A8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147C5C3E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5D06F6">
          <w:rPr>
            <w:noProof/>
          </w:rPr>
          <w:t>25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232B54"/>
    <w:multiLevelType w:val="hybridMultilevel"/>
    <w:tmpl w:val="FD006DAC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0"/>
  </w:num>
  <w:num w:numId="4">
    <w:abstractNumId w:val="1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0"/>
  </w:num>
  <w:num w:numId="24">
    <w:abstractNumId w:val="3"/>
  </w:num>
  <w:num w:numId="25">
    <w:abstractNumId w:val="1"/>
  </w:num>
  <w:num w:numId="26">
    <w:abstractNumId w:val="16"/>
  </w:num>
  <w:num w:numId="27">
    <w:abstractNumId w:val="17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4"/>
  </w:num>
  <w:num w:numId="33">
    <w:abstractNumId w:val="4"/>
  </w:num>
  <w:num w:numId="34">
    <w:abstractNumId w:val="15"/>
  </w:num>
  <w:num w:numId="35">
    <w:abstractNumId w:val="13"/>
  </w:num>
  <w:num w:numId="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90052"/>
    <w:rsid w:val="000A3647"/>
    <w:rsid w:val="000A3B36"/>
    <w:rsid w:val="000B4DFD"/>
    <w:rsid w:val="000C19E5"/>
    <w:rsid w:val="000D1F51"/>
    <w:rsid w:val="000D56A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223624"/>
    <w:rsid w:val="002473CD"/>
    <w:rsid w:val="00263A18"/>
    <w:rsid w:val="002736EC"/>
    <w:rsid w:val="002751FA"/>
    <w:rsid w:val="0028479F"/>
    <w:rsid w:val="00296CEC"/>
    <w:rsid w:val="002A2ED4"/>
    <w:rsid w:val="002B13CD"/>
    <w:rsid w:val="002C513A"/>
    <w:rsid w:val="002D0DA4"/>
    <w:rsid w:val="002E048C"/>
    <w:rsid w:val="002E053F"/>
    <w:rsid w:val="002E420B"/>
    <w:rsid w:val="002E722F"/>
    <w:rsid w:val="002F7AC4"/>
    <w:rsid w:val="00311A55"/>
    <w:rsid w:val="0032038D"/>
    <w:rsid w:val="00332AD0"/>
    <w:rsid w:val="00335100"/>
    <w:rsid w:val="00343130"/>
    <w:rsid w:val="00345C7E"/>
    <w:rsid w:val="00346713"/>
    <w:rsid w:val="00346C47"/>
    <w:rsid w:val="00357947"/>
    <w:rsid w:val="00393A8B"/>
    <w:rsid w:val="003956AD"/>
    <w:rsid w:val="003A1F93"/>
    <w:rsid w:val="003A4942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43B54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D06F6"/>
    <w:rsid w:val="005E04FD"/>
    <w:rsid w:val="00603080"/>
    <w:rsid w:val="00605117"/>
    <w:rsid w:val="00610387"/>
    <w:rsid w:val="00620120"/>
    <w:rsid w:val="00621C05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17F2"/>
    <w:rsid w:val="00835471"/>
    <w:rsid w:val="0088197A"/>
    <w:rsid w:val="00886074"/>
    <w:rsid w:val="00897654"/>
    <w:rsid w:val="008A18E9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D5C75"/>
    <w:rsid w:val="009E09AD"/>
    <w:rsid w:val="009F631B"/>
    <w:rsid w:val="00A30B4A"/>
    <w:rsid w:val="00A452C6"/>
    <w:rsid w:val="00A712ED"/>
    <w:rsid w:val="00A86A2B"/>
    <w:rsid w:val="00A96267"/>
    <w:rsid w:val="00A97973"/>
    <w:rsid w:val="00AA660B"/>
    <w:rsid w:val="00AC0667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85FA2"/>
    <w:rsid w:val="00BB179F"/>
    <w:rsid w:val="00BC4DAD"/>
    <w:rsid w:val="00BD04F3"/>
    <w:rsid w:val="00C0023B"/>
    <w:rsid w:val="00C0514A"/>
    <w:rsid w:val="00C05F5B"/>
    <w:rsid w:val="00C14E53"/>
    <w:rsid w:val="00C21738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25B9"/>
    <w:rsid w:val="00D53278"/>
    <w:rsid w:val="00D856A2"/>
    <w:rsid w:val="00D8742A"/>
    <w:rsid w:val="00DC6E2A"/>
    <w:rsid w:val="00DD5BC4"/>
    <w:rsid w:val="00DD7AF0"/>
    <w:rsid w:val="00DE72ED"/>
    <w:rsid w:val="00DF3C3E"/>
    <w:rsid w:val="00DF669D"/>
    <w:rsid w:val="00E0097E"/>
    <w:rsid w:val="00E016F9"/>
    <w:rsid w:val="00E22A05"/>
    <w:rsid w:val="00E3256B"/>
    <w:rsid w:val="00E46E79"/>
    <w:rsid w:val="00E60321"/>
    <w:rsid w:val="00E76611"/>
    <w:rsid w:val="00E9275A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1752A"/>
    <w:rsid w:val="00F22F65"/>
    <w:rsid w:val="00F43327"/>
    <w:rsid w:val="00F54CF8"/>
    <w:rsid w:val="00F63CDD"/>
    <w:rsid w:val="00F757EE"/>
    <w:rsid w:val="00F923A0"/>
    <w:rsid w:val="00FA1D9B"/>
    <w:rsid w:val="00FA3B4F"/>
    <w:rsid w:val="00FB051D"/>
    <w:rsid w:val="00FB30B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  <w:style w:type="character" w:customStyle="1" w:styleId="afb">
    <w:name w:val="мой стиль Знак"/>
    <w:link w:val="afc"/>
    <w:locked/>
    <w:rsid w:val="00A9626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c">
    <w:name w:val="мой стиль"/>
    <w:basedOn w:val="a"/>
    <w:link w:val="afb"/>
    <w:qFormat/>
    <w:rsid w:val="00A96267"/>
    <w:pPr>
      <w:ind w:left="708" w:firstLine="851"/>
    </w:pPr>
    <w:rPr>
      <w:rFonts w:eastAsia="Calibri" w:cs="Times New Roman"/>
      <w:kern w:val="32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chart" Target="charts/chart1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habr.com/ru/company/jugru/blog/32917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28" Type="http://schemas.openxmlformats.org/officeDocument/2006/relationships/hyperlink" Target="https://habr.com/ru/post/16938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2.png"/><Relationship Id="rId27" Type="http://schemas.openxmlformats.org/officeDocument/2006/relationships/hyperlink" Target="https://daglab.ru/funkcionalnoe-testirovanie-programmnogo-obespechenija/" TargetMode="External"/><Relationship Id="rId30" Type="http://schemas.openxmlformats.org/officeDocument/2006/relationships/header" Target="header3.xml"/><Relationship Id="rId35" Type="http://schemas.microsoft.com/office/2018/08/relationships/commentsExtensible" Target="commentsExtensib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загруженности</a:t>
            </a:r>
            <a:r>
              <a:rPr lang="ru-RU" baseline="0"/>
              <a:t> оперативной памяти от количества построенных моделе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log!$E$1</c:f>
              <c:strCache>
                <c:ptCount val="1"/>
                <c:pt idx="0">
                  <c:v>Занятой оперативной памитя в гигабайтах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log!$E$2:$E$229</c:f>
              <c:numCache>
                <c:formatCode>General</c:formatCode>
                <c:ptCount val="228"/>
                <c:pt idx="0">
                  <c:v>6.5873260498046875</c:v>
                </c:pt>
                <c:pt idx="1">
                  <c:v>6.6305427551269531</c:v>
                </c:pt>
                <c:pt idx="2">
                  <c:v>6.5970458984375</c:v>
                </c:pt>
                <c:pt idx="3">
                  <c:v>6.6309471130371094</c:v>
                </c:pt>
                <c:pt idx="4">
                  <c:v>6.6617088317871094</c:v>
                </c:pt>
                <c:pt idx="5">
                  <c:v>6.7003059387207031</c:v>
                </c:pt>
                <c:pt idx="6">
                  <c:v>6.7337303161621094</c:v>
                </c:pt>
                <c:pt idx="7">
                  <c:v>6.7600059509277344</c:v>
                </c:pt>
                <c:pt idx="8">
                  <c:v>6.8014373779296875</c:v>
                </c:pt>
                <c:pt idx="9">
                  <c:v>6.8377113342285156</c:v>
                </c:pt>
                <c:pt idx="10">
                  <c:v>6.8760490417480469</c:v>
                </c:pt>
                <c:pt idx="11">
                  <c:v>6.9108963012695313</c:v>
                </c:pt>
                <c:pt idx="12">
                  <c:v>6.93743896484375</c:v>
                </c:pt>
                <c:pt idx="13">
                  <c:v>6.9545135498046875</c:v>
                </c:pt>
                <c:pt idx="14">
                  <c:v>6.9896621704101563</c:v>
                </c:pt>
                <c:pt idx="15">
                  <c:v>7.020355224609375</c:v>
                </c:pt>
                <c:pt idx="16">
                  <c:v>7.0545578002929688</c:v>
                </c:pt>
                <c:pt idx="17">
                  <c:v>7.0948104858398438</c:v>
                </c:pt>
                <c:pt idx="18">
                  <c:v>7.1263389587402344</c:v>
                </c:pt>
                <c:pt idx="19">
                  <c:v>7.1686897277832031</c:v>
                </c:pt>
                <c:pt idx="20">
                  <c:v>7.2172775268554688</c:v>
                </c:pt>
                <c:pt idx="21">
                  <c:v>7.2500877380371094</c:v>
                </c:pt>
                <c:pt idx="22">
                  <c:v>7.2692985534667969</c:v>
                </c:pt>
                <c:pt idx="23">
                  <c:v>7.3770484924316406</c:v>
                </c:pt>
                <c:pt idx="24">
                  <c:v>7.4410285949707031</c:v>
                </c:pt>
                <c:pt idx="25">
                  <c:v>7.6765289306640625</c:v>
                </c:pt>
                <c:pt idx="26">
                  <c:v>7.8852577209472656</c:v>
                </c:pt>
                <c:pt idx="27">
                  <c:v>8.0811882019042969</c:v>
                </c:pt>
                <c:pt idx="28">
                  <c:v>8.1774864196777344</c:v>
                </c:pt>
                <c:pt idx="29">
                  <c:v>8.3122634887695313</c:v>
                </c:pt>
                <c:pt idx="30">
                  <c:v>8.6092872619628906</c:v>
                </c:pt>
                <c:pt idx="31">
                  <c:v>8.7772178649902344</c:v>
                </c:pt>
                <c:pt idx="32">
                  <c:v>8.9683685302734375</c:v>
                </c:pt>
                <c:pt idx="33">
                  <c:v>9.1129608154296875</c:v>
                </c:pt>
                <c:pt idx="34">
                  <c:v>9.3138771057128906</c:v>
                </c:pt>
                <c:pt idx="35">
                  <c:v>9.5170364379882813</c:v>
                </c:pt>
                <c:pt idx="36">
                  <c:v>9.6497993469238281</c:v>
                </c:pt>
                <c:pt idx="37">
                  <c:v>9.8651962280273438</c:v>
                </c:pt>
                <c:pt idx="38">
                  <c:v>10.041976928710938</c:v>
                </c:pt>
                <c:pt idx="39">
                  <c:v>10.19183349609375</c:v>
                </c:pt>
                <c:pt idx="40">
                  <c:v>10.238895416259766</c:v>
                </c:pt>
                <c:pt idx="41">
                  <c:v>10.317104339599609</c:v>
                </c:pt>
                <c:pt idx="42">
                  <c:v>10.545570373535156</c:v>
                </c:pt>
                <c:pt idx="43">
                  <c:v>10.791549682617188</c:v>
                </c:pt>
                <c:pt idx="44">
                  <c:v>10.957447052001953</c:v>
                </c:pt>
                <c:pt idx="45">
                  <c:v>11.175743103027344</c:v>
                </c:pt>
                <c:pt idx="46">
                  <c:v>11.326694488525391</c:v>
                </c:pt>
                <c:pt idx="47">
                  <c:v>11.484268188476563</c:v>
                </c:pt>
                <c:pt idx="48">
                  <c:v>11.706626892089844</c:v>
                </c:pt>
                <c:pt idx="49">
                  <c:v>11.853084564208984</c:v>
                </c:pt>
                <c:pt idx="50">
                  <c:v>12.083274841308594</c:v>
                </c:pt>
                <c:pt idx="51">
                  <c:v>12.336902618408203</c:v>
                </c:pt>
                <c:pt idx="52">
                  <c:v>12.469188690185547</c:v>
                </c:pt>
                <c:pt idx="53">
                  <c:v>12.636924743652344</c:v>
                </c:pt>
                <c:pt idx="54">
                  <c:v>12.814529418945313</c:v>
                </c:pt>
                <c:pt idx="55">
                  <c:v>12.857574462890625</c:v>
                </c:pt>
                <c:pt idx="56">
                  <c:v>13.084491729736328</c:v>
                </c:pt>
                <c:pt idx="57">
                  <c:v>13.272735595703125</c:v>
                </c:pt>
                <c:pt idx="58">
                  <c:v>13.500236511230469</c:v>
                </c:pt>
                <c:pt idx="59">
                  <c:v>13.680809020996094</c:v>
                </c:pt>
                <c:pt idx="60">
                  <c:v>13.691596984863281</c:v>
                </c:pt>
                <c:pt idx="61">
                  <c:v>13.649795532226563</c:v>
                </c:pt>
                <c:pt idx="62">
                  <c:v>13.792266845703125</c:v>
                </c:pt>
                <c:pt idx="63">
                  <c:v>13.909507751464844</c:v>
                </c:pt>
                <c:pt idx="64">
                  <c:v>14.045539855957031</c:v>
                </c:pt>
                <c:pt idx="65">
                  <c:v>14.204524993896484</c:v>
                </c:pt>
                <c:pt idx="66">
                  <c:v>14.411769866943359</c:v>
                </c:pt>
                <c:pt idx="67">
                  <c:v>14.4385986328125</c:v>
                </c:pt>
                <c:pt idx="68">
                  <c:v>14.606227874755859</c:v>
                </c:pt>
                <c:pt idx="69">
                  <c:v>14.794963836669922</c:v>
                </c:pt>
                <c:pt idx="70">
                  <c:v>14.832080841064453</c:v>
                </c:pt>
                <c:pt idx="71">
                  <c:v>14.930564880371094</c:v>
                </c:pt>
                <c:pt idx="72">
                  <c:v>14.990566253662109</c:v>
                </c:pt>
                <c:pt idx="73">
                  <c:v>15.046100616455078</c:v>
                </c:pt>
                <c:pt idx="74">
                  <c:v>14.21240234375</c:v>
                </c:pt>
                <c:pt idx="75">
                  <c:v>14.096508026123047</c:v>
                </c:pt>
                <c:pt idx="76">
                  <c:v>13.429813385009766</c:v>
                </c:pt>
                <c:pt idx="77">
                  <c:v>13.615688323974609</c:v>
                </c:pt>
                <c:pt idx="78">
                  <c:v>13.793025970458984</c:v>
                </c:pt>
                <c:pt idx="79">
                  <c:v>13.938938140869141</c:v>
                </c:pt>
                <c:pt idx="80">
                  <c:v>14.093292236328125</c:v>
                </c:pt>
                <c:pt idx="81">
                  <c:v>14.262569427490234</c:v>
                </c:pt>
                <c:pt idx="82">
                  <c:v>14.405727386474609</c:v>
                </c:pt>
                <c:pt idx="83">
                  <c:v>14.441726684570313</c:v>
                </c:pt>
                <c:pt idx="84">
                  <c:v>14.578880310058594</c:v>
                </c:pt>
                <c:pt idx="85">
                  <c:v>14.506053924560547</c:v>
                </c:pt>
                <c:pt idx="86">
                  <c:v>14.573471069335938</c:v>
                </c:pt>
                <c:pt idx="87">
                  <c:v>14.797977447509766</c:v>
                </c:pt>
                <c:pt idx="88">
                  <c:v>14.907585144042969</c:v>
                </c:pt>
                <c:pt idx="89">
                  <c:v>13.817882537841797</c:v>
                </c:pt>
                <c:pt idx="90">
                  <c:v>13.644176483154297</c:v>
                </c:pt>
                <c:pt idx="91">
                  <c:v>13.575874328613281</c:v>
                </c:pt>
                <c:pt idx="92">
                  <c:v>13.999027252197266</c:v>
                </c:pt>
                <c:pt idx="93">
                  <c:v>14.106937408447266</c:v>
                </c:pt>
                <c:pt idx="94">
                  <c:v>14.363910675048828</c:v>
                </c:pt>
                <c:pt idx="95">
                  <c:v>14.437225341796875</c:v>
                </c:pt>
                <c:pt idx="96">
                  <c:v>14.414485931396484</c:v>
                </c:pt>
                <c:pt idx="97">
                  <c:v>14.474987030029297</c:v>
                </c:pt>
                <c:pt idx="98">
                  <c:v>14.799995422363281</c:v>
                </c:pt>
                <c:pt idx="99">
                  <c:v>14.804309844970703</c:v>
                </c:pt>
                <c:pt idx="100">
                  <c:v>14.974910736083984</c:v>
                </c:pt>
                <c:pt idx="101">
                  <c:v>14.685478210449219</c:v>
                </c:pt>
                <c:pt idx="102">
                  <c:v>14.978553771972656</c:v>
                </c:pt>
                <c:pt idx="103">
                  <c:v>15.073326110839844</c:v>
                </c:pt>
                <c:pt idx="104">
                  <c:v>14.956527709960938</c:v>
                </c:pt>
                <c:pt idx="105">
                  <c:v>15.079521179199219</c:v>
                </c:pt>
                <c:pt idx="106">
                  <c:v>15.023296356201172</c:v>
                </c:pt>
                <c:pt idx="107">
                  <c:v>15.100883483886719</c:v>
                </c:pt>
                <c:pt idx="108">
                  <c:v>15.119895935058594</c:v>
                </c:pt>
                <c:pt idx="109">
                  <c:v>14.985080718994141</c:v>
                </c:pt>
                <c:pt idx="110">
                  <c:v>15.093814849853516</c:v>
                </c:pt>
                <c:pt idx="111">
                  <c:v>15.100124359130859</c:v>
                </c:pt>
                <c:pt idx="112">
                  <c:v>15.105243682861328</c:v>
                </c:pt>
                <c:pt idx="113">
                  <c:v>15.108341217041016</c:v>
                </c:pt>
                <c:pt idx="114">
                  <c:v>15.007579803466797</c:v>
                </c:pt>
                <c:pt idx="115">
                  <c:v>15.0960693359375</c:v>
                </c:pt>
                <c:pt idx="116">
                  <c:v>15.104038238525391</c:v>
                </c:pt>
                <c:pt idx="117">
                  <c:v>15.050617218017578</c:v>
                </c:pt>
                <c:pt idx="118">
                  <c:v>15.068141937255859</c:v>
                </c:pt>
                <c:pt idx="119">
                  <c:v>15.053695678710938</c:v>
                </c:pt>
                <c:pt idx="120">
                  <c:v>15.050582885742188</c:v>
                </c:pt>
                <c:pt idx="121">
                  <c:v>14.462375640869141</c:v>
                </c:pt>
                <c:pt idx="122">
                  <c:v>14.744419097900391</c:v>
                </c:pt>
                <c:pt idx="123">
                  <c:v>14.831253051757813</c:v>
                </c:pt>
                <c:pt idx="124">
                  <c:v>14.908599853515625</c:v>
                </c:pt>
                <c:pt idx="125">
                  <c:v>15.000598907470703</c:v>
                </c:pt>
                <c:pt idx="126">
                  <c:v>15.146636962890625</c:v>
                </c:pt>
                <c:pt idx="127">
                  <c:v>15.156490325927734</c:v>
                </c:pt>
                <c:pt idx="128">
                  <c:v>15.134162902832031</c:v>
                </c:pt>
                <c:pt idx="129">
                  <c:v>15.136222839355469</c:v>
                </c:pt>
                <c:pt idx="130">
                  <c:v>15.004360198974609</c:v>
                </c:pt>
                <c:pt idx="131">
                  <c:v>15.074909210205078</c:v>
                </c:pt>
                <c:pt idx="132">
                  <c:v>15.130725860595703</c:v>
                </c:pt>
                <c:pt idx="133">
                  <c:v>15.099075317382813</c:v>
                </c:pt>
                <c:pt idx="134">
                  <c:v>15.069431304931641</c:v>
                </c:pt>
                <c:pt idx="135">
                  <c:v>15.156093597412109</c:v>
                </c:pt>
                <c:pt idx="136">
                  <c:v>15.014495849609375</c:v>
                </c:pt>
                <c:pt idx="137">
                  <c:v>15.048301696777344</c:v>
                </c:pt>
                <c:pt idx="138">
                  <c:v>15.074203491210938</c:v>
                </c:pt>
                <c:pt idx="139">
                  <c:v>15.011173248291016</c:v>
                </c:pt>
                <c:pt idx="140">
                  <c:v>15.039638519287109</c:v>
                </c:pt>
                <c:pt idx="141">
                  <c:v>14.974632263183594</c:v>
                </c:pt>
                <c:pt idx="142">
                  <c:v>15.118934631347656</c:v>
                </c:pt>
                <c:pt idx="143">
                  <c:v>14.483840942382813</c:v>
                </c:pt>
                <c:pt idx="144">
                  <c:v>14.722511291503906</c:v>
                </c:pt>
                <c:pt idx="145">
                  <c:v>14.877933502197266</c:v>
                </c:pt>
                <c:pt idx="146">
                  <c:v>14.705654144287109</c:v>
                </c:pt>
                <c:pt idx="147">
                  <c:v>13.470790863037109</c:v>
                </c:pt>
                <c:pt idx="148">
                  <c:v>13.710453033447266</c:v>
                </c:pt>
                <c:pt idx="149">
                  <c:v>14.078529357910156</c:v>
                </c:pt>
                <c:pt idx="150">
                  <c:v>14.241851806640625</c:v>
                </c:pt>
                <c:pt idx="151">
                  <c:v>14.351173400878906</c:v>
                </c:pt>
                <c:pt idx="152">
                  <c:v>14.316333770751953</c:v>
                </c:pt>
                <c:pt idx="153">
                  <c:v>14.422153472900391</c:v>
                </c:pt>
                <c:pt idx="154">
                  <c:v>14.686191558837891</c:v>
                </c:pt>
                <c:pt idx="155">
                  <c:v>14.980281829833984</c:v>
                </c:pt>
                <c:pt idx="156">
                  <c:v>15.095890045166016</c:v>
                </c:pt>
                <c:pt idx="157">
                  <c:v>15.106105804443359</c:v>
                </c:pt>
                <c:pt idx="158">
                  <c:v>14.922233581542969</c:v>
                </c:pt>
                <c:pt idx="159">
                  <c:v>15.174484252929688</c:v>
                </c:pt>
                <c:pt idx="160">
                  <c:v>14.976554870605469</c:v>
                </c:pt>
                <c:pt idx="161">
                  <c:v>14.8980712890625</c:v>
                </c:pt>
                <c:pt idx="162">
                  <c:v>15.110713958740234</c:v>
                </c:pt>
                <c:pt idx="163">
                  <c:v>14.485279083251953</c:v>
                </c:pt>
                <c:pt idx="164">
                  <c:v>14.702938079833984</c:v>
                </c:pt>
                <c:pt idx="165">
                  <c:v>14.925739288330078</c:v>
                </c:pt>
                <c:pt idx="166">
                  <c:v>15.053180694580078</c:v>
                </c:pt>
                <c:pt idx="167">
                  <c:v>14.909477233886719</c:v>
                </c:pt>
                <c:pt idx="168">
                  <c:v>15.108531951904297</c:v>
                </c:pt>
                <c:pt idx="169">
                  <c:v>14.883712768554688</c:v>
                </c:pt>
                <c:pt idx="170">
                  <c:v>15.08123779296875</c:v>
                </c:pt>
                <c:pt idx="171">
                  <c:v>15.129611968994141</c:v>
                </c:pt>
                <c:pt idx="172">
                  <c:v>15.130012512207031</c:v>
                </c:pt>
                <c:pt idx="173">
                  <c:v>14.718128204345703</c:v>
                </c:pt>
                <c:pt idx="174">
                  <c:v>14.839260101318359</c:v>
                </c:pt>
                <c:pt idx="175">
                  <c:v>14.997432708740234</c:v>
                </c:pt>
                <c:pt idx="176">
                  <c:v>15.154861450195313</c:v>
                </c:pt>
                <c:pt idx="177">
                  <c:v>15.077400207519531</c:v>
                </c:pt>
                <c:pt idx="178">
                  <c:v>15.026317596435547</c:v>
                </c:pt>
                <c:pt idx="179">
                  <c:v>14.973228454589844</c:v>
                </c:pt>
                <c:pt idx="180">
                  <c:v>15.090316772460938</c:v>
                </c:pt>
                <c:pt idx="181">
                  <c:v>15.025432586669922</c:v>
                </c:pt>
                <c:pt idx="182">
                  <c:v>14.933059692382813</c:v>
                </c:pt>
                <c:pt idx="183">
                  <c:v>15.142295837402344</c:v>
                </c:pt>
                <c:pt idx="184">
                  <c:v>14.820407867431641</c:v>
                </c:pt>
                <c:pt idx="185">
                  <c:v>15.077922821044922</c:v>
                </c:pt>
                <c:pt idx="186">
                  <c:v>15.190837860107422</c:v>
                </c:pt>
                <c:pt idx="187">
                  <c:v>15.19219970703125</c:v>
                </c:pt>
                <c:pt idx="188">
                  <c:v>15.081474304199219</c:v>
                </c:pt>
                <c:pt idx="189">
                  <c:v>14.978183746337891</c:v>
                </c:pt>
                <c:pt idx="190">
                  <c:v>15.191661834716797</c:v>
                </c:pt>
                <c:pt idx="191">
                  <c:v>15.079067230224609</c:v>
                </c:pt>
                <c:pt idx="192">
                  <c:v>15.219589233398438</c:v>
                </c:pt>
                <c:pt idx="193">
                  <c:v>15.234291076660156</c:v>
                </c:pt>
                <c:pt idx="194">
                  <c:v>15.150192260742188</c:v>
                </c:pt>
                <c:pt idx="195">
                  <c:v>15.147869110107422</c:v>
                </c:pt>
                <c:pt idx="196">
                  <c:v>14.855587005615234</c:v>
                </c:pt>
                <c:pt idx="197">
                  <c:v>14.986274719238281</c:v>
                </c:pt>
                <c:pt idx="198">
                  <c:v>15.149646759033203</c:v>
                </c:pt>
                <c:pt idx="199">
                  <c:v>15.164524078369141</c:v>
                </c:pt>
                <c:pt idx="200">
                  <c:v>15.138256072998047</c:v>
                </c:pt>
                <c:pt idx="201">
                  <c:v>15.19439697265625</c:v>
                </c:pt>
                <c:pt idx="202">
                  <c:v>15.11175537109375</c:v>
                </c:pt>
                <c:pt idx="203">
                  <c:v>15.205219268798828</c:v>
                </c:pt>
                <c:pt idx="204">
                  <c:v>14.967899322509766</c:v>
                </c:pt>
                <c:pt idx="205">
                  <c:v>15.069404602050781</c:v>
                </c:pt>
                <c:pt idx="206">
                  <c:v>15.209014892578125</c:v>
                </c:pt>
                <c:pt idx="207">
                  <c:v>15.125461578369141</c:v>
                </c:pt>
                <c:pt idx="208">
                  <c:v>15.123001098632813</c:v>
                </c:pt>
                <c:pt idx="209">
                  <c:v>15.151641845703125</c:v>
                </c:pt>
                <c:pt idx="210">
                  <c:v>15.146343231201172</c:v>
                </c:pt>
                <c:pt idx="211">
                  <c:v>14.930667877197266</c:v>
                </c:pt>
                <c:pt idx="212">
                  <c:v>14.933193206787109</c:v>
                </c:pt>
                <c:pt idx="213">
                  <c:v>15.166130065917969</c:v>
                </c:pt>
                <c:pt idx="214">
                  <c:v>14.625068664550781</c:v>
                </c:pt>
                <c:pt idx="215">
                  <c:v>14.968154907226563</c:v>
                </c:pt>
                <c:pt idx="216">
                  <c:v>15.069107055664063</c:v>
                </c:pt>
                <c:pt idx="217">
                  <c:v>14.725135803222656</c:v>
                </c:pt>
                <c:pt idx="218">
                  <c:v>14.977874755859375</c:v>
                </c:pt>
                <c:pt idx="219">
                  <c:v>15.019092559814453</c:v>
                </c:pt>
                <c:pt idx="220">
                  <c:v>14.917381286621094</c:v>
                </c:pt>
                <c:pt idx="221">
                  <c:v>15.085643768310547</c:v>
                </c:pt>
                <c:pt idx="222">
                  <c:v>14.866523742675781</c:v>
                </c:pt>
                <c:pt idx="223">
                  <c:v>15.22845458984375</c:v>
                </c:pt>
                <c:pt idx="224">
                  <c:v>14.478000640869141</c:v>
                </c:pt>
                <c:pt idx="225">
                  <c:v>14.909687042236328</c:v>
                </c:pt>
                <c:pt idx="226">
                  <c:v>13.814895629882813</c:v>
                </c:pt>
                <c:pt idx="227">
                  <c:v>14.156356811523438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CAF-4062-8B31-04838A7287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00073055"/>
        <c:axId val="800063071"/>
      </c:lineChart>
      <c:catAx>
        <c:axId val="800073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63071"/>
        <c:crosses val="autoZero"/>
        <c:auto val="1"/>
        <c:lblAlgn val="ctr"/>
        <c:lblOffset val="100"/>
        <c:noMultiLvlLbl val="0"/>
      </c:catAx>
      <c:valAx>
        <c:axId val="8000630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Загруженность</a:t>
                </a:r>
                <a:r>
                  <a:rPr lang="ru-RU" baseline="0"/>
                  <a:t> оперативной памяти,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73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на построение одной модели</a:t>
            </a:r>
          </a:p>
        </c:rich>
      </c:tx>
      <c:layout>
        <c:manualLayout>
          <c:xMode val="edge"/>
          <c:yMode val="edge"/>
          <c:x val="0.33868054437221179"/>
          <c:y val="1.190476190476190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log!$D$1</c:f>
              <c:strCache>
                <c:ptCount val="1"/>
                <c:pt idx="0">
                  <c:v>Время на построение одной детали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log!$D$2:$D$229</c:f>
              <c:numCache>
                <c:formatCode>General</c:formatCode>
                <c:ptCount val="228"/>
                <c:pt idx="0">
                  <c:v>39.055999999999997</c:v>
                </c:pt>
                <c:pt idx="1">
                  <c:v>1.333</c:v>
                </c:pt>
                <c:pt idx="2">
                  <c:v>1.272</c:v>
                </c:pt>
                <c:pt idx="3">
                  <c:v>1.3029999999999999</c:v>
                </c:pt>
                <c:pt idx="4">
                  <c:v>1.3260000000000001</c:v>
                </c:pt>
                <c:pt idx="5">
                  <c:v>1.2689999999999999</c:v>
                </c:pt>
                <c:pt idx="6">
                  <c:v>1.4930000000000001</c:v>
                </c:pt>
                <c:pt idx="7">
                  <c:v>1.292</c:v>
                </c:pt>
                <c:pt idx="8">
                  <c:v>1.3819999999999999</c:v>
                </c:pt>
                <c:pt idx="9">
                  <c:v>1.34</c:v>
                </c:pt>
                <c:pt idx="10">
                  <c:v>1.3560000000000001</c:v>
                </c:pt>
                <c:pt idx="11">
                  <c:v>1.3859999999999999</c:v>
                </c:pt>
                <c:pt idx="12">
                  <c:v>1.52</c:v>
                </c:pt>
                <c:pt idx="13">
                  <c:v>1.377</c:v>
                </c:pt>
                <c:pt idx="14">
                  <c:v>2.331</c:v>
                </c:pt>
                <c:pt idx="15">
                  <c:v>1.494</c:v>
                </c:pt>
                <c:pt idx="16">
                  <c:v>1.867</c:v>
                </c:pt>
                <c:pt idx="17">
                  <c:v>1.494</c:v>
                </c:pt>
                <c:pt idx="18">
                  <c:v>1.466</c:v>
                </c:pt>
                <c:pt idx="19">
                  <c:v>1.571</c:v>
                </c:pt>
                <c:pt idx="20">
                  <c:v>2.3719999999999999</c:v>
                </c:pt>
                <c:pt idx="21">
                  <c:v>4.2160000000000002</c:v>
                </c:pt>
                <c:pt idx="22">
                  <c:v>1.6759999999999999</c:v>
                </c:pt>
                <c:pt idx="23">
                  <c:v>1.728</c:v>
                </c:pt>
                <c:pt idx="24">
                  <c:v>1.8109999999999999</c:v>
                </c:pt>
                <c:pt idx="25">
                  <c:v>1.9179999999999999</c:v>
                </c:pt>
                <c:pt idx="26">
                  <c:v>1.99</c:v>
                </c:pt>
                <c:pt idx="27">
                  <c:v>1.75</c:v>
                </c:pt>
                <c:pt idx="28">
                  <c:v>1.629</c:v>
                </c:pt>
                <c:pt idx="29">
                  <c:v>1.7090000000000001</c:v>
                </c:pt>
                <c:pt idx="30">
                  <c:v>1.8180000000000001</c:v>
                </c:pt>
                <c:pt idx="31">
                  <c:v>1.861</c:v>
                </c:pt>
                <c:pt idx="32">
                  <c:v>1.913</c:v>
                </c:pt>
                <c:pt idx="33">
                  <c:v>1.93</c:v>
                </c:pt>
                <c:pt idx="34">
                  <c:v>2.1890000000000001</c:v>
                </c:pt>
                <c:pt idx="35">
                  <c:v>2.0089999999999999</c:v>
                </c:pt>
                <c:pt idx="36">
                  <c:v>1.9339999999999999</c:v>
                </c:pt>
                <c:pt idx="37">
                  <c:v>2.7109999999999999</c:v>
                </c:pt>
                <c:pt idx="38">
                  <c:v>2.093</c:v>
                </c:pt>
                <c:pt idx="39">
                  <c:v>2.0329999999999999</c:v>
                </c:pt>
                <c:pt idx="40">
                  <c:v>2.052</c:v>
                </c:pt>
                <c:pt idx="41">
                  <c:v>1.93</c:v>
                </c:pt>
                <c:pt idx="42">
                  <c:v>2.0569999999999999</c:v>
                </c:pt>
                <c:pt idx="43">
                  <c:v>2.113</c:v>
                </c:pt>
                <c:pt idx="44">
                  <c:v>2.2440000000000002</c:v>
                </c:pt>
                <c:pt idx="45">
                  <c:v>2.1589999999999998</c:v>
                </c:pt>
                <c:pt idx="46">
                  <c:v>1.9379999999999999</c:v>
                </c:pt>
                <c:pt idx="47">
                  <c:v>2.5910000000000002</c:v>
                </c:pt>
                <c:pt idx="48">
                  <c:v>2.157</c:v>
                </c:pt>
                <c:pt idx="49">
                  <c:v>2.0920000000000001</c:v>
                </c:pt>
                <c:pt idx="50">
                  <c:v>2.1240000000000001</c:v>
                </c:pt>
                <c:pt idx="51">
                  <c:v>2.2149999999999999</c:v>
                </c:pt>
                <c:pt idx="52">
                  <c:v>2.609</c:v>
                </c:pt>
                <c:pt idx="53">
                  <c:v>2.9649999999999999</c:v>
                </c:pt>
                <c:pt idx="54">
                  <c:v>2.6059999999999999</c:v>
                </c:pt>
                <c:pt idx="55">
                  <c:v>3.6560000000000001</c:v>
                </c:pt>
                <c:pt idx="56">
                  <c:v>3.1560000000000001</c:v>
                </c:pt>
                <c:pt idx="57">
                  <c:v>2.5350000000000001</c:v>
                </c:pt>
                <c:pt idx="58">
                  <c:v>2.8250000000000002</c:v>
                </c:pt>
                <c:pt idx="59">
                  <c:v>2.778</c:v>
                </c:pt>
                <c:pt idx="60">
                  <c:v>2.3239999999999998</c:v>
                </c:pt>
                <c:pt idx="61">
                  <c:v>3.1230000000000002</c:v>
                </c:pt>
                <c:pt idx="62">
                  <c:v>2.79</c:v>
                </c:pt>
                <c:pt idx="63">
                  <c:v>3.113</c:v>
                </c:pt>
                <c:pt idx="64">
                  <c:v>3.41</c:v>
                </c:pt>
                <c:pt idx="65">
                  <c:v>2.9279999999999999</c:v>
                </c:pt>
                <c:pt idx="66">
                  <c:v>3.1379999999999999</c:v>
                </c:pt>
                <c:pt idx="67">
                  <c:v>3.1640000000000001</c:v>
                </c:pt>
                <c:pt idx="68">
                  <c:v>2.88</c:v>
                </c:pt>
                <c:pt idx="69">
                  <c:v>3.0310000000000001</c:v>
                </c:pt>
                <c:pt idx="70">
                  <c:v>3.5449999999999999</c:v>
                </c:pt>
                <c:pt idx="71">
                  <c:v>5.0389999999999997</c:v>
                </c:pt>
                <c:pt idx="72">
                  <c:v>3.109</c:v>
                </c:pt>
                <c:pt idx="73">
                  <c:v>3.069</c:v>
                </c:pt>
                <c:pt idx="74">
                  <c:v>8.3249999999999993</c:v>
                </c:pt>
                <c:pt idx="75">
                  <c:v>2.613</c:v>
                </c:pt>
                <c:pt idx="76">
                  <c:v>2.86</c:v>
                </c:pt>
                <c:pt idx="77">
                  <c:v>2.5129999999999999</c:v>
                </c:pt>
                <c:pt idx="78">
                  <c:v>3.4079999999999999</c:v>
                </c:pt>
                <c:pt idx="79">
                  <c:v>3.55</c:v>
                </c:pt>
                <c:pt idx="80">
                  <c:v>3.5590000000000002</c:v>
                </c:pt>
                <c:pt idx="81">
                  <c:v>2.9430000000000001</c:v>
                </c:pt>
                <c:pt idx="82">
                  <c:v>3.472</c:v>
                </c:pt>
                <c:pt idx="83">
                  <c:v>2.722</c:v>
                </c:pt>
                <c:pt idx="84">
                  <c:v>3.6539999999999999</c:v>
                </c:pt>
                <c:pt idx="85">
                  <c:v>3.0529999999999999</c:v>
                </c:pt>
                <c:pt idx="86">
                  <c:v>3.8220000000000001</c:v>
                </c:pt>
                <c:pt idx="87">
                  <c:v>3.2</c:v>
                </c:pt>
                <c:pt idx="88">
                  <c:v>2.9860000000000002</c:v>
                </c:pt>
                <c:pt idx="89">
                  <c:v>7.3419999999999996</c:v>
                </c:pt>
                <c:pt idx="90">
                  <c:v>2.8929999999999998</c:v>
                </c:pt>
                <c:pt idx="91">
                  <c:v>2.9</c:v>
                </c:pt>
                <c:pt idx="92">
                  <c:v>3.0840000000000001</c:v>
                </c:pt>
                <c:pt idx="93">
                  <c:v>3.8039999999999998</c:v>
                </c:pt>
                <c:pt idx="94">
                  <c:v>3.4470000000000001</c:v>
                </c:pt>
                <c:pt idx="95">
                  <c:v>3.375</c:v>
                </c:pt>
                <c:pt idx="96">
                  <c:v>5.173</c:v>
                </c:pt>
                <c:pt idx="97">
                  <c:v>5.83</c:v>
                </c:pt>
                <c:pt idx="98">
                  <c:v>9.0269999999999992</c:v>
                </c:pt>
                <c:pt idx="99">
                  <c:v>3.1840000000000002</c:v>
                </c:pt>
                <c:pt idx="100">
                  <c:v>7.0570000000000004</c:v>
                </c:pt>
                <c:pt idx="101">
                  <c:v>4.08</c:v>
                </c:pt>
                <c:pt idx="102">
                  <c:v>3.3319999999999999</c:v>
                </c:pt>
                <c:pt idx="103">
                  <c:v>3.847</c:v>
                </c:pt>
                <c:pt idx="104">
                  <c:v>6.96</c:v>
                </c:pt>
                <c:pt idx="105">
                  <c:v>6.4880000000000004</c:v>
                </c:pt>
                <c:pt idx="106">
                  <c:v>3.5790000000000002</c:v>
                </c:pt>
                <c:pt idx="107">
                  <c:v>3.9039999999999999</c:v>
                </c:pt>
                <c:pt idx="108">
                  <c:v>3.468</c:v>
                </c:pt>
                <c:pt idx="109">
                  <c:v>8.8480000000000008</c:v>
                </c:pt>
                <c:pt idx="110">
                  <c:v>3.8980000000000001</c:v>
                </c:pt>
                <c:pt idx="111">
                  <c:v>4.1749999999999998</c:v>
                </c:pt>
                <c:pt idx="112">
                  <c:v>4.2569999999999997</c:v>
                </c:pt>
                <c:pt idx="113">
                  <c:v>4.0999999999999996</c:v>
                </c:pt>
                <c:pt idx="114">
                  <c:v>6.9340000000000002</c:v>
                </c:pt>
                <c:pt idx="115">
                  <c:v>4.3040000000000003</c:v>
                </c:pt>
                <c:pt idx="116">
                  <c:v>3.738</c:v>
                </c:pt>
                <c:pt idx="117">
                  <c:v>4.21</c:v>
                </c:pt>
                <c:pt idx="118">
                  <c:v>7.2830000000000004</c:v>
                </c:pt>
                <c:pt idx="119">
                  <c:v>4.665</c:v>
                </c:pt>
                <c:pt idx="120">
                  <c:v>4.5609999999999999</c:v>
                </c:pt>
                <c:pt idx="121">
                  <c:v>5.8890000000000002</c:v>
                </c:pt>
                <c:pt idx="122">
                  <c:v>4.7069999999999999</c:v>
                </c:pt>
                <c:pt idx="123">
                  <c:v>5.2190000000000003</c:v>
                </c:pt>
                <c:pt idx="124">
                  <c:v>5.7149999999999999</c:v>
                </c:pt>
                <c:pt idx="125">
                  <c:v>7.54</c:v>
                </c:pt>
                <c:pt idx="126">
                  <c:v>4.9400000000000004</c:v>
                </c:pt>
                <c:pt idx="127">
                  <c:v>4.0330000000000004</c:v>
                </c:pt>
                <c:pt idx="128">
                  <c:v>4.5170000000000003</c:v>
                </c:pt>
                <c:pt idx="129">
                  <c:v>4.4829999999999997</c:v>
                </c:pt>
                <c:pt idx="130">
                  <c:v>7.3109999999999999</c:v>
                </c:pt>
                <c:pt idx="131">
                  <c:v>6.266</c:v>
                </c:pt>
                <c:pt idx="132">
                  <c:v>5.7729999999999997</c:v>
                </c:pt>
                <c:pt idx="133">
                  <c:v>5.1040000000000001</c:v>
                </c:pt>
                <c:pt idx="134">
                  <c:v>5.8769999999999998</c:v>
                </c:pt>
                <c:pt idx="135">
                  <c:v>8.9710000000000001</c:v>
                </c:pt>
                <c:pt idx="136">
                  <c:v>4.87</c:v>
                </c:pt>
                <c:pt idx="137">
                  <c:v>4.8540000000000001</c:v>
                </c:pt>
                <c:pt idx="138">
                  <c:v>4.6680000000000001</c:v>
                </c:pt>
                <c:pt idx="139">
                  <c:v>5.3620000000000001</c:v>
                </c:pt>
                <c:pt idx="140">
                  <c:v>9.7200000000000006</c:v>
                </c:pt>
                <c:pt idx="141">
                  <c:v>5.7430000000000003</c:v>
                </c:pt>
                <c:pt idx="142">
                  <c:v>5.2679999999999998</c:v>
                </c:pt>
                <c:pt idx="143">
                  <c:v>5.3680000000000003</c:v>
                </c:pt>
                <c:pt idx="144">
                  <c:v>4.7290000000000001</c:v>
                </c:pt>
                <c:pt idx="145">
                  <c:v>5.9160000000000004</c:v>
                </c:pt>
                <c:pt idx="146">
                  <c:v>9.5559999999999992</c:v>
                </c:pt>
                <c:pt idx="147">
                  <c:v>5.2720000000000002</c:v>
                </c:pt>
                <c:pt idx="148">
                  <c:v>4.78</c:v>
                </c:pt>
                <c:pt idx="149">
                  <c:v>5.4459999999999997</c:v>
                </c:pt>
                <c:pt idx="150">
                  <c:v>4.9390000000000001</c:v>
                </c:pt>
                <c:pt idx="151">
                  <c:v>6.9729999999999999</c:v>
                </c:pt>
                <c:pt idx="152">
                  <c:v>6.0490000000000004</c:v>
                </c:pt>
                <c:pt idx="153">
                  <c:v>5.4119999999999999</c:v>
                </c:pt>
                <c:pt idx="154">
                  <c:v>5.5469999999999997</c:v>
                </c:pt>
                <c:pt idx="155">
                  <c:v>14.224</c:v>
                </c:pt>
                <c:pt idx="156">
                  <c:v>5.1189999999999998</c:v>
                </c:pt>
                <c:pt idx="157">
                  <c:v>5.6109999999999998</c:v>
                </c:pt>
                <c:pt idx="158">
                  <c:v>6.39</c:v>
                </c:pt>
                <c:pt idx="159">
                  <c:v>5.7690000000000001</c:v>
                </c:pt>
                <c:pt idx="160">
                  <c:v>6.13</c:v>
                </c:pt>
                <c:pt idx="161">
                  <c:v>9.3819999999999997</c:v>
                </c:pt>
                <c:pt idx="162">
                  <c:v>5.2050000000000001</c:v>
                </c:pt>
                <c:pt idx="163">
                  <c:v>5.6029999999999998</c:v>
                </c:pt>
                <c:pt idx="164">
                  <c:v>5.351</c:v>
                </c:pt>
                <c:pt idx="165">
                  <c:v>5.9260000000000002</c:v>
                </c:pt>
                <c:pt idx="166">
                  <c:v>5.3120000000000003</c:v>
                </c:pt>
                <c:pt idx="167">
                  <c:v>10.173999999999999</c:v>
                </c:pt>
                <c:pt idx="168">
                  <c:v>6.0659999999999998</c:v>
                </c:pt>
                <c:pt idx="169">
                  <c:v>6.2869999999999999</c:v>
                </c:pt>
                <c:pt idx="170">
                  <c:v>5.3579999999999997</c:v>
                </c:pt>
                <c:pt idx="171">
                  <c:v>6.5869999999999997</c:v>
                </c:pt>
                <c:pt idx="172">
                  <c:v>6.3620000000000001</c:v>
                </c:pt>
                <c:pt idx="173">
                  <c:v>8.2080000000000002</c:v>
                </c:pt>
                <c:pt idx="174">
                  <c:v>6.1529999999999996</c:v>
                </c:pt>
                <c:pt idx="175">
                  <c:v>12.127000000000001</c:v>
                </c:pt>
                <c:pt idx="176">
                  <c:v>5.7880000000000003</c:v>
                </c:pt>
                <c:pt idx="177">
                  <c:v>6.431</c:v>
                </c:pt>
                <c:pt idx="178">
                  <c:v>6.8150000000000004</c:v>
                </c:pt>
                <c:pt idx="179">
                  <c:v>6.1609999999999996</c:v>
                </c:pt>
                <c:pt idx="180">
                  <c:v>6.593</c:v>
                </c:pt>
                <c:pt idx="181">
                  <c:v>6.0449999999999999</c:v>
                </c:pt>
                <c:pt idx="182">
                  <c:v>10.643000000000001</c:v>
                </c:pt>
                <c:pt idx="183">
                  <c:v>6.7750000000000004</c:v>
                </c:pt>
                <c:pt idx="184">
                  <c:v>6.3769999999999998</c:v>
                </c:pt>
                <c:pt idx="185">
                  <c:v>6.4480000000000004</c:v>
                </c:pt>
                <c:pt idx="186">
                  <c:v>6.7140000000000004</c:v>
                </c:pt>
                <c:pt idx="187">
                  <c:v>6.6779999999999999</c:v>
                </c:pt>
                <c:pt idx="188">
                  <c:v>5.9740000000000002</c:v>
                </c:pt>
                <c:pt idx="189">
                  <c:v>10.92</c:v>
                </c:pt>
                <c:pt idx="190">
                  <c:v>6.6280000000000001</c:v>
                </c:pt>
                <c:pt idx="191">
                  <c:v>6.7</c:v>
                </c:pt>
                <c:pt idx="192">
                  <c:v>6.7240000000000002</c:v>
                </c:pt>
                <c:pt idx="193">
                  <c:v>6.5590000000000002</c:v>
                </c:pt>
                <c:pt idx="194">
                  <c:v>7.1459999999999999</c:v>
                </c:pt>
                <c:pt idx="195">
                  <c:v>7.0179999999999998</c:v>
                </c:pt>
                <c:pt idx="196">
                  <c:v>8.36</c:v>
                </c:pt>
                <c:pt idx="197">
                  <c:v>9.5429999999999993</c:v>
                </c:pt>
                <c:pt idx="198">
                  <c:v>8.3970000000000002</c:v>
                </c:pt>
                <c:pt idx="199">
                  <c:v>6.7290000000000001</c:v>
                </c:pt>
                <c:pt idx="200">
                  <c:v>11.816000000000001</c:v>
                </c:pt>
                <c:pt idx="201">
                  <c:v>10.41</c:v>
                </c:pt>
                <c:pt idx="202">
                  <c:v>10.521000000000001</c:v>
                </c:pt>
                <c:pt idx="203">
                  <c:v>9.9760000000000009</c:v>
                </c:pt>
                <c:pt idx="204">
                  <c:v>15.848000000000001</c:v>
                </c:pt>
                <c:pt idx="205">
                  <c:v>10.157999999999999</c:v>
                </c:pt>
                <c:pt idx="206">
                  <c:v>10.239000000000001</c:v>
                </c:pt>
                <c:pt idx="207">
                  <c:v>10.635999999999999</c:v>
                </c:pt>
                <c:pt idx="208">
                  <c:v>10.236000000000001</c:v>
                </c:pt>
                <c:pt idx="209">
                  <c:v>10.122</c:v>
                </c:pt>
                <c:pt idx="210">
                  <c:v>10.175000000000001</c:v>
                </c:pt>
                <c:pt idx="211">
                  <c:v>11.164999999999999</c:v>
                </c:pt>
                <c:pt idx="212">
                  <c:v>11.708</c:v>
                </c:pt>
                <c:pt idx="213">
                  <c:v>12.265000000000001</c:v>
                </c:pt>
                <c:pt idx="214">
                  <c:v>11.188000000000001</c:v>
                </c:pt>
                <c:pt idx="215">
                  <c:v>10.565</c:v>
                </c:pt>
                <c:pt idx="216">
                  <c:v>11.103</c:v>
                </c:pt>
                <c:pt idx="217">
                  <c:v>10.856999999999999</c:v>
                </c:pt>
                <c:pt idx="218">
                  <c:v>12.098000000000001</c:v>
                </c:pt>
                <c:pt idx="219">
                  <c:v>10.865</c:v>
                </c:pt>
                <c:pt idx="220">
                  <c:v>13.912000000000001</c:v>
                </c:pt>
                <c:pt idx="221">
                  <c:v>12.744</c:v>
                </c:pt>
                <c:pt idx="222">
                  <c:v>11.654</c:v>
                </c:pt>
                <c:pt idx="223">
                  <c:v>12.44</c:v>
                </c:pt>
                <c:pt idx="224">
                  <c:v>26.251999999999999</c:v>
                </c:pt>
                <c:pt idx="225">
                  <c:v>12.742000000000001</c:v>
                </c:pt>
                <c:pt idx="226">
                  <c:v>8.9260000000000002</c:v>
                </c:pt>
                <c:pt idx="227">
                  <c:v>13.365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92F-4359-BECE-2B9169B320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80039055"/>
        <c:axId val="680039887"/>
      </c:lineChart>
      <c:catAx>
        <c:axId val="680039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887"/>
        <c:crosses val="autoZero"/>
        <c:auto val="1"/>
        <c:lblAlgn val="ctr"/>
        <c:lblOffset val="100"/>
        <c:noMultiLvlLbl val="0"/>
      </c:catAx>
      <c:valAx>
        <c:axId val="680039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построения,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A0A40-5FA6-4FE8-8E2F-81182C961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25</Pages>
  <Words>2399</Words>
  <Characters>13680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21</cp:revision>
  <cp:lastPrinted>2021-10-18T04:38:00Z</cp:lastPrinted>
  <dcterms:created xsi:type="dcterms:W3CDTF">2021-11-03T09:11:00Z</dcterms:created>
  <dcterms:modified xsi:type="dcterms:W3CDTF">2022-01-21T07:39:00Z</dcterms:modified>
</cp:coreProperties>
</file>