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9F36" w14:textId="77777777" w:rsidR="009B619B" w:rsidRPr="00DD0111" w:rsidRDefault="009B619B" w:rsidP="009B619B">
      <w:pPr>
        <w:pStyle w:val="NoSpacing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NoSpacing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NoSpacing"/>
        <w:jc w:val="center"/>
      </w:pPr>
    </w:p>
    <w:p w14:paraId="6A55C285" w14:textId="48001084" w:rsidR="009B619B" w:rsidRDefault="009B619B" w:rsidP="009B619B">
      <w:pPr>
        <w:pStyle w:val="NoSpacing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NoSpacing"/>
        <w:jc w:val="center"/>
      </w:pPr>
    </w:p>
    <w:p w14:paraId="77144BF8" w14:textId="09D828B6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NoSpacing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NoSpacing"/>
        <w:ind w:left="4962"/>
        <w:jc w:val="left"/>
      </w:pPr>
    </w:p>
    <w:p w14:paraId="29ECCC47" w14:textId="77777777" w:rsidR="00B85FA2" w:rsidRDefault="00B85FA2" w:rsidP="009B619B">
      <w:pPr>
        <w:pStyle w:val="NoSpacing"/>
        <w:ind w:left="4962"/>
        <w:jc w:val="left"/>
      </w:pPr>
    </w:p>
    <w:p w14:paraId="1449B0D1" w14:textId="1141F1FA" w:rsidR="009B619B" w:rsidRPr="00B83DEC" w:rsidRDefault="009B619B" w:rsidP="009B619B">
      <w:pPr>
        <w:pStyle w:val="NoSpacing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NoSpacing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NoSpacing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NoSpacing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42447A60" w14:textId="142220DC" w:rsidR="00223624" w:rsidRDefault="00B85FA2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1000" w:history="1">
            <w:r w:rsidR="00223624" w:rsidRPr="00AF6FEB">
              <w:rPr>
                <w:rStyle w:val="Hyperlink"/>
                <w:noProof/>
              </w:rPr>
              <w:t>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Описание САПР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817825A" w14:textId="2FF7BAC1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1" w:history="1">
            <w:r w:rsidR="00223624" w:rsidRPr="00AF6FEB">
              <w:rPr>
                <w:rStyle w:val="Hyperlink"/>
                <w:noProof/>
              </w:rPr>
              <w:t>1.1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Описание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8F0897E" w14:textId="6D95CF11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2" w:history="1">
            <w:r w:rsidR="00223624" w:rsidRPr="00AF6FEB">
              <w:rPr>
                <w:rStyle w:val="Hyperlink"/>
                <w:noProof/>
              </w:rPr>
              <w:t>1.2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 xml:space="preserve">Описание </w:t>
            </w:r>
            <w:r w:rsidR="00223624" w:rsidRPr="00AF6FEB">
              <w:rPr>
                <w:rStyle w:val="Hyperlink"/>
                <w:noProof/>
                <w:lang w:val="en-US"/>
              </w:rPr>
              <w:t>API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ED77599" w14:textId="5128DEF2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3" w:history="1">
            <w:r w:rsidR="00223624" w:rsidRPr="00AF6FEB">
              <w:rPr>
                <w:rStyle w:val="Hyperlink"/>
                <w:noProof/>
              </w:rPr>
              <w:t>1.3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Обзор аналогов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9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AC74BB9" w14:textId="0928F265" w:rsidR="00223624" w:rsidRDefault="000D1138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4" w:history="1">
            <w:r w:rsidR="00223624" w:rsidRPr="00AF6FEB">
              <w:rPr>
                <w:rStyle w:val="Hyperlink"/>
                <w:noProof/>
              </w:rPr>
              <w:t>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Описание предмета проектирования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_Toc93581004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11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AB0A338" w14:textId="24645CCE" w:rsidR="00223624" w:rsidRDefault="000D1138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5" w:history="1">
            <w:r w:rsidR="00223624" w:rsidRPr="00AF6FEB">
              <w:rPr>
                <w:rStyle w:val="Hyperlink"/>
                <w:noProof/>
              </w:rPr>
              <w:t>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Проект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_Toc93581005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7258DD" w14:textId="52424AE0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6" w:history="1">
            <w:r w:rsidR="00223624" w:rsidRPr="00AF6FEB">
              <w:rPr>
                <w:rStyle w:val="Hyperlink"/>
                <w:noProof/>
              </w:rPr>
              <w:t>3.1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Описание технических и функциональных аспектов проекта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_Toc93581006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EC7CEA2" w14:textId="7D1D5A2D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7" w:history="1">
            <w:r w:rsidR="00223624" w:rsidRPr="00AF6FEB">
              <w:rPr>
                <w:rStyle w:val="Hyperlink"/>
                <w:noProof/>
              </w:rPr>
              <w:t>3.2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Диаграмма классов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_Toc93581007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24EE71C" w14:textId="51327C70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8" w:history="1">
            <w:r w:rsidR="00223624" w:rsidRPr="00AF6FEB">
              <w:rPr>
                <w:rStyle w:val="Hyperlink"/>
                <w:noProof/>
              </w:rPr>
              <w:t>3.3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Макет пользовательского интерфейса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_Toc93581008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804D0DF" w14:textId="4F014C46" w:rsidR="00223624" w:rsidRDefault="000D1138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9" w:history="1">
            <w:r w:rsidR="00223624" w:rsidRPr="00AF6FEB">
              <w:rPr>
                <w:rStyle w:val="Hyperlink"/>
                <w:noProof/>
              </w:rPr>
              <w:t>4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Тестирование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_Toc93581009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7BCDE196" w14:textId="723FA624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0" w:history="1">
            <w:r w:rsidR="00223624" w:rsidRPr="00AF6FEB">
              <w:rPr>
                <w:rStyle w:val="Hyperlink"/>
                <w:noProof/>
              </w:rPr>
              <w:t>4.1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Функциональное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4542AE2" w14:textId="5F7D3BAC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1" w:history="1">
            <w:r w:rsidR="00223624" w:rsidRPr="00AF6FEB">
              <w:rPr>
                <w:rStyle w:val="Hyperlink"/>
                <w:noProof/>
              </w:rPr>
              <w:t>4.2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Модульное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18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BFDEF73" w14:textId="64E72ABD" w:rsidR="00223624" w:rsidRDefault="000D1138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2" w:history="1">
            <w:r w:rsidR="00223624" w:rsidRPr="00AF6FEB">
              <w:rPr>
                <w:rStyle w:val="Hyperlink"/>
                <w:noProof/>
              </w:rPr>
              <w:t>4.3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Hyperlink"/>
                <w:noProof/>
              </w:rPr>
              <w:t>Нагрузочное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20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67D7F653" w14:textId="5C62F140" w:rsidR="00223624" w:rsidRDefault="000D113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3" w:history="1">
            <w:r w:rsidR="00223624" w:rsidRPr="00AF6FEB">
              <w:rPr>
                <w:rStyle w:val="Hyperlink"/>
                <w:noProof/>
              </w:rPr>
              <w:t>Список литературы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53CF07" w14:textId="600F33D6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Heading1"/>
      </w:pPr>
      <w:bookmarkStart w:id="0" w:name="_Toc93581000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Heading2"/>
      </w:pPr>
      <w:bookmarkStart w:id="1" w:name="_Toc93581001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Heading2"/>
      </w:pPr>
      <w:bookmarkStart w:id="2" w:name="_Toc93581002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Application </w:t>
      </w:r>
      <w:proofErr w:type="spellStart"/>
      <w:r w:rsidRPr="007C1B59">
        <w:t>Programming</w:t>
      </w:r>
      <w:proofErr w:type="spellEnd"/>
      <w:r w:rsidRPr="007C1B59">
        <w:t xml:space="preserve"> Interface)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>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Heading2"/>
      </w:pPr>
      <w:bookmarkStart w:id="3" w:name="_Toc36076935"/>
      <w:bookmarkStart w:id="4" w:name="_Toc93581003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NoSpacing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NoSpacing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NoSpacing"/>
        <w:jc w:val="center"/>
      </w:pPr>
    </w:p>
    <w:p w14:paraId="5BCD5ACD" w14:textId="75AE8908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NoSpacing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Heading1"/>
      </w:pPr>
      <w:bookmarkStart w:id="5" w:name="_Toc93581004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NoSpacing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NoSpacing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Heading1"/>
      </w:pPr>
      <w:bookmarkStart w:id="7" w:name="_Toc36076938"/>
      <w:bookmarkStart w:id="8" w:name="_Toc93581005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Heading2"/>
      </w:pPr>
      <w:bookmarkStart w:id="9" w:name="_Toc36076939"/>
      <w:bookmarkStart w:id="10" w:name="_Toc93581006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NoSpacing"/>
        <w:jc w:val="center"/>
      </w:pPr>
    </w:p>
    <w:p w14:paraId="01F3C587" w14:textId="27BBDC66" w:rsidR="003E63BB" w:rsidRDefault="003E63BB" w:rsidP="003E63BB">
      <w:pPr>
        <w:pStyle w:val="Heading2"/>
      </w:pPr>
      <w:bookmarkStart w:id="11" w:name="_Toc93581007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NoSpacing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NoSpacing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NoSpacing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045CB967" w:rsidR="009E09AD" w:rsidRDefault="0026632E" w:rsidP="009E09AD">
      <w:commentRangeStart w:id="12"/>
      <w:r>
        <w:lastRenderedPageBreak/>
        <w:pict w14:anchorId="6C39BB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2.5pt;height:388.5pt">
            <v:imagedata r:id="rId16" o:title="Untitled"/>
          </v:shape>
        </w:pict>
      </w:r>
      <w:commentRangeEnd w:id="12"/>
      <w:r>
        <w:rPr>
          <w:rStyle w:val="CommentReference"/>
        </w:rPr>
        <w:commentReference w:id="12"/>
      </w:r>
    </w:p>
    <w:p w14:paraId="3DBF2E17" w14:textId="76E8A7BA" w:rsidR="009D5C75" w:rsidRDefault="009E09AD" w:rsidP="009E09AD">
      <w:pPr>
        <w:pStyle w:val="NoSpacing"/>
        <w:jc w:val="center"/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5B8B21E8" w14:textId="082896BB" w:rsidR="009D5C75" w:rsidRPr="009D5C75" w:rsidRDefault="009D5C75" w:rsidP="009D5C75">
      <w:pPr>
        <w:tabs>
          <w:tab w:val="center" w:pos="7639"/>
        </w:tabs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ab/>
      </w:r>
    </w:p>
    <w:p w14:paraId="51C8B369" w14:textId="68D07EFF" w:rsidR="00DD5BC4" w:rsidRDefault="00DD5BC4" w:rsidP="00DD5BC4">
      <w:commentRangeStart w:id="13"/>
      <w:r>
        <w:lastRenderedPageBreak/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r>
        <w:rPr>
          <w:lang w:val="en-US"/>
        </w:rPr>
        <w:t>json</w:t>
      </w:r>
      <w:r w:rsidRPr="00DD5BC4">
        <w:t xml:space="preserve"> </w:t>
      </w:r>
      <w:r>
        <w:t>формате.</w:t>
      </w:r>
      <w:commentRangeEnd w:id="13"/>
      <w:r w:rsidR="0026632E">
        <w:rPr>
          <w:rStyle w:val="CommentReference"/>
        </w:rPr>
        <w:commentReference w:id="13"/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Heading2"/>
      </w:pPr>
      <w:bookmarkStart w:id="14" w:name="_Toc93581008"/>
      <w:r>
        <w:t>Макет пользовательского интерфейса</w:t>
      </w:r>
      <w:bookmarkEnd w:id="14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  <w:lang w:val="en-US"/>
        </w:rPr>
        <w:t>json</w:t>
      </w:r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NoSpacing"/>
        <w:jc w:val="center"/>
      </w:pPr>
      <w:r w:rsidRPr="008A18E9">
        <w:rPr>
          <w:noProof/>
          <w:lang w:eastAsia="ru-RU"/>
        </w:rPr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NoSpacing"/>
        <w:jc w:val="center"/>
      </w:pPr>
    </w:p>
    <w:p w14:paraId="1D9BE5FB" w14:textId="1A938E11" w:rsidR="006B6CD2" w:rsidRDefault="00A96267" w:rsidP="00ED571A">
      <w:pPr>
        <w:pStyle w:val="NoSpacing"/>
        <w:jc w:val="center"/>
      </w:pPr>
      <w:r w:rsidRPr="00A96267">
        <w:rPr>
          <w:noProof/>
          <w:lang w:eastAsia="ru-RU"/>
        </w:rPr>
        <w:lastRenderedPageBreak/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NoSpacing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NoSpacing"/>
        <w:jc w:val="center"/>
      </w:pPr>
    </w:p>
    <w:p w14:paraId="0E96DDCB" w14:textId="03E7F483" w:rsidR="006B6CD2" w:rsidRPr="00CB4237" w:rsidRDefault="00E9275A" w:rsidP="00ED571A">
      <w:pPr>
        <w:pStyle w:val="NoSpacing"/>
        <w:jc w:val="center"/>
      </w:pPr>
      <w:r w:rsidRPr="008A18E9">
        <w:rPr>
          <w:noProof/>
          <w:lang w:eastAsia="ru-RU"/>
        </w:rPr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NoSpacing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Heading1"/>
      </w:pPr>
      <w:bookmarkStart w:id="15" w:name="_Toc93581009"/>
      <w:r>
        <w:lastRenderedPageBreak/>
        <w:t>Тестирование программы</w:t>
      </w:r>
      <w:bookmarkEnd w:id="15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Heading2"/>
      </w:pPr>
      <w:bookmarkStart w:id="16" w:name="_Toc93581010"/>
      <w:r>
        <w:t>Функциональное тестирование</w:t>
      </w:r>
      <w:bookmarkEnd w:id="16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NoSpacing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NoSpacing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NoSpacing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NoSpacing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NoSpacing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Heading2"/>
      </w:pPr>
      <w:bookmarkStart w:id="17" w:name="_Toc93581011"/>
      <w:r>
        <w:t>Модульное тестирование</w:t>
      </w:r>
      <w:bookmarkEnd w:id="17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NoSpacing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фреймворка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7AC52A80" w:rsidR="000D56A1" w:rsidRDefault="0026632E" w:rsidP="00A96267">
      <w:pPr>
        <w:pStyle w:val="NoSpacing"/>
        <w:jc w:val="center"/>
      </w:pPr>
      <w:r>
        <w:rPr>
          <w:noProof/>
          <w:lang w:eastAsia="ru-RU"/>
        </w:rPr>
        <w:lastRenderedPageBreak/>
        <w:pict w14:anchorId="78FC71F9">
          <v:shape id="_x0000_i1026" type="#_x0000_t75" style="width:285pt;height:505.5pt">
            <v:imagedata r:id="rId26" o:title="тесты"/>
          </v:shape>
        </w:pict>
      </w:r>
    </w:p>
    <w:p w14:paraId="166A2FF2" w14:textId="3AF6D01C" w:rsidR="000D56A1" w:rsidRDefault="00E3256B" w:rsidP="00A96267">
      <w:pPr>
        <w:pStyle w:val="NoSpacing"/>
        <w:jc w:val="center"/>
      </w:pPr>
      <w:r>
        <w:t>Рисунок 4.3</w:t>
      </w:r>
      <w:r w:rsidR="000D56A1">
        <w:t xml:space="preserve"> – Результат тестов</w:t>
      </w:r>
    </w:p>
    <w:p w14:paraId="02BE16D5" w14:textId="77777777" w:rsidR="000D56A1" w:rsidRDefault="000D56A1" w:rsidP="000D56A1">
      <w:pPr>
        <w:jc w:val="center"/>
      </w:pPr>
    </w:p>
    <w:p w14:paraId="517E9A88" w14:textId="77777777" w:rsidR="000D56A1" w:rsidRDefault="000D56A1" w:rsidP="000D56A1">
      <w:pPr>
        <w:jc w:val="center"/>
      </w:pPr>
    </w:p>
    <w:p w14:paraId="00FB333F" w14:textId="7C2A48BE" w:rsidR="000D56A1" w:rsidRDefault="00A96267" w:rsidP="00A96267">
      <w:pPr>
        <w:pStyle w:val="NoSpacing"/>
        <w:jc w:val="center"/>
      </w:pPr>
      <w:r w:rsidRPr="002C72C1">
        <w:rPr>
          <w:noProof/>
          <w:lang w:eastAsia="ru-RU"/>
        </w:rPr>
        <w:lastRenderedPageBreak/>
        <w:drawing>
          <wp:inline distT="0" distB="0" distL="0" distR="0" wp14:anchorId="7D35A68B" wp14:editId="0E4316B7">
            <wp:extent cx="3772426" cy="380100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NoSpacing"/>
        <w:jc w:val="center"/>
      </w:pPr>
      <w:r>
        <w:t>Рисунок 4.4</w:t>
      </w:r>
      <w:r w:rsidR="000D56A1">
        <w:t xml:space="preserve"> – Покрытие юнит-тестами</w:t>
      </w:r>
    </w:p>
    <w:p w14:paraId="1F950663" w14:textId="77777777" w:rsidR="00A96267" w:rsidRDefault="00A96267" w:rsidP="00A96267"/>
    <w:p w14:paraId="7F60C13C" w14:textId="1A387FD5" w:rsidR="00A96267" w:rsidRPr="00FA3FBF" w:rsidRDefault="00E3256B" w:rsidP="00A96267">
      <w:r>
        <w:t>Как видно из рисунка 4.4</w:t>
      </w:r>
      <w:r w:rsidR="00A96267">
        <w:t xml:space="preserve">, свойства класса </w:t>
      </w:r>
      <w:proofErr w:type="spellStart"/>
      <w:r w:rsidR="00A96267">
        <w:rPr>
          <w:lang w:val="en-US"/>
        </w:rPr>
        <w:t>GuideParameters</w:t>
      </w:r>
      <w:proofErr w:type="spellEnd"/>
      <w:r w:rsidR="00A96267" w:rsidRPr="002C72C1">
        <w:t xml:space="preserve"> </w:t>
      </w:r>
      <w:r>
        <w:t>имеют не стопроцентное покр</w:t>
      </w:r>
      <w:r w:rsidR="00A96267">
        <w:t xml:space="preserve">ытие. </w:t>
      </w:r>
      <w:r w:rsidR="00A96267">
        <w:rPr>
          <w:lang w:val="en-US"/>
        </w:rPr>
        <w:t>Visual</w:t>
      </w:r>
      <w:r w:rsidR="00A96267" w:rsidRPr="00FA3FBF">
        <w:t xml:space="preserve"> </w:t>
      </w:r>
      <w:r w:rsidR="00A96267">
        <w:rPr>
          <w:lang w:val="en-US"/>
        </w:rPr>
        <w:t>Studio</w:t>
      </w:r>
      <w:r w:rsidR="00A96267" w:rsidRPr="00FA3FBF">
        <w:t xml:space="preserve"> </w:t>
      </w:r>
      <w:r w:rsidR="00A96267">
        <w:t>иногда считает, что открывающиеся и закрывающиеся фигурные скобки, вынесенные в отдельные строки, не были протестированы.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Heading2"/>
      </w:pPr>
      <w:bookmarkStart w:id="18" w:name="_Toc93581012"/>
      <w:r>
        <w:t>Нагрузочное тестирование</w:t>
      </w:r>
      <w:bookmarkEnd w:id="18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ListParagraph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ListParagraph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ListParagraph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NoSpacing"/>
        <w:jc w:val="center"/>
      </w:pPr>
      <w:r w:rsidRPr="00443B54">
        <w:rPr>
          <w:noProof/>
          <w:lang w:eastAsia="ru-RU"/>
        </w:rPr>
        <w:lastRenderedPageBreak/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NoSpacing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NoSpacing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ListParagraph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NoSpacing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NoSpacing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3633885A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получается задержки в построении детали. Из этого следует, что построение множества моделей не имеет </w:t>
      </w:r>
      <w:commentRangeStart w:id="19"/>
      <w:r>
        <w:t>смысла</w:t>
      </w:r>
      <w:commentRangeEnd w:id="19"/>
      <w:r w:rsidR="0026632E">
        <w:rPr>
          <w:rStyle w:val="CommentReference"/>
        </w:rPr>
        <w:commentReference w:id="19"/>
      </w:r>
      <w:r>
        <w:t>.</w:t>
      </w:r>
    </w:p>
    <w:p w14:paraId="0C9DA3D1" w14:textId="18B0C926" w:rsidR="00A30B4A" w:rsidRDefault="00A30B4A" w:rsidP="00A30B4A">
      <w:pPr>
        <w:rPr>
          <w:rFonts w:cs="Times New Roman"/>
          <w:szCs w:val="28"/>
        </w:rPr>
      </w:pPr>
    </w:p>
    <w:p w14:paraId="738655FB" w14:textId="0731C806" w:rsidR="00154E44" w:rsidRDefault="00154E44" w:rsidP="00154E44">
      <w:pPr>
        <w:pStyle w:val="Heading1"/>
        <w:numPr>
          <w:ilvl w:val="0"/>
          <w:numId w:val="0"/>
        </w:numPr>
      </w:pPr>
      <w:bookmarkStart w:id="20" w:name="_Toc36076943"/>
      <w:bookmarkStart w:id="21" w:name="_Toc93581013"/>
      <w:r w:rsidRPr="00154E44">
        <w:lastRenderedPageBreak/>
        <w:t>Список</w:t>
      </w:r>
      <w:r w:rsidRPr="000936B0">
        <w:t xml:space="preserve"> литературы</w:t>
      </w:r>
      <w:bookmarkEnd w:id="20"/>
      <w:bookmarkEnd w:id="21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0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31" w:history="1">
        <w:r w:rsidRPr="00C54028">
          <w:rPr>
            <w:rStyle w:val="Hyperlink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Hyperlink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3" w:history="1">
        <w:r w:rsidRPr="00C54028">
          <w:rPr>
            <w:rStyle w:val="Hyperlink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AAK" w:date="2022-01-22T14:51:00Z" w:initials="A">
    <w:p w14:paraId="399304A7" w14:textId="6F9B3EFA" w:rsidR="0026632E" w:rsidRPr="0026632E" w:rsidRDefault="0026632E">
      <w:pPr>
        <w:pStyle w:val="CommentText"/>
      </w:pPr>
      <w:r>
        <w:rPr>
          <w:rStyle w:val="CommentReference"/>
        </w:rPr>
        <w:annotationRef/>
      </w:r>
      <w:r>
        <w:t>Переделать, после убирания дублей в коде.</w:t>
      </w:r>
    </w:p>
  </w:comment>
  <w:comment w:id="13" w:author="AAK" w:date="2022-01-22T14:50:00Z" w:initials="A">
    <w:p w14:paraId="29A7CCA0" w14:textId="2561F224" w:rsidR="0026632E" w:rsidRDefault="0026632E">
      <w:pPr>
        <w:pStyle w:val="CommentText"/>
      </w:pPr>
      <w:r>
        <w:rPr>
          <w:rStyle w:val="CommentReference"/>
        </w:rPr>
        <w:annotationRef/>
      </w:r>
    </w:p>
  </w:comment>
  <w:comment w:id="19" w:author="AAK" w:date="2022-01-22T14:54:00Z" w:initials="A">
    <w:p w14:paraId="31CBFA8D" w14:textId="29869077" w:rsidR="0026632E" w:rsidRDefault="0026632E">
      <w:pPr>
        <w:pStyle w:val="CommentText"/>
      </w:pPr>
      <w:r>
        <w:rPr>
          <w:rStyle w:val="CommentReference"/>
        </w:rPr>
        <w:annotationRef/>
      </w:r>
      <w:r>
        <w:t>Заключение?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9304A7" w15:done="0"/>
  <w15:commentEx w15:paraId="29A7CCA0" w15:done="0"/>
  <w15:commentEx w15:paraId="31CBFA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D6FD3" w14:textId="77777777" w:rsidR="000D1138" w:rsidRDefault="000D1138" w:rsidP="00ED2403">
      <w:pPr>
        <w:spacing w:line="240" w:lineRule="auto"/>
      </w:pPr>
      <w:r>
        <w:separator/>
      </w:r>
    </w:p>
  </w:endnote>
  <w:endnote w:type="continuationSeparator" w:id="0">
    <w:p w14:paraId="7D3B5462" w14:textId="77777777" w:rsidR="000D1138" w:rsidRDefault="000D1138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AF2C2" w14:textId="6ECCDB07" w:rsidR="00393A8B" w:rsidRDefault="00393A8B" w:rsidP="00393A8B">
    <w:pPr>
      <w:pStyle w:val="NoSpacing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F7831" w14:textId="006A5EA0" w:rsidR="0094712E" w:rsidRDefault="0094712E" w:rsidP="002473CD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09115" w14:textId="77777777" w:rsidR="000D1138" w:rsidRDefault="000D1138" w:rsidP="00ED2403">
      <w:pPr>
        <w:spacing w:line="240" w:lineRule="auto"/>
      </w:pPr>
      <w:r>
        <w:separator/>
      </w:r>
    </w:p>
  </w:footnote>
  <w:footnote w:type="continuationSeparator" w:id="0">
    <w:p w14:paraId="280AA584" w14:textId="77777777" w:rsidR="000D1138" w:rsidRDefault="000D1138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6B4AC580" w:rsidR="00393A8B" w:rsidRDefault="00393A8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F6">
          <w:rPr>
            <w:noProof/>
          </w:rPr>
          <w:t>23</w:t>
        </w:r>
        <w:r>
          <w:fldChar w:fldCharType="end"/>
        </w:r>
      </w:p>
    </w:sdtContent>
  </w:sdt>
  <w:p w14:paraId="52B0F9E0" w14:textId="77777777" w:rsidR="00393A8B" w:rsidRDefault="00393A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4C360696" w:rsidR="00393A8B" w:rsidRDefault="00393A8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F6">
          <w:rPr>
            <w:noProof/>
          </w:rPr>
          <w:t>22</w:t>
        </w:r>
        <w:r>
          <w:fldChar w:fldCharType="end"/>
        </w:r>
      </w:p>
    </w:sdtContent>
  </w:sdt>
  <w:p w14:paraId="5592AEC9" w14:textId="77777777" w:rsidR="00393A8B" w:rsidRDefault="00393A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147C5C3E" w:rsidR="0094712E" w:rsidRPr="00F757EE" w:rsidRDefault="0094712E" w:rsidP="00F757EE">
        <w:pPr>
          <w:pStyle w:val="NoSpacing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5D06F6">
          <w:rPr>
            <w:noProof/>
          </w:rPr>
          <w:t>25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7947"/>
    <w:rsid w:val="00393A8B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1D9B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1"/>
    <w:qFormat/>
    <w:rsid w:val="00715429"/>
    <w:pPr>
      <w:contextualSpacing/>
    </w:pPr>
  </w:style>
  <w:style w:type="paragraph" w:styleId="NoSpacing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EC8"/>
    <w:rPr>
      <w:rFonts w:ascii="Times New Roman" w:hAnsi="Times New Roman"/>
      <w:sz w:val="28"/>
    </w:rPr>
  </w:style>
  <w:style w:type="character" w:styleId="Emphasis">
    <w:name w:val="Emphasis"/>
    <w:basedOn w:val="DefaultParagraphFont"/>
    <w:uiPriority w:val="20"/>
    <w:rsid w:val="005C1EC8"/>
    <w:rPr>
      <w:i/>
      <w:iCs/>
    </w:rPr>
  </w:style>
  <w:style w:type="character" w:styleId="Hyperlink">
    <w:name w:val="Hyperlink"/>
    <w:basedOn w:val="DefaultParagraphFont"/>
    <w:uiPriority w:val="99"/>
    <w:unhideWhenUsed/>
    <w:rsid w:val="005C1E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C1EC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EC8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C1E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C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C1EC8"/>
    <w:pPr>
      <w:spacing w:after="100"/>
      <w:ind w:left="560"/>
    </w:pPr>
  </w:style>
  <w:style w:type="paragraph" w:styleId="BodyText">
    <w:name w:val="Body Text"/>
    <w:aliases w:val="1"/>
    <w:basedOn w:val="Normal"/>
    <w:link w:val="BodyTextChar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aliases w:val="1 Char"/>
    <w:basedOn w:val="DefaultParagraphFont"/>
    <w:link w:val="BodyText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C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IntenseReference">
    <w:name w:val="Intense Reference"/>
    <w:basedOn w:val="DefaultParagraphFont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Normal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TableGrid">
    <w:name w:val="Table Grid"/>
    <w:basedOn w:val="TableNormal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hyperlink" Target="https://habr.com/ru/company/jugru/blog/329174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8/08/relationships/commentsExtensible" Target="commentsExtensible.xm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habr.com/ru/post/169381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hyperlink" Target="https://daglab.ru/funkcionalnoe-testirovanie-programmnogo-obespechenij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chart" Target="charts/chart2.xml"/><Relationship Id="rId35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A0A40-5FA6-4FE8-8E2F-81182C961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2399</Words>
  <Characters>13679</Characters>
  <Application>Microsoft Office Word</Application>
  <DocSecurity>0</DocSecurity>
  <Lines>113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AAK</cp:lastModifiedBy>
  <cp:revision>22</cp:revision>
  <cp:lastPrinted>2021-10-18T04:38:00Z</cp:lastPrinted>
  <dcterms:created xsi:type="dcterms:W3CDTF">2021-11-03T09:11:00Z</dcterms:created>
  <dcterms:modified xsi:type="dcterms:W3CDTF">2022-01-22T07:54:00Z</dcterms:modified>
</cp:coreProperties>
</file>