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9F36" w14:textId="77777777" w:rsidR="009B619B" w:rsidRPr="00DD0111" w:rsidRDefault="009B619B" w:rsidP="009B619B">
      <w:pPr>
        <w:pStyle w:val="NoSpacing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NoSpacing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NoSpacing"/>
        <w:jc w:val="center"/>
      </w:pPr>
    </w:p>
    <w:p w14:paraId="6A55C285" w14:textId="48001084" w:rsidR="009B619B" w:rsidRDefault="009B619B" w:rsidP="009B619B">
      <w:pPr>
        <w:pStyle w:val="NoSpacing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NoSpacing"/>
        <w:jc w:val="center"/>
      </w:pPr>
    </w:p>
    <w:p w14:paraId="77144BF8" w14:textId="09D828B6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NoSpacing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NoSpacing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NoSpacing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Heading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Heading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Heading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Application </w:t>
      </w:r>
      <w:proofErr w:type="spellStart"/>
      <w:r w:rsidRPr="007C1B59">
        <w:t>Programming</w:t>
      </w:r>
      <w:proofErr w:type="spellEnd"/>
      <w:r w:rsidRPr="007C1B59">
        <w:t xml:space="preserve"> Interface)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>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Heading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NoSpacing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NoSpacing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NoSpacing"/>
        <w:jc w:val="center"/>
      </w:pPr>
    </w:p>
    <w:p w14:paraId="5BCD5ACD" w14:textId="75AE8908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NoSpacing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Heading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NoSpacing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NoSpacing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Heading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Heading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NoSpacing"/>
        <w:jc w:val="center"/>
      </w:pPr>
    </w:p>
    <w:p w14:paraId="01F3C587" w14:textId="27BBDC66" w:rsidR="003E63BB" w:rsidRDefault="003E63BB" w:rsidP="003E63BB">
      <w:pPr>
        <w:pStyle w:val="Heading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3086D115" w:rsidR="003E264E" w:rsidRPr="00E22A05" w:rsidRDefault="00621C05" w:rsidP="003E264E">
      <w:pPr>
        <w:pStyle w:val="NoSpacing"/>
        <w:jc w:val="center"/>
      </w:pPr>
      <w:r w:rsidRPr="00621C05">
        <w:rPr>
          <w:noProof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5DF984D" w:rsidR="003E264E" w:rsidRPr="003E264E" w:rsidRDefault="003E264E" w:rsidP="003E264E">
      <w:pPr>
        <w:pStyle w:val="NoSpacing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Heading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NoSpacing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NoSpacing"/>
        <w:jc w:val="center"/>
      </w:pPr>
    </w:p>
    <w:p w14:paraId="1D9BE5FB" w14:textId="09F97F09" w:rsidR="006B6CD2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NoSpacing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NoSpacing"/>
        <w:jc w:val="center"/>
      </w:pPr>
    </w:p>
    <w:p w14:paraId="0E96DDCB" w14:textId="6B94DA12" w:rsidR="006B6CD2" w:rsidRPr="00CB4237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NoSpacing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Heading1"/>
        <w:numPr>
          <w:ilvl w:val="0"/>
          <w:numId w:val="0"/>
        </w:numPr>
      </w:pPr>
      <w:bookmarkStart w:id="4" w:name="_Toc36076943"/>
      <w:r w:rsidRPr="00154E44">
        <w:lastRenderedPageBreak/>
        <w:t>Список</w:t>
      </w:r>
      <w:r w:rsidRPr="000936B0">
        <w:t xml:space="preserve"> литературы</w:t>
      </w:r>
      <w:bookmarkEnd w:id="4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B770510" w14:textId="124596E6" w:rsidR="00A97973" w:rsidRPr="00A97973" w:rsidRDefault="00BC4DAD" w:rsidP="00A97973">
      <w:commentRangeStart w:id="5"/>
      <w:r w:rsidRPr="00BC4DAD">
        <w:t xml:space="preserve">5. </w:t>
      </w:r>
      <w:r w:rsidR="00621C05">
        <w:t xml:space="preserve">Диаграмма классов – Википедия. </w:t>
      </w:r>
      <w:r w:rsidR="00621C05" w:rsidRPr="00722856">
        <w:rPr>
          <w:rFonts w:cs="Times New Roman"/>
          <w:szCs w:val="28"/>
        </w:rPr>
        <w:t xml:space="preserve">[Электронный ресурс]. </w:t>
      </w:r>
      <w:r w:rsidR="00621C05">
        <w:rPr>
          <w:rFonts w:cs="Times New Roman"/>
          <w:szCs w:val="28"/>
        </w:rPr>
        <w:t>—</w:t>
      </w:r>
      <w:r w:rsidR="00621C05" w:rsidRPr="00722856">
        <w:rPr>
          <w:rFonts w:cs="Times New Roman"/>
          <w:szCs w:val="28"/>
        </w:rPr>
        <w:t xml:space="preserve"> Режим доступа: </w:t>
      </w:r>
      <w:r w:rsidR="00621C05" w:rsidRPr="00621C05">
        <w:t>https://ru.wikipedia.org/wiki/Диаграмма_классов</w:t>
      </w:r>
      <w:r w:rsidR="00621C05">
        <w:t xml:space="preserve"> </w:t>
      </w:r>
      <w:r w:rsidR="00621C05" w:rsidRPr="00722856">
        <w:rPr>
          <w:rFonts w:cs="Times New Roman"/>
          <w:szCs w:val="28"/>
        </w:rPr>
        <w:t xml:space="preserve">(дата обращения </w:t>
      </w:r>
      <w:r w:rsidR="00621C05">
        <w:rPr>
          <w:rFonts w:cs="Times New Roman"/>
          <w:szCs w:val="28"/>
        </w:rPr>
        <w:t>2</w:t>
      </w:r>
      <w:r w:rsidR="00621C05" w:rsidRPr="007422F1">
        <w:rPr>
          <w:rFonts w:cs="Times New Roman"/>
          <w:szCs w:val="28"/>
        </w:rPr>
        <w:t>2</w:t>
      </w:r>
      <w:r w:rsidR="00621C05" w:rsidRPr="00722856">
        <w:rPr>
          <w:rFonts w:cs="Times New Roman"/>
          <w:szCs w:val="28"/>
        </w:rPr>
        <w:t>.</w:t>
      </w:r>
      <w:r w:rsidR="00621C05">
        <w:rPr>
          <w:rFonts w:cs="Times New Roman"/>
          <w:szCs w:val="28"/>
        </w:rPr>
        <w:t>10</w:t>
      </w:r>
      <w:r w:rsidR="00621C05" w:rsidRPr="00722856">
        <w:rPr>
          <w:rFonts w:cs="Times New Roman"/>
          <w:szCs w:val="28"/>
        </w:rPr>
        <w:t>.202</w:t>
      </w:r>
      <w:r w:rsidR="00621C05">
        <w:rPr>
          <w:rFonts w:cs="Times New Roman"/>
          <w:szCs w:val="28"/>
        </w:rPr>
        <w:t>1</w:t>
      </w:r>
      <w:r w:rsidR="00621C05" w:rsidRPr="00722856">
        <w:rPr>
          <w:rFonts w:cs="Times New Roman"/>
          <w:szCs w:val="28"/>
        </w:rPr>
        <w:t>)</w:t>
      </w:r>
      <w:r w:rsidR="00621C05" w:rsidRPr="00BF7E52">
        <w:rPr>
          <w:rFonts w:cs="Times New Roman"/>
          <w:szCs w:val="28"/>
        </w:rPr>
        <w:t>.</w:t>
      </w:r>
      <w:commentRangeEnd w:id="5"/>
      <w:r w:rsidR="00B22259">
        <w:rPr>
          <w:rStyle w:val="CommentReference"/>
        </w:rPr>
        <w:commentReference w:id="5"/>
      </w:r>
    </w:p>
    <w:sectPr w:rsidR="00A97973" w:rsidRPr="00A97973" w:rsidSect="00ED2403">
      <w:head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AAK" w:date="2021-11-17T19:08:00Z" w:initials="A">
    <w:p w14:paraId="1E272741" w14:textId="5F199E2F" w:rsidR="00B22259" w:rsidRDefault="00B2225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2727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FD1B7" w16cex:dateUtc="2021-11-17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272741" w16cid:durableId="253FD1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C9001" w14:textId="77777777" w:rsidR="00C929A9" w:rsidRDefault="00C929A9" w:rsidP="00ED2403">
      <w:pPr>
        <w:spacing w:line="240" w:lineRule="auto"/>
      </w:pPr>
      <w:r>
        <w:separator/>
      </w:r>
    </w:p>
  </w:endnote>
  <w:endnote w:type="continuationSeparator" w:id="0">
    <w:p w14:paraId="6CF459BC" w14:textId="77777777" w:rsidR="00C929A9" w:rsidRDefault="00C929A9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F7831" w14:textId="77777777" w:rsidR="0094712E" w:rsidRDefault="0094712E" w:rsidP="002473CD">
    <w:pPr>
      <w:pStyle w:val="Footer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CEC97" w14:textId="77777777" w:rsidR="00C929A9" w:rsidRDefault="00C929A9" w:rsidP="00ED2403">
      <w:pPr>
        <w:spacing w:line="240" w:lineRule="auto"/>
      </w:pPr>
      <w:r>
        <w:separator/>
      </w:r>
    </w:p>
  </w:footnote>
  <w:footnote w:type="continuationSeparator" w:id="0">
    <w:p w14:paraId="4B60B7B2" w14:textId="77777777" w:rsidR="00C929A9" w:rsidRDefault="00C929A9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6A0D639A" w:rsidR="0094712E" w:rsidRPr="00F757EE" w:rsidRDefault="0094712E" w:rsidP="00F757EE">
        <w:pPr>
          <w:pStyle w:val="NoSpacing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621C05">
          <w:rPr>
            <w:noProof/>
          </w:rPr>
          <w:t>13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22259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29A9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1"/>
    <w:qFormat/>
    <w:rsid w:val="00715429"/>
    <w:pPr>
      <w:contextualSpacing/>
    </w:pPr>
  </w:style>
  <w:style w:type="paragraph" w:styleId="NoSpacing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EC8"/>
    <w:rPr>
      <w:rFonts w:ascii="Times New Roman" w:hAnsi="Times New Roman"/>
      <w:sz w:val="28"/>
    </w:rPr>
  </w:style>
  <w:style w:type="character" w:styleId="Emphasis">
    <w:name w:val="Emphasis"/>
    <w:basedOn w:val="DefaultParagraphFont"/>
    <w:uiPriority w:val="20"/>
    <w:rsid w:val="005C1EC8"/>
    <w:rPr>
      <w:i/>
      <w:iCs/>
    </w:rPr>
  </w:style>
  <w:style w:type="character" w:styleId="Hyperlink">
    <w:name w:val="Hyperlink"/>
    <w:basedOn w:val="DefaultParagraphFont"/>
    <w:uiPriority w:val="99"/>
    <w:unhideWhenUsed/>
    <w:rsid w:val="005C1E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C1EC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EC8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C1E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C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C1EC8"/>
    <w:pPr>
      <w:spacing w:after="100"/>
      <w:ind w:left="560"/>
    </w:pPr>
  </w:style>
  <w:style w:type="paragraph" w:styleId="BodyText">
    <w:name w:val="Body Text"/>
    <w:aliases w:val="1"/>
    <w:basedOn w:val="Normal"/>
    <w:link w:val="BodyTextChar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aliases w:val="1 Char"/>
    <w:basedOn w:val="DefaultParagraphFont"/>
    <w:link w:val="BodyText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C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IntenseReference">
    <w:name w:val="Intense Reference"/>
    <w:basedOn w:val="DefaultParagraphFont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Normal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TableGrid">
    <w:name w:val="Table Grid"/>
    <w:basedOn w:val="TableNormal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FD01A-4E49-4E43-8F46-4B342074F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1520</Words>
  <Characters>8666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AAK</cp:lastModifiedBy>
  <cp:revision>14</cp:revision>
  <cp:lastPrinted>2021-10-18T04:38:00Z</cp:lastPrinted>
  <dcterms:created xsi:type="dcterms:W3CDTF">2021-11-03T09:11:00Z</dcterms:created>
  <dcterms:modified xsi:type="dcterms:W3CDTF">2021-11-17T12:08:00Z</dcterms:modified>
</cp:coreProperties>
</file>