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 five friends name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printf("jitu 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printf("Aashish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printf("manish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printf("muskan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printf(" sameer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Q.2 five country name (new line)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printf("india \n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printf("china\n");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printf("Italy\n");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printf("Mexico\n");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printf("brazil\n");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Q.3)five city 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printf("jaipur");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printf("Bangalore");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printf("Hyderabad");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printf("Ahmedabad");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printf("deihi");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Q.4)five fav food name (new line)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printf("pizza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printf("Milkshake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printf("Burger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printf("Fries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printf(" Momo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Q.5)five fruit name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printf("Banana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printf("Mango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printf("Grapes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printf("Kivi");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printf("Orange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Q.6) print value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float a = 3.4;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printf("%f",a);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Q.7) different code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char b = 't';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printf("%c",b);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Q.8)different code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int c = 29;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printf("%d",c);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Q.9) same code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m = 67;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printf("%d\n",m);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char b = 'o';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printf("%c\n",b);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float k = -9.8;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printf("%f\n",k);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int v = -3;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printf("%d\n",v);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s = 92;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printf("%d\n",s);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float y = -8.9;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printf("%f\n",y);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