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7057A" w14:textId="7D46F384" w:rsidR="00DF40BD" w:rsidRPr="00644618" w:rsidRDefault="00DF40BD" w:rsidP="00E07C69">
      <w:pPr>
        <w:spacing w:line="240" w:lineRule="auto"/>
        <w:jc w:val="center"/>
        <w:rPr>
          <w:rFonts w:ascii="Times New Roman" w:hAnsi="Times New Roman" w:cs="Times New Roman"/>
          <w:b/>
          <w:bCs/>
          <w:color w:val="000000" w:themeColor="text1"/>
          <w:sz w:val="44"/>
          <w:szCs w:val="44"/>
          <w:lang w:val="en-US"/>
        </w:rPr>
      </w:pPr>
      <w:r w:rsidRPr="00644618">
        <w:rPr>
          <w:rFonts w:ascii="Times New Roman" w:hAnsi="Times New Roman" w:cs="Times New Roman"/>
          <w:b/>
          <w:bCs/>
          <w:color w:val="000000" w:themeColor="text1"/>
          <w:sz w:val="44"/>
          <w:szCs w:val="44"/>
          <w:lang w:val="en-US"/>
        </w:rPr>
        <w:t>D</w:t>
      </w:r>
      <w:r w:rsidR="00460437" w:rsidRPr="00644618">
        <w:rPr>
          <w:rFonts w:ascii="Times New Roman" w:hAnsi="Times New Roman" w:cs="Times New Roman"/>
          <w:b/>
          <w:bCs/>
          <w:color w:val="000000" w:themeColor="text1"/>
          <w:sz w:val="44"/>
          <w:szCs w:val="44"/>
          <w:lang w:val="en-US"/>
        </w:rPr>
        <w:t>ATA</w:t>
      </w:r>
      <w:r w:rsidR="001A1748" w:rsidRPr="00644618">
        <w:rPr>
          <w:rFonts w:ascii="Times New Roman" w:hAnsi="Times New Roman" w:cs="Times New Roman"/>
          <w:b/>
          <w:bCs/>
          <w:color w:val="000000" w:themeColor="text1"/>
          <w:sz w:val="44"/>
          <w:szCs w:val="44"/>
          <w:lang w:val="en-US"/>
        </w:rPr>
        <w:t xml:space="preserve"> </w:t>
      </w:r>
      <w:r w:rsidRPr="00644618">
        <w:rPr>
          <w:rFonts w:ascii="Times New Roman" w:hAnsi="Times New Roman" w:cs="Times New Roman"/>
          <w:b/>
          <w:bCs/>
          <w:color w:val="000000" w:themeColor="text1"/>
          <w:sz w:val="44"/>
          <w:szCs w:val="44"/>
          <w:lang w:val="en-US"/>
        </w:rPr>
        <w:t>M</w:t>
      </w:r>
      <w:r w:rsidR="00460437" w:rsidRPr="00644618">
        <w:rPr>
          <w:rFonts w:ascii="Times New Roman" w:hAnsi="Times New Roman" w:cs="Times New Roman"/>
          <w:b/>
          <w:bCs/>
          <w:color w:val="000000" w:themeColor="text1"/>
          <w:sz w:val="44"/>
          <w:szCs w:val="44"/>
          <w:lang w:val="en-US"/>
        </w:rPr>
        <w:t>INING</w:t>
      </w:r>
      <w:r w:rsidRPr="00644618">
        <w:rPr>
          <w:rFonts w:ascii="Times New Roman" w:hAnsi="Times New Roman" w:cs="Times New Roman"/>
          <w:b/>
          <w:bCs/>
          <w:color w:val="000000" w:themeColor="text1"/>
          <w:sz w:val="44"/>
          <w:szCs w:val="44"/>
          <w:lang w:val="en-US"/>
        </w:rPr>
        <w:t xml:space="preserve"> R</w:t>
      </w:r>
      <w:r w:rsidR="00460437" w:rsidRPr="00644618">
        <w:rPr>
          <w:rFonts w:ascii="Times New Roman" w:hAnsi="Times New Roman" w:cs="Times New Roman"/>
          <w:b/>
          <w:bCs/>
          <w:color w:val="000000" w:themeColor="text1"/>
          <w:sz w:val="44"/>
          <w:szCs w:val="44"/>
          <w:lang w:val="en-US"/>
        </w:rPr>
        <w:t>EPORT</w:t>
      </w:r>
    </w:p>
    <w:p w14:paraId="1F4F335D" w14:textId="71746AC7" w:rsidR="00D34C0D" w:rsidRPr="00644618" w:rsidRDefault="00D34C0D" w:rsidP="00644618">
      <w:pPr>
        <w:spacing w:line="240" w:lineRule="auto"/>
        <w:jc w:val="center"/>
        <w:rPr>
          <w:rFonts w:ascii="Times New Roman" w:hAnsi="Times New Roman" w:cs="Times New Roman"/>
          <w:b/>
          <w:bCs/>
          <w:color w:val="000000" w:themeColor="text1"/>
          <w:lang w:val="en-US"/>
        </w:rPr>
      </w:pPr>
      <w:r w:rsidRPr="00644618">
        <w:rPr>
          <w:rFonts w:ascii="Times New Roman" w:hAnsi="Times New Roman" w:cs="Times New Roman"/>
          <w:b/>
          <w:bCs/>
          <w:color w:val="000000" w:themeColor="text1"/>
          <w:lang w:val="en-US"/>
        </w:rPr>
        <w:t>DECISION TREE, RANDOM FOREST &amp; ARTIFICIAL NEURAL NETWORK</w:t>
      </w:r>
      <w:r w:rsidR="00554DB8" w:rsidRPr="00644618">
        <w:rPr>
          <w:rFonts w:ascii="Times New Roman" w:hAnsi="Times New Roman" w:cs="Times New Roman"/>
          <w:b/>
          <w:bCs/>
          <w:color w:val="000000" w:themeColor="text1"/>
          <w:lang w:val="en-US"/>
        </w:rPr>
        <w:t>S</w:t>
      </w:r>
    </w:p>
    <w:p w14:paraId="47F16E8D" w14:textId="54F41147" w:rsidR="00BB3242" w:rsidRPr="00091A2B" w:rsidRDefault="00DF40BD" w:rsidP="00644618">
      <w:pPr>
        <w:spacing w:line="240" w:lineRule="auto"/>
        <w:jc w:val="center"/>
        <w:rPr>
          <w:rFonts w:ascii="Times New Roman" w:hAnsi="Times New Roman" w:cs="Times New Roman"/>
          <w:color w:val="000000" w:themeColor="text1"/>
          <w:sz w:val="22"/>
          <w:szCs w:val="22"/>
          <w:lang w:val="en-US"/>
        </w:rPr>
      </w:pPr>
      <w:r w:rsidRPr="00091A2B">
        <w:rPr>
          <w:rFonts w:ascii="Times New Roman" w:hAnsi="Times New Roman" w:cs="Times New Roman"/>
          <w:color w:val="000000" w:themeColor="text1"/>
          <w:sz w:val="22"/>
          <w:szCs w:val="22"/>
          <w:lang w:val="en-US"/>
        </w:rPr>
        <w:t xml:space="preserve">SHARON </w:t>
      </w:r>
      <w:r w:rsidR="00667BB4" w:rsidRPr="00091A2B">
        <w:rPr>
          <w:rFonts w:ascii="Times New Roman" w:hAnsi="Times New Roman" w:cs="Times New Roman"/>
          <w:color w:val="000000" w:themeColor="text1"/>
          <w:sz w:val="22"/>
          <w:szCs w:val="22"/>
          <w:lang w:val="en-US"/>
        </w:rPr>
        <w:t>ZACHARIA | 22074407</w:t>
      </w:r>
    </w:p>
    <w:p w14:paraId="433C0E86" w14:textId="2FCF2238" w:rsidR="00AB314D" w:rsidRDefault="00000000" w:rsidP="003F11F3">
      <w:pPr>
        <w:spacing w:line="240" w:lineRule="auto"/>
        <w:jc w:val="center"/>
        <w:rPr>
          <w:rStyle w:val="Hyperlink"/>
          <w:rFonts w:ascii="Times New Roman" w:hAnsi="Times New Roman" w:cs="Times New Roman"/>
          <w:color w:val="00B0F0"/>
          <w:sz w:val="22"/>
          <w:szCs w:val="22"/>
          <w:lang w:val="en-US"/>
        </w:rPr>
      </w:pPr>
      <w:r>
        <w:fldChar w:fldCharType="begin"/>
      </w:r>
      <w:r>
        <w:instrText>HYPERLINK "https://archive.ics.uci.edu/ml/datasets/Mushroom"</w:instrText>
      </w:r>
      <w:r>
        <w:fldChar w:fldCharType="separate"/>
      </w:r>
      <w:r w:rsidR="00E07C69" w:rsidRPr="00091A2B">
        <w:rPr>
          <w:rStyle w:val="Hyperlink"/>
          <w:rFonts w:ascii="Times New Roman" w:hAnsi="Times New Roman" w:cs="Times New Roman"/>
          <w:color w:val="00B0F0"/>
          <w:sz w:val="22"/>
          <w:szCs w:val="22"/>
          <w:lang w:val="en-US"/>
        </w:rPr>
        <w:t>Link to Dataset</w:t>
      </w:r>
      <w:r>
        <w:rPr>
          <w:rStyle w:val="Hyperlink"/>
          <w:rFonts w:ascii="Times New Roman" w:hAnsi="Times New Roman" w:cs="Times New Roman"/>
          <w:color w:val="00B0F0"/>
          <w:sz w:val="22"/>
          <w:szCs w:val="22"/>
          <w:lang w:val="en-US"/>
        </w:rPr>
        <w:fldChar w:fldCharType="end"/>
      </w:r>
      <w:r w:rsidR="00E07C69" w:rsidRPr="00091A2B">
        <w:rPr>
          <w:rFonts w:ascii="Times New Roman" w:hAnsi="Times New Roman" w:cs="Times New Roman"/>
          <w:color w:val="00B0F0"/>
          <w:sz w:val="22"/>
          <w:szCs w:val="22"/>
          <w:lang w:val="en-US"/>
        </w:rPr>
        <w:t xml:space="preserve"> | </w:t>
      </w:r>
      <w:hyperlink r:id="rId6" w:history="1">
        <w:r w:rsidR="00545D63" w:rsidRPr="00091A2B">
          <w:rPr>
            <w:rStyle w:val="Hyperlink"/>
            <w:rFonts w:ascii="Times New Roman" w:hAnsi="Times New Roman" w:cs="Times New Roman"/>
            <w:color w:val="00B0F0"/>
            <w:sz w:val="22"/>
            <w:szCs w:val="22"/>
            <w:lang w:val="en-US"/>
          </w:rPr>
          <w:t>GitHu</w:t>
        </w:r>
        <w:r w:rsidR="00545D63" w:rsidRPr="00091A2B">
          <w:rPr>
            <w:rStyle w:val="Hyperlink"/>
            <w:rFonts w:ascii="Times New Roman" w:hAnsi="Times New Roman" w:cs="Times New Roman"/>
            <w:color w:val="00B0F0"/>
            <w:sz w:val="22"/>
            <w:szCs w:val="22"/>
            <w:lang w:val="en-US"/>
          </w:rPr>
          <w:t>b</w:t>
        </w:r>
        <w:r w:rsidR="00545D63" w:rsidRPr="00091A2B">
          <w:rPr>
            <w:rStyle w:val="Hyperlink"/>
            <w:rFonts w:ascii="Times New Roman" w:hAnsi="Times New Roman" w:cs="Times New Roman"/>
            <w:color w:val="00B0F0"/>
            <w:sz w:val="22"/>
            <w:szCs w:val="22"/>
            <w:lang w:val="en-US"/>
          </w:rPr>
          <w:t>.</w:t>
        </w:r>
      </w:hyperlink>
      <w:r w:rsidR="008D18A9">
        <w:rPr>
          <w:rStyle w:val="Hyperlink"/>
          <w:rFonts w:ascii="Times New Roman" w:hAnsi="Times New Roman" w:cs="Times New Roman"/>
          <w:color w:val="00B0F0"/>
          <w:sz w:val="22"/>
          <w:szCs w:val="22"/>
          <w:lang w:val="en-US"/>
        </w:rPr>
        <w:t xml:space="preserve"> </w:t>
      </w:r>
    </w:p>
    <w:p w14:paraId="704236AB" w14:textId="53E15EE8" w:rsidR="003F11F3" w:rsidRDefault="003F11F3" w:rsidP="00131831">
      <w:pPr>
        <w:tabs>
          <w:tab w:val="left" w:pos="3664"/>
        </w:tabs>
        <w:spacing w:line="240" w:lineRule="auto"/>
        <w:rPr>
          <w:rFonts w:ascii="Times New Roman" w:hAnsi="Times New Roman" w:cs="Times New Roman"/>
          <w:color w:val="00B0F0"/>
          <w:sz w:val="22"/>
          <w:szCs w:val="22"/>
          <w:u w:val="single"/>
          <w:lang w:val="en-US"/>
        </w:rPr>
      </w:pPr>
    </w:p>
    <w:p w14:paraId="772A2D29" w14:textId="77777777" w:rsidR="00493A41" w:rsidRDefault="00493A41" w:rsidP="00BF61D5">
      <w:pPr>
        <w:spacing w:line="240" w:lineRule="auto"/>
        <w:jc w:val="center"/>
        <w:rPr>
          <w:rFonts w:ascii="Times New Roman" w:hAnsi="Times New Roman" w:cs="Times New Roman"/>
          <w:color w:val="000000" w:themeColor="text1"/>
          <w:sz w:val="22"/>
          <w:szCs w:val="22"/>
          <w:lang w:val="en-US"/>
        </w:rPr>
      </w:pPr>
      <w:r w:rsidRPr="00BF61D5">
        <w:rPr>
          <w:rFonts w:ascii="Times New Roman" w:hAnsi="Times New Roman" w:cs="Times New Roman"/>
          <w:b/>
          <w:bCs/>
          <w:color w:val="000000" w:themeColor="text1"/>
          <w:sz w:val="22"/>
          <w:szCs w:val="22"/>
          <w:lang w:val="en-US"/>
        </w:rPr>
        <w:t>INTRODUCTION</w:t>
      </w:r>
    </w:p>
    <w:p w14:paraId="202D3666" w14:textId="087C61FC" w:rsidR="006E3249" w:rsidRPr="00B37F96" w:rsidRDefault="00CD7CFD" w:rsidP="00B2320F">
      <w:pPr>
        <w:spacing w:line="276" w:lineRule="auto"/>
        <w:jc w:val="both"/>
        <w:rPr>
          <w:rFonts w:ascii="Times New Roman" w:hAnsi="Times New Roman" w:cs="Times New Roman"/>
          <w:color w:val="000000" w:themeColor="text1"/>
          <w:sz w:val="22"/>
          <w:szCs w:val="22"/>
        </w:rPr>
      </w:pPr>
      <w:r w:rsidRPr="00CD7CFD">
        <w:rPr>
          <w:rFonts w:ascii="Times New Roman" w:hAnsi="Times New Roman" w:cs="Times New Roman"/>
          <w:color w:val="000000" w:themeColor="text1"/>
          <w:sz w:val="22"/>
          <w:szCs w:val="22"/>
        </w:rPr>
        <w:t>In this report, Artificial Neural Networks (ANNs) and machine learning techniques such as Random Forest and Decision Trees are compared using the mushroom dataset. ANNs utilize input and output nodes to model complex decision boundaries, with perceptron serving as basic models and multi-layer networks extending their capabilities. Training involves adjusting weights and biases to minimize loss functions. Decision Trees act as flowcharts, testing attributes at internal nodes and assigning class labels at leaf nodes, offering a straightforward representation of decision-making processes. Random Forests, comprising multiple decision trees, enhance generalization by introducing randomness in feature selection and training instances, thus improving performance and robustness (Tan, et al., 2019)</w:t>
      </w:r>
      <w:r w:rsidR="008A245D">
        <w:rPr>
          <w:rFonts w:ascii="Times New Roman" w:hAnsi="Times New Roman" w:cs="Times New Roman"/>
          <w:color w:val="000000" w:themeColor="text1"/>
          <w:sz w:val="22"/>
          <w:szCs w:val="22"/>
        </w:rPr>
        <w:t>.</w:t>
      </w:r>
    </w:p>
    <w:p w14:paraId="05813066" w14:textId="7618D862" w:rsidR="00181A94" w:rsidRDefault="003A7AA7" w:rsidP="001079CB">
      <w:pPr>
        <w:spacing w:line="276" w:lineRule="auto"/>
        <w:jc w:val="both"/>
        <w:rPr>
          <w:rFonts w:ascii="Times New Roman" w:hAnsi="Times New Roman" w:cs="Times New Roman"/>
          <w:color w:val="000000" w:themeColor="text1"/>
          <w:sz w:val="22"/>
          <w:szCs w:val="22"/>
        </w:rPr>
      </w:pPr>
      <w:r>
        <w:rPr>
          <w:rFonts w:ascii="Times New Roman" w:hAnsi="Times New Roman" w:cs="Times New Roman"/>
          <w:b/>
          <w:bCs/>
          <w:color w:val="000000" w:themeColor="text1"/>
          <w:sz w:val="22"/>
          <w:szCs w:val="22"/>
          <w:lang w:val="en-US"/>
        </w:rPr>
        <w:t xml:space="preserve">Mushroom Dataset: </w:t>
      </w:r>
      <w:r w:rsidRPr="003A7AA7">
        <w:rPr>
          <w:rFonts w:ascii="Times New Roman" w:hAnsi="Times New Roman" w:cs="Times New Roman"/>
          <w:color w:val="000000" w:themeColor="text1"/>
          <w:sz w:val="22"/>
          <w:szCs w:val="22"/>
        </w:rPr>
        <w:t xml:space="preserve">The dataset contains descriptions </w:t>
      </w:r>
      <w:r w:rsidR="001079CB" w:rsidRPr="003A7AA7">
        <w:rPr>
          <w:rFonts w:ascii="Times New Roman" w:hAnsi="Times New Roman" w:cs="Times New Roman"/>
          <w:color w:val="000000" w:themeColor="text1"/>
          <w:sz w:val="22"/>
          <w:szCs w:val="22"/>
        </w:rPr>
        <w:t>of samples</w:t>
      </w:r>
      <w:r w:rsidRPr="003A7AA7">
        <w:rPr>
          <w:rFonts w:ascii="Times New Roman" w:hAnsi="Times New Roman" w:cs="Times New Roman"/>
          <w:color w:val="000000" w:themeColor="text1"/>
          <w:sz w:val="22"/>
          <w:szCs w:val="22"/>
        </w:rPr>
        <w:t xml:space="preserve"> representing 23 species of gilled mushrooms from the Agaricus and Lepiota </w:t>
      </w:r>
      <w:r w:rsidRPr="003A7AA7">
        <w:rPr>
          <w:rFonts w:ascii="Times New Roman" w:hAnsi="Times New Roman" w:cs="Times New Roman"/>
          <w:color w:val="000000" w:themeColor="text1"/>
          <w:sz w:val="22"/>
          <w:szCs w:val="22"/>
        </w:rPr>
        <w:t>family</w:t>
      </w:r>
      <w:r>
        <w:rPr>
          <w:rFonts w:ascii="Times New Roman" w:hAnsi="Times New Roman" w:cs="Times New Roman"/>
          <w:color w:val="000000" w:themeColor="text1"/>
          <w:sz w:val="22"/>
          <w:szCs w:val="22"/>
        </w:rPr>
        <w:t>.</w:t>
      </w:r>
      <w:r w:rsidRPr="003A7AA7">
        <w:rPr>
          <w:rFonts w:ascii="Times New Roman" w:hAnsi="Times New Roman" w:cs="Times New Roman"/>
          <w:color w:val="000000" w:themeColor="text1"/>
          <w:sz w:val="22"/>
          <w:szCs w:val="22"/>
        </w:rPr>
        <w:t xml:space="preserve"> Each species is categorized as either </w:t>
      </w:r>
      <w:r w:rsidRPr="003A7AA7">
        <w:rPr>
          <w:rFonts w:ascii="Times New Roman" w:hAnsi="Times New Roman" w:cs="Times New Roman"/>
          <w:color w:val="000000" w:themeColor="text1"/>
          <w:sz w:val="22"/>
          <w:szCs w:val="22"/>
        </w:rPr>
        <w:t>edible</w:t>
      </w:r>
      <w:r w:rsidRPr="003A7AA7">
        <w:rPr>
          <w:rFonts w:ascii="Times New Roman" w:hAnsi="Times New Roman" w:cs="Times New Roman"/>
          <w:color w:val="000000" w:themeColor="text1"/>
          <w:sz w:val="22"/>
          <w:szCs w:val="22"/>
        </w:rPr>
        <w:t xml:space="preserve">, </w:t>
      </w:r>
      <w:r w:rsidRPr="003A7AA7">
        <w:rPr>
          <w:rFonts w:ascii="Times New Roman" w:hAnsi="Times New Roman" w:cs="Times New Roman"/>
          <w:color w:val="000000" w:themeColor="text1"/>
          <w:sz w:val="22"/>
          <w:szCs w:val="22"/>
        </w:rPr>
        <w:t>poisonous</w:t>
      </w:r>
      <w:r w:rsidRPr="003A7AA7">
        <w:rPr>
          <w:rFonts w:ascii="Times New Roman" w:hAnsi="Times New Roman" w:cs="Times New Roman"/>
          <w:color w:val="000000" w:themeColor="text1"/>
          <w:sz w:val="22"/>
          <w:szCs w:val="22"/>
        </w:rPr>
        <w:t xml:space="preserve">, or of unknown edibility and not recommended. The category indicating unknown edibility was merged with the poisonous category. </w:t>
      </w:r>
    </w:p>
    <w:p w14:paraId="185380C2" w14:textId="031843D0" w:rsidR="00EA1674" w:rsidRPr="00DD1AC9" w:rsidRDefault="00EA1674" w:rsidP="00631DAF">
      <w:pPr>
        <w:spacing w:line="276" w:lineRule="auto"/>
        <w:jc w:val="both"/>
        <w:rPr>
          <w:rFonts w:ascii="Times New Roman" w:hAnsi="Times New Roman" w:cs="Times New Roman"/>
          <w:color w:val="000000" w:themeColor="text1"/>
          <w:sz w:val="22"/>
          <w:szCs w:val="22"/>
          <w:lang w:val="en-US"/>
        </w:rPr>
        <w:sectPr w:rsidR="00EA1674" w:rsidRPr="00DD1AC9" w:rsidSect="0049150E">
          <w:pgSz w:w="11906" w:h="16838"/>
          <w:pgMar w:top="1418" w:right="1418" w:bottom="1418" w:left="1418" w:header="709" w:footer="709" w:gutter="0"/>
          <w:cols w:space="708"/>
          <w:docGrid w:linePitch="360"/>
        </w:sectPr>
      </w:pPr>
    </w:p>
    <w:p w14:paraId="32F29D1C" w14:textId="7F2ABF1F" w:rsidR="009D6935" w:rsidRDefault="009D6935" w:rsidP="00606437">
      <w:pPr>
        <w:spacing w:line="276" w:lineRule="auto"/>
        <w:ind w:firstLine="720"/>
        <w:rPr>
          <w:rFonts w:ascii="Times New Roman" w:hAnsi="Times New Roman" w:cs="Times New Roman"/>
          <w:b/>
          <w:bCs/>
          <w:color w:val="000000" w:themeColor="text1"/>
        </w:rPr>
      </w:pPr>
      <w:r w:rsidRPr="009D6935">
        <w:rPr>
          <w:rFonts w:ascii="Times New Roman" w:hAnsi="Times New Roman" w:cs="Times New Roman"/>
          <w:b/>
          <w:bCs/>
          <w:color w:val="000000" w:themeColor="text1"/>
        </w:rPr>
        <w:t xml:space="preserve">DATA PRE-PROCESSING </w:t>
      </w:r>
      <w:r w:rsidR="00CD7F53">
        <w:rPr>
          <w:rFonts w:ascii="Times New Roman" w:hAnsi="Times New Roman" w:cs="Times New Roman"/>
          <w:b/>
          <w:bCs/>
          <w:color w:val="000000" w:themeColor="text1"/>
        </w:rPr>
        <w:t>TASKS APPLIED ON THE DATASET</w:t>
      </w:r>
    </w:p>
    <w:p w14:paraId="38DDCF8C" w14:textId="0D972B60" w:rsidR="009D6935" w:rsidRDefault="00917914" w:rsidP="003F12AF">
      <w:pPr>
        <w:spacing w:line="240" w:lineRule="auto"/>
        <w:jc w:val="both"/>
        <w:rPr>
          <w:rFonts w:ascii="Times New Roman" w:hAnsi="Times New Roman" w:cs="Times New Roman"/>
          <w:color w:val="000000" w:themeColor="text1"/>
          <w:sz w:val="22"/>
          <w:szCs w:val="22"/>
        </w:rPr>
      </w:pPr>
      <w:r w:rsidRPr="00917914">
        <w:rPr>
          <w:rFonts w:ascii="Times New Roman" w:hAnsi="Times New Roman" w:cs="Times New Roman"/>
          <w:b/>
          <w:bCs/>
          <w:color w:val="000000" w:themeColor="text1"/>
          <w:sz w:val="22"/>
          <w:szCs w:val="22"/>
        </w:rPr>
        <w:t>Class Label Binarization</w:t>
      </w:r>
      <w:r>
        <w:rPr>
          <w:rFonts w:ascii="Times New Roman" w:hAnsi="Times New Roman" w:cs="Times New Roman"/>
          <w:color w:val="000000" w:themeColor="text1"/>
          <w:sz w:val="22"/>
          <w:szCs w:val="22"/>
        </w:rPr>
        <w:t xml:space="preserve"> </w:t>
      </w:r>
      <w:r w:rsidRPr="00B97E7D">
        <w:rPr>
          <w:rFonts w:ascii="Times New Roman" w:hAnsi="Times New Roman" w:cs="Times New Roman"/>
          <w:b/>
          <w:bCs/>
          <w:color w:val="000000" w:themeColor="text1"/>
          <w:sz w:val="22"/>
          <w:szCs w:val="22"/>
        </w:rPr>
        <w:t>:</w:t>
      </w:r>
      <w:r>
        <w:rPr>
          <w:rFonts w:ascii="Times New Roman" w:hAnsi="Times New Roman" w:cs="Times New Roman"/>
          <w:color w:val="000000" w:themeColor="text1"/>
          <w:sz w:val="22"/>
          <w:szCs w:val="22"/>
        </w:rPr>
        <w:t xml:space="preserve"> Class labels were transformed into binary </w:t>
      </w:r>
      <w:r w:rsidR="00D41F5B">
        <w:rPr>
          <w:rFonts w:ascii="Times New Roman" w:hAnsi="Times New Roman" w:cs="Times New Roman"/>
          <w:color w:val="000000" w:themeColor="text1"/>
          <w:sz w:val="22"/>
          <w:szCs w:val="22"/>
        </w:rPr>
        <w:t>values edible was encoded to 1 and poisonous to 0</w:t>
      </w:r>
      <w:r w:rsidR="00B97E7D">
        <w:rPr>
          <w:rFonts w:ascii="Times New Roman" w:hAnsi="Times New Roman" w:cs="Times New Roman"/>
          <w:color w:val="000000" w:themeColor="text1"/>
          <w:sz w:val="22"/>
          <w:szCs w:val="22"/>
        </w:rPr>
        <w:t xml:space="preserve"> </w:t>
      </w:r>
    </w:p>
    <w:p w14:paraId="58202746" w14:textId="2FCB4815" w:rsidR="00B97E7D" w:rsidRDefault="00B97E7D" w:rsidP="003F12AF">
      <w:pPr>
        <w:spacing w:line="240" w:lineRule="auto"/>
        <w:jc w:val="both"/>
        <w:rPr>
          <w:rFonts w:ascii="Times New Roman" w:hAnsi="Times New Roman" w:cs="Times New Roman"/>
          <w:color w:val="000000" w:themeColor="text1"/>
          <w:sz w:val="22"/>
          <w:szCs w:val="22"/>
        </w:rPr>
      </w:pPr>
      <w:r w:rsidRPr="00B97E7D">
        <w:rPr>
          <w:rFonts w:ascii="Times New Roman" w:hAnsi="Times New Roman" w:cs="Times New Roman"/>
          <w:b/>
          <w:bCs/>
          <w:color w:val="000000" w:themeColor="text1"/>
          <w:sz w:val="22"/>
          <w:szCs w:val="22"/>
        </w:rPr>
        <w:t>Feature Encoding :</w:t>
      </w:r>
      <w:r>
        <w:rPr>
          <w:rFonts w:ascii="Times New Roman" w:hAnsi="Times New Roman" w:cs="Times New Roman"/>
          <w:b/>
          <w:bCs/>
          <w:color w:val="000000" w:themeColor="text1"/>
          <w:sz w:val="22"/>
          <w:szCs w:val="22"/>
        </w:rPr>
        <w:t xml:space="preserve"> </w:t>
      </w:r>
      <w:r>
        <w:rPr>
          <w:rFonts w:ascii="Times New Roman" w:hAnsi="Times New Roman" w:cs="Times New Roman"/>
          <w:color w:val="000000" w:themeColor="text1"/>
          <w:sz w:val="22"/>
          <w:szCs w:val="22"/>
        </w:rPr>
        <w:t>C</w:t>
      </w:r>
      <w:r w:rsidRPr="00B97E7D">
        <w:rPr>
          <w:rFonts w:ascii="Times New Roman" w:hAnsi="Times New Roman" w:cs="Times New Roman"/>
          <w:color w:val="000000" w:themeColor="text1"/>
          <w:sz w:val="22"/>
          <w:szCs w:val="22"/>
        </w:rPr>
        <w:t>ategorical features, including 'CapShape' and 'Population', underwent label encoding, replacing categorical values with numerical equivalents</w:t>
      </w:r>
      <w:r>
        <w:rPr>
          <w:rFonts w:ascii="Times New Roman" w:hAnsi="Times New Roman" w:cs="Times New Roman"/>
          <w:color w:val="000000" w:themeColor="text1"/>
          <w:sz w:val="22"/>
          <w:szCs w:val="22"/>
        </w:rPr>
        <w:t>.</w:t>
      </w:r>
      <w:r w:rsidRPr="00B97E7D">
        <w:rPr>
          <w:rFonts w:ascii="Segoe UI" w:hAnsi="Segoe UI" w:cs="Segoe UI"/>
          <w:color w:val="0D0D0D"/>
          <w:shd w:val="clear" w:color="auto" w:fill="FFFFFF"/>
        </w:rPr>
        <w:t xml:space="preserve"> </w:t>
      </w:r>
      <w:r w:rsidR="00230721">
        <w:rPr>
          <w:rFonts w:ascii="Segoe UI" w:hAnsi="Segoe UI" w:cs="Segoe UI"/>
          <w:color w:val="0D0D0D"/>
          <w:shd w:val="clear" w:color="auto" w:fill="FFFFFF"/>
        </w:rPr>
        <w:t>O</w:t>
      </w:r>
      <w:r w:rsidRPr="00B97E7D">
        <w:rPr>
          <w:rFonts w:ascii="Times New Roman" w:hAnsi="Times New Roman" w:cs="Times New Roman"/>
          <w:color w:val="000000" w:themeColor="text1"/>
          <w:sz w:val="22"/>
          <w:szCs w:val="22"/>
        </w:rPr>
        <w:t xml:space="preserve">ne-hot encoding was performed on all categorical variables using pandas' </w:t>
      </w:r>
      <w:r w:rsidRPr="00B97E7D">
        <w:rPr>
          <w:rFonts w:ascii="Times New Roman" w:hAnsi="Times New Roman" w:cs="Times New Roman"/>
          <w:b/>
          <w:bCs/>
          <w:color w:val="000000" w:themeColor="text1"/>
          <w:sz w:val="22"/>
          <w:szCs w:val="22"/>
        </w:rPr>
        <w:t>get_dummies</w:t>
      </w:r>
      <w:r w:rsidRPr="00B97E7D">
        <w:rPr>
          <w:rFonts w:ascii="Times New Roman" w:hAnsi="Times New Roman" w:cs="Times New Roman"/>
          <w:color w:val="000000" w:themeColor="text1"/>
          <w:sz w:val="22"/>
          <w:szCs w:val="22"/>
        </w:rPr>
        <w:t xml:space="preserve"> function.</w:t>
      </w:r>
    </w:p>
    <w:p w14:paraId="12DDAA5C" w14:textId="4051ADD5" w:rsidR="00C1217B" w:rsidRPr="00C1217B" w:rsidRDefault="008B5D3E" w:rsidP="003F12AF">
      <w:pPr>
        <w:spacing w:line="240" w:lineRule="auto"/>
        <w:jc w:val="both"/>
        <w:rPr>
          <w:rFonts w:ascii="Times New Roman" w:hAnsi="Times New Roman" w:cs="Times New Roman"/>
          <w:color w:val="000000" w:themeColor="text1"/>
          <w:sz w:val="22"/>
          <w:szCs w:val="22"/>
        </w:rPr>
      </w:pPr>
      <w:r w:rsidRPr="008B5D3E">
        <w:rPr>
          <w:rFonts w:ascii="Times New Roman" w:hAnsi="Times New Roman" w:cs="Times New Roman"/>
          <w:b/>
          <w:bCs/>
          <w:color w:val="000000" w:themeColor="text1"/>
          <w:sz w:val="22"/>
          <w:szCs w:val="22"/>
        </w:rPr>
        <w:t xml:space="preserve">Removing Missing Values : </w:t>
      </w:r>
      <w:r w:rsidR="00C1217B">
        <w:rPr>
          <w:rFonts w:ascii="Times New Roman" w:hAnsi="Times New Roman" w:cs="Times New Roman"/>
          <w:b/>
          <w:bCs/>
          <w:color w:val="000000" w:themeColor="text1"/>
          <w:sz w:val="22"/>
          <w:szCs w:val="22"/>
        </w:rPr>
        <w:t xml:space="preserve"> </w:t>
      </w:r>
      <w:r w:rsidR="00C1217B" w:rsidRPr="00C1217B">
        <w:rPr>
          <w:rFonts w:ascii="Times New Roman" w:hAnsi="Times New Roman" w:cs="Times New Roman"/>
          <w:color w:val="000000" w:themeColor="text1"/>
          <w:sz w:val="22"/>
          <w:szCs w:val="22"/>
        </w:rPr>
        <w:t>Missing values were removed since the missing fields are small percentage</w:t>
      </w:r>
      <w:r w:rsidR="00C1217B">
        <w:rPr>
          <w:rFonts w:ascii="Times New Roman" w:hAnsi="Times New Roman" w:cs="Times New Roman"/>
          <w:color w:val="000000" w:themeColor="text1"/>
          <w:sz w:val="22"/>
          <w:szCs w:val="22"/>
        </w:rPr>
        <w:t xml:space="preserve"> of the entire dataset.</w:t>
      </w:r>
    </w:p>
    <w:p w14:paraId="7ABB1368" w14:textId="243BF767" w:rsidR="00154325" w:rsidRDefault="00154325" w:rsidP="003F12AF">
      <w:pPr>
        <w:spacing w:line="240" w:lineRule="auto"/>
        <w:jc w:val="both"/>
        <w:rPr>
          <w:rFonts w:ascii="Times New Roman" w:hAnsi="Times New Roman" w:cs="Times New Roman"/>
          <w:color w:val="000000" w:themeColor="text1"/>
          <w:sz w:val="22"/>
          <w:szCs w:val="22"/>
        </w:rPr>
      </w:pPr>
      <w:r w:rsidRPr="00154325">
        <w:rPr>
          <w:rFonts w:ascii="Times New Roman" w:hAnsi="Times New Roman" w:cs="Times New Roman"/>
          <w:b/>
          <w:bCs/>
          <w:color w:val="000000" w:themeColor="text1"/>
          <w:sz w:val="22"/>
          <w:szCs w:val="22"/>
        </w:rPr>
        <w:t>Correlation Analysis</w:t>
      </w:r>
      <w:r>
        <w:rPr>
          <w:rFonts w:ascii="Times New Roman" w:hAnsi="Times New Roman" w:cs="Times New Roman"/>
          <w:b/>
          <w:bCs/>
          <w:color w:val="000000" w:themeColor="text1"/>
          <w:sz w:val="22"/>
          <w:szCs w:val="22"/>
        </w:rPr>
        <w:t xml:space="preserve"> : </w:t>
      </w:r>
      <w:r>
        <w:rPr>
          <w:rFonts w:ascii="Times New Roman" w:hAnsi="Times New Roman" w:cs="Times New Roman"/>
          <w:color w:val="000000" w:themeColor="text1"/>
          <w:sz w:val="22"/>
          <w:szCs w:val="22"/>
        </w:rPr>
        <w:t>Corelation matrix was constructed to assess the relationships between features to gain insights for features , feature selection and model building processes.</w:t>
      </w:r>
    </w:p>
    <w:p w14:paraId="5CA998D1" w14:textId="57805EE7" w:rsidR="00C57EFE" w:rsidRDefault="00154325" w:rsidP="003F12AF">
      <w:pPr>
        <w:spacing w:line="240" w:lineRule="auto"/>
        <w:jc w:val="both"/>
        <w:rPr>
          <w:rFonts w:ascii="Times New Roman" w:hAnsi="Times New Roman" w:cs="Times New Roman"/>
          <w:color w:val="000000" w:themeColor="text1"/>
          <w:sz w:val="22"/>
          <w:szCs w:val="22"/>
        </w:rPr>
      </w:pPr>
      <w:r w:rsidRPr="00154325">
        <w:rPr>
          <w:rFonts w:ascii="Times New Roman" w:hAnsi="Times New Roman" w:cs="Times New Roman"/>
          <w:b/>
          <w:bCs/>
          <w:color w:val="000000" w:themeColor="text1"/>
          <w:sz w:val="22"/>
          <w:szCs w:val="22"/>
        </w:rPr>
        <w:t>Feature Importance Analysis</w:t>
      </w:r>
      <w:r>
        <w:rPr>
          <w:rFonts w:ascii="Times New Roman" w:hAnsi="Times New Roman" w:cs="Times New Roman"/>
          <w:b/>
          <w:bCs/>
          <w:color w:val="000000" w:themeColor="text1"/>
          <w:sz w:val="22"/>
          <w:szCs w:val="22"/>
        </w:rPr>
        <w:t xml:space="preserve"> :</w:t>
      </w:r>
      <w:r w:rsidR="00F47E10">
        <w:rPr>
          <w:rFonts w:ascii="Times New Roman" w:hAnsi="Times New Roman" w:cs="Times New Roman"/>
          <w:color w:val="000000" w:themeColor="text1"/>
          <w:sz w:val="22"/>
          <w:szCs w:val="22"/>
        </w:rPr>
        <w:t>Significance of each feature was assesse</w:t>
      </w:r>
      <w:r w:rsidR="00BB03EE">
        <w:rPr>
          <w:rFonts w:ascii="Times New Roman" w:hAnsi="Times New Roman" w:cs="Times New Roman"/>
          <w:color w:val="000000" w:themeColor="text1"/>
          <w:sz w:val="22"/>
          <w:szCs w:val="22"/>
        </w:rPr>
        <w:t>d</w:t>
      </w:r>
      <w:r w:rsidR="00F47E10">
        <w:rPr>
          <w:rFonts w:ascii="Times New Roman" w:hAnsi="Times New Roman" w:cs="Times New Roman"/>
          <w:color w:val="000000" w:themeColor="text1"/>
          <w:sz w:val="22"/>
          <w:szCs w:val="22"/>
        </w:rPr>
        <w:t xml:space="preserve"> using Random Forest classifier</w:t>
      </w:r>
      <w:r w:rsidRPr="00154325">
        <w:rPr>
          <w:rFonts w:ascii="Times New Roman" w:hAnsi="Times New Roman" w:cs="Times New Roman"/>
          <w:color w:val="000000" w:themeColor="text1"/>
          <w:sz w:val="22"/>
          <w:szCs w:val="22"/>
        </w:rPr>
        <w:t xml:space="preserve">. A horizontal bar plot was used to display the feature importance, </w:t>
      </w:r>
      <w:r w:rsidR="00F47E10">
        <w:rPr>
          <w:rFonts w:ascii="Times New Roman" w:hAnsi="Times New Roman" w:cs="Times New Roman"/>
          <w:color w:val="000000" w:themeColor="text1"/>
          <w:sz w:val="22"/>
          <w:szCs w:val="22"/>
        </w:rPr>
        <w:t xml:space="preserve">for gaining </w:t>
      </w:r>
      <w:r w:rsidRPr="00154325">
        <w:rPr>
          <w:rFonts w:ascii="Times New Roman" w:hAnsi="Times New Roman" w:cs="Times New Roman"/>
          <w:color w:val="000000" w:themeColor="text1"/>
          <w:sz w:val="22"/>
          <w:szCs w:val="22"/>
        </w:rPr>
        <w:t xml:space="preserve">information on the characteristics that are most important in </w:t>
      </w:r>
      <w:r w:rsidR="00F47E10">
        <w:rPr>
          <w:rFonts w:ascii="Times New Roman" w:hAnsi="Times New Roman" w:cs="Times New Roman"/>
          <w:color w:val="000000" w:themeColor="text1"/>
          <w:sz w:val="22"/>
          <w:szCs w:val="22"/>
        </w:rPr>
        <w:t>classifying mushrooms</w:t>
      </w:r>
      <w:r w:rsidR="00BB03EE">
        <w:rPr>
          <w:rFonts w:ascii="Times New Roman" w:hAnsi="Times New Roman" w:cs="Times New Roman"/>
          <w:color w:val="000000" w:themeColor="text1"/>
          <w:sz w:val="22"/>
          <w:szCs w:val="22"/>
        </w:rPr>
        <w:t>.</w:t>
      </w:r>
    </w:p>
    <w:p w14:paraId="2787F232" w14:textId="08569A47" w:rsidR="00017122" w:rsidRDefault="008D7BC6" w:rsidP="003F12AF">
      <w:pPr>
        <w:spacing w:line="240" w:lineRule="auto"/>
        <w:jc w:val="both"/>
        <w:rPr>
          <w:rFonts w:ascii="Times New Roman" w:hAnsi="Times New Roman" w:cs="Times New Roman"/>
          <w:color w:val="000000" w:themeColor="text1"/>
          <w:sz w:val="22"/>
          <w:szCs w:val="22"/>
        </w:rPr>
      </w:pPr>
      <w:r w:rsidRPr="008D7BC6">
        <w:rPr>
          <w:rFonts w:ascii="Times New Roman" w:hAnsi="Times New Roman" w:cs="Times New Roman"/>
          <w:b/>
          <w:bCs/>
          <w:color w:val="000000" w:themeColor="text1"/>
          <w:sz w:val="22"/>
          <w:szCs w:val="22"/>
        </w:rPr>
        <w:t xml:space="preserve">Principal Component Analysis : </w:t>
      </w:r>
      <w:r>
        <w:rPr>
          <w:rFonts w:ascii="Times New Roman" w:hAnsi="Times New Roman" w:cs="Times New Roman"/>
          <w:b/>
          <w:bCs/>
          <w:color w:val="000000" w:themeColor="text1"/>
          <w:sz w:val="22"/>
          <w:szCs w:val="22"/>
        </w:rPr>
        <w:t xml:space="preserve"> </w:t>
      </w:r>
      <w:r w:rsidRPr="008D7BC6">
        <w:rPr>
          <w:rFonts w:ascii="Times New Roman" w:hAnsi="Times New Roman" w:cs="Times New Roman"/>
          <w:color w:val="000000" w:themeColor="text1"/>
          <w:sz w:val="22"/>
          <w:szCs w:val="22"/>
        </w:rPr>
        <w:t>Principal Component Analysis (PCA) was performed on dataset to investigate dimensionality reduction methods</w:t>
      </w:r>
      <w:r w:rsidR="00733D32">
        <w:rPr>
          <w:rFonts w:ascii="Times New Roman" w:hAnsi="Times New Roman" w:cs="Times New Roman"/>
          <w:color w:val="000000" w:themeColor="text1"/>
          <w:sz w:val="22"/>
          <w:szCs w:val="22"/>
        </w:rPr>
        <w:t>.</w:t>
      </w:r>
    </w:p>
    <w:p w14:paraId="34E7B440" w14:textId="77777777" w:rsidR="006568E0" w:rsidRDefault="006568E0" w:rsidP="00591A29">
      <w:pPr>
        <w:spacing w:line="276" w:lineRule="auto"/>
        <w:jc w:val="both"/>
        <w:rPr>
          <w:rFonts w:ascii="Times New Roman" w:hAnsi="Times New Roman" w:cs="Times New Roman"/>
          <w:color w:val="000000" w:themeColor="text1"/>
          <w:sz w:val="22"/>
          <w:szCs w:val="22"/>
        </w:rPr>
      </w:pPr>
    </w:p>
    <w:p w14:paraId="036641BE" w14:textId="42580316" w:rsidR="00CD7F53" w:rsidRPr="0082485A" w:rsidRDefault="00CD7F53" w:rsidP="00246EB4">
      <w:pPr>
        <w:spacing w:line="276" w:lineRule="auto"/>
        <w:jc w:val="center"/>
        <w:rPr>
          <w:rFonts w:ascii="Times New Roman" w:hAnsi="Times New Roman" w:cs="Times New Roman"/>
          <w:b/>
          <w:bCs/>
          <w:color w:val="000000" w:themeColor="text1"/>
          <w:sz w:val="22"/>
          <w:szCs w:val="22"/>
        </w:rPr>
      </w:pPr>
      <w:r w:rsidRPr="0082485A">
        <w:rPr>
          <w:rFonts w:ascii="Times New Roman" w:hAnsi="Times New Roman" w:cs="Times New Roman"/>
          <w:b/>
          <w:bCs/>
          <w:color w:val="000000" w:themeColor="text1"/>
          <w:sz w:val="22"/>
          <w:szCs w:val="22"/>
        </w:rPr>
        <w:t>COMPARITIVE ANALYSIS OF MODELS</w:t>
      </w:r>
    </w:p>
    <w:p w14:paraId="04F4B99E" w14:textId="375EB22A" w:rsidR="00CD7F53" w:rsidRPr="002C4E10" w:rsidRDefault="001D1123" w:rsidP="003F12AF">
      <w:pPr>
        <w:spacing w:line="240" w:lineRule="auto"/>
        <w:jc w:val="both"/>
        <w:rPr>
          <w:rFonts w:ascii="Times New Roman" w:hAnsi="Times New Roman" w:cs="Times New Roman"/>
          <w:sz w:val="22"/>
          <w:szCs w:val="22"/>
        </w:rPr>
      </w:pPr>
      <w:r w:rsidRPr="001D1123">
        <w:rPr>
          <w:rFonts w:ascii="Times New Roman" w:hAnsi="Times New Roman" w:cs="Times New Roman"/>
          <w:b/>
          <w:bCs/>
          <w:sz w:val="22"/>
          <w:szCs w:val="22"/>
        </w:rPr>
        <w:t xml:space="preserve">Classification </w:t>
      </w:r>
      <w:r>
        <w:rPr>
          <w:rFonts w:ascii="Times New Roman" w:hAnsi="Times New Roman" w:cs="Times New Roman"/>
          <w:sz w:val="22"/>
          <w:szCs w:val="22"/>
        </w:rPr>
        <w:t xml:space="preserve">: </w:t>
      </w:r>
      <w:r w:rsidR="00CD7F53" w:rsidRPr="002C4E10">
        <w:rPr>
          <w:rFonts w:ascii="Times New Roman" w:hAnsi="Times New Roman" w:cs="Times New Roman"/>
          <w:sz w:val="22"/>
          <w:szCs w:val="22"/>
        </w:rPr>
        <w:t>Artificial Neural Networks , Decision Tree Classifiers &amp; Random Forest are capable of classification tasks , where input data is assigned to predefined classes.</w:t>
      </w:r>
    </w:p>
    <w:p w14:paraId="3B81A097" w14:textId="35282CF9" w:rsidR="00CD7F53" w:rsidRPr="002C4E10" w:rsidRDefault="001D1123" w:rsidP="003F12AF">
      <w:pPr>
        <w:spacing w:line="240" w:lineRule="auto"/>
        <w:jc w:val="both"/>
        <w:rPr>
          <w:rFonts w:ascii="Times New Roman" w:hAnsi="Times New Roman" w:cs="Times New Roman"/>
          <w:sz w:val="22"/>
          <w:szCs w:val="22"/>
        </w:rPr>
      </w:pPr>
      <w:r w:rsidRPr="001D1123">
        <w:rPr>
          <w:rFonts w:ascii="Times New Roman" w:hAnsi="Times New Roman" w:cs="Times New Roman"/>
          <w:b/>
          <w:bCs/>
          <w:sz w:val="22"/>
          <w:szCs w:val="22"/>
        </w:rPr>
        <w:t xml:space="preserve">Scalability </w:t>
      </w:r>
      <w:r>
        <w:rPr>
          <w:rFonts w:ascii="Times New Roman" w:hAnsi="Times New Roman" w:cs="Times New Roman"/>
          <w:b/>
          <w:bCs/>
          <w:sz w:val="22"/>
          <w:szCs w:val="22"/>
        </w:rPr>
        <w:t xml:space="preserve">: </w:t>
      </w:r>
      <w:r w:rsidR="00CD7F53" w:rsidRPr="002C4E10">
        <w:rPr>
          <w:rFonts w:ascii="Times New Roman" w:hAnsi="Times New Roman" w:cs="Times New Roman"/>
          <w:sz w:val="22"/>
          <w:szCs w:val="22"/>
        </w:rPr>
        <w:t>Decision Trees and Random Forests are more scalable and efficient compared to ANNs when dealing with large datasets.</w:t>
      </w:r>
    </w:p>
    <w:p w14:paraId="7DEEE54C" w14:textId="35A1FC44" w:rsidR="009D6935" w:rsidRPr="001D1123" w:rsidRDefault="001D1123" w:rsidP="006153EE">
      <w:pPr>
        <w:spacing w:line="276" w:lineRule="auto"/>
        <w:jc w:val="both"/>
        <w:rPr>
          <w:rFonts w:ascii="Times New Roman" w:hAnsi="Times New Roman" w:cs="Times New Roman"/>
          <w:sz w:val="22"/>
          <w:szCs w:val="22"/>
        </w:rPr>
      </w:pPr>
      <w:r w:rsidRPr="001D1123">
        <w:rPr>
          <w:rFonts w:ascii="Times New Roman" w:hAnsi="Times New Roman" w:cs="Times New Roman"/>
          <w:b/>
          <w:bCs/>
          <w:sz w:val="22"/>
          <w:szCs w:val="22"/>
        </w:rPr>
        <w:lastRenderedPageBreak/>
        <w:t>Model Interpretability</w:t>
      </w:r>
      <w:r>
        <w:rPr>
          <w:rFonts w:ascii="Times New Roman" w:hAnsi="Times New Roman" w:cs="Times New Roman"/>
          <w:sz w:val="22"/>
          <w:szCs w:val="22"/>
        </w:rPr>
        <w:t xml:space="preserve"> : </w:t>
      </w:r>
      <w:r w:rsidR="00CD7F53" w:rsidRPr="002C4E10">
        <w:rPr>
          <w:rFonts w:ascii="Times New Roman" w:hAnsi="Times New Roman" w:cs="Times New Roman"/>
          <w:sz w:val="22"/>
          <w:szCs w:val="22"/>
        </w:rPr>
        <w:t>Due to inherent nature as sets of if-then-else decision rules, decision trees are naturally interpretable and  random forests present a challenge in interpretation due to their aggregation of multiple decision trees. The complex and nonlinear nature of ANNs make  them considerably more challenging to interpret.</w:t>
      </w:r>
    </w:p>
    <w:p w14:paraId="14BC6B90" w14:textId="157F0969" w:rsidR="000E19DF" w:rsidRDefault="00BF61D5" w:rsidP="006153EE">
      <w:pPr>
        <w:spacing w:line="276" w:lineRule="auto"/>
        <w:jc w:val="both"/>
        <w:rPr>
          <w:rFonts w:ascii="Times New Roman" w:hAnsi="Times New Roman" w:cs="Times New Roman"/>
          <w:color w:val="000000" w:themeColor="text1"/>
          <w:sz w:val="22"/>
          <w:szCs w:val="22"/>
        </w:rPr>
      </w:pPr>
      <w:r w:rsidRPr="00BF61D5">
        <w:rPr>
          <w:rFonts w:ascii="Times New Roman" w:hAnsi="Times New Roman" w:cs="Times New Roman"/>
          <w:b/>
          <w:bCs/>
          <w:color w:val="000000" w:themeColor="text1"/>
          <w:sz w:val="22"/>
          <w:szCs w:val="22"/>
        </w:rPr>
        <w:t>Model Structure</w:t>
      </w:r>
      <w:r w:rsidR="00946143">
        <w:rPr>
          <w:rFonts w:ascii="Times New Roman" w:hAnsi="Times New Roman" w:cs="Times New Roman"/>
          <w:color w:val="000000" w:themeColor="text1"/>
          <w:sz w:val="22"/>
          <w:szCs w:val="22"/>
        </w:rPr>
        <w:t xml:space="preserve"> </w:t>
      </w:r>
      <w:r w:rsidR="002C4E10">
        <w:rPr>
          <w:rFonts w:ascii="Times New Roman" w:hAnsi="Times New Roman" w:cs="Times New Roman"/>
          <w:color w:val="000000" w:themeColor="text1"/>
          <w:sz w:val="22"/>
          <w:szCs w:val="22"/>
        </w:rPr>
        <w:t xml:space="preserve">: </w:t>
      </w:r>
      <w:r w:rsidR="000E19DF">
        <w:rPr>
          <w:rFonts w:ascii="Times New Roman" w:hAnsi="Times New Roman" w:cs="Times New Roman"/>
          <w:color w:val="000000" w:themeColor="text1"/>
          <w:sz w:val="22"/>
          <w:szCs w:val="22"/>
        </w:rPr>
        <w:t xml:space="preserve">ANNs learn complex relationships through </w:t>
      </w:r>
      <w:r w:rsidR="004032A7">
        <w:rPr>
          <w:rFonts w:ascii="Times New Roman" w:hAnsi="Times New Roman" w:cs="Times New Roman"/>
          <w:color w:val="000000" w:themeColor="text1"/>
          <w:sz w:val="22"/>
          <w:szCs w:val="22"/>
        </w:rPr>
        <w:t>repeated</w:t>
      </w:r>
      <w:r w:rsidR="000E19DF">
        <w:rPr>
          <w:rFonts w:ascii="Times New Roman" w:hAnsi="Times New Roman" w:cs="Times New Roman"/>
          <w:color w:val="000000" w:themeColor="text1"/>
          <w:sz w:val="22"/>
          <w:szCs w:val="22"/>
        </w:rPr>
        <w:t xml:space="preserve"> optimization of weights </w:t>
      </w:r>
      <w:r w:rsidR="004032A7">
        <w:rPr>
          <w:rFonts w:ascii="Times New Roman" w:hAnsi="Times New Roman" w:cs="Times New Roman"/>
          <w:color w:val="000000" w:themeColor="text1"/>
          <w:sz w:val="22"/>
          <w:szCs w:val="22"/>
        </w:rPr>
        <w:t xml:space="preserve">, Decision tress </w:t>
      </w:r>
      <w:r w:rsidR="005F6C0E">
        <w:rPr>
          <w:rFonts w:ascii="Times New Roman" w:hAnsi="Times New Roman" w:cs="Times New Roman"/>
          <w:color w:val="000000" w:themeColor="text1"/>
          <w:sz w:val="22"/>
          <w:szCs w:val="22"/>
        </w:rPr>
        <w:t>consists of</w:t>
      </w:r>
      <w:r w:rsidR="002C4E10">
        <w:rPr>
          <w:rFonts w:ascii="Times New Roman" w:hAnsi="Times New Roman" w:cs="Times New Roman"/>
          <w:color w:val="000000" w:themeColor="text1"/>
          <w:sz w:val="22"/>
          <w:szCs w:val="22"/>
        </w:rPr>
        <w:t xml:space="preserve"> rules based on feature values and random forests is an ensemble method </w:t>
      </w:r>
      <w:r w:rsidR="0082485A">
        <w:rPr>
          <w:rFonts w:ascii="Times New Roman" w:hAnsi="Times New Roman" w:cs="Times New Roman"/>
          <w:color w:val="000000" w:themeColor="text1"/>
          <w:sz w:val="22"/>
          <w:szCs w:val="22"/>
        </w:rPr>
        <w:t>where each tree is trained on sample of data.</w:t>
      </w:r>
    </w:p>
    <w:p w14:paraId="3628F2CD" w14:textId="260F55A9" w:rsidR="0082485A" w:rsidRDefault="0082485A" w:rsidP="006153EE">
      <w:pPr>
        <w:spacing w:line="276" w:lineRule="auto"/>
        <w:jc w:val="both"/>
        <w:rPr>
          <w:rFonts w:ascii="Times New Roman" w:hAnsi="Times New Roman" w:cs="Times New Roman"/>
          <w:color w:val="000000" w:themeColor="text1"/>
          <w:sz w:val="22"/>
          <w:szCs w:val="22"/>
        </w:rPr>
      </w:pPr>
      <w:r w:rsidRPr="0082485A">
        <w:rPr>
          <w:rFonts w:ascii="Times New Roman" w:hAnsi="Times New Roman" w:cs="Times New Roman"/>
          <w:b/>
          <w:bCs/>
          <w:color w:val="000000" w:themeColor="text1"/>
          <w:sz w:val="22"/>
          <w:szCs w:val="22"/>
        </w:rPr>
        <w:t>Training Methodology</w:t>
      </w:r>
      <w:r>
        <w:rPr>
          <w:rFonts w:ascii="Times New Roman" w:hAnsi="Times New Roman" w:cs="Times New Roman"/>
          <w:b/>
          <w:bCs/>
          <w:color w:val="000000" w:themeColor="text1"/>
          <w:sz w:val="22"/>
          <w:szCs w:val="22"/>
        </w:rPr>
        <w:t xml:space="preserve"> : </w:t>
      </w:r>
      <w:r w:rsidR="00B94451" w:rsidRPr="00B94451">
        <w:rPr>
          <w:rFonts w:ascii="Times New Roman" w:hAnsi="Times New Roman" w:cs="Times New Roman"/>
          <w:color w:val="000000" w:themeColor="text1"/>
          <w:sz w:val="22"/>
          <w:szCs w:val="22"/>
        </w:rPr>
        <w:t>ANNs</w:t>
      </w:r>
      <w:r w:rsidR="00B94451">
        <w:rPr>
          <w:rFonts w:ascii="Times New Roman" w:hAnsi="Times New Roman" w:cs="Times New Roman"/>
          <w:color w:val="000000" w:themeColor="text1"/>
          <w:sz w:val="22"/>
          <w:szCs w:val="22"/>
        </w:rPr>
        <w:t xml:space="preserve"> are trained using </w:t>
      </w:r>
      <w:r w:rsidR="00C947A0">
        <w:rPr>
          <w:rFonts w:ascii="Times New Roman" w:hAnsi="Times New Roman" w:cs="Times New Roman"/>
          <w:color w:val="000000" w:themeColor="text1"/>
          <w:sz w:val="22"/>
          <w:szCs w:val="22"/>
        </w:rPr>
        <w:t xml:space="preserve">gradient descent </w:t>
      </w:r>
      <w:r w:rsidR="000D57B8">
        <w:rPr>
          <w:rFonts w:ascii="Times New Roman" w:hAnsi="Times New Roman" w:cs="Times New Roman"/>
          <w:color w:val="000000" w:themeColor="text1"/>
          <w:sz w:val="22"/>
          <w:szCs w:val="22"/>
        </w:rPr>
        <w:t xml:space="preserve">algorithm whereas Decision Trees use algorithms like CART or ID3  </w:t>
      </w:r>
      <w:r w:rsidR="0035660C" w:rsidRPr="0035660C">
        <w:rPr>
          <w:rFonts w:ascii="Times New Roman" w:hAnsi="Times New Roman" w:cs="Times New Roman"/>
          <w:color w:val="000000" w:themeColor="text1"/>
          <w:sz w:val="22"/>
          <w:szCs w:val="22"/>
        </w:rPr>
        <w:t>to maximize information gain or Gini impurity reduction</w:t>
      </w:r>
      <w:r w:rsidR="0035660C">
        <w:rPr>
          <w:rFonts w:ascii="Times New Roman" w:hAnsi="Times New Roman" w:cs="Times New Roman"/>
          <w:color w:val="000000" w:themeColor="text1"/>
          <w:sz w:val="22"/>
          <w:szCs w:val="22"/>
        </w:rPr>
        <w:t xml:space="preserve"> and</w:t>
      </w:r>
      <w:r w:rsidR="000D57B8">
        <w:rPr>
          <w:rFonts w:ascii="Times New Roman" w:hAnsi="Times New Roman" w:cs="Times New Roman"/>
          <w:color w:val="000000" w:themeColor="text1"/>
          <w:sz w:val="22"/>
          <w:szCs w:val="22"/>
        </w:rPr>
        <w:t xml:space="preserve"> Random Forest utilizes bagging and feature randomization.</w:t>
      </w:r>
    </w:p>
    <w:p w14:paraId="5B7FA597" w14:textId="57F88E34" w:rsidR="000D57B8" w:rsidRPr="00B94451" w:rsidRDefault="000D57B8" w:rsidP="006153EE">
      <w:pPr>
        <w:spacing w:line="276" w:lineRule="auto"/>
        <w:jc w:val="both"/>
        <w:rPr>
          <w:rFonts w:ascii="Times New Roman" w:hAnsi="Times New Roman" w:cs="Times New Roman"/>
          <w:color w:val="000000" w:themeColor="text1"/>
          <w:sz w:val="22"/>
          <w:szCs w:val="22"/>
        </w:rPr>
      </w:pPr>
      <w:r w:rsidRPr="000D57B8">
        <w:rPr>
          <w:rFonts w:ascii="Times New Roman" w:hAnsi="Times New Roman" w:cs="Times New Roman"/>
          <w:b/>
          <w:bCs/>
          <w:color w:val="000000" w:themeColor="text1"/>
          <w:sz w:val="22"/>
          <w:szCs w:val="22"/>
        </w:rPr>
        <w:t>Non-Linear Relationships</w:t>
      </w:r>
      <w:r>
        <w:rPr>
          <w:rFonts w:ascii="Times New Roman" w:hAnsi="Times New Roman" w:cs="Times New Roman"/>
          <w:color w:val="000000" w:themeColor="text1"/>
          <w:sz w:val="22"/>
          <w:szCs w:val="22"/>
        </w:rPr>
        <w:t xml:space="preserve"> : ANNs are good at capturing non-linear relationships  whereas Decision Trees needs deeper trees to capture complex patterns. Random trees also excel at capturing non-linear relationships from multiple decision trees.</w:t>
      </w:r>
    </w:p>
    <w:p w14:paraId="104C8C3E" w14:textId="0E230E9C" w:rsidR="00BF61D5" w:rsidRDefault="00246EB4" w:rsidP="00BF61D5">
      <w:pPr>
        <w:rPr>
          <w:rFonts w:ascii="Times New Roman" w:hAnsi="Times New Roman" w:cs="Times New Roman"/>
          <w:color w:val="000000" w:themeColor="text1"/>
          <w:sz w:val="22"/>
          <w:szCs w:val="22"/>
        </w:rPr>
      </w:pPr>
      <w:r>
        <w:rPr>
          <w:rFonts w:ascii="Times New Roman" w:hAnsi="Times New Roman" w:cs="Times New Roman"/>
          <w:noProof/>
          <w:color w:val="000000" w:themeColor="text1"/>
          <w:sz w:val="22"/>
          <w:szCs w:val="22"/>
        </w:rPr>
        <w:drawing>
          <wp:inline distT="0" distB="0" distL="0" distR="0" wp14:anchorId="58DF8EAD" wp14:editId="5510BE93">
            <wp:extent cx="2858947" cy="2580142"/>
            <wp:effectExtent l="0" t="0" r="0" b="0"/>
            <wp:docPr id="273542223" name="Picture 2"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542223" name="Picture 2" descr="A graph with different colored bar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09981" cy="2626199"/>
                    </a:xfrm>
                    <a:prstGeom prst="rect">
                      <a:avLst/>
                    </a:prstGeom>
                  </pic:spPr>
                </pic:pic>
              </a:graphicData>
            </a:graphic>
          </wp:inline>
        </w:drawing>
      </w:r>
      <w:r>
        <w:rPr>
          <w:rFonts w:ascii="Times New Roman" w:hAnsi="Times New Roman" w:cs="Times New Roman"/>
          <w:noProof/>
          <w:color w:val="000000" w:themeColor="text1"/>
          <w:sz w:val="22"/>
          <w:szCs w:val="22"/>
        </w:rPr>
        <w:drawing>
          <wp:inline distT="0" distB="0" distL="0" distR="0" wp14:anchorId="71F43C47" wp14:editId="00AFF62D">
            <wp:extent cx="2789499" cy="2580005"/>
            <wp:effectExtent l="0" t="0" r="5080" b="0"/>
            <wp:docPr id="3028310" name="Picture 3"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8310" name="Picture 3" descr="A graph with different colored ba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71036" cy="2655418"/>
                    </a:xfrm>
                    <a:prstGeom prst="rect">
                      <a:avLst/>
                    </a:prstGeom>
                  </pic:spPr>
                </pic:pic>
              </a:graphicData>
            </a:graphic>
          </wp:inline>
        </w:drawing>
      </w:r>
    </w:p>
    <w:p w14:paraId="115CACC6" w14:textId="039912F6" w:rsidR="00591A29" w:rsidRPr="0039518F" w:rsidRDefault="0039518F" w:rsidP="00BF61D5">
      <w:pPr>
        <w:rPr>
          <w:rFonts w:ascii="Times New Roman" w:hAnsi="Times New Roman" w:cs="Times New Roman"/>
          <w:color w:val="000000" w:themeColor="text1"/>
          <w:sz w:val="16"/>
          <w:szCs w:val="16"/>
        </w:rPr>
      </w:pPr>
      <w:r>
        <w:rPr>
          <w:rFonts w:ascii="Times New Roman" w:hAnsi="Times New Roman" w:cs="Times New Roman"/>
          <w:color w:val="000000" w:themeColor="text1"/>
          <w:sz w:val="22"/>
          <w:szCs w:val="22"/>
        </w:rPr>
        <w:tab/>
      </w:r>
      <w:r w:rsidR="004D22D8">
        <w:rPr>
          <w:rFonts w:ascii="Times New Roman" w:hAnsi="Times New Roman" w:cs="Times New Roman"/>
          <w:color w:val="000000" w:themeColor="text1"/>
          <w:sz w:val="22"/>
          <w:szCs w:val="22"/>
        </w:rPr>
        <w:tab/>
      </w:r>
      <w:r w:rsidRPr="0039518F">
        <w:rPr>
          <w:rFonts w:ascii="Times New Roman" w:hAnsi="Times New Roman" w:cs="Times New Roman"/>
          <w:color w:val="000000" w:themeColor="text1"/>
          <w:sz w:val="16"/>
          <w:szCs w:val="16"/>
        </w:rPr>
        <w:t>Fig1. Model performance comparison</w:t>
      </w:r>
      <w:r w:rsidRPr="0039518F">
        <w:rPr>
          <w:rFonts w:ascii="Times New Roman" w:hAnsi="Times New Roman" w:cs="Times New Roman"/>
          <w:color w:val="000000" w:themeColor="text1"/>
          <w:sz w:val="16"/>
          <w:szCs w:val="16"/>
        </w:rPr>
        <w:tab/>
      </w:r>
      <w:r w:rsidRPr="0039518F">
        <w:rPr>
          <w:rFonts w:ascii="Times New Roman" w:hAnsi="Times New Roman" w:cs="Times New Roman"/>
          <w:color w:val="000000" w:themeColor="text1"/>
          <w:sz w:val="16"/>
          <w:szCs w:val="16"/>
        </w:rPr>
        <w:tab/>
      </w:r>
      <w:r>
        <w:rPr>
          <w:rFonts w:ascii="Times New Roman" w:hAnsi="Times New Roman" w:cs="Times New Roman"/>
          <w:color w:val="000000" w:themeColor="text1"/>
          <w:sz w:val="16"/>
          <w:szCs w:val="16"/>
        </w:rPr>
        <w:tab/>
      </w:r>
      <w:r w:rsidRPr="0039518F">
        <w:rPr>
          <w:rFonts w:ascii="Times New Roman" w:hAnsi="Times New Roman" w:cs="Times New Roman"/>
          <w:color w:val="000000" w:themeColor="text1"/>
          <w:sz w:val="16"/>
          <w:szCs w:val="16"/>
        </w:rPr>
        <w:t>Fi</w:t>
      </w:r>
      <w:r>
        <w:rPr>
          <w:rFonts w:ascii="Times New Roman" w:hAnsi="Times New Roman" w:cs="Times New Roman"/>
          <w:color w:val="000000" w:themeColor="text1"/>
          <w:sz w:val="16"/>
          <w:szCs w:val="16"/>
        </w:rPr>
        <w:t>g2 . Time Taken by each model</w:t>
      </w:r>
    </w:p>
    <w:p w14:paraId="017DDDED" w14:textId="77777777" w:rsidR="006153EE" w:rsidRDefault="006153EE" w:rsidP="006153EE">
      <w:pPr>
        <w:numPr>
          <w:ilvl w:val="0"/>
          <w:numId w:val="6"/>
        </w:numPr>
        <w:rPr>
          <w:rFonts w:ascii="Times New Roman" w:hAnsi="Times New Roman" w:cs="Times New Roman"/>
          <w:color w:val="000000" w:themeColor="text1"/>
          <w:sz w:val="22"/>
          <w:szCs w:val="22"/>
        </w:rPr>
      </w:pPr>
      <w:r w:rsidRPr="006153EE">
        <w:rPr>
          <w:rFonts w:ascii="Times New Roman" w:hAnsi="Times New Roman" w:cs="Times New Roman"/>
          <w:color w:val="000000" w:themeColor="text1"/>
          <w:sz w:val="22"/>
          <w:szCs w:val="22"/>
        </w:rPr>
        <w:t>Random Forest is the fastest among the three algorithms, taking only 0.015 seconds to execute.</w:t>
      </w:r>
    </w:p>
    <w:p w14:paraId="56FF2DBA" w14:textId="2C5B9F8B" w:rsidR="006153EE" w:rsidRDefault="006153EE" w:rsidP="006153EE">
      <w:pPr>
        <w:numPr>
          <w:ilvl w:val="0"/>
          <w:numId w:val="6"/>
        </w:numPr>
        <w:rPr>
          <w:rFonts w:ascii="Times New Roman" w:hAnsi="Times New Roman" w:cs="Times New Roman"/>
          <w:color w:val="000000" w:themeColor="text1"/>
          <w:sz w:val="22"/>
          <w:szCs w:val="22"/>
        </w:rPr>
      </w:pPr>
      <w:r w:rsidRPr="006153EE">
        <w:rPr>
          <w:rFonts w:ascii="Times New Roman" w:hAnsi="Times New Roman" w:cs="Times New Roman"/>
          <w:color w:val="000000" w:themeColor="text1"/>
          <w:sz w:val="22"/>
          <w:szCs w:val="22"/>
        </w:rPr>
        <w:t>Decision Tree takes 0.235 seconds, which is significantly slower than Random Forest but faster than ANN</w:t>
      </w:r>
    </w:p>
    <w:p w14:paraId="7A76B5EC" w14:textId="49C08E0C" w:rsidR="005B65AD" w:rsidRDefault="005B65AD" w:rsidP="005B65AD">
      <w:pPr>
        <w:pStyle w:val="ListParagraph"/>
        <w:numPr>
          <w:ilvl w:val="0"/>
          <w:numId w:val="6"/>
        </w:numPr>
        <w:spacing w:after="0" w:line="240" w:lineRule="auto"/>
        <w:rPr>
          <w:rFonts w:ascii="Times New Roman" w:eastAsia="Times New Roman" w:hAnsi="Times New Roman" w:cs="Times New Roman"/>
          <w:kern w:val="0"/>
          <w:sz w:val="22"/>
          <w:szCs w:val="22"/>
          <w:lang w:eastAsia="en-GB"/>
          <w14:ligatures w14:val="none"/>
        </w:rPr>
      </w:pPr>
      <w:r w:rsidRPr="005B65AD">
        <w:rPr>
          <w:rFonts w:ascii="Times New Roman" w:eastAsia="Times New Roman" w:hAnsi="Times New Roman" w:cs="Times New Roman"/>
          <w:kern w:val="0"/>
          <w:sz w:val="22"/>
          <w:szCs w:val="22"/>
          <w:lang w:eastAsia="en-GB"/>
          <w14:ligatures w14:val="none"/>
        </w:rPr>
        <w:t>ANN is the slowest, requiring 1.037 seconds to finish.</w:t>
      </w:r>
      <w:r>
        <w:rPr>
          <w:rFonts w:ascii="Times New Roman" w:eastAsia="Times New Roman" w:hAnsi="Times New Roman" w:cs="Times New Roman"/>
          <w:kern w:val="0"/>
          <w:sz w:val="22"/>
          <w:szCs w:val="22"/>
          <w:lang w:eastAsia="en-GB"/>
          <w14:ligatures w14:val="none"/>
        </w:rPr>
        <w:t xml:space="preserve"> </w:t>
      </w:r>
      <w:r w:rsidRPr="005B65AD">
        <w:rPr>
          <w:rFonts w:ascii="Times New Roman" w:eastAsia="Times New Roman" w:hAnsi="Times New Roman" w:cs="Times New Roman"/>
          <w:kern w:val="0"/>
          <w:sz w:val="22"/>
          <w:szCs w:val="22"/>
          <w:lang w:eastAsia="en-GB"/>
          <w14:ligatures w14:val="none"/>
        </w:rPr>
        <w:t xml:space="preserve">ANN is a potent model that can identify intricate patterns in data. </w:t>
      </w:r>
      <w:r>
        <w:rPr>
          <w:rFonts w:ascii="Times New Roman" w:eastAsia="Times New Roman" w:hAnsi="Times New Roman" w:cs="Times New Roman"/>
          <w:kern w:val="0"/>
          <w:sz w:val="22"/>
          <w:szCs w:val="22"/>
          <w:lang w:eastAsia="en-GB"/>
          <w14:ligatures w14:val="none"/>
        </w:rPr>
        <w:t>B</w:t>
      </w:r>
      <w:r w:rsidRPr="005B65AD">
        <w:rPr>
          <w:rFonts w:ascii="Times New Roman" w:eastAsia="Times New Roman" w:hAnsi="Times New Roman" w:cs="Times New Roman"/>
          <w:kern w:val="0"/>
          <w:sz w:val="22"/>
          <w:szCs w:val="22"/>
          <w:lang w:eastAsia="en-GB"/>
          <w14:ligatures w14:val="none"/>
        </w:rPr>
        <w:t>ecause of all the calculations and iterations involved in the training process, it takes longer to compute</w:t>
      </w:r>
      <w:r w:rsidR="008C2A70">
        <w:rPr>
          <w:rFonts w:ascii="Times New Roman" w:eastAsia="Times New Roman" w:hAnsi="Times New Roman" w:cs="Times New Roman"/>
          <w:kern w:val="0"/>
          <w:sz w:val="22"/>
          <w:szCs w:val="22"/>
          <w:lang w:eastAsia="en-GB"/>
          <w14:ligatures w14:val="none"/>
        </w:rPr>
        <w:t>.</w:t>
      </w:r>
    </w:p>
    <w:p w14:paraId="70CB0E37" w14:textId="77777777" w:rsidR="00C13431" w:rsidRDefault="00C13431" w:rsidP="00C13431">
      <w:pPr>
        <w:pStyle w:val="ListParagraph"/>
        <w:spacing w:after="0" w:line="240" w:lineRule="auto"/>
        <w:rPr>
          <w:rFonts w:ascii="Times New Roman" w:eastAsia="Times New Roman" w:hAnsi="Times New Roman" w:cs="Times New Roman"/>
          <w:kern w:val="0"/>
          <w:sz w:val="22"/>
          <w:szCs w:val="22"/>
          <w:lang w:eastAsia="en-GB"/>
          <w14:ligatures w14:val="none"/>
        </w:rPr>
      </w:pPr>
    </w:p>
    <w:p w14:paraId="7BC66B67" w14:textId="52386EB0" w:rsidR="00C13431" w:rsidRDefault="00C13431" w:rsidP="005B65AD">
      <w:pPr>
        <w:pStyle w:val="ListParagraph"/>
        <w:numPr>
          <w:ilvl w:val="0"/>
          <w:numId w:val="6"/>
        </w:numPr>
        <w:spacing w:after="0" w:line="240" w:lineRule="auto"/>
        <w:rPr>
          <w:rFonts w:ascii="Times New Roman" w:eastAsia="Times New Roman" w:hAnsi="Times New Roman" w:cs="Times New Roman"/>
          <w:kern w:val="0"/>
          <w:sz w:val="22"/>
          <w:szCs w:val="22"/>
          <w:lang w:eastAsia="en-GB"/>
          <w14:ligatures w14:val="none"/>
        </w:rPr>
      </w:pPr>
      <w:r>
        <w:rPr>
          <w:rFonts w:ascii="Times New Roman" w:eastAsia="Times New Roman" w:hAnsi="Times New Roman" w:cs="Times New Roman"/>
          <w:kern w:val="0"/>
          <w:sz w:val="22"/>
          <w:szCs w:val="22"/>
          <w:lang w:eastAsia="en-GB"/>
          <w14:ligatures w14:val="none"/>
        </w:rPr>
        <w:t xml:space="preserve">Both </w:t>
      </w:r>
      <w:r w:rsidR="00B00446">
        <w:rPr>
          <w:rFonts w:ascii="Times New Roman" w:eastAsia="Times New Roman" w:hAnsi="Times New Roman" w:cs="Times New Roman"/>
          <w:kern w:val="0"/>
          <w:sz w:val="22"/>
          <w:szCs w:val="22"/>
          <w:lang w:eastAsia="en-GB"/>
          <w14:ligatures w14:val="none"/>
        </w:rPr>
        <w:t>Random Forest and Decision Tree achieved high accuracy as compared to ANNs</w:t>
      </w:r>
    </w:p>
    <w:p w14:paraId="636A8EB3" w14:textId="7AD79B84" w:rsidR="00F03280" w:rsidRDefault="00F03280" w:rsidP="00F03280">
      <w:pPr>
        <w:pStyle w:val="ListParagraph"/>
        <w:spacing w:after="0" w:line="240" w:lineRule="auto"/>
        <w:rPr>
          <w:rFonts w:ascii="Times New Roman" w:eastAsia="Times New Roman" w:hAnsi="Times New Roman" w:cs="Times New Roman"/>
          <w:kern w:val="0"/>
          <w:sz w:val="22"/>
          <w:szCs w:val="22"/>
          <w:lang w:eastAsia="en-GB"/>
          <w14:ligatures w14:val="none"/>
        </w:rPr>
      </w:pPr>
    </w:p>
    <w:p w14:paraId="0AFEA6C1" w14:textId="3FCC60A7" w:rsidR="00F03280" w:rsidRDefault="00960AE8" w:rsidP="005B65AD">
      <w:pPr>
        <w:pStyle w:val="ListParagraph"/>
        <w:numPr>
          <w:ilvl w:val="0"/>
          <w:numId w:val="6"/>
        </w:numPr>
        <w:spacing w:after="0" w:line="240" w:lineRule="auto"/>
        <w:rPr>
          <w:rFonts w:ascii="Times New Roman" w:eastAsia="Times New Roman" w:hAnsi="Times New Roman" w:cs="Times New Roman"/>
          <w:kern w:val="0"/>
          <w:sz w:val="22"/>
          <w:szCs w:val="22"/>
          <w:lang w:eastAsia="en-GB"/>
          <w14:ligatures w14:val="none"/>
        </w:rPr>
      </w:pPr>
      <w:r w:rsidRPr="00960AE8">
        <w:rPr>
          <w:rFonts w:ascii="Times New Roman" w:eastAsia="Times New Roman" w:hAnsi="Times New Roman" w:cs="Times New Roman"/>
          <w:kern w:val="0"/>
          <w:sz w:val="22"/>
          <w:szCs w:val="22"/>
          <w:lang w:eastAsia="en-GB"/>
          <w14:ligatures w14:val="none"/>
        </w:rPr>
        <w:t>The ANN model achieved a slightly lower accuracy of 0.9934,</w:t>
      </w:r>
      <w:r w:rsidR="00825D48">
        <w:rPr>
          <w:rFonts w:ascii="Times New Roman" w:eastAsia="Times New Roman" w:hAnsi="Times New Roman" w:cs="Times New Roman"/>
          <w:kern w:val="0"/>
          <w:sz w:val="22"/>
          <w:szCs w:val="22"/>
          <w:lang w:eastAsia="en-GB"/>
          <w14:ligatures w14:val="none"/>
        </w:rPr>
        <w:t xml:space="preserve"> suggesting that both Decision Trees and Random Forest were  good at classifying the dataset than ANNs.</w:t>
      </w:r>
    </w:p>
    <w:p w14:paraId="4B356B25" w14:textId="77777777" w:rsidR="00F03280" w:rsidRPr="00F03280" w:rsidRDefault="00F03280" w:rsidP="00F03280">
      <w:pPr>
        <w:spacing w:after="0" w:line="240" w:lineRule="auto"/>
        <w:rPr>
          <w:rFonts w:ascii="Times New Roman" w:eastAsia="Times New Roman" w:hAnsi="Times New Roman" w:cs="Times New Roman"/>
          <w:kern w:val="0"/>
          <w:sz w:val="22"/>
          <w:szCs w:val="22"/>
          <w:lang w:eastAsia="en-GB"/>
          <w14:ligatures w14:val="none"/>
        </w:rPr>
      </w:pPr>
    </w:p>
    <w:p w14:paraId="167E10D3" w14:textId="77777777" w:rsidR="00F03280" w:rsidRDefault="00F03280" w:rsidP="00F03280">
      <w:pPr>
        <w:spacing w:after="0" w:line="240" w:lineRule="auto"/>
        <w:rPr>
          <w:rFonts w:ascii="Times New Roman" w:eastAsia="Times New Roman" w:hAnsi="Times New Roman" w:cs="Times New Roman"/>
          <w:kern w:val="0"/>
          <w:sz w:val="22"/>
          <w:szCs w:val="22"/>
          <w:lang w:eastAsia="en-GB"/>
          <w14:ligatures w14:val="none"/>
        </w:rPr>
      </w:pPr>
    </w:p>
    <w:p w14:paraId="1ECE1FF4" w14:textId="77777777" w:rsidR="00F03280" w:rsidRPr="00F03280" w:rsidRDefault="00F03280" w:rsidP="00F03280">
      <w:pPr>
        <w:spacing w:after="0" w:line="240" w:lineRule="auto"/>
        <w:rPr>
          <w:rFonts w:ascii="Times New Roman" w:eastAsia="Times New Roman" w:hAnsi="Times New Roman" w:cs="Times New Roman"/>
          <w:kern w:val="0"/>
          <w:sz w:val="22"/>
          <w:szCs w:val="22"/>
          <w:lang w:eastAsia="en-GB"/>
          <w14:ligatures w14:val="none"/>
        </w:rPr>
      </w:pPr>
    </w:p>
    <w:p w14:paraId="0DC73B7F" w14:textId="77777777" w:rsidR="00F03280" w:rsidRDefault="00F03280" w:rsidP="00B00446">
      <w:pPr>
        <w:spacing w:after="0" w:line="240" w:lineRule="auto"/>
        <w:rPr>
          <w:rFonts w:ascii="Times New Roman" w:eastAsia="Times New Roman" w:hAnsi="Times New Roman" w:cs="Times New Roman"/>
          <w:kern w:val="0"/>
          <w:sz w:val="22"/>
          <w:szCs w:val="22"/>
          <w:lang w:eastAsia="en-GB"/>
          <w14:ligatures w14:val="none"/>
        </w:rPr>
      </w:pPr>
    </w:p>
    <w:p w14:paraId="6058AFD6" w14:textId="77777777" w:rsidR="00645D28" w:rsidRDefault="00645D28" w:rsidP="00B00446">
      <w:pPr>
        <w:spacing w:after="0" w:line="240" w:lineRule="auto"/>
        <w:rPr>
          <w:rFonts w:ascii="Times New Roman" w:eastAsia="Times New Roman" w:hAnsi="Times New Roman" w:cs="Times New Roman"/>
          <w:kern w:val="0"/>
          <w:sz w:val="22"/>
          <w:szCs w:val="22"/>
          <w:lang w:eastAsia="en-GB"/>
          <w14:ligatures w14:val="none"/>
        </w:rPr>
      </w:pPr>
    </w:p>
    <w:p w14:paraId="16BD7BF0" w14:textId="471348CF" w:rsidR="00B00446" w:rsidRPr="0032037B" w:rsidRDefault="001C7B5A" w:rsidP="00B00446">
      <w:pPr>
        <w:spacing w:after="0" w:line="240" w:lineRule="auto"/>
        <w:rPr>
          <w:rFonts w:ascii="Times New Roman" w:eastAsia="Times New Roman" w:hAnsi="Times New Roman" w:cs="Times New Roman"/>
          <w:b/>
          <w:bCs/>
          <w:kern w:val="0"/>
          <w:sz w:val="22"/>
          <w:szCs w:val="22"/>
          <w:lang w:eastAsia="en-GB"/>
          <w14:ligatures w14:val="none"/>
        </w:rPr>
      </w:pPr>
      <w:r w:rsidRPr="0032037B">
        <w:rPr>
          <w:rFonts w:ascii="Times New Roman" w:eastAsia="Times New Roman" w:hAnsi="Times New Roman" w:cs="Times New Roman"/>
          <w:b/>
          <w:bCs/>
          <w:kern w:val="0"/>
          <w:sz w:val="22"/>
          <w:szCs w:val="22"/>
          <w:lang w:eastAsia="en-GB"/>
          <w14:ligatures w14:val="none"/>
        </w:rPr>
        <w:lastRenderedPageBreak/>
        <w:t>REFERENCES</w:t>
      </w:r>
    </w:p>
    <w:p w14:paraId="3DC5EEEE" w14:textId="77777777" w:rsidR="001C7B5A" w:rsidRDefault="001C7B5A" w:rsidP="00B00446">
      <w:pPr>
        <w:spacing w:after="0" w:line="240" w:lineRule="auto"/>
        <w:rPr>
          <w:rFonts w:ascii="Times New Roman" w:eastAsia="Times New Roman" w:hAnsi="Times New Roman" w:cs="Times New Roman"/>
          <w:kern w:val="0"/>
          <w:sz w:val="22"/>
          <w:szCs w:val="22"/>
          <w:lang w:eastAsia="en-GB"/>
          <w14:ligatures w14:val="none"/>
        </w:rPr>
      </w:pPr>
    </w:p>
    <w:p w14:paraId="5F4F1198" w14:textId="77777777" w:rsidR="001C7B5A" w:rsidRDefault="001C7B5A" w:rsidP="00B00446">
      <w:pPr>
        <w:spacing w:after="0" w:line="240" w:lineRule="auto"/>
        <w:rPr>
          <w:rFonts w:ascii="Times New Roman" w:eastAsia="Times New Roman" w:hAnsi="Times New Roman" w:cs="Times New Roman"/>
          <w:kern w:val="0"/>
          <w:sz w:val="22"/>
          <w:szCs w:val="22"/>
          <w:lang w:eastAsia="en-GB"/>
          <w14:ligatures w14:val="none"/>
        </w:rPr>
      </w:pPr>
    </w:p>
    <w:p w14:paraId="044C573D" w14:textId="4F663194" w:rsidR="00C13431" w:rsidRPr="0046634D" w:rsidRDefault="0046634D" w:rsidP="0046634D">
      <w:pPr>
        <w:pStyle w:val="ListParagraph"/>
        <w:numPr>
          <w:ilvl w:val="0"/>
          <w:numId w:val="7"/>
        </w:numPr>
        <w:spacing w:after="0" w:line="240" w:lineRule="auto"/>
        <w:rPr>
          <w:rFonts w:ascii="Times New Roman" w:eastAsia="Times New Roman" w:hAnsi="Times New Roman" w:cs="Times New Roman"/>
          <w:kern w:val="0"/>
          <w:sz w:val="22"/>
          <w:szCs w:val="22"/>
          <w:lang w:eastAsia="en-GB"/>
          <w14:ligatures w14:val="none"/>
        </w:rPr>
      </w:pPr>
      <w:r w:rsidRPr="0046634D">
        <w:rPr>
          <w:rFonts w:ascii="Times New Roman" w:eastAsia="Times New Roman" w:hAnsi="Times New Roman" w:cs="Times New Roman"/>
          <w:kern w:val="0"/>
          <w:sz w:val="22"/>
          <w:szCs w:val="22"/>
          <w:lang w:eastAsia="en-GB"/>
          <w14:ligatures w14:val="none"/>
        </w:rPr>
        <w:t>Tan, P, Steinbach, M, Kumar, V, &amp; Karpatne, A 2019, Introduction to Data Mining EBook: Global Edition, Pearson Education, Limited, Harlow. Available from: ProQuest Ebook Central. [24 April 2024].</w:t>
      </w:r>
    </w:p>
    <w:p w14:paraId="6B0EA934" w14:textId="77777777" w:rsidR="00C13431" w:rsidRDefault="00C13431" w:rsidP="00C13431">
      <w:pPr>
        <w:spacing w:after="0" w:line="240" w:lineRule="auto"/>
        <w:rPr>
          <w:rFonts w:ascii="Times New Roman" w:eastAsia="Times New Roman" w:hAnsi="Times New Roman" w:cs="Times New Roman"/>
          <w:kern w:val="0"/>
          <w:sz w:val="22"/>
          <w:szCs w:val="22"/>
          <w:lang w:eastAsia="en-GB"/>
          <w14:ligatures w14:val="none"/>
        </w:rPr>
      </w:pPr>
    </w:p>
    <w:p w14:paraId="7FCC7B45" w14:textId="29724501" w:rsidR="006823BB" w:rsidRDefault="0046634D" w:rsidP="00EA1674">
      <w:pPr>
        <w:pStyle w:val="ListParagraph"/>
        <w:numPr>
          <w:ilvl w:val="0"/>
          <w:numId w:val="7"/>
        </w:numPr>
        <w:spacing w:after="0" w:line="240" w:lineRule="auto"/>
        <w:rPr>
          <w:rFonts w:ascii="Times New Roman" w:eastAsia="Times New Roman" w:hAnsi="Times New Roman" w:cs="Times New Roman"/>
          <w:kern w:val="0"/>
          <w:sz w:val="22"/>
          <w:szCs w:val="22"/>
          <w:lang w:eastAsia="en-GB"/>
          <w14:ligatures w14:val="none"/>
        </w:rPr>
      </w:pPr>
      <w:r w:rsidRPr="0046634D">
        <w:rPr>
          <w:rFonts w:ascii="Times New Roman" w:eastAsia="Times New Roman" w:hAnsi="Times New Roman" w:cs="Times New Roman"/>
          <w:kern w:val="0"/>
          <w:sz w:val="22"/>
          <w:szCs w:val="22"/>
          <w:lang w:eastAsia="en-GB"/>
          <w14:ligatures w14:val="none"/>
        </w:rPr>
        <w:t>Han, J, Kamber, M, &amp; Pei, J 2011, Data Mining: Concepts and Techniques, Elsevier Science &amp; Technology, San Diego. Available from: ProQuest Ebook Central. [24 April 2024].</w:t>
      </w:r>
    </w:p>
    <w:p w14:paraId="3F378C68" w14:textId="77777777" w:rsidR="00EA1674" w:rsidRPr="00EA1674" w:rsidRDefault="00EA1674" w:rsidP="00EA1674">
      <w:pPr>
        <w:pStyle w:val="ListParagraph"/>
        <w:spacing w:after="0" w:line="240" w:lineRule="auto"/>
        <w:rPr>
          <w:rFonts w:ascii="Times New Roman" w:eastAsia="Times New Roman" w:hAnsi="Times New Roman" w:cs="Times New Roman"/>
          <w:kern w:val="0"/>
          <w:sz w:val="22"/>
          <w:szCs w:val="22"/>
          <w:lang w:eastAsia="en-GB"/>
          <w14:ligatures w14:val="none"/>
        </w:rPr>
      </w:pPr>
    </w:p>
    <w:p w14:paraId="5C85FD3D" w14:textId="6AD655BA" w:rsidR="00EA1674" w:rsidRPr="00EA1674" w:rsidRDefault="00EA1674" w:rsidP="00EA1674">
      <w:pPr>
        <w:pStyle w:val="c-resourcefield"/>
        <w:numPr>
          <w:ilvl w:val="0"/>
          <w:numId w:val="7"/>
        </w:numPr>
        <w:rPr>
          <w:color w:val="000000" w:themeColor="text1"/>
          <w:sz w:val="22"/>
          <w:szCs w:val="22"/>
        </w:rPr>
      </w:pPr>
      <w:r w:rsidRPr="00EA1674">
        <w:rPr>
          <w:color w:val="000000" w:themeColor="text1"/>
          <w:sz w:val="22"/>
          <w:szCs w:val="22"/>
        </w:rPr>
        <w:t>Wes McKinney</w:t>
      </w:r>
      <w:r>
        <w:rPr>
          <w:color w:val="000000" w:themeColor="text1"/>
          <w:sz w:val="22"/>
          <w:szCs w:val="22"/>
        </w:rPr>
        <w:t xml:space="preserve">, </w:t>
      </w:r>
      <w:r w:rsidRPr="00EA1674">
        <w:rPr>
          <w:color w:val="000000" w:themeColor="text1"/>
          <w:sz w:val="22"/>
          <w:szCs w:val="22"/>
        </w:rPr>
        <w:t>Python for Data Analysis, 2e</w:t>
      </w:r>
      <w:r>
        <w:rPr>
          <w:color w:val="000000" w:themeColor="text1"/>
          <w:sz w:val="22"/>
          <w:szCs w:val="22"/>
        </w:rPr>
        <w:t xml:space="preserve"> </w:t>
      </w:r>
      <w:r w:rsidR="00E779FB">
        <w:rPr>
          <w:color w:val="000000" w:themeColor="text1"/>
          <w:sz w:val="22"/>
          <w:szCs w:val="22"/>
        </w:rPr>
        <w:t>[21 Oct  2017]</w:t>
      </w:r>
    </w:p>
    <w:p w14:paraId="063AA0A5" w14:textId="77777777" w:rsidR="00C13431" w:rsidRDefault="00C13431" w:rsidP="00C13431">
      <w:pPr>
        <w:pStyle w:val="ListParagraph"/>
        <w:spacing w:after="0" w:line="240" w:lineRule="auto"/>
        <w:rPr>
          <w:rFonts w:ascii="Times New Roman" w:eastAsia="Times New Roman" w:hAnsi="Times New Roman" w:cs="Times New Roman"/>
          <w:kern w:val="0"/>
          <w:sz w:val="22"/>
          <w:szCs w:val="22"/>
          <w:lang w:eastAsia="en-GB"/>
          <w14:ligatures w14:val="none"/>
        </w:rPr>
      </w:pPr>
    </w:p>
    <w:p w14:paraId="3B0A7354" w14:textId="77777777" w:rsidR="00C13431" w:rsidRPr="00C13431" w:rsidRDefault="00C13431" w:rsidP="00C13431">
      <w:pPr>
        <w:spacing w:after="0" w:line="240" w:lineRule="auto"/>
        <w:ind w:left="360"/>
        <w:rPr>
          <w:rFonts w:ascii="Times New Roman" w:eastAsia="Times New Roman" w:hAnsi="Times New Roman" w:cs="Times New Roman"/>
          <w:kern w:val="0"/>
          <w:sz w:val="22"/>
          <w:szCs w:val="22"/>
          <w:lang w:eastAsia="en-GB"/>
          <w14:ligatures w14:val="none"/>
        </w:rPr>
      </w:pPr>
    </w:p>
    <w:p w14:paraId="2340A1E5" w14:textId="77777777" w:rsidR="00C13431" w:rsidRPr="00C13431" w:rsidRDefault="00C13431" w:rsidP="00C13431">
      <w:pPr>
        <w:spacing w:after="0" w:line="240" w:lineRule="auto"/>
        <w:rPr>
          <w:rFonts w:ascii="Times New Roman" w:eastAsia="Times New Roman" w:hAnsi="Times New Roman" w:cs="Times New Roman"/>
          <w:kern w:val="0"/>
          <w:sz w:val="22"/>
          <w:szCs w:val="22"/>
          <w:lang w:eastAsia="en-GB"/>
          <w14:ligatures w14:val="none"/>
        </w:rPr>
      </w:pPr>
    </w:p>
    <w:p w14:paraId="79262628" w14:textId="77777777" w:rsidR="005B65AD" w:rsidRDefault="005B65AD" w:rsidP="005B65AD">
      <w:pPr>
        <w:ind w:left="720"/>
        <w:rPr>
          <w:rFonts w:ascii="Times New Roman" w:hAnsi="Times New Roman" w:cs="Times New Roman"/>
          <w:color w:val="000000" w:themeColor="text1"/>
          <w:sz w:val="22"/>
          <w:szCs w:val="22"/>
        </w:rPr>
      </w:pPr>
    </w:p>
    <w:p w14:paraId="452B66AB" w14:textId="77777777" w:rsidR="002B64F1" w:rsidRPr="006153EE" w:rsidRDefault="002B64F1" w:rsidP="005B65AD">
      <w:pPr>
        <w:ind w:left="720"/>
        <w:rPr>
          <w:rFonts w:ascii="Times New Roman" w:hAnsi="Times New Roman" w:cs="Times New Roman"/>
          <w:color w:val="000000" w:themeColor="text1"/>
          <w:sz w:val="22"/>
          <w:szCs w:val="22"/>
        </w:rPr>
      </w:pPr>
    </w:p>
    <w:p w14:paraId="247819CE" w14:textId="77777777" w:rsidR="004922F3" w:rsidRDefault="004922F3" w:rsidP="00BF61D5">
      <w:pPr>
        <w:rPr>
          <w:rFonts w:ascii="Times New Roman" w:hAnsi="Times New Roman" w:cs="Times New Roman"/>
          <w:color w:val="000000" w:themeColor="text1"/>
          <w:sz w:val="22"/>
          <w:szCs w:val="22"/>
        </w:rPr>
      </w:pPr>
    </w:p>
    <w:sectPr w:rsidR="004922F3" w:rsidSect="0049150E">
      <w:type w:val="continuous"/>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21558"/>
    <w:multiLevelType w:val="multilevel"/>
    <w:tmpl w:val="1A12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12C46"/>
    <w:multiLevelType w:val="hybridMultilevel"/>
    <w:tmpl w:val="51104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10679F"/>
    <w:multiLevelType w:val="multilevel"/>
    <w:tmpl w:val="1D267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753E26"/>
    <w:multiLevelType w:val="hybridMultilevel"/>
    <w:tmpl w:val="004CDAE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B69730A"/>
    <w:multiLevelType w:val="multilevel"/>
    <w:tmpl w:val="0C1E3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E85454"/>
    <w:multiLevelType w:val="hybridMultilevel"/>
    <w:tmpl w:val="A5564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233DAB"/>
    <w:multiLevelType w:val="hybridMultilevel"/>
    <w:tmpl w:val="7E90FAEC"/>
    <w:lvl w:ilvl="0" w:tplc="10A2798C">
      <w:start w:val="1"/>
      <w:numFmt w:val="decimal"/>
      <w:lvlText w:val="%1."/>
      <w:lvlJc w:val="left"/>
      <w:pPr>
        <w:ind w:left="720" w:hanging="360"/>
      </w:pPr>
      <w:rPr>
        <w:rFonts w:hint="default"/>
        <w:b/>
        <w:color w:val="555555"/>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6753FEE"/>
    <w:multiLevelType w:val="hybridMultilevel"/>
    <w:tmpl w:val="8376C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A665DB4"/>
    <w:multiLevelType w:val="hybridMultilevel"/>
    <w:tmpl w:val="23CCA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74299645">
    <w:abstractNumId w:val="6"/>
  </w:num>
  <w:num w:numId="2" w16cid:durableId="1552964732">
    <w:abstractNumId w:val="5"/>
  </w:num>
  <w:num w:numId="3" w16cid:durableId="1850365219">
    <w:abstractNumId w:val="8"/>
  </w:num>
  <w:num w:numId="4" w16cid:durableId="990594929">
    <w:abstractNumId w:val="7"/>
  </w:num>
  <w:num w:numId="5" w16cid:durableId="2055156263">
    <w:abstractNumId w:val="3"/>
  </w:num>
  <w:num w:numId="6" w16cid:durableId="32926394">
    <w:abstractNumId w:val="2"/>
  </w:num>
  <w:num w:numId="7" w16cid:durableId="1524632629">
    <w:abstractNumId w:val="1"/>
  </w:num>
  <w:num w:numId="8" w16cid:durableId="1101532987">
    <w:abstractNumId w:val="4"/>
  </w:num>
  <w:num w:numId="9" w16cid:durableId="183441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0BD"/>
    <w:rsid w:val="00017122"/>
    <w:rsid w:val="00043B2A"/>
    <w:rsid w:val="00061D6E"/>
    <w:rsid w:val="00074B6C"/>
    <w:rsid w:val="00091A2B"/>
    <w:rsid w:val="000B3297"/>
    <w:rsid w:val="000C45AC"/>
    <w:rsid w:val="000D57B8"/>
    <w:rsid w:val="000E19DF"/>
    <w:rsid w:val="001079CB"/>
    <w:rsid w:val="00131831"/>
    <w:rsid w:val="00154325"/>
    <w:rsid w:val="00167D08"/>
    <w:rsid w:val="0018098C"/>
    <w:rsid w:val="00181A94"/>
    <w:rsid w:val="001A1748"/>
    <w:rsid w:val="001A2054"/>
    <w:rsid w:val="001A47A5"/>
    <w:rsid w:val="001B40E4"/>
    <w:rsid w:val="001C7B5A"/>
    <w:rsid w:val="001D1123"/>
    <w:rsid w:val="00227B68"/>
    <w:rsid w:val="00230721"/>
    <w:rsid w:val="00246EB4"/>
    <w:rsid w:val="00296015"/>
    <w:rsid w:val="002A3B61"/>
    <w:rsid w:val="002B64F1"/>
    <w:rsid w:val="002C46FC"/>
    <w:rsid w:val="002C4E10"/>
    <w:rsid w:val="002D0D0A"/>
    <w:rsid w:val="003102A7"/>
    <w:rsid w:val="00317670"/>
    <w:rsid w:val="0032037B"/>
    <w:rsid w:val="00325A65"/>
    <w:rsid w:val="00344508"/>
    <w:rsid w:val="0035660C"/>
    <w:rsid w:val="0037310B"/>
    <w:rsid w:val="0039518F"/>
    <w:rsid w:val="003A7AA7"/>
    <w:rsid w:val="003C1325"/>
    <w:rsid w:val="003D25FA"/>
    <w:rsid w:val="003F11F3"/>
    <w:rsid w:val="003F12AF"/>
    <w:rsid w:val="004032A7"/>
    <w:rsid w:val="004100A2"/>
    <w:rsid w:val="004457A8"/>
    <w:rsid w:val="00460437"/>
    <w:rsid w:val="0046634D"/>
    <w:rsid w:val="0049150E"/>
    <w:rsid w:val="004922F3"/>
    <w:rsid w:val="00493A41"/>
    <w:rsid w:val="004C775A"/>
    <w:rsid w:val="004D22D8"/>
    <w:rsid w:val="0051602B"/>
    <w:rsid w:val="00516B30"/>
    <w:rsid w:val="00535A06"/>
    <w:rsid w:val="00545D63"/>
    <w:rsid w:val="00554DB8"/>
    <w:rsid w:val="00587BE2"/>
    <w:rsid w:val="005908C4"/>
    <w:rsid w:val="00590AB3"/>
    <w:rsid w:val="00591A29"/>
    <w:rsid w:val="005929B0"/>
    <w:rsid w:val="005B65AD"/>
    <w:rsid w:val="005D302D"/>
    <w:rsid w:val="005D7908"/>
    <w:rsid w:val="005F110F"/>
    <w:rsid w:val="005F6C0E"/>
    <w:rsid w:val="00606437"/>
    <w:rsid w:val="006153EE"/>
    <w:rsid w:val="00624F84"/>
    <w:rsid w:val="00625F88"/>
    <w:rsid w:val="00631DAF"/>
    <w:rsid w:val="00644618"/>
    <w:rsid w:val="00645D28"/>
    <w:rsid w:val="006568E0"/>
    <w:rsid w:val="00667BB4"/>
    <w:rsid w:val="006823BB"/>
    <w:rsid w:val="00685CD9"/>
    <w:rsid w:val="006B1A72"/>
    <w:rsid w:val="006D3262"/>
    <w:rsid w:val="006E3249"/>
    <w:rsid w:val="00731A56"/>
    <w:rsid w:val="0073203D"/>
    <w:rsid w:val="00733D32"/>
    <w:rsid w:val="00742514"/>
    <w:rsid w:val="00780C32"/>
    <w:rsid w:val="007A156D"/>
    <w:rsid w:val="007A658F"/>
    <w:rsid w:val="007F5D73"/>
    <w:rsid w:val="007F7035"/>
    <w:rsid w:val="00822FB5"/>
    <w:rsid w:val="0082485A"/>
    <w:rsid w:val="00825D48"/>
    <w:rsid w:val="008403D1"/>
    <w:rsid w:val="00845C18"/>
    <w:rsid w:val="00857371"/>
    <w:rsid w:val="008A245D"/>
    <w:rsid w:val="008B5D3E"/>
    <w:rsid w:val="008C2A70"/>
    <w:rsid w:val="008D18A9"/>
    <w:rsid w:val="008D73BF"/>
    <w:rsid w:val="008D7BC6"/>
    <w:rsid w:val="008E09F1"/>
    <w:rsid w:val="008E6556"/>
    <w:rsid w:val="00917914"/>
    <w:rsid w:val="009227B6"/>
    <w:rsid w:val="00946143"/>
    <w:rsid w:val="00960AE8"/>
    <w:rsid w:val="0098047B"/>
    <w:rsid w:val="00997C4C"/>
    <w:rsid w:val="009A4EF4"/>
    <w:rsid w:val="009B2CF5"/>
    <w:rsid w:val="009D6935"/>
    <w:rsid w:val="00A11FE6"/>
    <w:rsid w:val="00A27AB8"/>
    <w:rsid w:val="00A364FA"/>
    <w:rsid w:val="00A506F2"/>
    <w:rsid w:val="00A61691"/>
    <w:rsid w:val="00A754AF"/>
    <w:rsid w:val="00A75DFA"/>
    <w:rsid w:val="00A76447"/>
    <w:rsid w:val="00A97C3B"/>
    <w:rsid w:val="00AB314D"/>
    <w:rsid w:val="00AB4F26"/>
    <w:rsid w:val="00AD3C5B"/>
    <w:rsid w:val="00AF1E03"/>
    <w:rsid w:val="00B00446"/>
    <w:rsid w:val="00B2320F"/>
    <w:rsid w:val="00B33AFF"/>
    <w:rsid w:val="00B37F96"/>
    <w:rsid w:val="00B413D3"/>
    <w:rsid w:val="00B4281F"/>
    <w:rsid w:val="00B54ED4"/>
    <w:rsid w:val="00B550A0"/>
    <w:rsid w:val="00B60464"/>
    <w:rsid w:val="00B67884"/>
    <w:rsid w:val="00B94451"/>
    <w:rsid w:val="00B97E7D"/>
    <w:rsid w:val="00BA0A2E"/>
    <w:rsid w:val="00BB03EE"/>
    <w:rsid w:val="00BB3242"/>
    <w:rsid w:val="00BB6F40"/>
    <w:rsid w:val="00BD4287"/>
    <w:rsid w:val="00BF61D5"/>
    <w:rsid w:val="00C1217B"/>
    <w:rsid w:val="00C13431"/>
    <w:rsid w:val="00C14B92"/>
    <w:rsid w:val="00C25CB2"/>
    <w:rsid w:val="00C41A9A"/>
    <w:rsid w:val="00C57EFE"/>
    <w:rsid w:val="00C67940"/>
    <w:rsid w:val="00C947A0"/>
    <w:rsid w:val="00CD7CFD"/>
    <w:rsid w:val="00CD7F53"/>
    <w:rsid w:val="00CF347B"/>
    <w:rsid w:val="00D000A5"/>
    <w:rsid w:val="00D072FB"/>
    <w:rsid w:val="00D14FAB"/>
    <w:rsid w:val="00D2790B"/>
    <w:rsid w:val="00D31F62"/>
    <w:rsid w:val="00D34C0D"/>
    <w:rsid w:val="00D41F5B"/>
    <w:rsid w:val="00D816BE"/>
    <w:rsid w:val="00DD08F5"/>
    <w:rsid w:val="00DD1AC9"/>
    <w:rsid w:val="00DF40BD"/>
    <w:rsid w:val="00E07C69"/>
    <w:rsid w:val="00E35B64"/>
    <w:rsid w:val="00E779FB"/>
    <w:rsid w:val="00E90993"/>
    <w:rsid w:val="00E90D33"/>
    <w:rsid w:val="00E973AA"/>
    <w:rsid w:val="00EA1674"/>
    <w:rsid w:val="00EA65C4"/>
    <w:rsid w:val="00EB1892"/>
    <w:rsid w:val="00EB7CD5"/>
    <w:rsid w:val="00EC022F"/>
    <w:rsid w:val="00EC02AF"/>
    <w:rsid w:val="00ED2A5F"/>
    <w:rsid w:val="00F005F0"/>
    <w:rsid w:val="00F03280"/>
    <w:rsid w:val="00F04B95"/>
    <w:rsid w:val="00F3529F"/>
    <w:rsid w:val="00F47E10"/>
    <w:rsid w:val="00F67453"/>
    <w:rsid w:val="00FA0B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BFE25"/>
  <w15:chartTrackingRefBased/>
  <w15:docId w15:val="{1B48A394-AA44-6B4C-BF40-48667CC46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40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40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40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40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40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40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40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40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40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0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40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40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40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40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40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40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40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40BD"/>
    <w:rPr>
      <w:rFonts w:eastAsiaTheme="majorEastAsia" w:cstheme="majorBidi"/>
      <w:color w:val="272727" w:themeColor="text1" w:themeTint="D8"/>
    </w:rPr>
  </w:style>
  <w:style w:type="paragraph" w:styleId="Title">
    <w:name w:val="Title"/>
    <w:basedOn w:val="Normal"/>
    <w:next w:val="Normal"/>
    <w:link w:val="TitleChar"/>
    <w:uiPriority w:val="10"/>
    <w:qFormat/>
    <w:rsid w:val="00DF40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40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40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40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40BD"/>
    <w:pPr>
      <w:spacing w:before="160"/>
      <w:jc w:val="center"/>
    </w:pPr>
    <w:rPr>
      <w:i/>
      <w:iCs/>
      <w:color w:val="404040" w:themeColor="text1" w:themeTint="BF"/>
    </w:rPr>
  </w:style>
  <w:style w:type="character" w:customStyle="1" w:styleId="QuoteChar">
    <w:name w:val="Quote Char"/>
    <w:basedOn w:val="DefaultParagraphFont"/>
    <w:link w:val="Quote"/>
    <w:uiPriority w:val="29"/>
    <w:rsid w:val="00DF40BD"/>
    <w:rPr>
      <w:i/>
      <w:iCs/>
      <w:color w:val="404040" w:themeColor="text1" w:themeTint="BF"/>
    </w:rPr>
  </w:style>
  <w:style w:type="paragraph" w:styleId="ListParagraph">
    <w:name w:val="List Paragraph"/>
    <w:basedOn w:val="Normal"/>
    <w:uiPriority w:val="34"/>
    <w:qFormat/>
    <w:rsid w:val="00DF40BD"/>
    <w:pPr>
      <w:ind w:left="720"/>
      <w:contextualSpacing/>
    </w:pPr>
  </w:style>
  <w:style w:type="character" w:styleId="IntenseEmphasis">
    <w:name w:val="Intense Emphasis"/>
    <w:basedOn w:val="DefaultParagraphFont"/>
    <w:uiPriority w:val="21"/>
    <w:qFormat/>
    <w:rsid w:val="00DF40BD"/>
    <w:rPr>
      <w:i/>
      <w:iCs/>
      <w:color w:val="0F4761" w:themeColor="accent1" w:themeShade="BF"/>
    </w:rPr>
  </w:style>
  <w:style w:type="paragraph" w:styleId="IntenseQuote">
    <w:name w:val="Intense Quote"/>
    <w:basedOn w:val="Normal"/>
    <w:next w:val="Normal"/>
    <w:link w:val="IntenseQuoteChar"/>
    <w:uiPriority w:val="30"/>
    <w:qFormat/>
    <w:rsid w:val="00DF40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40BD"/>
    <w:rPr>
      <w:i/>
      <w:iCs/>
      <w:color w:val="0F4761" w:themeColor="accent1" w:themeShade="BF"/>
    </w:rPr>
  </w:style>
  <w:style w:type="character" w:styleId="IntenseReference">
    <w:name w:val="Intense Reference"/>
    <w:basedOn w:val="DefaultParagraphFont"/>
    <w:uiPriority w:val="32"/>
    <w:qFormat/>
    <w:rsid w:val="00DF40BD"/>
    <w:rPr>
      <w:b/>
      <w:bCs/>
      <w:smallCaps/>
      <w:color w:val="0F4761" w:themeColor="accent1" w:themeShade="BF"/>
      <w:spacing w:val="5"/>
    </w:rPr>
  </w:style>
  <w:style w:type="character" w:styleId="Hyperlink">
    <w:name w:val="Hyperlink"/>
    <w:basedOn w:val="DefaultParagraphFont"/>
    <w:uiPriority w:val="99"/>
    <w:unhideWhenUsed/>
    <w:rsid w:val="00E07C69"/>
    <w:rPr>
      <w:color w:val="467886" w:themeColor="hyperlink"/>
      <w:u w:val="single"/>
    </w:rPr>
  </w:style>
  <w:style w:type="character" w:styleId="UnresolvedMention">
    <w:name w:val="Unresolved Mention"/>
    <w:basedOn w:val="DefaultParagraphFont"/>
    <w:uiPriority w:val="99"/>
    <w:semiHidden/>
    <w:unhideWhenUsed/>
    <w:rsid w:val="00E07C69"/>
    <w:rPr>
      <w:color w:val="605E5C"/>
      <w:shd w:val="clear" w:color="auto" w:fill="E1DFDD"/>
    </w:rPr>
  </w:style>
  <w:style w:type="character" w:styleId="FollowedHyperlink">
    <w:name w:val="FollowedHyperlink"/>
    <w:basedOn w:val="DefaultParagraphFont"/>
    <w:uiPriority w:val="99"/>
    <w:semiHidden/>
    <w:unhideWhenUsed/>
    <w:rsid w:val="00E07C69"/>
    <w:rPr>
      <w:color w:val="96607D" w:themeColor="followedHyperlink"/>
      <w:u w:val="single"/>
    </w:rPr>
  </w:style>
  <w:style w:type="paragraph" w:styleId="NormalWeb">
    <w:name w:val="Normal (Web)"/>
    <w:basedOn w:val="Normal"/>
    <w:uiPriority w:val="99"/>
    <w:semiHidden/>
    <w:unhideWhenUsed/>
    <w:rsid w:val="00644618"/>
    <w:rPr>
      <w:rFonts w:ascii="Times New Roman" w:hAnsi="Times New Roman" w:cs="Times New Roman"/>
    </w:rPr>
  </w:style>
  <w:style w:type="paragraph" w:customStyle="1" w:styleId="c-resourcefield">
    <w:name w:val="c-resource__field"/>
    <w:basedOn w:val="Normal"/>
    <w:rsid w:val="00EA1674"/>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88719">
      <w:bodyDiv w:val="1"/>
      <w:marLeft w:val="0"/>
      <w:marRight w:val="0"/>
      <w:marTop w:val="0"/>
      <w:marBottom w:val="0"/>
      <w:divBdr>
        <w:top w:val="none" w:sz="0" w:space="0" w:color="auto"/>
        <w:left w:val="none" w:sz="0" w:space="0" w:color="auto"/>
        <w:bottom w:val="none" w:sz="0" w:space="0" w:color="auto"/>
        <w:right w:val="none" w:sz="0" w:space="0" w:color="auto"/>
      </w:divBdr>
    </w:div>
    <w:div w:id="179055757">
      <w:bodyDiv w:val="1"/>
      <w:marLeft w:val="0"/>
      <w:marRight w:val="0"/>
      <w:marTop w:val="0"/>
      <w:marBottom w:val="0"/>
      <w:divBdr>
        <w:top w:val="none" w:sz="0" w:space="0" w:color="auto"/>
        <w:left w:val="none" w:sz="0" w:space="0" w:color="auto"/>
        <w:bottom w:val="none" w:sz="0" w:space="0" w:color="auto"/>
        <w:right w:val="none" w:sz="0" w:space="0" w:color="auto"/>
      </w:divBdr>
    </w:div>
    <w:div w:id="197667752">
      <w:bodyDiv w:val="1"/>
      <w:marLeft w:val="0"/>
      <w:marRight w:val="0"/>
      <w:marTop w:val="0"/>
      <w:marBottom w:val="0"/>
      <w:divBdr>
        <w:top w:val="none" w:sz="0" w:space="0" w:color="auto"/>
        <w:left w:val="none" w:sz="0" w:space="0" w:color="auto"/>
        <w:bottom w:val="none" w:sz="0" w:space="0" w:color="auto"/>
        <w:right w:val="none" w:sz="0" w:space="0" w:color="auto"/>
      </w:divBdr>
    </w:div>
    <w:div w:id="235241150">
      <w:bodyDiv w:val="1"/>
      <w:marLeft w:val="0"/>
      <w:marRight w:val="0"/>
      <w:marTop w:val="0"/>
      <w:marBottom w:val="0"/>
      <w:divBdr>
        <w:top w:val="none" w:sz="0" w:space="0" w:color="auto"/>
        <w:left w:val="none" w:sz="0" w:space="0" w:color="auto"/>
        <w:bottom w:val="none" w:sz="0" w:space="0" w:color="auto"/>
        <w:right w:val="none" w:sz="0" w:space="0" w:color="auto"/>
      </w:divBdr>
    </w:div>
    <w:div w:id="442268140">
      <w:bodyDiv w:val="1"/>
      <w:marLeft w:val="0"/>
      <w:marRight w:val="0"/>
      <w:marTop w:val="0"/>
      <w:marBottom w:val="0"/>
      <w:divBdr>
        <w:top w:val="none" w:sz="0" w:space="0" w:color="auto"/>
        <w:left w:val="none" w:sz="0" w:space="0" w:color="auto"/>
        <w:bottom w:val="none" w:sz="0" w:space="0" w:color="auto"/>
        <w:right w:val="none" w:sz="0" w:space="0" w:color="auto"/>
      </w:divBdr>
    </w:div>
    <w:div w:id="570703485">
      <w:bodyDiv w:val="1"/>
      <w:marLeft w:val="0"/>
      <w:marRight w:val="0"/>
      <w:marTop w:val="0"/>
      <w:marBottom w:val="0"/>
      <w:divBdr>
        <w:top w:val="none" w:sz="0" w:space="0" w:color="auto"/>
        <w:left w:val="none" w:sz="0" w:space="0" w:color="auto"/>
        <w:bottom w:val="none" w:sz="0" w:space="0" w:color="auto"/>
        <w:right w:val="none" w:sz="0" w:space="0" w:color="auto"/>
      </w:divBdr>
    </w:div>
    <w:div w:id="1251155502">
      <w:bodyDiv w:val="1"/>
      <w:marLeft w:val="0"/>
      <w:marRight w:val="0"/>
      <w:marTop w:val="0"/>
      <w:marBottom w:val="0"/>
      <w:divBdr>
        <w:top w:val="none" w:sz="0" w:space="0" w:color="auto"/>
        <w:left w:val="none" w:sz="0" w:space="0" w:color="auto"/>
        <w:bottom w:val="none" w:sz="0" w:space="0" w:color="auto"/>
        <w:right w:val="none" w:sz="0" w:space="0" w:color="auto"/>
      </w:divBdr>
    </w:div>
    <w:div w:id="1271549386">
      <w:bodyDiv w:val="1"/>
      <w:marLeft w:val="0"/>
      <w:marRight w:val="0"/>
      <w:marTop w:val="0"/>
      <w:marBottom w:val="0"/>
      <w:divBdr>
        <w:top w:val="none" w:sz="0" w:space="0" w:color="auto"/>
        <w:left w:val="none" w:sz="0" w:space="0" w:color="auto"/>
        <w:bottom w:val="none" w:sz="0" w:space="0" w:color="auto"/>
        <w:right w:val="none" w:sz="0" w:space="0" w:color="auto"/>
      </w:divBdr>
    </w:div>
    <w:div w:id="1680229980">
      <w:bodyDiv w:val="1"/>
      <w:marLeft w:val="0"/>
      <w:marRight w:val="0"/>
      <w:marTop w:val="0"/>
      <w:marBottom w:val="0"/>
      <w:divBdr>
        <w:top w:val="none" w:sz="0" w:space="0" w:color="auto"/>
        <w:left w:val="none" w:sz="0" w:space="0" w:color="auto"/>
        <w:bottom w:val="none" w:sz="0" w:space="0" w:color="auto"/>
        <w:right w:val="none" w:sz="0" w:space="0" w:color="auto"/>
      </w:divBdr>
    </w:div>
    <w:div w:id="2021198790">
      <w:bodyDiv w:val="1"/>
      <w:marLeft w:val="0"/>
      <w:marRight w:val="0"/>
      <w:marTop w:val="0"/>
      <w:marBottom w:val="0"/>
      <w:divBdr>
        <w:top w:val="none" w:sz="0" w:space="0" w:color="auto"/>
        <w:left w:val="none" w:sz="0" w:space="0" w:color="auto"/>
        <w:bottom w:val="none" w:sz="0" w:space="0" w:color="auto"/>
        <w:right w:val="none" w:sz="0" w:space="0" w:color="auto"/>
      </w:divBdr>
    </w:div>
    <w:div w:id="2043478693">
      <w:bodyDiv w:val="1"/>
      <w:marLeft w:val="0"/>
      <w:marRight w:val="0"/>
      <w:marTop w:val="0"/>
      <w:marBottom w:val="0"/>
      <w:divBdr>
        <w:top w:val="none" w:sz="0" w:space="0" w:color="auto"/>
        <w:left w:val="none" w:sz="0" w:space="0" w:color="auto"/>
        <w:bottom w:val="none" w:sz="0" w:space="0" w:color="auto"/>
        <w:right w:val="none" w:sz="0" w:space="0" w:color="auto"/>
      </w:divBdr>
    </w:div>
    <w:div w:id="2048599575">
      <w:bodyDiv w:val="1"/>
      <w:marLeft w:val="0"/>
      <w:marRight w:val="0"/>
      <w:marTop w:val="0"/>
      <w:marBottom w:val="0"/>
      <w:divBdr>
        <w:top w:val="none" w:sz="0" w:space="0" w:color="auto"/>
        <w:left w:val="none" w:sz="0" w:space="0" w:color="auto"/>
        <w:bottom w:val="none" w:sz="0" w:space="0" w:color="auto"/>
        <w:right w:val="none" w:sz="0" w:space="0" w:color="auto"/>
      </w:divBdr>
    </w:div>
    <w:div w:id="2101442197">
      <w:bodyDiv w:val="1"/>
      <w:marLeft w:val="0"/>
      <w:marRight w:val="0"/>
      <w:marTop w:val="0"/>
      <w:marBottom w:val="0"/>
      <w:divBdr>
        <w:top w:val="none" w:sz="0" w:space="0" w:color="auto"/>
        <w:left w:val="none" w:sz="0" w:space="0" w:color="auto"/>
        <w:bottom w:val="none" w:sz="0" w:space="0" w:color="auto"/>
        <w:right w:val="none" w:sz="0" w:space="0" w:color="auto"/>
      </w:divBdr>
    </w:div>
    <w:div w:id="2119369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HARONZACHARIA/DataMining_Report.gi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93C4D-01B8-D441-A4BA-9C12CC71F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3</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Zacharia [Student-PECS]</dc:creator>
  <cp:keywords/>
  <dc:description/>
  <cp:lastModifiedBy>Sharon Zacharia [Student-PECS]</cp:lastModifiedBy>
  <cp:revision>158</cp:revision>
  <dcterms:created xsi:type="dcterms:W3CDTF">2024-04-21T18:02:00Z</dcterms:created>
  <dcterms:modified xsi:type="dcterms:W3CDTF">2024-04-24T23:37:00Z</dcterms:modified>
</cp:coreProperties>
</file>