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62DC" w:rsidRPr="006C2F3B" w:rsidRDefault="00FC62DC" w:rsidP="00FC62DC">
      <w:pPr>
        <w:keepNext/>
        <w:keepLines/>
        <w:pageBreakBefore/>
        <w:jc w:val="center"/>
        <w:rPr>
          <w:rFonts w:ascii="Times New Roman" w:hAnsi="Times New Roman" w:cs="Times New Roman"/>
          <w:b/>
          <w:sz w:val="32"/>
        </w:rPr>
      </w:pPr>
      <w:bookmarkStart w:id="0" w:name="_GoBack"/>
      <w:bookmarkEnd w:id="0"/>
      <w:r w:rsidRPr="006C2F3B">
        <w:rPr>
          <w:rFonts w:ascii="Times New Roman" w:hAnsi="Times New Roman" w:cs="Times New Roman"/>
          <w:b/>
          <w:sz w:val="32"/>
        </w:rPr>
        <w:t>CRYPTOGRAPHY AND NETWORK SECURITY</w:t>
      </w:r>
    </w:p>
    <w:p w:rsidR="00FC62DC" w:rsidRPr="006C2F3B" w:rsidRDefault="00FC62DC" w:rsidP="00FC62DC">
      <w:pPr>
        <w:jc w:val="center"/>
        <w:rPr>
          <w:rFonts w:ascii="Times New Roman" w:hAnsi="Times New Roman" w:cs="Times New Roman"/>
          <w:b/>
          <w:sz w:val="32"/>
        </w:rPr>
      </w:pPr>
      <w:r w:rsidRPr="006C2F3B">
        <w:rPr>
          <w:rFonts w:ascii="Times New Roman" w:hAnsi="Times New Roman" w:cs="Times New Roman"/>
          <w:b/>
          <w:sz w:val="32"/>
        </w:rPr>
        <w:t>COURSE CODE: BCY602</w:t>
      </w:r>
    </w:p>
    <w:p w:rsidR="00FC62DC" w:rsidRPr="006C2F3B" w:rsidRDefault="00FC62DC" w:rsidP="00FC62DC">
      <w:pPr>
        <w:jc w:val="center"/>
        <w:rPr>
          <w:rFonts w:ascii="Times New Roman" w:hAnsi="Times New Roman" w:cs="Times New Roman"/>
          <w:b/>
          <w:sz w:val="32"/>
        </w:rPr>
      </w:pPr>
      <w:r w:rsidRPr="006C2F3B">
        <w:rPr>
          <w:rFonts w:ascii="Times New Roman" w:hAnsi="Times New Roman" w:cs="Times New Roman"/>
          <w:b/>
          <w:sz w:val="32"/>
        </w:rPr>
        <w:t>ASSIGNMENT</w:t>
      </w:r>
    </w:p>
    <w:p w:rsidR="00FC62DC" w:rsidRDefault="00FC62DC" w:rsidP="00FC62DC">
      <w:pPr>
        <w:jc w:val="center"/>
        <w:rPr>
          <w:rFonts w:ascii="Times New Roman" w:hAnsi="Times New Roman" w:cs="Times New Roman"/>
          <w:sz w:val="32"/>
        </w:rPr>
      </w:pPr>
    </w:p>
    <w:p w:rsidR="00FC62DC" w:rsidRDefault="00FC62DC" w:rsidP="00FC62DC">
      <w:pPr>
        <w:pStyle w:val="NormalWeb"/>
        <w:jc w:val="center"/>
        <w:rPr>
          <w:rStyle w:val="Strong"/>
          <w:sz w:val="28"/>
        </w:rPr>
      </w:pPr>
      <w:r w:rsidRPr="00FC62DC">
        <w:rPr>
          <w:rStyle w:val="Strong"/>
          <w:sz w:val="28"/>
        </w:rPr>
        <w:t>DESIGN AND IMPLEMENTATION OF SECURE COMMUNICATION SYSTEM USING HYBRID CRYPTOGRAPHIC TECHNIQUES</w:t>
      </w:r>
    </w:p>
    <w:p w:rsidR="00FC62DC" w:rsidRPr="00FC62DC" w:rsidRDefault="00FC62DC" w:rsidP="00FC62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</w:pPr>
      <w:r w:rsidRPr="00FC62DC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NOTE:</w:t>
      </w:r>
    </w:p>
    <w:p w:rsidR="00FC62DC" w:rsidRPr="00FC62DC" w:rsidRDefault="00FC62DC" w:rsidP="00FC62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The Assignment will be evaluated for </w:t>
      </w:r>
      <w:r w:rsidRPr="00FC62DC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25 Marks</w:t>
      </w:r>
      <w:r w:rsidRPr="00FC62DC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</w:p>
    <w:p w:rsidR="00FC62DC" w:rsidRPr="00FC62DC" w:rsidRDefault="00FC62DC" w:rsidP="00FC62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Emphasis will be on </w:t>
      </w:r>
      <w:r w:rsidRPr="00FC62DC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security design, correctness, and implementation depth</w:t>
      </w:r>
    </w:p>
    <w:p w:rsidR="00FC62DC" w:rsidRPr="00FC62DC" w:rsidRDefault="00FC62DC" w:rsidP="00FC62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US"/>
        </w:rPr>
      </w:pPr>
      <w:r w:rsidRPr="00FC62DC">
        <w:rPr>
          <w:rFonts w:ascii="Times New Roman" w:eastAsia="Times New Roman" w:hAnsi="Times New Roman" w:cs="Times New Roman"/>
          <w:b/>
          <w:bCs/>
          <w:sz w:val="28"/>
          <w:szCs w:val="36"/>
          <w:lang w:eastAsia="en-US"/>
        </w:rPr>
        <w:t>PROGRAMMING LANGUAGE/TOOLS:</w:t>
      </w:r>
    </w:p>
    <w:p w:rsidR="00FC62DC" w:rsidRPr="00FC62DC" w:rsidRDefault="00FC62DC" w:rsidP="00FC62D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Python / Java / C / C++ / Go / any suitable language </w:t>
      </w: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br/>
        <w:t>(Use of libraries such as OpenSSL, PyCryptodome, Java Crypto APIs, etc., is permitted)</w:t>
      </w:r>
    </w:p>
    <w:p w:rsidR="00FC62DC" w:rsidRPr="00FC62DC" w:rsidRDefault="00FC62DC" w:rsidP="00FC62DC">
      <w:pPr>
        <w:pStyle w:val="Heading2"/>
        <w:rPr>
          <w:sz w:val="28"/>
        </w:rPr>
      </w:pPr>
      <w:r w:rsidRPr="00FC62DC">
        <w:rPr>
          <w:sz w:val="28"/>
        </w:rPr>
        <w:t>OBJECTIVE:</w:t>
      </w:r>
    </w:p>
    <w:p w:rsidR="00FC62DC" w:rsidRDefault="00FC62DC" w:rsidP="00FC62DC">
      <w:pPr>
        <w:pStyle w:val="NormalWeb"/>
        <w:jc w:val="both"/>
        <w:rPr>
          <w:sz w:val="28"/>
        </w:rPr>
      </w:pPr>
      <w:r w:rsidRPr="00FC62DC">
        <w:rPr>
          <w:sz w:val="28"/>
        </w:rPr>
        <w:t xml:space="preserve">The objective of this assignment is to provide students with </w:t>
      </w:r>
      <w:r w:rsidRPr="00FC62DC">
        <w:rPr>
          <w:b/>
          <w:bCs/>
          <w:sz w:val="28"/>
        </w:rPr>
        <w:t>advanced practical exposure</w:t>
      </w:r>
      <w:r w:rsidRPr="00FC62DC">
        <w:rPr>
          <w:sz w:val="28"/>
        </w:rPr>
        <w:t xml:space="preserve"> to modern cryptographic techniques used in securing network communications. Students will design and implement a </w:t>
      </w:r>
      <w:r w:rsidRPr="00FC62DC">
        <w:rPr>
          <w:b/>
          <w:bCs/>
          <w:sz w:val="28"/>
        </w:rPr>
        <w:t>secure communication system using hybrid cryptography</w:t>
      </w:r>
      <w:r w:rsidRPr="00FC62DC">
        <w:rPr>
          <w:sz w:val="28"/>
        </w:rPr>
        <w:t xml:space="preserve">, combining both </w:t>
      </w:r>
      <w:r w:rsidRPr="00FC62DC">
        <w:rPr>
          <w:b/>
          <w:bCs/>
          <w:sz w:val="28"/>
        </w:rPr>
        <w:t>symmetric and asymmetric encryption</w:t>
      </w:r>
      <w:r w:rsidRPr="00FC62DC">
        <w:rPr>
          <w:sz w:val="28"/>
        </w:rPr>
        <w:t xml:space="preserve">, along with optional </w:t>
      </w:r>
      <w:r w:rsidRPr="00FC62DC">
        <w:rPr>
          <w:b/>
          <w:bCs/>
          <w:sz w:val="28"/>
        </w:rPr>
        <w:t>authentication mechanisms</w:t>
      </w:r>
      <w:r w:rsidRPr="00FC62DC">
        <w:rPr>
          <w:sz w:val="28"/>
        </w:rPr>
        <w:t>.</w:t>
      </w:r>
    </w:p>
    <w:p w:rsidR="00FC62DC" w:rsidRPr="00FC62DC" w:rsidRDefault="00FC62DC" w:rsidP="00FC62DC">
      <w:pPr>
        <w:pStyle w:val="Heading2"/>
        <w:rPr>
          <w:sz w:val="28"/>
        </w:rPr>
      </w:pPr>
      <w:r w:rsidRPr="00FC62DC">
        <w:rPr>
          <w:sz w:val="28"/>
        </w:rPr>
        <w:t>PROBLEM STATEMENT:</w:t>
      </w:r>
    </w:p>
    <w:p w:rsidR="00FC62DC" w:rsidRPr="00FC62DC" w:rsidRDefault="00FC62DC" w:rsidP="00FC62DC">
      <w:pPr>
        <w:pStyle w:val="NormalWeb"/>
        <w:rPr>
          <w:sz w:val="28"/>
        </w:rPr>
      </w:pPr>
      <w:r w:rsidRPr="00FC62DC">
        <w:rPr>
          <w:sz w:val="28"/>
        </w:rPr>
        <w:t xml:space="preserve">Each group must design and implement a </w:t>
      </w:r>
      <w:r w:rsidRPr="00FC62DC">
        <w:rPr>
          <w:b/>
          <w:bCs/>
          <w:sz w:val="28"/>
        </w:rPr>
        <w:t>secure communication framework</w:t>
      </w:r>
      <w:r w:rsidRPr="00FC62DC">
        <w:rPr>
          <w:sz w:val="28"/>
        </w:rPr>
        <w:t xml:space="preserve"> that integrates multiple cryptographic techniques.</w:t>
      </w:r>
    </w:p>
    <w:p w:rsidR="00FC62DC" w:rsidRPr="00FC62DC" w:rsidRDefault="00FC62DC" w:rsidP="00FC62DC">
      <w:pPr>
        <w:pStyle w:val="Heading3"/>
        <w:rPr>
          <w:rFonts w:ascii="Times New Roman" w:eastAsia="Times New Roman" w:hAnsi="Times New Roman" w:cs="Times New Roman"/>
          <w:color w:val="auto"/>
          <w:sz w:val="28"/>
          <w:szCs w:val="36"/>
          <w:lang w:eastAsia="en-US"/>
        </w:rPr>
      </w:pPr>
      <w:r>
        <w:rPr>
          <w:rFonts w:ascii="Times New Roman" w:eastAsia="Times New Roman" w:hAnsi="Times New Roman" w:cs="Times New Roman"/>
          <w:color w:val="auto"/>
          <w:sz w:val="28"/>
          <w:szCs w:val="36"/>
          <w:lang w:eastAsia="en-US"/>
        </w:rPr>
        <w:t>EXAMPLE SCENARIOS</w:t>
      </w:r>
      <w:r w:rsidRPr="00FC62DC">
        <w:rPr>
          <w:rFonts w:ascii="Times New Roman" w:eastAsia="Times New Roman" w:hAnsi="Times New Roman" w:cs="Times New Roman"/>
          <w:color w:val="auto"/>
          <w:sz w:val="28"/>
          <w:szCs w:val="36"/>
          <w:lang w:eastAsia="en-US"/>
        </w:rPr>
        <w:t>:</w:t>
      </w:r>
    </w:p>
    <w:p w:rsidR="00FC62DC" w:rsidRPr="00FC62DC" w:rsidRDefault="00FC62DC" w:rsidP="00FC62D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Secure Chat Application with Hybrid Encryption </w:t>
      </w:r>
    </w:p>
    <w:p w:rsidR="00FC62DC" w:rsidRPr="00FC62DC" w:rsidRDefault="00FC62DC" w:rsidP="00FC62D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Secure File Transfer System with Integrity Verification </w:t>
      </w:r>
    </w:p>
    <w:p w:rsidR="00FC62DC" w:rsidRPr="00FC62DC" w:rsidRDefault="00FC62DC" w:rsidP="00FC62D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Encrypted Client-Server Communication with Authentication </w:t>
      </w:r>
    </w:p>
    <w:p w:rsidR="00FC62DC" w:rsidRPr="00FC62DC" w:rsidRDefault="00FC62DC" w:rsidP="00FC62D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Digital Signature-based Document Verification System </w:t>
      </w:r>
    </w:p>
    <w:p w:rsidR="00FC62DC" w:rsidRPr="00FC62DC" w:rsidRDefault="00FC62DC" w:rsidP="00FC62DC">
      <w:pPr>
        <w:pStyle w:val="NormalWeb"/>
        <w:jc w:val="both"/>
        <w:rPr>
          <w:sz w:val="28"/>
        </w:rPr>
      </w:pPr>
    </w:p>
    <w:p w:rsidR="00FC62DC" w:rsidRPr="00FC62DC" w:rsidRDefault="00FC62DC" w:rsidP="00FC62DC">
      <w:pPr>
        <w:pStyle w:val="Heading3"/>
        <w:rPr>
          <w:rStyle w:val="Strong"/>
          <w:rFonts w:ascii="Times New Roman" w:eastAsia="Times New Roman" w:hAnsi="Times New Roman" w:cs="Times New Roman"/>
          <w:color w:val="auto"/>
          <w:sz w:val="28"/>
          <w:szCs w:val="24"/>
          <w:lang w:eastAsia="en-US"/>
        </w:rPr>
      </w:pPr>
      <w:r w:rsidRPr="00FC62DC">
        <w:rPr>
          <w:rStyle w:val="Strong"/>
          <w:rFonts w:ascii="Times New Roman" w:eastAsia="Times New Roman" w:hAnsi="Times New Roman" w:cs="Times New Roman"/>
          <w:b/>
          <w:bCs/>
          <w:color w:val="auto"/>
          <w:sz w:val="28"/>
          <w:szCs w:val="24"/>
          <w:lang w:eastAsia="en-US"/>
        </w:rPr>
        <w:lastRenderedPageBreak/>
        <w:t>MANDATORY REQUIREMENTS:</w:t>
      </w:r>
    </w:p>
    <w:p w:rsidR="00FC62DC" w:rsidRPr="00FC62DC" w:rsidRDefault="00FC62DC" w:rsidP="00FC62DC">
      <w:pPr>
        <w:pStyle w:val="NormalWeb"/>
        <w:rPr>
          <w:sz w:val="28"/>
        </w:rPr>
      </w:pPr>
      <w:r w:rsidRPr="00FC62DC">
        <w:rPr>
          <w:sz w:val="28"/>
        </w:rPr>
        <w:t>The implementation must:</w:t>
      </w:r>
    </w:p>
    <w:p w:rsidR="00FC62DC" w:rsidRPr="00FC62DC" w:rsidRDefault="00FC62DC" w:rsidP="00FC62DC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4"/>
          <w:lang w:eastAsia="en-US"/>
        </w:rPr>
        <w:t>1. Hybrid Cryptography</w:t>
      </w:r>
    </w:p>
    <w:p w:rsidR="00FC62DC" w:rsidRPr="00FC62DC" w:rsidRDefault="00FC62DC" w:rsidP="00FC62D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Use </w:t>
      </w:r>
      <w:r w:rsidRPr="00FC62DC">
        <w:rPr>
          <w:rFonts w:ascii="Times New Roman" w:eastAsia="Times New Roman" w:hAnsi="Times New Roman" w:cs="Times New Roman"/>
          <w:b/>
          <w:bCs/>
          <w:sz w:val="28"/>
          <w:szCs w:val="24"/>
          <w:lang w:eastAsia="en-US"/>
        </w:rPr>
        <w:t>asymmetric encryption (RSA/ECC)</w:t>
      </w: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 for secure key exchange </w:t>
      </w:r>
    </w:p>
    <w:p w:rsidR="00FC62DC" w:rsidRPr="00FC62DC" w:rsidRDefault="00FC62DC" w:rsidP="00FC62D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Use </w:t>
      </w:r>
      <w:r w:rsidRPr="00FC62DC">
        <w:rPr>
          <w:rFonts w:ascii="Times New Roman" w:eastAsia="Times New Roman" w:hAnsi="Times New Roman" w:cs="Times New Roman"/>
          <w:b/>
          <w:bCs/>
          <w:sz w:val="28"/>
          <w:szCs w:val="24"/>
          <w:lang w:eastAsia="en-US"/>
        </w:rPr>
        <w:t>symmetric encryption (AES)</w:t>
      </w: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 for data transmission </w:t>
      </w:r>
    </w:p>
    <w:p w:rsidR="00FC62DC" w:rsidRPr="00FC62DC" w:rsidRDefault="00FC62DC" w:rsidP="00FC62DC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4"/>
          <w:lang w:eastAsia="en-US"/>
        </w:rPr>
        <w:t>2. Secure Communication Simulation</w:t>
      </w:r>
    </w:p>
    <w:p w:rsidR="00FC62DC" w:rsidRPr="00FC62DC" w:rsidRDefault="00FC62DC" w:rsidP="00FC62D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Simulate a </w:t>
      </w:r>
      <w:r w:rsidRPr="00FC62DC">
        <w:rPr>
          <w:rFonts w:ascii="Times New Roman" w:eastAsia="Times New Roman" w:hAnsi="Times New Roman" w:cs="Times New Roman"/>
          <w:b/>
          <w:bCs/>
          <w:sz w:val="28"/>
          <w:szCs w:val="24"/>
          <w:lang w:eastAsia="en-US"/>
        </w:rPr>
        <w:t>client-server architecture</w:t>
      </w: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 using sockets or APIs </w:t>
      </w:r>
    </w:p>
    <w:p w:rsidR="00FC62DC" w:rsidRPr="00FC62DC" w:rsidRDefault="00FC62DC" w:rsidP="00FC62D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Demonstrate secure message/file transmission </w:t>
      </w:r>
    </w:p>
    <w:p w:rsidR="00FC62DC" w:rsidRPr="00FC62DC" w:rsidRDefault="00FC62DC" w:rsidP="00FC62DC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4"/>
          <w:lang w:eastAsia="en-US"/>
        </w:rPr>
        <w:t>3. Key Management</w:t>
      </w:r>
    </w:p>
    <w:p w:rsidR="00FC62DC" w:rsidRPr="00FC62DC" w:rsidRDefault="00FC62DC" w:rsidP="00FC62D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Generate public-private key pairs </w:t>
      </w:r>
    </w:p>
    <w:p w:rsidR="00FC62DC" w:rsidRPr="00FC62DC" w:rsidRDefault="00FC62DC" w:rsidP="00FC62D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Ensure </w:t>
      </w:r>
      <w:r w:rsidRPr="00FC62DC">
        <w:rPr>
          <w:rFonts w:ascii="Times New Roman" w:eastAsia="Times New Roman" w:hAnsi="Times New Roman" w:cs="Times New Roman"/>
          <w:b/>
          <w:bCs/>
          <w:sz w:val="28"/>
          <w:szCs w:val="24"/>
          <w:lang w:eastAsia="en-US"/>
        </w:rPr>
        <w:t>private keys are never transmitted</w:t>
      </w: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 </w:t>
      </w:r>
    </w:p>
    <w:p w:rsidR="00FC62DC" w:rsidRPr="00FC62DC" w:rsidRDefault="00FC62DC" w:rsidP="00FC62D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Implement </w:t>
      </w:r>
      <w:r w:rsidRPr="00FC62DC">
        <w:rPr>
          <w:rFonts w:ascii="Times New Roman" w:eastAsia="Times New Roman" w:hAnsi="Times New Roman" w:cs="Times New Roman"/>
          <w:b/>
          <w:bCs/>
          <w:sz w:val="28"/>
          <w:szCs w:val="24"/>
          <w:lang w:eastAsia="en-US"/>
        </w:rPr>
        <w:t>secure session key exchange</w:t>
      </w: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 </w:t>
      </w:r>
    </w:p>
    <w:p w:rsidR="00FC62DC" w:rsidRPr="00FC62DC" w:rsidRDefault="00FC62DC" w:rsidP="00FC62DC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4"/>
          <w:lang w:eastAsia="en-US"/>
        </w:rPr>
        <w:t>4. Encryption &amp; Decryption</w:t>
      </w:r>
    </w:p>
    <w:p w:rsidR="00FC62DC" w:rsidRPr="00FC62DC" w:rsidRDefault="00FC62DC" w:rsidP="00FC62D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Encrypt data before transmission </w:t>
      </w:r>
    </w:p>
    <w:p w:rsidR="00FC62DC" w:rsidRPr="00FC62DC" w:rsidRDefault="00FC62DC" w:rsidP="00FC62D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Decrypt at receiver side correctly </w:t>
      </w:r>
    </w:p>
    <w:p w:rsidR="00FC62DC" w:rsidRPr="00FC62DC" w:rsidRDefault="00FC62DC" w:rsidP="00FC62DC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4"/>
          <w:lang w:eastAsia="en-US"/>
        </w:rPr>
        <w:t>5. Integrity Verification</w:t>
      </w:r>
    </w:p>
    <w:p w:rsidR="00FC62DC" w:rsidRPr="00FC62DC" w:rsidRDefault="00FC62DC" w:rsidP="00FC62D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Implement hashing (e.g., SHA-256) </w:t>
      </w:r>
    </w:p>
    <w:p w:rsidR="00FC62DC" w:rsidRPr="00FC62DC" w:rsidRDefault="00FC62DC" w:rsidP="00FC62D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Verify message/file integrity using hash comparison </w:t>
      </w:r>
    </w:p>
    <w:p w:rsidR="00FC62DC" w:rsidRPr="00FC62DC" w:rsidRDefault="00FC62DC" w:rsidP="00FC62DC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8"/>
          <w:szCs w:val="24"/>
          <w:lang w:eastAsia="en-US"/>
        </w:rPr>
        <w:t xml:space="preserve"> </w:t>
      </w:r>
      <w:r w:rsidRPr="00FC62DC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4"/>
          <w:lang w:eastAsia="en-US"/>
        </w:rPr>
        <w:t>6. Authentication (Advanced Component)</w:t>
      </w:r>
    </w:p>
    <w:p w:rsidR="00FC62DC" w:rsidRPr="00FC62DC" w:rsidRDefault="00FC62DC" w:rsidP="00FC62D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Implement </w:t>
      </w:r>
      <w:r w:rsidRPr="00FC62DC">
        <w:rPr>
          <w:rFonts w:ascii="Times New Roman" w:eastAsia="Times New Roman" w:hAnsi="Times New Roman" w:cs="Times New Roman"/>
          <w:b/>
          <w:bCs/>
          <w:sz w:val="28"/>
          <w:szCs w:val="24"/>
          <w:lang w:eastAsia="en-US"/>
        </w:rPr>
        <w:t>Digital Signatures</w:t>
      </w: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 (RSA/ECC-based)</w:t>
      </w: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br/>
      </w:r>
      <w:r w:rsidRPr="00FC62DC">
        <w:rPr>
          <w:rFonts w:ascii="Times New Roman" w:eastAsia="Times New Roman" w:hAnsi="Times New Roman" w:cs="Times New Roman"/>
          <w:b/>
          <w:bCs/>
          <w:sz w:val="28"/>
          <w:szCs w:val="24"/>
          <w:lang w:eastAsia="en-US"/>
        </w:rPr>
        <w:t>OR</w:t>
      </w: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 </w:t>
      </w:r>
    </w:p>
    <w:p w:rsidR="00FC62DC" w:rsidRPr="00FC62DC" w:rsidRDefault="00FC62DC" w:rsidP="00FC62D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Message Authentication Code (HMAC) </w:t>
      </w:r>
    </w:p>
    <w:p w:rsidR="00FC62DC" w:rsidRPr="00FC62DC" w:rsidRDefault="00FC62DC" w:rsidP="00FC62DC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8"/>
          <w:szCs w:val="24"/>
          <w:lang w:eastAsia="en-US"/>
        </w:rPr>
        <w:t xml:space="preserve"> </w:t>
      </w:r>
      <w:r w:rsidRPr="00FC62DC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4"/>
          <w:lang w:eastAsia="en-US"/>
        </w:rPr>
        <w:t>7. Error Handling</w:t>
      </w:r>
    </w:p>
    <w:p w:rsidR="00FC62DC" w:rsidRPr="00FC62DC" w:rsidRDefault="00FC62DC" w:rsidP="00FC62D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Handle: </w:t>
      </w:r>
    </w:p>
    <w:p w:rsidR="00FC62DC" w:rsidRPr="00FC62DC" w:rsidRDefault="00FC62DC" w:rsidP="00FC62DC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Invalid keys </w:t>
      </w:r>
    </w:p>
    <w:p w:rsidR="00FC62DC" w:rsidRPr="00FC62DC" w:rsidRDefault="00FC62DC" w:rsidP="00FC62DC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Corrupted cipher text </w:t>
      </w:r>
    </w:p>
    <w:p w:rsidR="00FC62DC" w:rsidRPr="00FC62DC" w:rsidRDefault="00FC62DC" w:rsidP="00FC62DC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Connection failures </w:t>
      </w:r>
    </w:p>
    <w:p w:rsidR="00FC62DC" w:rsidRPr="00FC62DC" w:rsidRDefault="00FC62DC" w:rsidP="00FC62DC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4"/>
          <w:lang w:eastAsia="en-US"/>
        </w:rPr>
        <w:lastRenderedPageBreak/>
        <w:t>8. Secure Termination</w:t>
      </w:r>
    </w:p>
    <w:p w:rsidR="00FC62DC" w:rsidRPr="00FC62DC" w:rsidRDefault="00FC62DC" w:rsidP="00FC62D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Properly close communication channel </w:t>
      </w:r>
    </w:p>
    <w:p w:rsidR="00FC62DC" w:rsidRPr="00FC62DC" w:rsidRDefault="00FC62DC" w:rsidP="00FC62D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Clear sensitive data from memory (where possible) </w:t>
      </w:r>
    </w:p>
    <w:p w:rsidR="00FC62DC" w:rsidRDefault="00FC62DC" w:rsidP="00FC62DC">
      <w:pPr>
        <w:pStyle w:val="Heading2"/>
      </w:pPr>
      <w:r>
        <w:rPr>
          <w:rStyle w:val="Strong"/>
          <w:b/>
          <w:bCs/>
        </w:rPr>
        <w:t xml:space="preserve"> </w:t>
      </w:r>
      <w:r w:rsidRPr="00FC62DC">
        <w:rPr>
          <w:sz w:val="28"/>
        </w:rPr>
        <w:t>GROUP FORMATION RULES:</w:t>
      </w:r>
    </w:p>
    <w:p w:rsidR="00FC62DC" w:rsidRPr="00FC62DC" w:rsidRDefault="00FC62DC" w:rsidP="00FC62D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Each group must consist of </w:t>
      </w:r>
      <w:r w:rsidRPr="00FC62DC">
        <w:rPr>
          <w:rFonts w:ascii="Times New Roman" w:eastAsia="Times New Roman" w:hAnsi="Times New Roman" w:cs="Times New Roman"/>
          <w:b/>
          <w:bCs/>
          <w:sz w:val="28"/>
          <w:szCs w:val="24"/>
          <w:lang w:eastAsia="en-US"/>
        </w:rPr>
        <w:t>exactly 2 students</w:t>
      </w: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 </w:t>
      </w:r>
    </w:p>
    <w:p w:rsidR="00FC62DC" w:rsidRPr="00FC62DC" w:rsidRDefault="00FC62DC" w:rsidP="00FC62D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Students must select their own partners </w:t>
      </w:r>
    </w:p>
    <w:p w:rsidR="00FC62DC" w:rsidRPr="00FC62DC" w:rsidRDefault="00FC62DC" w:rsidP="00FC62D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Equal contribution is mandatory </w:t>
      </w:r>
    </w:p>
    <w:p w:rsidR="00FC62DC" w:rsidRPr="00FC62DC" w:rsidRDefault="00FC62DC" w:rsidP="00FC62D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Include: </w:t>
      </w:r>
    </w:p>
    <w:p w:rsidR="00FC62DC" w:rsidRPr="00FC62DC" w:rsidRDefault="00FC62DC" w:rsidP="00FC62D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Names </w:t>
      </w:r>
    </w:p>
    <w:p w:rsidR="00FC62DC" w:rsidRPr="00FC62DC" w:rsidRDefault="00FC62DC" w:rsidP="00FC62D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Roll Numbers </w:t>
      </w:r>
    </w:p>
    <w:p w:rsidR="00FC62DC" w:rsidRPr="00FC62DC" w:rsidRDefault="00FC62DC" w:rsidP="00FC62D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Contact Details </w:t>
      </w:r>
    </w:p>
    <w:p w:rsidR="00FC62DC" w:rsidRPr="00FC62DC" w:rsidRDefault="00FC62DC" w:rsidP="00FC62D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Only </w:t>
      </w:r>
      <w:r w:rsidRPr="00FC62DC">
        <w:rPr>
          <w:rFonts w:ascii="Times New Roman" w:eastAsia="Times New Roman" w:hAnsi="Times New Roman" w:cs="Times New Roman"/>
          <w:b/>
          <w:bCs/>
          <w:sz w:val="28"/>
          <w:szCs w:val="24"/>
          <w:lang w:eastAsia="en-US"/>
        </w:rPr>
        <w:t>one submission per group</w:t>
      </w: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 </w:t>
      </w:r>
    </w:p>
    <w:p w:rsidR="00FC62DC" w:rsidRPr="00FC62DC" w:rsidRDefault="00FC62DC" w:rsidP="00FC62D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No group changes after submission </w:t>
      </w:r>
    </w:p>
    <w:p w:rsidR="00FC62DC" w:rsidRDefault="00FC62DC" w:rsidP="00FC62D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>No individual submissions allowed</w:t>
      </w:r>
    </w:p>
    <w:p w:rsidR="00FC62DC" w:rsidRPr="00FC62DC" w:rsidRDefault="00FC62DC" w:rsidP="00FC62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US"/>
        </w:rPr>
      </w:pPr>
      <w:r w:rsidRPr="00FC62DC">
        <w:rPr>
          <w:rFonts w:ascii="Times New Roman" w:eastAsia="Times New Roman" w:hAnsi="Times New Roman" w:cs="Times New Roman"/>
          <w:b/>
          <w:bCs/>
          <w:sz w:val="28"/>
          <w:szCs w:val="36"/>
          <w:lang w:eastAsia="en-US"/>
        </w:rPr>
        <w:t>IMPLEMENTATION GUIDELINES:</w:t>
      </w:r>
    </w:p>
    <w:p w:rsidR="00FC62DC" w:rsidRPr="00FC62DC" w:rsidRDefault="00FC62DC" w:rsidP="00FC62D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Use modular programming (separate files for encryption, networking, etc.) </w:t>
      </w:r>
    </w:p>
    <w:p w:rsidR="00FC62DC" w:rsidRPr="00FC62DC" w:rsidRDefault="00FC62DC" w:rsidP="00FC62D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Code must include: </w:t>
      </w:r>
    </w:p>
    <w:p w:rsidR="00FC62DC" w:rsidRPr="00FC62DC" w:rsidRDefault="00FC62DC" w:rsidP="00FC62DC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Clear comments </w:t>
      </w:r>
    </w:p>
    <w:p w:rsidR="00FC62DC" w:rsidRPr="00FC62DC" w:rsidRDefault="00FC62DC" w:rsidP="00FC62DC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Function descriptions </w:t>
      </w:r>
    </w:p>
    <w:p w:rsidR="00FC62DC" w:rsidRPr="00FC62DC" w:rsidRDefault="00FC62DC" w:rsidP="00FC62D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Provide: </w:t>
      </w:r>
    </w:p>
    <w:p w:rsidR="00FC62DC" w:rsidRPr="00FC62DC" w:rsidRDefault="00FC62DC" w:rsidP="00FC62DC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Execution steps </w:t>
      </w:r>
    </w:p>
    <w:p w:rsidR="00FC62DC" w:rsidRPr="00FC62DC" w:rsidRDefault="00FC62DC" w:rsidP="00FC62DC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Sample inputs/outputs </w:t>
      </w:r>
    </w:p>
    <w:p w:rsidR="00FC62DC" w:rsidRPr="00FC62DC" w:rsidRDefault="00FC62DC" w:rsidP="00FC62D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Use secure libraries wherever appropriate </w:t>
      </w:r>
    </w:p>
    <w:p w:rsidR="00FC62DC" w:rsidRDefault="00FC62DC" w:rsidP="00FC62D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>Avoid hard coding sensitive values (keys, passwords)</w:t>
      </w:r>
    </w:p>
    <w:p w:rsidR="00FC62DC" w:rsidRDefault="00FC62DC" w:rsidP="00FC62DC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36"/>
          <w:lang w:eastAsia="en-US"/>
        </w:rPr>
      </w:pPr>
      <w:r w:rsidRPr="00FC62DC">
        <w:rPr>
          <w:rFonts w:ascii="Times New Roman" w:eastAsia="Times New Roman" w:hAnsi="Times New Roman" w:cs="Times New Roman"/>
          <w:b/>
          <w:bCs/>
          <w:sz w:val="28"/>
          <w:szCs w:val="36"/>
          <w:lang w:eastAsia="en-US"/>
        </w:rPr>
        <w:t>EXPECTED DELIVERABLES:</w:t>
      </w:r>
    </w:p>
    <w:p w:rsidR="00FC62DC" w:rsidRPr="00FC62DC" w:rsidRDefault="00FC62DC" w:rsidP="00FC62DC">
      <w:pPr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FC62D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</w:t>
      </w: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Source Code </w:t>
      </w:r>
    </w:p>
    <w:p w:rsidR="00FC62DC" w:rsidRPr="00FC62DC" w:rsidRDefault="00FC62DC" w:rsidP="00FC62DC">
      <w:pPr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Project Report (PDF) including: </w:t>
      </w:r>
    </w:p>
    <w:p w:rsidR="00FC62DC" w:rsidRPr="00FC62DC" w:rsidRDefault="00FC62DC" w:rsidP="00FC62D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Introduction to chosen algorithm(s) </w:t>
      </w:r>
    </w:p>
    <w:p w:rsidR="00FC62DC" w:rsidRPr="00FC62DC" w:rsidRDefault="00FC62DC" w:rsidP="00FC62D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System architecture diagram </w:t>
      </w:r>
    </w:p>
    <w:p w:rsidR="00FC62DC" w:rsidRPr="00FC62DC" w:rsidRDefault="00FC62DC" w:rsidP="00FC62D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Working screenshots </w:t>
      </w:r>
    </w:p>
    <w:p w:rsidR="00FC62DC" w:rsidRPr="00FC62DC" w:rsidRDefault="00FC62DC" w:rsidP="00FC62D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 xml:space="preserve">Security analysis </w:t>
      </w:r>
    </w:p>
    <w:p w:rsidR="00FC62DC" w:rsidRDefault="00FC62DC" w:rsidP="00FC62D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t>Limitations and improvements</w:t>
      </w:r>
    </w:p>
    <w:p w:rsidR="00FC62DC" w:rsidRPr="00FC62DC" w:rsidRDefault="00FC62DC" w:rsidP="00FC62D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36"/>
          <w:lang w:eastAsia="en-US"/>
        </w:rPr>
      </w:pPr>
      <w:r w:rsidRPr="00FC62DC">
        <w:rPr>
          <w:rFonts w:ascii="Times New Roman" w:eastAsia="Times New Roman" w:hAnsi="Times New Roman" w:cs="Times New Roman"/>
          <w:sz w:val="28"/>
          <w:szCs w:val="24"/>
          <w:lang w:eastAsia="en-US"/>
        </w:rPr>
        <w:lastRenderedPageBreak/>
        <w:t>Demo Video</w:t>
      </w:r>
    </w:p>
    <w:p w:rsidR="00F64838" w:rsidRDefault="00FC62DC" w:rsidP="00FC62DC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b/>
          <w:bCs/>
          <w:sz w:val="28"/>
          <w:szCs w:val="36"/>
          <w:lang w:eastAsia="en-US"/>
        </w:rPr>
      </w:pPr>
      <w:r w:rsidRPr="00FC62DC">
        <w:rPr>
          <w:rFonts w:ascii="Times New Roman" w:eastAsia="Times New Roman" w:hAnsi="Times New Roman" w:cs="Times New Roman"/>
          <w:b/>
          <w:bCs/>
          <w:sz w:val="28"/>
          <w:szCs w:val="36"/>
          <w:lang w:eastAsia="en-US"/>
        </w:rPr>
        <w:t>EVALUATION CRITERIA (25 MARKS):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496"/>
        <w:gridCol w:w="775"/>
      </w:tblGrid>
      <w:tr w:rsidR="00FC62DC" w:rsidRPr="00FC62DC" w:rsidTr="00FC62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Marks</w:t>
            </w:r>
          </w:p>
        </w:tc>
      </w:tr>
      <w:tr w:rsidR="00FC62DC" w:rsidRPr="00FC62DC" w:rsidTr="00FC6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Correct Implementation of Algorithms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6</w:t>
            </w:r>
          </w:p>
        </w:tc>
      </w:tr>
      <w:tr w:rsidR="00FC62DC" w:rsidRPr="00FC62DC" w:rsidTr="00FC6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Hybrid Cryptography Integration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5</w:t>
            </w:r>
          </w:p>
        </w:tc>
      </w:tr>
      <w:tr w:rsidR="00FC62DC" w:rsidRPr="00FC62DC" w:rsidTr="00FC6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Network Simulation &amp; Functionality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4</w:t>
            </w:r>
          </w:p>
        </w:tc>
      </w:tr>
      <w:tr w:rsidR="00FC62DC" w:rsidRPr="00FC62DC" w:rsidTr="00FC6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Security Features (Integrity + Authentication)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4</w:t>
            </w:r>
          </w:p>
        </w:tc>
      </w:tr>
      <w:tr w:rsidR="00FC62DC" w:rsidRPr="00FC62DC" w:rsidTr="00FC6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Code Quality &amp; Documentation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3</w:t>
            </w:r>
          </w:p>
        </w:tc>
      </w:tr>
      <w:tr w:rsidR="00FC62DC" w:rsidRPr="00FC62DC" w:rsidTr="00FC6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Innovation / Extra Features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3</w:t>
            </w:r>
          </w:p>
        </w:tc>
      </w:tr>
    </w:tbl>
    <w:p w:rsidR="00FC62DC" w:rsidRDefault="00FC62DC" w:rsidP="00FC62DC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36"/>
          <w:lang w:eastAsia="en-US"/>
        </w:rPr>
      </w:pPr>
      <w:r w:rsidRPr="00FC62DC">
        <w:rPr>
          <w:rFonts w:ascii="Times New Roman" w:eastAsia="Times New Roman" w:hAnsi="Times New Roman" w:cs="Times New Roman"/>
          <w:b/>
          <w:bCs/>
          <w:sz w:val="28"/>
          <w:szCs w:val="36"/>
          <w:lang w:eastAsia="en-US"/>
        </w:rPr>
        <w:t>DETAILED RUBRICS – CRYPTOGRAPHY ASSIGNMENT (25 MARKS)</w:t>
      </w:r>
    </w:p>
    <w:p w:rsidR="00FC62DC" w:rsidRPr="00FC62DC" w:rsidRDefault="00FC62DC" w:rsidP="00FC62DC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b/>
          <w:bCs/>
          <w:sz w:val="28"/>
          <w:szCs w:val="24"/>
          <w:lang w:eastAsia="en-US"/>
        </w:rPr>
        <w:t>Correct Implementation of Algorithms (6 Marks)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42"/>
        <w:gridCol w:w="760"/>
        <w:gridCol w:w="7668"/>
      </w:tblGrid>
      <w:tr w:rsidR="00FC62DC" w:rsidRPr="00FC62DC" w:rsidTr="00FC62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Description</w:t>
            </w:r>
          </w:p>
        </w:tc>
      </w:tr>
      <w:tr w:rsidR="00FC62DC" w:rsidRPr="00FC62DC" w:rsidTr="00FC6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Algorithm is fully correct; encryption &amp; decryption work flawlessly for all test cases; proper key generation and usage</w:t>
            </w:r>
          </w:p>
        </w:tc>
      </w:tr>
      <w:tr w:rsidR="00FC62DC" w:rsidRPr="00FC62DC" w:rsidTr="00FC6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4–5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Minor issues but overall functionality is correct; works for most cases</w:t>
            </w:r>
          </w:p>
        </w:tc>
      </w:tr>
      <w:tr w:rsidR="00FC62DC" w:rsidRPr="00FC62DC" w:rsidTr="00FC6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2–3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Partial implementation; some logical or computational errors</w:t>
            </w:r>
          </w:p>
        </w:tc>
      </w:tr>
      <w:tr w:rsidR="00FC62DC" w:rsidRPr="00FC62DC" w:rsidTr="00FC6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0–1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Incorrect or incomplete implementation</w:t>
            </w:r>
          </w:p>
        </w:tc>
      </w:tr>
    </w:tbl>
    <w:p w:rsidR="00FC62DC" w:rsidRPr="00FC62DC" w:rsidRDefault="00FC62DC" w:rsidP="00FC62DC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4"/>
          <w:lang w:eastAsia="en-US"/>
        </w:rPr>
      </w:pPr>
      <w:r w:rsidRPr="00FC62DC">
        <w:rPr>
          <w:rFonts w:ascii="Times New Roman" w:eastAsia="Times New Roman" w:hAnsi="Times New Roman" w:cs="Times New Roman"/>
          <w:b/>
          <w:bCs/>
          <w:sz w:val="28"/>
          <w:szCs w:val="24"/>
          <w:lang w:eastAsia="en-US"/>
        </w:rPr>
        <w:t>Hybrid Cryptography Integration (5 Marks)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42"/>
        <w:gridCol w:w="760"/>
        <w:gridCol w:w="7668"/>
      </w:tblGrid>
      <w:tr w:rsidR="00FC62DC" w:rsidRPr="00FC62DC" w:rsidTr="00FC62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Description</w:t>
            </w:r>
          </w:p>
        </w:tc>
      </w:tr>
      <w:tr w:rsidR="00FC62DC" w:rsidRPr="00FC62DC" w:rsidTr="00FC6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Proper integration of asymmetric (RSA/ECC) for key exchange and symmetric (AES) for encryption; clear workflow</w:t>
            </w:r>
          </w:p>
        </w:tc>
      </w:tr>
      <w:tr w:rsidR="00FC62DC" w:rsidRPr="00FC62DC" w:rsidTr="00FC6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Both techniques used but integration is not seamless or lacks clarity</w:t>
            </w:r>
          </w:p>
        </w:tc>
      </w:tr>
      <w:tr w:rsidR="00FC62DC" w:rsidRPr="00FC62DC" w:rsidTr="00FC6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Only partial hybrid implementation (e.g., only RSA or AES effectively used)</w:t>
            </w:r>
          </w:p>
        </w:tc>
      </w:tr>
      <w:tr w:rsidR="00FC62DC" w:rsidRPr="00FC62DC" w:rsidTr="00FC6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0–1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No hybrid approach or incorrect usage</w:t>
            </w:r>
          </w:p>
        </w:tc>
      </w:tr>
    </w:tbl>
    <w:p w:rsidR="00FC62DC" w:rsidRDefault="00FC62DC" w:rsidP="00FC62DC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en-US"/>
        </w:rPr>
        <w:t xml:space="preserve">     </w:t>
      </w:r>
      <w:r w:rsidRPr="00FC62DC">
        <w:rPr>
          <w:rFonts w:ascii="Times New Roman" w:eastAsia="Times New Roman" w:hAnsi="Times New Roman" w:cs="Times New Roman"/>
          <w:b/>
          <w:bCs/>
          <w:sz w:val="28"/>
          <w:szCs w:val="24"/>
          <w:lang w:eastAsia="en-US"/>
        </w:rPr>
        <w:t>3. Network Simulation &amp; Functionality (4 Marks)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42"/>
        <w:gridCol w:w="760"/>
        <w:gridCol w:w="7668"/>
      </w:tblGrid>
      <w:tr w:rsidR="00FC62DC" w:rsidRPr="00FC62DC" w:rsidTr="00FC62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Description</w:t>
            </w:r>
          </w:p>
        </w:tc>
      </w:tr>
      <w:tr w:rsidR="00FC62DC" w:rsidRPr="00FC62DC" w:rsidTr="00FC6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Fully functional client-server communication; secure data transfer demonstrated clearly</w:t>
            </w:r>
          </w:p>
        </w:tc>
      </w:tr>
      <w:tr w:rsidR="00FC62DC" w:rsidRPr="00FC62DC" w:rsidTr="00FC6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Communication works with minor issues or limited interaction</w:t>
            </w:r>
          </w:p>
        </w:tc>
      </w:tr>
      <w:tr w:rsidR="00FC62DC" w:rsidRPr="00FC62DC" w:rsidTr="00FC6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Basic simulation; lacks real interaction or stability</w:t>
            </w:r>
          </w:p>
        </w:tc>
      </w:tr>
      <w:tr w:rsidR="00FC62DC" w:rsidRPr="00FC62DC" w:rsidTr="00FC6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lastRenderedPageBreak/>
              <w:t>Poor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0–1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No proper network simulation</w:t>
            </w:r>
          </w:p>
        </w:tc>
      </w:tr>
    </w:tbl>
    <w:p w:rsidR="00FC62DC" w:rsidRPr="00FC62DC" w:rsidRDefault="00FC62DC" w:rsidP="00FC62DC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en-US"/>
        </w:rPr>
        <w:t xml:space="preserve">      4.</w:t>
      </w:r>
      <w:r w:rsidRPr="00FC62DC">
        <w:rPr>
          <w:rFonts w:ascii="Times New Roman" w:eastAsia="Times New Roman" w:hAnsi="Times New Roman" w:cs="Times New Roman"/>
          <w:b/>
          <w:bCs/>
          <w:sz w:val="28"/>
          <w:szCs w:val="24"/>
          <w:lang w:eastAsia="en-US"/>
        </w:rPr>
        <w:t xml:space="preserve"> Security Features (Integrity + Authentication) (4 Marks)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42"/>
        <w:gridCol w:w="760"/>
        <w:gridCol w:w="7668"/>
      </w:tblGrid>
      <w:tr w:rsidR="00FC62DC" w:rsidRPr="00FC62DC" w:rsidTr="00FC62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Description</w:t>
            </w:r>
          </w:p>
        </w:tc>
      </w:tr>
      <w:tr w:rsidR="00FC62DC" w:rsidRPr="00FC62DC" w:rsidTr="00FC6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Both integrity (hashing) and authentication (digital signature/HMAC) implemented correctly</w:t>
            </w:r>
          </w:p>
        </w:tc>
      </w:tr>
      <w:tr w:rsidR="00FC62DC" w:rsidRPr="00FC62DC" w:rsidTr="00FC6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Only one feature implemented correctly or both partially implemented</w:t>
            </w:r>
          </w:p>
        </w:tc>
      </w:tr>
      <w:tr w:rsidR="00FC62DC" w:rsidRPr="00FC62DC" w:rsidTr="00FC6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Attempt made but incorrect or weak implementation</w:t>
            </w:r>
          </w:p>
        </w:tc>
      </w:tr>
      <w:tr w:rsidR="00FC62DC" w:rsidRPr="00FC62DC" w:rsidTr="00FC6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0–1</w:t>
            </w:r>
          </w:p>
        </w:tc>
        <w:tc>
          <w:tcPr>
            <w:tcW w:w="0" w:type="auto"/>
            <w:vAlign w:val="center"/>
            <w:hideMark/>
          </w:tcPr>
          <w:p w:rsidR="00FC62DC" w:rsidRPr="00FC62DC" w:rsidRDefault="00FC62DC" w:rsidP="00FC62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FC62D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No security features implemented</w:t>
            </w:r>
          </w:p>
        </w:tc>
      </w:tr>
    </w:tbl>
    <w:p w:rsidR="00FC62DC" w:rsidRDefault="00FC62DC" w:rsidP="00FC62DC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en-US"/>
        </w:rPr>
        <w:t xml:space="preserve">      </w:t>
      </w:r>
      <w:r w:rsidRPr="00FC62DC">
        <w:rPr>
          <w:rFonts w:ascii="Times New Roman" w:eastAsia="Times New Roman" w:hAnsi="Times New Roman" w:cs="Times New Roman"/>
          <w:b/>
          <w:bCs/>
          <w:sz w:val="28"/>
          <w:szCs w:val="24"/>
          <w:lang w:eastAsia="en-US"/>
        </w:rPr>
        <w:t>5. Code Quality &amp; Documentation (3 Marks)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42"/>
        <w:gridCol w:w="760"/>
        <w:gridCol w:w="7668"/>
      </w:tblGrid>
      <w:tr w:rsidR="006C2F3B" w:rsidRPr="006C2F3B" w:rsidTr="006C2F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2F3B" w:rsidRPr="006C2F3B" w:rsidRDefault="006C2F3B" w:rsidP="006C2F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</w:pPr>
            <w:r w:rsidRPr="006C2F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6C2F3B" w:rsidRPr="006C2F3B" w:rsidRDefault="006C2F3B" w:rsidP="006C2F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</w:pPr>
            <w:r w:rsidRPr="006C2F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:rsidR="006C2F3B" w:rsidRPr="006C2F3B" w:rsidRDefault="006C2F3B" w:rsidP="006C2F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</w:pPr>
            <w:r w:rsidRPr="006C2F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Description</w:t>
            </w:r>
          </w:p>
        </w:tc>
      </w:tr>
      <w:tr w:rsidR="006C2F3B" w:rsidRPr="006C2F3B" w:rsidTr="006C2F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F3B" w:rsidRPr="006C2F3B" w:rsidRDefault="006C2F3B" w:rsidP="006C2F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6C2F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6C2F3B" w:rsidRPr="006C2F3B" w:rsidRDefault="006C2F3B" w:rsidP="006C2F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6C2F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C2F3B" w:rsidRPr="006C2F3B" w:rsidRDefault="006C2F3B" w:rsidP="006C2F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6C2F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Clean, modular, well-commented code; easy to understand; proper naming conventions</w:t>
            </w:r>
          </w:p>
        </w:tc>
      </w:tr>
      <w:tr w:rsidR="006C2F3B" w:rsidRPr="006C2F3B" w:rsidTr="006C2F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F3B" w:rsidRPr="006C2F3B" w:rsidRDefault="006C2F3B" w:rsidP="006C2F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6C2F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6C2F3B" w:rsidRPr="006C2F3B" w:rsidRDefault="006C2F3B" w:rsidP="006C2F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6C2F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C2F3B" w:rsidRPr="006C2F3B" w:rsidRDefault="006C2F3B" w:rsidP="006C2F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6C2F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Code is readable but lacks proper comments or structure</w:t>
            </w:r>
          </w:p>
        </w:tc>
      </w:tr>
      <w:tr w:rsidR="006C2F3B" w:rsidRPr="006C2F3B" w:rsidTr="006C2F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F3B" w:rsidRPr="006C2F3B" w:rsidRDefault="006C2F3B" w:rsidP="006C2F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6C2F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="006C2F3B" w:rsidRPr="006C2F3B" w:rsidRDefault="006C2F3B" w:rsidP="006C2F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6C2F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C2F3B" w:rsidRPr="006C2F3B" w:rsidRDefault="006C2F3B" w:rsidP="006C2F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6C2F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Poor readability; minimal documentation</w:t>
            </w:r>
          </w:p>
        </w:tc>
      </w:tr>
      <w:tr w:rsidR="006C2F3B" w:rsidRPr="006C2F3B" w:rsidTr="006C2F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F3B" w:rsidRPr="006C2F3B" w:rsidRDefault="006C2F3B" w:rsidP="006C2F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6C2F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:rsidR="006C2F3B" w:rsidRPr="006C2F3B" w:rsidRDefault="006C2F3B" w:rsidP="006C2F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6C2F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C2F3B" w:rsidRPr="006C2F3B" w:rsidRDefault="006C2F3B" w:rsidP="006C2F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6C2F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Unstructured and hard to understand code</w:t>
            </w:r>
          </w:p>
        </w:tc>
      </w:tr>
    </w:tbl>
    <w:p w:rsidR="006C2F3B" w:rsidRPr="006C2F3B" w:rsidRDefault="006C2F3B" w:rsidP="006C2F3B">
      <w:pPr>
        <w:pStyle w:val="Heading3"/>
        <w:ind w:firstLineChars="50" w:firstLine="141"/>
        <w:jc w:val="both"/>
        <w:rPr>
          <w:rFonts w:ascii="Times New Roman" w:eastAsia="Times New Roman" w:hAnsi="Times New Roman" w:cs="Times New Roman"/>
          <w:color w:val="auto"/>
          <w:sz w:val="28"/>
          <w:szCs w:val="36"/>
          <w:lang w:eastAsia="en-US"/>
        </w:rPr>
      </w:pPr>
      <w:r w:rsidRPr="006C2F3B">
        <w:rPr>
          <w:rFonts w:ascii="Times New Roman" w:eastAsia="Times New Roman" w:hAnsi="Times New Roman" w:cs="Times New Roman"/>
          <w:color w:val="auto"/>
          <w:sz w:val="28"/>
          <w:szCs w:val="36"/>
          <w:lang w:eastAsia="en-US"/>
        </w:rPr>
        <w:t>SUBMISSION RULES:</w:t>
      </w:r>
    </w:p>
    <w:p w:rsidR="006C2F3B" w:rsidRPr="006C2F3B" w:rsidRDefault="006C2F3B" w:rsidP="006C2F3B">
      <w:pPr>
        <w:pStyle w:val="NormalWeb"/>
        <w:numPr>
          <w:ilvl w:val="0"/>
          <w:numId w:val="17"/>
        </w:numPr>
        <w:spacing w:before="0" w:after="0"/>
        <w:jc w:val="both"/>
      </w:pPr>
      <w:r w:rsidRPr="006C2F3B">
        <w:t>Each group must submit the following:</w:t>
      </w:r>
    </w:p>
    <w:p w:rsidR="006C2F3B" w:rsidRPr="006C2F3B" w:rsidRDefault="006C2F3B" w:rsidP="006C2F3B">
      <w:pPr>
        <w:pStyle w:val="NormalWeb"/>
        <w:numPr>
          <w:ilvl w:val="0"/>
          <w:numId w:val="17"/>
        </w:numPr>
        <w:spacing w:before="0" w:after="0"/>
        <w:jc w:val="both"/>
      </w:pPr>
      <w:r w:rsidRPr="006C2F3B">
        <w:t>Source code files with appropriate file names.</w:t>
      </w:r>
    </w:p>
    <w:p w:rsidR="006C2F3B" w:rsidRPr="006C2F3B" w:rsidRDefault="006C2F3B" w:rsidP="006C2F3B">
      <w:pPr>
        <w:pStyle w:val="NormalWeb"/>
        <w:numPr>
          <w:ilvl w:val="0"/>
          <w:numId w:val="17"/>
        </w:numPr>
        <w:spacing w:before="0" w:after="0"/>
        <w:jc w:val="both"/>
      </w:pPr>
      <w:r w:rsidRPr="006C2F3B">
        <w:t>A ReadMe.txt or PDF explaining how to run the program.</w:t>
      </w:r>
    </w:p>
    <w:p w:rsidR="006C2F3B" w:rsidRPr="006C2F3B" w:rsidRDefault="006C2F3B" w:rsidP="006C2F3B">
      <w:pPr>
        <w:pStyle w:val="NormalWeb"/>
        <w:numPr>
          <w:ilvl w:val="0"/>
          <w:numId w:val="17"/>
        </w:numPr>
        <w:spacing w:before="0" w:after="0"/>
        <w:jc w:val="both"/>
      </w:pPr>
      <w:r w:rsidRPr="006C2F3B">
        <w:t>A brief report/document containing:</w:t>
      </w:r>
    </w:p>
    <w:p w:rsidR="006C2F3B" w:rsidRPr="006C2F3B" w:rsidRDefault="006C2F3B" w:rsidP="006C2F3B">
      <w:pPr>
        <w:pStyle w:val="NormalWeb"/>
        <w:numPr>
          <w:ilvl w:val="0"/>
          <w:numId w:val="17"/>
        </w:numPr>
        <w:spacing w:before="0" w:after="0"/>
        <w:jc w:val="both"/>
      </w:pPr>
      <w:r w:rsidRPr="006C2F3B">
        <w:t>Assignment title.</w:t>
      </w:r>
    </w:p>
    <w:p w:rsidR="006C2F3B" w:rsidRPr="006C2F3B" w:rsidRDefault="006C2F3B" w:rsidP="006C2F3B">
      <w:pPr>
        <w:pStyle w:val="NormalWeb"/>
        <w:numPr>
          <w:ilvl w:val="0"/>
          <w:numId w:val="17"/>
        </w:numPr>
        <w:spacing w:before="0" w:after="0"/>
        <w:jc w:val="both"/>
      </w:pPr>
      <w:proofErr w:type="gramStart"/>
      <w:r w:rsidRPr="006C2F3B">
        <w:t>Names,</w:t>
      </w:r>
      <w:proofErr w:type="gramEnd"/>
      <w:r w:rsidRPr="006C2F3B">
        <w:t xml:space="preserve"> roll numbers, and contacts of group members.</w:t>
      </w:r>
    </w:p>
    <w:p w:rsidR="006C2F3B" w:rsidRPr="006C2F3B" w:rsidRDefault="006C2F3B" w:rsidP="006C2F3B">
      <w:pPr>
        <w:pStyle w:val="NormalWeb"/>
        <w:numPr>
          <w:ilvl w:val="0"/>
          <w:numId w:val="17"/>
        </w:numPr>
        <w:spacing w:before="0" w:after="0"/>
        <w:jc w:val="both"/>
      </w:pPr>
      <w:r w:rsidRPr="006C2F3B">
        <w:t>Description of selected algorithm.</w:t>
      </w:r>
    </w:p>
    <w:p w:rsidR="006C2F3B" w:rsidRPr="006C2F3B" w:rsidRDefault="006C2F3B" w:rsidP="006C2F3B">
      <w:pPr>
        <w:pStyle w:val="NormalWeb"/>
        <w:numPr>
          <w:ilvl w:val="0"/>
          <w:numId w:val="17"/>
        </w:numPr>
        <w:spacing w:before="0" w:after="0"/>
        <w:jc w:val="both"/>
      </w:pPr>
      <w:r w:rsidRPr="006C2F3B">
        <w:t>Explanation of implementation approach and network security application.</w:t>
      </w:r>
    </w:p>
    <w:p w:rsidR="006C2F3B" w:rsidRPr="006C2F3B" w:rsidRDefault="006C2F3B" w:rsidP="006C2F3B">
      <w:pPr>
        <w:pStyle w:val="NormalWeb"/>
        <w:numPr>
          <w:ilvl w:val="0"/>
          <w:numId w:val="17"/>
        </w:numPr>
        <w:spacing w:before="0" w:after="0"/>
        <w:jc w:val="both"/>
      </w:pPr>
      <w:r w:rsidRPr="006C2F3B">
        <w:t>Screenshots showing program execution (including encryption, decryption, and communication).</w:t>
      </w:r>
    </w:p>
    <w:p w:rsidR="006C2F3B" w:rsidRPr="006C2F3B" w:rsidRDefault="006C2F3B" w:rsidP="006C2F3B">
      <w:pPr>
        <w:pStyle w:val="NormalWeb"/>
        <w:numPr>
          <w:ilvl w:val="0"/>
          <w:numId w:val="17"/>
        </w:numPr>
        <w:spacing w:before="0" w:after="0"/>
        <w:jc w:val="both"/>
      </w:pPr>
      <w:r w:rsidRPr="006C2F3B">
        <w:t>Only one submission is required per group.</w:t>
      </w:r>
    </w:p>
    <w:p w:rsidR="006C2F3B" w:rsidRPr="006C2F3B" w:rsidRDefault="006C2F3B" w:rsidP="006C2F3B">
      <w:pPr>
        <w:pStyle w:val="NormalWeb"/>
        <w:numPr>
          <w:ilvl w:val="0"/>
          <w:numId w:val="17"/>
        </w:numPr>
        <w:spacing w:before="0" w:after="0"/>
        <w:jc w:val="both"/>
      </w:pPr>
      <w:r w:rsidRPr="006C2F3B">
        <w:t xml:space="preserve">Submission Deadline: </w:t>
      </w:r>
      <w:r>
        <w:t>11/05/2026</w:t>
      </w:r>
    </w:p>
    <w:p w:rsidR="006C2F3B" w:rsidRPr="006C2F3B" w:rsidRDefault="006C2F3B" w:rsidP="006C2F3B">
      <w:pPr>
        <w:pStyle w:val="NormalWeb"/>
        <w:numPr>
          <w:ilvl w:val="0"/>
          <w:numId w:val="17"/>
        </w:numPr>
        <w:spacing w:before="0" w:after="0"/>
        <w:jc w:val="both"/>
      </w:pPr>
      <w:r w:rsidRPr="006C2F3B">
        <w:t>Late submissions will incur a 10% penalty per day, up to a maximum of 3 days after which submissions will not be accepted.</w:t>
      </w:r>
    </w:p>
    <w:p w:rsidR="00FC62DC" w:rsidRPr="00FC62DC" w:rsidRDefault="00FC62DC" w:rsidP="00FC62DC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4"/>
          <w:lang w:eastAsia="en-US"/>
        </w:rPr>
      </w:pPr>
    </w:p>
    <w:sectPr w:rsidR="00FC62DC" w:rsidRPr="00FC62DC" w:rsidSect="008D30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B704A1"/>
    <w:multiLevelType w:val="multilevel"/>
    <w:tmpl w:val="9C2A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BE2902"/>
    <w:multiLevelType w:val="multilevel"/>
    <w:tmpl w:val="F974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5A6175"/>
    <w:multiLevelType w:val="hybridMultilevel"/>
    <w:tmpl w:val="5B66E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393584"/>
    <w:multiLevelType w:val="singleLevel"/>
    <w:tmpl w:val="0F393584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>
    <w:nsid w:val="16E04F63"/>
    <w:multiLevelType w:val="multilevel"/>
    <w:tmpl w:val="5C2E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E731B6"/>
    <w:multiLevelType w:val="multilevel"/>
    <w:tmpl w:val="81700EF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8935D7"/>
    <w:multiLevelType w:val="hybridMultilevel"/>
    <w:tmpl w:val="8B5A85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87D5B26"/>
    <w:multiLevelType w:val="multilevel"/>
    <w:tmpl w:val="3598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E766E1"/>
    <w:multiLevelType w:val="multilevel"/>
    <w:tmpl w:val="41F0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5B97F0D"/>
    <w:multiLevelType w:val="multilevel"/>
    <w:tmpl w:val="DCF4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BD453CC"/>
    <w:multiLevelType w:val="multilevel"/>
    <w:tmpl w:val="0CE4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FA62C2C"/>
    <w:multiLevelType w:val="multilevel"/>
    <w:tmpl w:val="7AFE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A87EB6"/>
    <w:multiLevelType w:val="multilevel"/>
    <w:tmpl w:val="A72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576B81"/>
    <w:multiLevelType w:val="multilevel"/>
    <w:tmpl w:val="FF1E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9DA2EF9"/>
    <w:multiLevelType w:val="multilevel"/>
    <w:tmpl w:val="A8B0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80D4BDC"/>
    <w:multiLevelType w:val="multilevel"/>
    <w:tmpl w:val="161E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86D3C08"/>
    <w:multiLevelType w:val="multilevel"/>
    <w:tmpl w:val="A0A2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8"/>
  </w:num>
  <w:num w:numId="5">
    <w:abstractNumId w:val="11"/>
  </w:num>
  <w:num w:numId="6">
    <w:abstractNumId w:val="13"/>
  </w:num>
  <w:num w:numId="7">
    <w:abstractNumId w:val="15"/>
  </w:num>
  <w:num w:numId="8">
    <w:abstractNumId w:val="14"/>
  </w:num>
  <w:num w:numId="9">
    <w:abstractNumId w:val="10"/>
  </w:num>
  <w:num w:numId="10">
    <w:abstractNumId w:val="16"/>
  </w:num>
  <w:num w:numId="11">
    <w:abstractNumId w:val="9"/>
  </w:num>
  <w:num w:numId="12">
    <w:abstractNumId w:val="5"/>
  </w:num>
  <w:num w:numId="13">
    <w:abstractNumId w:val="12"/>
  </w:num>
  <w:num w:numId="14">
    <w:abstractNumId w:val="4"/>
  </w:num>
  <w:num w:numId="15">
    <w:abstractNumId w:val="2"/>
  </w:num>
  <w:num w:numId="16">
    <w:abstractNumId w:val="6"/>
  </w:num>
  <w:num w:numId="1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FC62DC"/>
    <w:rsid w:val="006C2F3B"/>
    <w:rsid w:val="008D30A6"/>
    <w:rsid w:val="00DC2183"/>
    <w:rsid w:val="00DF43B3"/>
    <w:rsid w:val="00FC62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2DC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paragraph" w:styleId="Heading2">
    <w:name w:val="heading 2"/>
    <w:basedOn w:val="Normal"/>
    <w:link w:val="Heading2Char"/>
    <w:uiPriority w:val="9"/>
    <w:qFormat/>
    <w:rsid w:val="00FC62D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2D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2D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nhideWhenUsed/>
    <w:rsid w:val="00FC62D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FC62D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C62D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2DC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2DC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zh-CN"/>
    </w:rPr>
  </w:style>
  <w:style w:type="paragraph" w:styleId="ListParagraph">
    <w:name w:val="List Paragraph"/>
    <w:basedOn w:val="Normal"/>
    <w:uiPriority w:val="34"/>
    <w:qFormat/>
    <w:rsid w:val="00FC62DC"/>
    <w:pPr>
      <w:ind w:left="720"/>
      <w:contextualSpacing/>
    </w:pPr>
  </w:style>
  <w:style w:type="character" w:styleId="Hyperlink">
    <w:name w:val="Hyperlink"/>
    <w:basedOn w:val="DefaultParagraphFont"/>
    <w:rsid w:val="006C2F3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5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878</Words>
  <Characters>5009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TEST1</dc:creator>
  <cp:lastModifiedBy>TEST1</cp:lastModifiedBy>
  <cp:revision>1</cp:revision>
  <dcterms:created xsi:type="dcterms:W3CDTF">2026-04-16T04:51:00Z</dcterms:created>
  <dcterms:modified xsi:type="dcterms:W3CDTF">2026-04-16T05:13:00Z</dcterms:modified>
</cp:coreProperties>
</file>