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633A" w:rsidRPr="00C636E8" w:rsidRDefault="00A049B4">
      <w:pPr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  <w:r w:rsidRPr="00C636E8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Achondroplasia</w:t>
      </w:r>
    </w:p>
    <w:p w:rsidR="00A049B4" w:rsidRPr="00C636E8" w:rsidRDefault="00A049B4">
      <w:pPr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  <w:r w:rsidRPr="00C636E8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Huntington's disease</w:t>
      </w:r>
    </w:p>
    <w:p w:rsidR="00A049B4" w:rsidRPr="00C636E8" w:rsidRDefault="00A049B4">
      <w:pPr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  <w:proofErr w:type="spellStart"/>
      <w:r w:rsidRPr="00C636E8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Marfan</w:t>
      </w:r>
      <w:proofErr w:type="spellEnd"/>
      <w:r w:rsidRPr="00C636E8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 xml:space="preserve"> syndrome</w:t>
      </w:r>
    </w:p>
    <w:p w:rsidR="00A049B4" w:rsidRPr="00C636E8" w:rsidRDefault="00A049B4">
      <w:pPr>
        <w:rPr>
          <w:rFonts w:ascii="Times New Roman" w:hAnsi="Times New Roman" w:cs="Times New Roman"/>
          <w:sz w:val="40"/>
          <w:szCs w:val="40"/>
        </w:rPr>
      </w:pPr>
      <w:r w:rsidRPr="00C636E8">
        <w:rPr>
          <w:rFonts w:ascii="Times New Roman" w:hAnsi="Times New Roman" w:cs="Times New Roman"/>
          <w:sz w:val="40"/>
          <w:szCs w:val="40"/>
        </w:rPr>
        <w:t>Hereditary spherocytosis</w:t>
      </w:r>
    </w:p>
    <w:p w:rsidR="00A049B4" w:rsidRPr="00C636E8" w:rsidRDefault="00A049B4">
      <w:pPr>
        <w:rPr>
          <w:rFonts w:ascii="Times New Roman" w:hAnsi="Times New Roman" w:cs="Times New Roman"/>
          <w:sz w:val="40"/>
          <w:szCs w:val="40"/>
        </w:rPr>
      </w:pPr>
      <w:r w:rsidRPr="00C636E8">
        <w:rPr>
          <w:rFonts w:ascii="Times New Roman" w:hAnsi="Times New Roman" w:cs="Times New Roman"/>
          <w:sz w:val="40"/>
          <w:szCs w:val="40"/>
        </w:rPr>
        <w:t>Polycystic kidney disease</w:t>
      </w:r>
    </w:p>
    <w:p w:rsidR="00A049B4" w:rsidRPr="00C636E8" w:rsidRDefault="00A049B4">
      <w:pPr>
        <w:rPr>
          <w:rFonts w:ascii="Times New Roman" w:hAnsi="Times New Roman" w:cs="Times New Roman"/>
          <w:sz w:val="40"/>
          <w:szCs w:val="40"/>
        </w:rPr>
      </w:pPr>
      <w:r w:rsidRPr="00C636E8">
        <w:rPr>
          <w:rFonts w:ascii="Times New Roman" w:hAnsi="Times New Roman" w:cs="Times New Roman"/>
          <w:sz w:val="40"/>
          <w:szCs w:val="40"/>
        </w:rPr>
        <w:t>Familial hypercholesterolemia</w:t>
      </w:r>
    </w:p>
    <w:p w:rsidR="00A049B4" w:rsidRPr="00C636E8" w:rsidRDefault="00A049B4">
      <w:pPr>
        <w:rPr>
          <w:rFonts w:ascii="Times New Roman" w:hAnsi="Times New Roman" w:cs="Times New Roman"/>
          <w:sz w:val="40"/>
          <w:szCs w:val="40"/>
        </w:rPr>
      </w:pPr>
      <w:r w:rsidRPr="00C636E8">
        <w:rPr>
          <w:rFonts w:ascii="Times New Roman" w:hAnsi="Times New Roman" w:cs="Times New Roman"/>
          <w:sz w:val="40"/>
          <w:szCs w:val="40"/>
        </w:rPr>
        <w:t>Sickle cell anaemia</w:t>
      </w:r>
    </w:p>
    <w:p w:rsidR="00A049B4" w:rsidRPr="00C636E8" w:rsidRDefault="00A049B4">
      <w:pPr>
        <w:rPr>
          <w:rFonts w:ascii="Times New Roman" w:hAnsi="Times New Roman" w:cs="Times New Roman"/>
          <w:sz w:val="40"/>
          <w:szCs w:val="40"/>
        </w:rPr>
      </w:pPr>
      <w:r w:rsidRPr="00C636E8">
        <w:rPr>
          <w:rFonts w:ascii="Times New Roman" w:hAnsi="Times New Roman" w:cs="Times New Roman"/>
          <w:sz w:val="40"/>
          <w:szCs w:val="40"/>
        </w:rPr>
        <w:t>Cystic fibrosis</w:t>
      </w:r>
    </w:p>
    <w:p w:rsidR="00A049B4" w:rsidRPr="00C636E8" w:rsidRDefault="00A049B4">
      <w:pPr>
        <w:rPr>
          <w:rFonts w:ascii="Times New Roman" w:hAnsi="Times New Roman" w:cs="Times New Roman"/>
          <w:sz w:val="40"/>
          <w:szCs w:val="40"/>
        </w:rPr>
      </w:pPr>
      <w:r w:rsidRPr="00C636E8">
        <w:rPr>
          <w:rFonts w:ascii="Times New Roman" w:hAnsi="Times New Roman" w:cs="Times New Roman"/>
          <w:sz w:val="40"/>
          <w:szCs w:val="40"/>
        </w:rPr>
        <w:t>Tay–Sachs disease</w:t>
      </w:r>
    </w:p>
    <w:p w:rsidR="00A049B4" w:rsidRPr="00C636E8" w:rsidRDefault="00A049B4">
      <w:pPr>
        <w:rPr>
          <w:rFonts w:ascii="Times New Roman" w:hAnsi="Times New Roman" w:cs="Times New Roman"/>
          <w:sz w:val="40"/>
          <w:szCs w:val="40"/>
        </w:rPr>
      </w:pPr>
      <w:r w:rsidRPr="00C636E8">
        <w:rPr>
          <w:rFonts w:ascii="Times New Roman" w:hAnsi="Times New Roman" w:cs="Times New Roman"/>
          <w:sz w:val="40"/>
          <w:szCs w:val="40"/>
        </w:rPr>
        <w:t>Phenylketonuria</w:t>
      </w:r>
    </w:p>
    <w:p w:rsidR="00A049B4" w:rsidRPr="00C636E8" w:rsidRDefault="00A049B4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C636E8">
        <w:rPr>
          <w:rFonts w:ascii="Times New Roman" w:hAnsi="Times New Roman" w:cs="Times New Roman"/>
          <w:sz w:val="40"/>
          <w:szCs w:val="40"/>
        </w:rPr>
        <w:t>Galactosemia</w:t>
      </w:r>
      <w:proofErr w:type="spellEnd"/>
    </w:p>
    <w:p w:rsidR="00A049B4" w:rsidRPr="00C636E8" w:rsidRDefault="00A049B4">
      <w:pPr>
        <w:rPr>
          <w:rFonts w:ascii="Times New Roman" w:hAnsi="Times New Roman" w:cs="Times New Roman"/>
          <w:sz w:val="40"/>
          <w:szCs w:val="40"/>
        </w:rPr>
      </w:pPr>
      <w:r w:rsidRPr="00C636E8">
        <w:rPr>
          <w:rFonts w:ascii="Times New Roman" w:hAnsi="Times New Roman" w:cs="Times New Roman"/>
          <w:sz w:val="40"/>
          <w:szCs w:val="40"/>
        </w:rPr>
        <w:t>Haemophilia</w:t>
      </w:r>
    </w:p>
    <w:p w:rsidR="00A049B4" w:rsidRPr="00C636E8" w:rsidRDefault="00A049B4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C636E8">
        <w:rPr>
          <w:rFonts w:ascii="Times New Roman" w:hAnsi="Times New Roman" w:cs="Times New Roman"/>
          <w:sz w:val="40"/>
          <w:szCs w:val="40"/>
        </w:rPr>
        <w:t>Duchenne</w:t>
      </w:r>
      <w:proofErr w:type="spellEnd"/>
      <w:r w:rsidRPr="00C636E8">
        <w:rPr>
          <w:rFonts w:ascii="Times New Roman" w:hAnsi="Times New Roman" w:cs="Times New Roman"/>
          <w:sz w:val="40"/>
          <w:szCs w:val="40"/>
        </w:rPr>
        <w:t xml:space="preserve"> muscular dystrophy</w:t>
      </w:r>
    </w:p>
    <w:p w:rsidR="00C636E8" w:rsidRPr="00C636E8" w:rsidRDefault="00A049B4" w:rsidP="00A049B4">
      <w:pPr>
        <w:rPr>
          <w:rFonts w:ascii="Times New Roman" w:hAnsi="Times New Roman" w:cs="Times New Roman"/>
          <w:sz w:val="40"/>
          <w:szCs w:val="40"/>
        </w:rPr>
      </w:pPr>
      <w:r w:rsidRPr="00C636E8">
        <w:rPr>
          <w:rFonts w:ascii="Times New Roman" w:hAnsi="Times New Roman" w:cs="Times New Roman"/>
          <w:sz w:val="40"/>
          <w:szCs w:val="40"/>
        </w:rPr>
        <w:t>hereditary multi</w:t>
      </w:r>
      <w:r w:rsidR="00C636E8" w:rsidRPr="00C636E8">
        <w:rPr>
          <w:rFonts w:ascii="Times New Roman" w:hAnsi="Times New Roman" w:cs="Times New Roman"/>
          <w:sz w:val="40"/>
          <w:szCs w:val="40"/>
        </w:rPr>
        <w:t xml:space="preserve">ple exostoses </w:t>
      </w:r>
    </w:p>
    <w:p w:rsidR="00C636E8" w:rsidRPr="00C636E8" w:rsidRDefault="00C636E8" w:rsidP="00A049B4">
      <w:pPr>
        <w:rPr>
          <w:rFonts w:ascii="Times New Roman" w:hAnsi="Times New Roman" w:cs="Times New Roman"/>
          <w:sz w:val="40"/>
          <w:szCs w:val="40"/>
        </w:rPr>
      </w:pPr>
      <w:r w:rsidRPr="00C636E8">
        <w:rPr>
          <w:rFonts w:ascii="Times New Roman" w:hAnsi="Times New Roman" w:cs="Times New Roman"/>
          <w:sz w:val="40"/>
          <w:szCs w:val="40"/>
        </w:rPr>
        <w:t>tuberous sclerosis</w:t>
      </w:r>
    </w:p>
    <w:p w:rsidR="00A049B4" w:rsidRPr="00C636E8" w:rsidRDefault="00A049B4" w:rsidP="00A049B4">
      <w:pPr>
        <w:rPr>
          <w:rFonts w:ascii="Times New Roman" w:hAnsi="Times New Roman" w:cs="Times New Roman"/>
          <w:sz w:val="40"/>
          <w:szCs w:val="40"/>
        </w:rPr>
      </w:pPr>
      <w:r w:rsidRPr="00C636E8">
        <w:rPr>
          <w:rFonts w:ascii="Times New Roman" w:hAnsi="Times New Roman" w:cs="Times New Roman"/>
          <w:sz w:val="40"/>
          <w:szCs w:val="40"/>
        </w:rPr>
        <w:t xml:space="preserve">Von </w:t>
      </w:r>
      <w:proofErr w:type="spellStart"/>
      <w:r w:rsidRPr="00C636E8">
        <w:rPr>
          <w:rFonts w:ascii="Times New Roman" w:hAnsi="Times New Roman" w:cs="Times New Roman"/>
          <w:sz w:val="40"/>
          <w:szCs w:val="40"/>
        </w:rPr>
        <w:t>Willebrand</w:t>
      </w:r>
      <w:proofErr w:type="spellEnd"/>
      <w:r w:rsidRPr="00C636E8">
        <w:rPr>
          <w:rFonts w:ascii="Times New Roman" w:hAnsi="Times New Roman" w:cs="Times New Roman"/>
          <w:sz w:val="40"/>
          <w:szCs w:val="40"/>
        </w:rPr>
        <w:t xml:space="preserve"> disease</w:t>
      </w:r>
    </w:p>
    <w:p w:rsidR="00C636E8" w:rsidRPr="00C636E8" w:rsidRDefault="00C636E8" w:rsidP="00C636E8">
      <w:pPr>
        <w:rPr>
          <w:rFonts w:ascii="Times New Roman" w:hAnsi="Times New Roman" w:cs="Times New Roman"/>
          <w:sz w:val="40"/>
          <w:szCs w:val="40"/>
        </w:rPr>
      </w:pPr>
      <w:r w:rsidRPr="00C636E8">
        <w:rPr>
          <w:rFonts w:ascii="Times New Roman" w:hAnsi="Times New Roman" w:cs="Times New Roman"/>
          <w:sz w:val="40"/>
          <w:szCs w:val="40"/>
        </w:rPr>
        <w:t>Albinism</w:t>
      </w:r>
    </w:p>
    <w:p w:rsidR="00C636E8" w:rsidRPr="00C636E8" w:rsidRDefault="00C636E8" w:rsidP="00C636E8">
      <w:pPr>
        <w:rPr>
          <w:rFonts w:ascii="Times New Roman" w:hAnsi="Times New Roman" w:cs="Times New Roman"/>
          <w:sz w:val="40"/>
          <w:szCs w:val="40"/>
        </w:rPr>
      </w:pPr>
      <w:r w:rsidRPr="00C636E8">
        <w:rPr>
          <w:rFonts w:ascii="Times New Roman" w:hAnsi="Times New Roman" w:cs="Times New Roman"/>
          <w:sz w:val="40"/>
          <w:szCs w:val="40"/>
        </w:rPr>
        <w:t>Tay–Sachs disease</w:t>
      </w:r>
    </w:p>
    <w:p w:rsidR="00C636E8" w:rsidRPr="00C636E8" w:rsidRDefault="00C636E8" w:rsidP="00C636E8">
      <w:pPr>
        <w:rPr>
          <w:rFonts w:ascii="Times New Roman" w:hAnsi="Times New Roman" w:cs="Times New Roman"/>
          <w:sz w:val="40"/>
          <w:szCs w:val="40"/>
        </w:rPr>
      </w:pPr>
      <w:r w:rsidRPr="00C636E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C636E8">
        <w:rPr>
          <w:rFonts w:ascii="Times New Roman" w:hAnsi="Times New Roman" w:cs="Times New Roman"/>
          <w:sz w:val="40"/>
          <w:szCs w:val="40"/>
        </w:rPr>
        <w:t>Niemann</w:t>
      </w:r>
      <w:proofErr w:type="spellEnd"/>
      <w:r w:rsidRPr="00C636E8">
        <w:rPr>
          <w:rFonts w:ascii="Times New Roman" w:hAnsi="Times New Roman" w:cs="Times New Roman"/>
          <w:sz w:val="40"/>
          <w:szCs w:val="40"/>
        </w:rPr>
        <w:t>–Pick disease</w:t>
      </w:r>
    </w:p>
    <w:p w:rsidR="00C636E8" w:rsidRPr="00C636E8" w:rsidRDefault="00C636E8" w:rsidP="00C636E8">
      <w:pPr>
        <w:rPr>
          <w:rFonts w:ascii="Times New Roman" w:hAnsi="Times New Roman" w:cs="Times New Roman"/>
          <w:sz w:val="40"/>
          <w:szCs w:val="40"/>
        </w:rPr>
      </w:pPr>
      <w:r w:rsidRPr="00C636E8">
        <w:rPr>
          <w:rFonts w:ascii="Times New Roman" w:hAnsi="Times New Roman" w:cs="Times New Roman"/>
          <w:sz w:val="40"/>
          <w:szCs w:val="40"/>
        </w:rPr>
        <w:t>spinal muscular atrophy</w:t>
      </w:r>
    </w:p>
    <w:p w:rsidR="00C636E8" w:rsidRPr="00C636E8" w:rsidRDefault="00C636E8" w:rsidP="00C636E8">
      <w:pPr>
        <w:rPr>
          <w:rFonts w:ascii="Times New Roman" w:hAnsi="Times New Roman" w:cs="Times New Roman"/>
          <w:sz w:val="40"/>
          <w:szCs w:val="40"/>
        </w:rPr>
      </w:pPr>
      <w:r w:rsidRPr="00C636E8">
        <w:rPr>
          <w:rFonts w:ascii="Times New Roman" w:hAnsi="Times New Roman" w:cs="Times New Roman"/>
          <w:sz w:val="40"/>
          <w:szCs w:val="40"/>
        </w:rPr>
        <w:t xml:space="preserve"> Roberts syndrome</w:t>
      </w:r>
    </w:p>
    <w:p w:rsidR="00C636E8" w:rsidRDefault="00C636E8" w:rsidP="00C636E8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C636E8">
        <w:rPr>
          <w:rFonts w:ascii="Times New Roman" w:hAnsi="Times New Roman" w:cs="Times New Roman"/>
          <w:sz w:val="40"/>
          <w:szCs w:val="40"/>
        </w:rPr>
        <w:lastRenderedPageBreak/>
        <w:t>Rett</w:t>
      </w:r>
      <w:proofErr w:type="spellEnd"/>
      <w:r w:rsidRPr="00C636E8">
        <w:rPr>
          <w:rFonts w:ascii="Times New Roman" w:hAnsi="Times New Roman" w:cs="Times New Roman"/>
          <w:sz w:val="40"/>
          <w:szCs w:val="40"/>
        </w:rPr>
        <w:t xml:space="preserve"> syndrome</w:t>
      </w:r>
    </w:p>
    <w:p w:rsidR="00C636E8" w:rsidRDefault="00C636E8" w:rsidP="00C636E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Down syndrome</w:t>
      </w:r>
    </w:p>
    <w:p w:rsidR="00C636E8" w:rsidRPr="00C636E8" w:rsidRDefault="00C636E8" w:rsidP="00C636E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Turner syndrome</w:t>
      </w:r>
    </w:p>
    <w:p w:rsidR="00C636E8" w:rsidRDefault="00C636E8" w:rsidP="00C636E8">
      <w:pPr>
        <w:rPr>
          <w:rFonts w:ascii="Times New Roman" w:hAnsi="Times New Roman" w:cs="Times New Roman"/>
          <w:sz w:val="40"/>
          <w:szCs w:val="40"/>
        </w:rPr>
      </w:pPr>
      <w:r w:rsidRPr="00C636E8">
        <w:rPr>
          <w:rFonts w:ascii="Times New Roman" w:hAnsi="Times New Roman" w:cs="Times New Roman"/>
          <w:sz w:val="40"/>
          <w:szCs w:val="40"/>
        </w:rPr>
        <w:t>Aicardi syndrome</w:t>
      </w:r>
    </w:p>
    <w:p w:rsidR="00C636E8" w:rsidRPr="00C636E8" w:rsidRDefault="00C636E8" w:rsidP="00C636E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Edward syndrome</w:t>
      </w:r>
      <w:bookmarkStart w:id="0" w:name="_GoBack"/>
      <w:bookmarkEnd w:id="0"/>
    </w:p>
    <w:sectPr w:rsidR="00C636E8" w:rsidRPr="00C636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9B4"/>
    <w:rsid w:val="00785C69"/>
    <w:rsid w:val="00A049B4"/>
    <w:rsid w:val="00C636E8"/>
    <w:rsid w:val="00E16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B9ACF"/>
  <w15:chartTrackingRefBased/>
  <w15:docId w15:val="{B752D05B-6FA5-488F-B89E-76BF498C5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049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30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debasish kar</dc:creator>
  <cp:keywords/>
  <dc:description/>
  <cp:lastModifiedBy>debasish kar</cp:lastModifiedBy>
  <cp:revision>1</cp:revision>
  <dcterms:created xsi:type="dcterms:W3CDTF">2021-01-25T11:41:00Z</dcterms:created>
  <dcterms:modified xsi:type="dcterms:W3CDTF">2021-01-25T12:00:00Z</dcterms:modified>
</cp:coreProperties>
</file>