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56E" w:rsidRPr="00E94C30" w:rsidRDefault="009A456E" w:rsidP="009A456E">
      <w:pPr>
        <w:pStyle w:val="1"/>
        <w:spacing w:before="0" w:line="240" w:lineRule="auto"/>
        <w:ind w:firstLine="720"/>
      </w:pPr>
      <w:bookmarkStart w:id="0" w:name="_Toc530421413"/>
      <w:r>
        <w:t>Лабораторна рО</w:t>
      </w:r>
      <w:r w:rsidRPr="00E94C30">
        <w:t>бота № 2. ПРОГРАМНА РЕАЛІЗАЦІЯ ШИФРУВАННЯ ДАНИХ ЗА ДОПОМОГОЮ НЕСИМЕТРИЧНОГО КРИПТОАЛГОРИТМУ RSA</w:t>
      </w:r>
      <w:bookmarkEnd w:id="0"/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pStyle w:val="2"/>
        <w:numPr>
          <w:ilvl w:val="1"/>
          <w:numId w:val="4"/>
        </w:numPr>
        <w:tabs>
          <w:tab w:val="left" w:pos="360"/>
        </w:tabs>
        <w:spacing w:before="0" w:after="0" w:line="240" w:lineRule="auto"/>
      </w:pPr>
      <w:bookmarkStart w:id="1" w:name="_Toc530421414"/>
      <w:r w:rsidRPr="00E94C30">
        <w:t>Мета роботи</w:t>
      </w:r>
      <w:bookmarkEnd w:id="1"/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  <w:r w:rsidRPr="00E94C30">
        <w:rPr>
          <w:rFonts w:cs="Times New Roman"/>
          <w:szCs w:val="28"/>
          <w:lang w:val="uk-UA"/>
        </w:rPr>
        <w:t>Отримати навички використання методики роботи асиметричних алгоритмів шифрування. Реалізувати програмно (на будь-якій мові програмування) роботу алгоритму RSA.</w:t>
      </w:r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pStyle w:val="2"/>
        <w:numPr>
          <w:ilvl w:val="1"/>
          <w:numId w:val="4"/>
        </w:numPr>
        <w:tabs>
          <w:tab w:val="left" w:pos="360"/>
        </w:tabs>
        <w:spacing w:before="0" w:after="0" w:line="240" w:lineRule="auto"/>
      </w:pPr>
      <w:bookmarkStart w:id="2" w:name="_Toc530421415"/>
      <w:r w:rsidRPr="00E94C30">
        <w:t>Теоретичні відомості</w:t>
      </w:r>
      <w:bookmarkEnd w:id="2"/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r w:rsidRPr="00E94C30">
        <w:rPr>
          <w:rFonts w:cs="Times New Roman"/>
          <w:szCs w:val="28"/>
          <w:lang w:val="uk-UA"/>
        </w:rPr>
        <w:t xml:space="preserve">В основу криптографічної системи з відкритим ключем RSA покладена задача множення і розкладання складних чисел на прості співмножники, яка є </w:t>
      </w:r>
      <w:proofErr w:type="spellStart"/>
      <w:r w:rsidRPr="00E94C30">
        <w:rPr>
          <w:rFonts w:cs="Times New Roman"/>
          <w:szCs w:val="28"/>
          <w:lang w:val="uk-UA"/>
        </w:rPr>
        <w:t>обчислювально</w:t>
      </w:r>
      <w:proofErr w:type="spellEnd"/>
      <w:r w:rsidRPr="00E94C30">
        <w:rPr>
          <w:rFonts w:cs="Times New Roman"/>
          <w:szCs w:val="28"/>
          <w:lang w:val="uk-UA"/>
        </w:rPr>
        <w:t>-односпрямованим завданням [2, 168-210].</w:t>
      </w:r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  <w:r w:rsidRPr="00E94C30">
        <w:rPr>
          <w:rFonts w:cs="Times New Roman"/>
          <w:szCs w:val="28"/>
          <w:lang w:val="uk-UA"/>
        </w:rPr>
        <w:t>У криптографічної системи з відкритим ключем кожен учасник має як відкритий ключ (</w:t>
      </w:r>
      <w:proofErr w:type="spellStart"/>
      <w:r w:rsidRPr="00E94C30">
        <w:rPr>
          <w:rFonts w:cs="Times New Roman"/>
          <w:szCs w:val="28"/>
          <w:lang w:val="uk-UA"/>
        </w:rPr>
        <w:t>англ</w:t>
      </w:r>
      <w:proofErr w:type="spellEnd"/>
      <w:r w:rsidRPr="00E94C30">
        <w:rPr>
          <w:rFonts w:cs="Times New Roman"/>
          <w:szCs w:val="28"/>
          <w:lang w:val="uk-UA"/>
        </w:rPr>
        <w:t xml:space="preserve">. </w:t>
      </w:r>
      <w:proofErr w:type="spellStart"/>
      <w:r w:rsidRPr="00E94C30">
        <w:rPr>
          <w:rFonts w:cs="Times New Roman"/>
          <w:szCs w:val="28"/>
          <w:lang w:val="uk-UA"/>
        </w:rPr>
        <w:t>public</w:t>
      </w:r>
      <w:proofErr w:type="spellEnd"/>
      <w:r w:rsidRPr="00E94C30">
        <w:rPr>
          <w:rFonts w:cs="Times New Roman"/>
          <w:szCs w:val="28"/>
          <w:lang w:val="uk-UA"/>
        </w:rPr>
        <w:t xml:space="preserve"> </w:t>
      </w:r>
      <w:proofErr w:type="spellStart"/>
      <w:r w:rsidRPr="00E94C30">
        <w:rPr>
          <w:rFonts w:cs="Times New Roman"/>
          <w:szCs w:val="28"/>
          <w:lang w:val="uk-UA"/>
        </w:rPr>
        <w:t>key</w:t>
      </w:r>
      <w:proofErr w:type="spellEnd"/>
      <w:r w:rsidRPr="00E94C30">
        <w:rPr>
          <w:rFonts w:cs="Times New Roman"/>
          <w:szCs w:val="28"/>
          <w:lang w:val="uk-UA"/>
        </w:rPr>
        <w:t>), так і закритий ключ (</w:t>
      </w:r>
      <w:proofErr w:type="spellStart"/>
      <w:r w:rsidRPr="00E94C30">
        <w:rPr>
          <w:rFonts w:cs="Times New Roman"/>
          <w:szCs w:val="28"/>
          <w:lang w:val="uk-UA"/>
        </w:rPr>
        <w:t>англ</w:t>
      </w:r>
      <w:proofErr w:type="spellEnd"/>
      <w:r w:rsidRPr="00E94C30">
        <w:rPr>
          <w:rFonts w:cs="Times New Roman"/>
          <w:szCs w:val="28"/>
          <w:lang w:val="uk-UA"/>
        </w:rPr>
        <w:t xml:space="preserve">. </w:t>
      </w:r>
      <w:proofErr w:type="spellStart"/>
      <w:r w:rsidRPr="00E94C30">
        <w:rPr>
          <w:rFonts w:cs="Times New Roman"/>
          <w:szCs w:val="28"/>
          <w:lang w:val="uk-UA"/>
        </w:rPr>
        <w:t>private</w:t>
      </w:r>
      <w:proofErr w:type="spellEnd"/>
      <w:r w:rsidRPr="00E94C30">
        <w:rPr>
          <w:rFonts w:cs="Times New Roman"/>
          <w:szCs w:val="28"/>
          <w:lang w:val="uk-UA"/>
        </w:rPr>
        <w:t xml:space="preserve"> </w:t>
      </w:r>
      <w:proofErr w:type="spellStart"/>
      <w:r w:rsidRPr="00E94C30">
        <w:rPr>
          <w:rFonts w:cs="Times New Roman"/>
          <w:szCs w:val="28"/>
          <w:lang w:val="uk-UA"/>
        </w:rPr>
        <w:t>key</w:t>
      </w:r>
      <w:proofErr w:type="spellEnd"/>
      <w:r w:rsidRPr="00E94C30">
        <w:rPr>
          <w:rFonts w:cs="Times New Roman"/>
          <w:szCs w:val="28"/>
          <w:lang w:val="uk-UA"/>
        </w:rPr>
        <w:t>). Кожен ключ – це частина інформації. У системі RSA кожен ключ складається з пари цілих чисел. Кожен учасник створює свій відкритий і закритий ключ самостійно. Закритий ключ кожен з них тримає в секреті, а відкриті ключі можна повідомляти кому завгодно або навіть публікувати їх. Відкритий і закритий ключі кожного учасника обміну повідомленнями утворюють «узгоджену пару» в тому сенсі, що вони є взаємно зворотними.</w:t>
      </w:r>
    </w:p>
    <w:p w:rsidR="009A456E" w:rsidRPr="00E94C30" w:rsidRDefault="009A456E" w:rsidP="009A456E">
      <w:pPr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pStyle w:val="2"/>
        <w:numPr>
          <w:ilvl w:val="1"/>
          <w:numId w:val="4"/>
        </w:numPr>
        <w:tabs>
          <w:tab w:val="left" w:pos="360"/>
        </w:tabs>
        <w:spacing w:before="0" w:after="0" w:line="240" w:lineRule="auto"/>
      </w:pPr>
      <w:bookmarkStart w:id="3" w:name="_Toc530421416"/>
      <w:r w:rsidRPr="00E94C30">
        <w:t>Алгоритм створення відкритого і секретного ключів</w:t>
      </w:r>
      <w:bookmarkEnd w:id="3"/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RSA-ключі генеруються наступним чином:</w:t>
      </w:r>
    </w:p>
    <w:p w:rsidR="009A456E" w:rsidRPr="00E94C30" w:rsidRDefault="009A456E" w:rsidP="009A456E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 xml:space="preserve">Обираються два випадкових простих числа </w:t>
      </w:r>
      <w:r w:rsidRPr="00E94C30">
        <w:rPr>
          <w:i/>
          <w:szCs w:val="28"/>
          <w:lang w:val="uk-UA"/>
        </w:rPr>
        <w:t>P</w:t>
      </w:r>
      <w:r w:rsidRPr="00E94C30">
        <w:rPr>
          <w:szCs w:val="28"/>
          <w:lang w:val="uk-UA"/>
        </w:rPr>
        <w:t xml:space="preserve"> и </w:t>
      </w:r>
      <w:r w:rsidRPr="00E94C30">
        <w:rPr>
          <w:i/>
          <w:szCs w:val="28"/>
          <w:lang w:val="uk-UA"/>
        </w:rPr>
        <w:t>Q</w:t>
      </w:r>
      <w:r w:rsidRPr="00E94C30">
        <w:rPr>
          <w:szCs w:val="28"/>
          <w:lang w:val="uk-UA"/>
        </w:rPr>
        <w:t xml:space="preserve"> заданого розміру (наприклад, 1024 біта кожне).</w:t>
      </w:r>
    </w:p>
    <w:p w:rsidR="009A456E" w:rsidRPr="00E94C30" w:rsidRDefault="009A456E" w:rsidP="009A456E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 xml:space="preserve">Обчислюється їх добуток </w:t>
      </w:r>
      <w:r w:rsidRPr="00E94C30">
        <w:rPr>
          <w:i/>
          <w:szCs w:val="28"/>
          <w:lang w:val="uk-UA"/>
        </w:rPr>
        <w:t>N = P*Q</w:t>
      </w:r>
      <w:r w:rsidRPr="00E94C30">
        <w:rPr>
          <w:szCs w:val="28"/>
          <w:lang w:val="uk-UA"/>
        </w:rPr>
        <w:t>, який називається модулем.</w:t>
      </w:r>
    </w:p>
    <w:p w:rsidR="009A456E" w:rsidRPr="00E94C30" w:rsidRDefault="009A456E" w:rsidP="009A456E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 xml:space="preserve">Обчислюється значення функції Ейлера від числа </w:t>
      </w:r>
      <w:r w:rsidRPr="00E94C30">
        <w:rPr>
          <w:i/>
          <w:szCs w:val="28"/>
          <w:lang w:val="uk-UA"/>
        </w:rPr>
        <w:t>N</w:t>
      </w:r>
      <w:r w:rsidRPr="00E94C30">
        <w:rPr>
          <w:szCs w:val="28"/>
          <w:lang w:val="uk-UA"/>
        </w:rPr>
        <w:t xml:space="preserve">: 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r w:rsidRPr="00E94C30">
        <w:rPr>
          <w:rFonts w:cs="Times New Roman"/>
          <w:szCs w:val="28"/>
          <w:lang w:val="uk-UA"/>
        </w:rPr>
        <w:t>φ</w:t>
      </w:r>
      <w:r w:rsidRPr="00E94C30">
        <w:rPr>
          <w:szCs w:val="28"/>
          <w:lang w:val="uk-UA"/>
        </w:rPr>
        <w:t>(N) = (P-1)(Q-1)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numPr>
          <w:ilvl w:val="0"/>
          <w:numId w:val="1"/>
        </w:numPr>
        <w:tabs>
          <w:tab w:val="left" w:pos="993"/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>Обирається ціле число Е (1&lt;Е&lt;φ(N)), взаємно просте зі значенням функції. Зазвичай в якості Е беруть прості числа, які містять невелику кількість одиничних бітів в двійковому запису, наприклад, прості числа Ферма 17, 257 або 65 537.</w:t>
      </w:r>
    </w:p>
    <w:p w:rsidR="009A456E" w:rsidRPr="00E94C30" w:rsidRDefault="009A456E" w:rsidP="009A456E">
      <w:pPr>
        <w:numPr>
          <w:ilvl w:val="0"/>
          <w:numId w:val="1"/>
        </w:numPr>
        <w:tabs>
          <w:tab w:val="left" w:pos="993"/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 xml:space="preserve">Обчислюється число D, </w:t>
      </w:r>
      <w:proofErr w:type="spellStart"/>
      <w:r w:rsidRPr="00E94C30">
        <w:rPr>
          <w:szCs w:val="28"/>
          <w:lang w:val="uk-UA"/>
        </w:rPr>
        <w:t>мультиплікативно</w:t>
      </w:r>
      <w:proofErr w:type="spellEnd"/>
      <w:r w:rsidRPr="00E94C30">
        <w:rPr>
          <w:szCs w:val="28"/>
          <w:lang w:val="uk-UA"/>
        </w:rPr>
        <w:t xml:space="preserve"> зворотне до числа E по </w:t>
      </w:r>
      <w:r w:rsidRPr="00E94C30">
        <w:rPr>
          <w:szCs w:val="28"/>
          <w:lang w:val="uk-UA"/>
        </w:rPr>
        <w:lastRenderedPageBreak/>
        <w:t xml:space="preserve">модулю, тобто число, що задовольняє умові: 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Default="009A456E" w:rsidP="009A456E">
      <w:pPr>
        <w:spacing w:line="240" w:lineRule="auto"/>
        <w:rPr>
          <w:szCs w:val="28"/>
          <w:lang w:val="uk-UA"/>
        </w:rPr>
      </w:pPr>
      <w:r w:rsidRPr="00E94C30">
        <w:rPr>
          <w:szCs w:val="28"/>
          <w:lang w:val="uk-UA"/>
        </w:rPr>
        <w:t xml:space="preserve">D*E </w:t>
      </w:r>
      <w:r w:rsidRPr="00E94C30">
        <w:rPr>
          <w:rFonts w:cs="Times New Roman"/>
          <w:szCs w:val="28"/>
          <w:lang w:val="uk-UA"/>
        </w:rPr>
        <w:t xml:space="preserve">≡ </w:t>
      </w:r>
      <w:r w:rsidRPr="00E94C30">
        <w:rPr>
          <w:szCs w:val="28"/>
          <w:lang w:val="uk-UA"/>
        </w:rPr>
        <w:t>1 (</w:t>
      </w:r>
      <w:proofErr w:type="spellStart"/>
      <w:r w:rsidRPr="00E94C30">
        <w:rPr>
          <w:szCs w:val="28"/>
          <w:lang w:val="uk-UA"/>
        </w:rPr>
        <w:t>mod</w:t>
      </w:r>
      <w:proofErr w:type="spellEnd"/>
      <w:r w:rsidRPr="00E94C30">
        <w:rPr>
          <w:szCs w:val="28"/>
          <w:lang w:val="uk-UA"/>
        </w:rPr>
        <w:t xml:space="preserve"> </w:t>
      </w:r>
      <w:r w:rsidRPr="00E94C30">
        <w:rPr>
          <w:rFonts w:cs="Times New Roman"/>
          <w:szCs w:val="28"/>
          <w:lang w:val="uk-UA"/>
        </w:rPr>
        <w:t>φ</w:t>
      </w:r>
      <w:r w:rsidRPr="00E94C30">
        <w:rPr>
          <w:szCs w:val="28"/>
          <w:lang w:val="uk-UA"/>
        </w:rPr>
        <w:t xml:space="preserve">(N))  </w:t>
      </w: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Default="009A456E" w:rsidP="009A456E">
      <w:pPr>
        <w:spacing w:line="240" w:lineRule="auto"/>
        <w:rPr>
          <w:szCs w:val="28"/>
          <w:lang w:val="uk-UA"/>
        </w:rPr>
      </w:pPr>
      <w:r w:rsidRPr="00E94C30">
        <w:rPr>
          <w:szCs w:val="28"/>
          <w:lang w:val="uk-UA"/>
        </w:rPr>
        <w:t xml:space="preserve">або: </w:t>
      </w: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D*E = 1+k*</w:t>
      </w:r>
      <w:r w:rsidRPr="00E94C30">
        <w:rPr>
          <w:rFonts w:cs="Times New Roman"/>
          <w:szCs w:val="28"/>
          <w:lang w:val="uk-UA"/>
        </w:rPr>
        <w:t>φ</w:t>
      </w:r>
      <w:r w:rsidRPr="00E94C30">
        <w:rPr>
          <w:szCs w:val="28"/>
          <w:lang w:val="uk-UA"/>
        </w:rPr>
        <w:t xml:space="preserve">(N), 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де k — деяке ціле число.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Пара P = (E, N) публікується в якості відкритого ключа RSA.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  <w:r w:rsidRPr="00E94C30">
        <w:rPr>
          <w:szCs w:val="28"/>
          <w:lang w:val="uk-UA"/>
        </w:rPr>
        <w:t>Пара S = (D, N) грає роль секретного ключа RSA  і тримається в секреті.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pStyle w:val="3"/>
        <w:spacing w:after="0" w:line="240" w:lineRule="auto"/>
        <w:ind w:left="0" w:firstLine="720"/>
      </w:pPr>
      <w:bookmarkStart w:id="4" w:name="_Toc530368121"/>
      <w:bookmarkStart w:id="5" w:name="_Toc530368680"/>
      <w:bookmarkStart w:id="6" w:name="_Toc530420764"/>
      <w:bookmarkStart w:id="7" w:name="_Toc530421417"/>
      <w:r w:rsidRPr="00E94C30">
        <w:t>2.3.1. Шифрування і розшифрування</w:t>
      </w:r>
      <w:bookmarkEnd w:id="4"/>
      <w:bookmarkEnd w:id="5"/>
      <w:bookmarkEnd w:id="6"/>
      <w:bookmarkEnd w:id="7"/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tabs>
          <w:tab w:val="left" w:pos="1418"/>
        </w:tabs>
        <w:spacing w:line="240" w:lineRule="auto"/>
        <w:rPr>
          <w:lang w:val="uk-UA"/>
        </w:rPr>
      </w:pPr>
      <w:r w:rsidRPr="00E94C30">
        <w:rPr>
          <w:rFonts w:cs="Times New Roman"/>
          <w:szCs w:val="28"/>
          <w:lang w:val="uk-UA"/>
        </w:rPr>
        <w:t>Щоб зашифрувати повідомлення за відкритими даними (</w:t>
      </w:r>
      <w:r w:rsidRPr="00E94C30">
        <w:rPr>
          <w:rFonts w:cs="Times New Roman"/>
          <w:i/>
          <w:szCs w:val="28"/>
          <w:lang w:val="uk-UA"/>
        </w:rPr>
        <w:t>E</w:t>
      </w:r>
      <w:r w:rsidRPr="00E94C30">
        <w:rPr>
          <w:rFonts w:cs="Times New Roman"/>
          <w:szCs w:val="28"/>
          <w:lang w:val="uk-UA"/>
        </w:rPr>
        <w:t xml:space="preserve"> і </w:t>
      </w:r>
      <w:r w:rsidRPr="00E94C30">
        <w:rPr>
          <w:rFonts w:cs="Times New Roman"/>
          <w:i/>
          <w:szCs w:val="28"/>
          <w:lang w:val="uk-UA"/>
        </w:rPr>
        <w:t>N</w:t>
      </w:r>
      <w:r w:rsidRPr="00E94C30">
        <w:rPr>
          <w:rFonts w:cs="Times New Roman"/>
          <w:szCs w:val="28"/>
          <w:lang w:val="uk-UA"/>
        </w:rPr>
        <w:t xml:space="preserve">), необхідно розбити текст, що будемо шифрувати, на блоки, кожен з яких може бути представлений у вигляді числа </w:t>
      </w:r>
      <w:proofErr w:type="spellStart"/>
      <w:r w:rsidRPr="00E94C30">
        <w:rPr>
          <w:szCs w:val="28"/>
          <w:lang w:val="uk-UA"/>
        </w:rPr>
        <w:t>M</w:t>
      </w:r>
      <w:r w:rsidRPr="00E94C30">
        <w:rPr>
          <w:szCs w:val="28"/>
          <w:vertAlign w:val="subscript"/>
          <w:lang w:val="uk-UA"/>
        </w:rPr>
        <w:t>i</w:t>
      </w:r>
      <w:proofErr w:type="spellEnd"/>
      <w:r w:rsidRPr="00E94C30">
        <w:rPr>
          <w:szCs w:val="28"/>
          <w:lang w:val="uk-UA"/>
        </w:rPr>
        <w:t>, (i=1…n-1)</w:t>
      </w:r>
      <w:r w:rsidRPr="00E94C30">
        <w:rPr>
          <w:rFonts w:cs="Times New Roman"/>
          <w:szCs w:val="28"/>
          <w:lang w:val="uk-UA"/>
        </w:rPr>
        <w:t xml:space="preserve">; зашифрувати текст, що розглядається як послідовність чисел </w:t>
      </w:r>
      <w:proofErr w:type="spellStart"/>
      <w:r w:rsidRPr="00E94C30">
        <w:rPr>
          <w:szCs w:val="28"/>
          <w:lang w:val="uk-UA"/>
        </w:rPr>
        <w:t>M</w:t>
      </w:r>
      <w:r w:rsidRPr="00E94C30">
        <w:rPr>
          <w:szCs w:val="28"/>
          <w:vertAlign w:val="subscript"/>
          <w:lang w:val="uk-UA"/>
        </w:rPr>
        <w:t>i</w:t>
      </w:r>
      <w:proofErr w:type="spellEnd"/>
      <w:r w:rsidRPr="00E94C30">
        <w:rPr>
          <w:rFonts w:cs="Times New Roman"/>
          <w:szCs w:val="28"/>
          <w:lang w:val="uk-UA"/>
        </w:rPr>
        <w:t xml:space="preserve"> за формулою:</w:t>
      </w:r>
    </w:p>
    <w:p w:rsidR="009A456E" w:rsidRPr="00E94C30" w:rsidRDefault="009A456E" w:rsidP="009A456E">
      <w:pPr>
        <w:tabs>
          <w:tab w:val="left" w:pos="1418"/>
        </w:tabs>
        <w:spacing w:line="240" w:lineRule="auto"/>
        <w:rPr>
          <w:rFonts w:cs="Times New Roman"/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proofErr w:type="spellStart"/>
      <w:r w:rsidRPr="00E94C30">
        <w:rPr>
          <w:szCs w:val="28"/>
          <w:lang w:val="uk-UA"/>
        </w:rPr>
        <w:t>C</w:t>
      </w:r>
      <w:r w:rsidRPr="00E94C30">
        <w:rPr>
          <w:szCs w:val="28"/>
          <w:vertAlign w:val="subscript"/>
          <w:lang w:val="uk-UA"/>
        </w:rPr>
        <w:t>i</w:t>
      </w:r>
      <w:proofErr w:type="spellEnd"/>
      <w:r w:rsidRPr="00E94C30">
        <w:rPr>
          <w:szCs w:val="28"/>
          <w:lang w:val="uk-UA"/>
        </w:rPr>
        <w:t xml:space="preserve"> = </w:t>
      </w:r>
      <w:proofErr w:type="spellStart"/>
      <w:r w:rsidRPr="00E94C30">
        <w:rPr>
          <w:szCs w:val="28"/>
          <w:lang w:val="uk-UA"/>
        </w:rPr>
        <w:t>M</w:t>
      </w:r>
      <w:r w:rsidRPr="00E94C30">
        <w:rPr>
          <w:szCs w:val="28"/>
          <w:vertAlign w:val="subscript"/>
          <w:lang w:val="uk-UA"/>
        </w:rPr>
        <w:t>i</w:t>
      </w:r>
      <w:proofErr w:type="spellEnd"/>
      <w:r w:rsidRPr="00E94C30">
        <w:rPr>
          <w:szCs w:val="28"/>
          <w:vertAlign w:val="subscript"/>
          <w:lang w:val="uk-UA"/>
        </w:rPr>
        <w:t xml:space="preserve"> </w:t>
      </w:r>
      <w:r w:rsidRPr="00E94C30">
        <w:rPr>
          <w:szCs w:val="28"/>
          <w:vertAlign w:val="superscript"/>
          <w:lang w:val="uk-UA"/>
        </w:rPr>
        <w:t>E</w:t>
      </w:r>
      <w:r w:rsidRPr="00E94C30">
        <w:rPr>
          <w:szCs w:val="28"/>
          <w:lang w:val="uk-UA"/>
        </w:rPr>
        <w:t xml:space="preserve"> (</w:t>
      </w:r>
      <w:proofErr w:type="spellStart"/>
      <w:r w:rsidRPr="00E94C30">
        <w:rPr>
          <w:szCs w:val="28"/>
          <w:lang w:val="uk-UA"/>
        </w:rPr>
        <w:t>mod</w:t>
      </w:r>
      <w:proofErr w:type="spellEnd"/>
      <w:r w:rsidRPr="00E94C30">
        <w:rPr>
          <w:szCs w:val="28"/>
          <w:lang w:val="uk-UA"/>
        </w:rPr>
        <w:t xml:space="preserve"> N)</w:t>
      </w:r>
    </w:p>
    <w:p w:rsidR="009A456E" w:rsidRPr="00E94C30" w:rsidRDefault="009A456E" w:rsidP="009A456E">
      <w:pPr>
        <w:spacing w:line="240" w:lineRule="auto"/>
        <w:jc w:val="center"/>
        <w:rPr>
          <w:szCs w:val="28"/>
          <w:lang w:val="uk-UA"/>
        </w:rPr>
      </w:pPr>
    </w:p>
    <w:p w:rsidR="009A456E" w:rsidRDefault="009A456E" w:rsidP="009A456E">
      <w:pPr>
        <w:spacing w:line="240" w:lineRule="auto"/>
        <w:rPr>
          <w:szCs w:val="28"/>
          <w:lang w:val="uk-UA"/>
        </w:rPr>
      </w:pPr>
      <w:r w:rsidRPr="00E94C30">
        <w:rPr>
          <w:szCs w:val="28"/>
          <w:lang w:val="uk-UA"/>
        </w:rPr>
        <w:t>Щоб розшифрувати повідомлення необхідно виконати наступні обчислення використовуючи секретний ключ:</w:t>
      </w: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  <w:proofErr w:type="spellStart"/>
      <w:r w:rsidRPr="00E94C30">
        <w:rPr>
          <w:szCs w:val="28"/>
          <w:lang w:val="uk-UA"/>
        </w:rPr>
        <w:t>M</w:t>
      </w:r>
      <w:r w:rsidRPr="00E94C30">
        <w:rPr>
          <w:szCs w:val="28"/>
          <w:vertAlign w:val="subscript"/>
          <w:lang w:val="uk-UA"/>
        </w:rPr>
        <w:t>i</w:t>
      </w:r>
      <w:proofErr w:type="spellEnd"/>
      <w:r w:rsidRPr="00E94C30">
        <w:rPr>
          <w:szCs w:val="28"/>
          <w:lang w:val="uk-UA"/>
        </w:rPr>
        <w:t xml:space="preserve"> = </w:t>
      </w:r>
      <w:proofErr w:type="spellStart"/>
      <w:r w:rsidRPr="00E94C30">
        <w:rPr>
          <w:szCs w:val="28"/>
          <w:lang w:val="uk-UA"/>
        </w:rPr>
        <w:t>C</w:t>
      </w:r>
      <w:r w:rsidRPr="00E94C30">
        <w:rPr>
          <w:szCs w:val="28"/>
          <w:vertAlign w:val="subscript"/>
          <w:lang w:val="uk-UA"/>
        </w:rPr>
        <w:t>i</w:t>
      </w:r>
      <w:proofErr w:type="spellEnd"/>
      <w:r w:rsidRPr="00E94C30">
        <w:rPr>
          <w:szCs w:val="28"/>
          <w:vertAlign w:val="subscript"/>
          <w:lang w:val="uk-UA"/>
        </w:rPr>
        <w:t xml:space="preserve"> </w:t>
      </w:r>
      <w:r w:rsidRPr="00E94C30">
        <w:rPr>
          <w:szCs w:val="28"/>
          <w:vertAlign w:val="superscript"/>
          <w:lang w:val="uk-UA"/>
        </w:rPr>
        <w:t>D</w:t>
      </w:r>
      <w:r w:rsidRPr="00E94C30">
        <w:rPr>
          <w:szCs w:val="28"/>
          <w:lang w:val="uk-UA"/>
        </w:rPr>
        <w:t xml:space="preserve"> (</w:t>
      </w:r>
      <w:proofErr w:type="spellStart"/>
      <w:r w:rsidRPr="00E94C30">
        <w:rPr>
          <w:szCs w:val="28"/>
          <w:lang w:val="uk-UA"/>
        </w:rPr>
        <w:t>mod</w:t>
      </w:r>
      <w:proofErr w:type="spellEnd"/>
      <w:r w:rsidRPr="00E94C30">
        <w:rPr>
          <w:szCs w:val="28"/>
          <w:lang w:val="uk-UA"/>
        </w:rPr>
        <w:t xml:space="preserve"> N)</w:t>
      </w: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pStyle w:val="2"/>
        <w:numPr>
          <w:ilvl w:val="1"/>
          <w:numId w:val="4"/>
        </w:numPr>
        <w:tabs>
          <w:tab w:val="left" w:pos="360"/>
        </w:tabs>
        <w:spacing w:before="0" w:after="0" w:line="240" w:lineRule="auto"/>
      </w:pPr>
      <w:bookmarkStart w:id="8" w:name="_Toc530421418"/>
      <w:r w:rsidRPr="00E94C30">
        <w:t>Завдання до виконання роботи</w:t>
      </w:r>
      <w:bookmarkEnd w:id="8"/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pStyle w:val="a3"/>
        <w:spacing w:after="0" w:line="240" w:lineRule="auto"/>
        <w:ind w:left="0" w:firstLine="720"/>
        <w:jc w:val="both"/>
        <w:rPr>
          <w:lang w:val="uk-UA"/>
        </w:rPr>
      </w:pPr>
      <w:r w:rsidRPr="00E94C30">
        <w:rPr>
          <w:lang w:val="uk-UA"/>
        </w:rPr>
        <w:t>1. Розробити клієнт-серверний додаток, який використовує незахищений канал зв’язку. З клієнта на сервер захищено відправляється логін та пароль. Для реалізації клієнтського та серверного програмного забезпечення використовувати різні мови програмування. Для алгоритму шифрування RSA дозволяється використовувати бібліотеки.</w:t>
      </w:r>
    </w:p>
    <w:p w:rsidR="009A456E" w:rsidRPr="00E94C30" w:rsidRDefault="009A456E" w:rsidP="009A456E">
      <w:pPr>
        <w:pStyle w:val="a3"/>
        <w:spacing w:after="0" w:line="240" w:lineRule="auto"/>
        <w:ind w:left="0" w:firstLine="720"/>
        <w:jc w:val="both"/>
        <w:rPr>
          <w:lang w:val="uk-UA"/>
        </w:rPr>
      </w:pPr>
      <w:r w:rsidRPr="00E94C30">
        <w:rPr>
          <w:lang w:val="uk-UA"/>
        </w:rPr>
        <w:t>2. Створити приємний та зрозумілий інтерфейс для перевірки зробленої роботи.</w:t>
      </w:r>
    </w:p>
    <w:p w:rsidR="009A456E" w:rsidRPr="00E94C30" w:rsidRDefault="009A456E" w:rsidP="009A456E">
      <w:pPr>
        <w:pStyle w:val="a3"/>
        <w:spacing w:after="0" w:line="240" w:lineRule="auto"/>
        <w:ind w:left="0" w:firstLine="720"/>
        <w:jc w:val="both"/>
        <w:rPr>
          <w:lang w:val="uk-UA"/>
        </w:rPr>
      </w:pPr>
      <w:r w:rsidRPr="00E94C30">
        <w:rPr>
          <w:lang w:val="uk-UA"/>
        </w:rPr>
        <w:t xml:space="preserve">3. Реалізувати функції кодування для </w:t>
      </w:r>
      <w:proofErr w:type="spellStart"/>
      <w:r w:rsidRPr="00E94C30">
        <w:rPr>
          <w:lang w:val="uk-UA"/>
        </w:rPr>
        <w:t>web</w:t>
      </w:r>
      <w:proofErr w:type="spellEnd"/>
      <w:r w:rsidRPr="00E94C30">
        <w:rPr>
          <w:lang w:val="uk-UA"/>
        </w:rPr>
        <w:t>-інтерфейсу, які (1) сформують ключі для відправлення даних на сервер, (2) відправлять дані та отримають відповідь.</w:t>
      </w:r>
    </w:p>
    <w:p w:rsidR="009A456E" w:rsidRDefault="009A456E" w:rsidP="009A456E">
      <w:pPr>
        <w:pStyle w:val="a3"/>
        <w:spacing w:after="0" w:line="240" w:lineRule="auto"/>
        <w:ind w:left="0" w:firstLine="720"/>
        <w:jc w:val="both"/>
        <w:rPr>
          <w:lang w:val="uk-UA"/>
        </w:rPr>
      </w:pPr>
      <w:r w:rsidRPr="00E94C30">
        <w:rPr>
          <w:lang w:val="uk-UA"/>
        </w:rPr>
        <w:t>4. Сформувати звіт в електронному вигляді.</w:t>
      </w:r>
    </w:p>
    <w:p w:rsidR="009A456E" w:rsidRDefault="009A456E" w:rsidP="009A456E">
      <w:pPr>
        <w:pStyle w:val="a3"/>
        <w:spacing w:after="0" w:line="240" w:lineRule="auto"/>
        <w:ind w:left="0" w:firstLine="720"/>
        <w:jc w:val="both"/>
        <w:rPr>
          <w:lang w:val="uk-UA"/>
        </w:rPr>
      </w:pPr>
    </w:p>
    <w:p w:rsidR="009A456E" w:rsidRPr="00E94C30" w:rsidRDefault="009A456E" w:rsidP="009A456E">
      <w:pPr>
        <w:pStyle w:val="a3"/>
        <w:spacing w:after="0" w:line="240" w:lineRule="auto"/>
        <w:ind w:left="0" w:firstLine="720"/>
        <w:jc w:val="both"/>
        <w:rPr>
          <w:lang w:val="uk-UA"/>
        </w:rPr>
      </w:pPr>
    </w:p>
    <w:p w:rsidR="009A456E" w:rsidRPr="00E94C30" w:rsidRDefault="009A456E" w:rsidP="009A456E">
      <w:pPr>
        <w:pStyle w:val="2"/>
        <w:numPr>
          <w:ilvl w:val="1"/>
          <w:numId w:val="4"/>
        </w:numPr>
        <w:tabs>
          <w:tab w:val="left" w:pos="360"/>
        </w:tabs>
        <w:spacing w:before="0" w:after="0" w:line="240" w:lineRule="auto"/>
      </w:pPr>
      <w:bookmarkStart w:id="9" w:name="_Toc530421419"/>
      <w:r w:rsidRPr="00E94C30">
        <w:t>Зміст звіту</w:t>
      </w:r>
      <w:bookmarkEnd w:id="9"/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tabs>
          <w:tab w:val="left" w:pos="1134"/>
        </w:tabs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1.</w:t>
      </w:r>
      <w:r w:rsidRPr="00E94C30">
        <w:rPr>
          <w:szCs w:val="28"/>
          <w:lang w:val="uk-UA"/>
        </w:rPr>
        <w:tab/>
        <w:t>Тексти розроблених програм.</w:t>
      </w:r>
    </w:p>
    <w:p w:rsidR="009A456E" w:rsidRPr="00E94C30" w:rsidRDefault="009A456E" w:rsidP="009A456E">
      <w:pPr>
        <w:tabs>
          <w:tab w:val="left" w:pos="1134"/>
        </w:tabs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2.</w:t>
      </w:r>
      <w:r w:rsidRPr="00E94C30">
        <w:rPr>
          <w:szCs w:val="28"/>
          <w:lang w:val="uk-UA"/>
        </w:rPr>
        <w:tab/>
        <w:t>Копії екранних форм з результатами.</w:t>
      </w:r>
    </w:p>
    <w:p w:rsidR="009A456E" w:rsidRPr="00E94C30" w:rsidRDefault="009A456E" w:rsidP="009A456E">
      <w:pPr>
        <w:tabs>
          <w:tab w:val="left" w:pos="1134"/>
        </w:tabs>
        <w:spacing w:line="240" w:lineRule="auto"/>
        <w:rPr>
          <w:lang w:val="uk-UA"/>
        </w:rPr>
      </w:pPr>
      <w:r w:rsidRPr="00E94C30">
        <w:rPr>
          <w:szCs w:val="28"/>
          <w:lang w:val="uk-UA"/>
        </w:rPr>
        <w:t>3.</w:t>
      </w:r>
      <w:r w:rsidRPr="00E94C30">
        <w:rPr>
          <w:szCs w:val="28"/>
          <w:lang w:val="uk-UA"/>
        </w:rPr>
        <w:tab/>
        <w:t>Висновки.</w:t>
      </w:r>
    </w:p>
    <w:p w:rsidR="009A456E" w:rsidRPr="00E94C30" w:rsidRDefault="009A456E" w:rsidP="009A456E">
      <w:pPr>
        <w:tabs>
          <w:tab w:val="left" w:pos="1200"/>
        </w:tabs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tabs>
          <w:tab w:val="left" w:pos="1200"/>
        </w:tabs>
        <w:spacing w:line="240" w:lineRule="auto"/>
        <w:rPr>
          <w:szCs w:val="28"/>
          <w:lang w:val="uk-UA"/>
        </w:rPr>
      </w:pPr>
    </w:p>
    <w:p w:rsidR="009A456E" w:rsidRPr="00E94C30" w:rsidRDefault="009A456E" w:rsidP="009A456E">
      <w:pPr>
        <w:pStyle w:val="2"/>
        <w:numPr>
          <w:ilvl w:val="1"/>
          <w:numId w:val="4"/>
        </w:numPr>
        <w:tabs>
          <w:tab w:val="left" w:pos="360"/>
        </w:tabs>
        <w:spacing w:before="0" w:after="0" w:line="240" w:lineRule="auto"/>
      </w:pPr>
      <w:bookmarkStart w:id="10" w:name="_Toc530421420"/>
      <w:r w:rsidRPr="00E94C30">
        <w:t>Контрольні запитання</w:t>
      </w:r>
      <w:bookmarkEnd w:id="10"/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spacing w:line="240" w:lineRule="auto"/>
        <w:rPr>
          <w:lang w:val="uk-UA"/>
        </w:rPr>
      </w:pPr>
    </w:p>
    <w:p w:rsidR="009A456E" w:rsidRPr="00E94C30" w:rsidRDefault="009A456E" w:rsidP="009A456E">
      <w:pPr>
        <w:numPr>
          <w:ilvl w:val="0"/>
          <w:numId w:val="2"/>
        </w:numPr>
        <w:tabs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>Які криптографічні шифри називають несиметричними?</w:t>
      </w:r>
    </w:p>
    <w:p w:rsidR="009A456E" w:rsidRPr="00E94C30" w:rsidRDefault="009A456E" w:rsidP="009A456E">
      <w:pPr>
        <w:numPr>
          <w:ilvl w:val="0"/>
          <w:numId w:val="2"/>
        </w:numPr>
        <w:tabs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>На якій складній задачі засновано алгоритм RSA?</w:t>
      </w:r>
    </w:p>
    <w:p w:rsidR="009A456E" w:rsidRPr="00E94C30" w:rsidRDefault="009A456E" w:rsidP="009A456E">
      <w:pPr>
        <w:numPr>
          <w:ilvl w:val="0"/>
          <w:numId w:val="2"/>
        </w:numPr>
        <w:tabs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>Як генеруються відкритий та секретний ключі?</w:t>
      </w:r>
    </w:p>
    <w:p w:rsidR="009A456E" w:rsidRPr="00E94C30" w:rsidRDefault="009A456E" w:rsidP="009A456E">
      <w:pPr>
        <w:numPr>
          <w:ilvl w:val="0"/>
          <w:numId w:val="2"/>
        </w:numPr>
        <w:tabs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>Як проходить шифрування та розшифрування по алгоритму RSA?</w:t>
      </w:r>
    </w:p>
    <w:p w:rsidR="009A456E" w:rsidRPr="00E94C30" w:rsidRDefault="009A456E" w:rsidP="009A456E">
      <w:pPr>
        <w:numPr>
          <w:ilvl w:val="0"/>
          <w:numId w:val="2"/>
        </w:numPr>
        <w:tabs>
          <w:tab w:val="left" w:pos="1134"/>
        </w:tabs>
        <w:spacing w:line="240" w:lineRule="auto"/>
        <w:ind w:left="0" w:firstLine="720"/>
        <w:rPr>
          <w:lang w:val="uk-UA"/>
        </w:rPr>
      </w:pPr>
      <w:r w:rsidRPr="00E94C30">
        <w:rPr>
          <w:szCs w:val="28"/>
          <w:lang w:val="uk-UA"/>
        </w:rPr>
        <w:t>Які є недоліки у алгоритмів з відкритим ключем?</w:t>
      </w:r>
    </w:p>
    <w:p w:rsidR="00BD0C0D" w:rsidRDefault="009A456E" w:rsidP="009A456E">
      <w:r w:rsidRPr="00E94C30">
        <w:rPr>
          <w:szCs w:val="28"/>
          <w:lang w:val="uk-UA"/>
        </w:rPr>
        <w:t>Що мається на увазі під поняттям незворотної функції?</w:t>
      </w:r>
      <w:bookmarkStart w:id="11" w:name="_GoBack"/>
      <w:bookmarkEnd w:id="11"/>
    </w:p>
    <w:sectPr w:rsidR="00BD0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G Times">
    <w:altName w:val="Times New Roman"/>
    <w:charset w:val="00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szCs w:val="28"/>
        <w:lang w:val="uk-UA"/>
      </w:rPr>
    </w:lvl>
  </w:abstractNum>
  <w:abstractNum w:abstractNumId="1">
    <w:nsid w:val="00000007"/>
    <w:multiLevelType w:val="multilevel"/>
    <w:tmpl w:val="2120276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1440" w:hanging="360"/>
      </w:pPr>
      <w:rPr>
        <w:szCs w:val="28"/>
        <w:lang w:val="uk-UA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2">
    <w:nsid w:val="00000015"/>
    <w:multiLevelType w:val="multilevel"/>
    <w:tmpl w:val="00000015"/>
    <w:name w:val="WW8Num24"/>
    <w:lvl w:ilvl="0">
      <w:start w:val="1"/>
      <w:numFmt w:val="decimal"/>
      <w:lvlText w:val="1.%1"/>
      <w:lvlJc w:val="left"/>
      <w:pPr>
        <w:tabs>
          <w:tab w:val="num" w:pos="0"/>
        </w:tabs>
        <w:ind w:left="567" w:firstLine="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5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7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9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1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3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5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7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92" w:hanging="180"/>
      </w:pPr>
    </w:lvl>
  </w:abstractNum>
  <w:abstractNum w:abstractNumId="3">
    <w:nsid w:val="7FDD0623"/>
    <w:multiLevelType w:val="multilevel"/>
    <w:tmpl w:val="5F3CE29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56E"/>
    <w:rsid w:val="009A456E"/>
    <w:rsid w:val="00BD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56E"/>
    <w:pPr>
      <w:widowControl w:val="0"/>
      <w:suppressAutoHyphens/>
      <w:ind w:firstLine="720"/>
    </w:pPr>
    <w:rPr>
      <w:rFonts w:eastAsia="Times New Roman" w:cs="CG Times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9A456E"/>
    <w:pPr>
      <w:keepNext/>
      <w:pageBreakBefore/>
      <w:tabs>
        <w:tab w:val="left" w:pos="360"/>
      </w:tabs>
      <w:spacing w:before="120"/>
      <w:ind w:firstLine="0"/>
      <w:jc w:val="center"/>
      <w:outlineLvl w:val="0"/>
    </w:pPr>
    <w:rPr>
      <w:caps/>
      <w:szCs w:val="28"/>
      <w:lang w:val="uk-UA"/>
    </w:rPr>
  </w:style>
  <w:style w:type="paragraph" w:styleId="2">
    <w:name w:val="heading 2"/>
    <w:basedOn w:val="a"/>
    <w:next w:val="a"/>
    <w:link w:val="20"/>
    <w:qFormat/>
    <w:rsid w:val="009A456E"/>
    <w:pPr>
      <w:keepNext/>
      <w:numPr>
        <w:numId w:val="15"/>
      </w:numPr>
      <w:tabs>
        <w:tab w:val="left" w:pos="360"/>
      </w:tabs>
      <w:spacing w:before="240" w:after="240" w:line="288" w:lineRule="auto"/>
      <w:outlineLvl w:val="1"/>
    </w:pPr>
    <w:rPr>
      <w:szCs w:val="28"/>
      <w:lang w:val="uk-UA"/>
    </w:rPr>
  </w:style>
  <w:style w:type="paragraph" w:styleId="3">
    <w:name w:val="heading 3"/>
    <w:basedOn w:val="a"/>
    <w:next w:val="a"/>
    <w:link w:val="30"/>
    <w:qFormat/>
    <w:rsid w:val="009A456E"/>
    <w:pPr>
      <w:keepNext/>
      <w:spacing w:after="240" w:line="288" w:lineRule="auto"/>
      <w:ind w:left="800" w:hanging="91"/>
      <w:outlineLvl w:val="2"/>
    </w:pPr>
    <w:rPr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456E"/>
    <w:rPr>
      <w:rFonts w:eastAsia="Times New Roman" w:cs="CG Times"/>
      <w:caps/>
      <w:szCs w:val="28"/>
      <w:lang w:val="uk-UA" w:eastAsia="zh-CN"/>
    </w:rPr>
  </w:style>
  <w:style w:type="character" w:customStyle="1" w:styleId="20">
    <w:name w:val="Заголовок 2 Знак"/>
    <w:basedOn w:val="a0"/>
    <w:link w:val="2"/>
    <w:rsid w:val="009A456E"/>
    <w:rPr>
      <w:rFonts w:eastAsia="Times New Roman" w:cs="CG Times"/>
      <w:szCs w:val="28"/>
      <w:lang w:val="uk-UA" w:eastAsia="zh-CN"/>
    </w:rPr>
  </w:style>
  <w:style w:type="character" w:customStyle="1" w:styleId="30">
    <w:name w:val="Заголовок 3 Знак"/>
    <w:basedOn w:val="a0"/>
    <w:link w:val="3"/>
    <w:rsid w:val="009A456E"/>
    <w:rPr>
      <w:rFonts w:eastAsia="Times New Roman" w:cs="CG Times"/>
      <w:szCs w:val="28"/>
      <w:lang w:val="uk-UA" w:eastAsia="zh-CN"/>
    </w:rPr>
  </w:style>
  <w:style w:type="paragraph" w:styleId="a3">
    <w:name w:val="List Paragraph"/>
    <w:basedOn w:val="a"/>
    <w:qFormat/>
    <w:rsid w:val="009A456E"/>
    <w:pPr>
      <w:widowControl/>
      <w:spacing w:after="200" w:line="276" w:lineRule="auto"/>
      <w:ind w:left="720" w:firstLine="0"/>
      <w:jc w:val="left"/>
    </w:pPr>
    <w:rPr>
      <w:rFonts w:cs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56E"/>
    <w:pPr>
      <w:widowControl w:val="0"/>
      <w:suppressAutoHyphens/>
      <w:ind w:firstLine="720"/>
    </w:pPr>
    <w:rPr>
      <w:rFonts w:eastAsia="Times New Roman" w:cs="CG Times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9A456E"/>
    <w:pPr>
      <w:keepNext/>
      <w:pageBreakBefore/>
      <w:tabs>
        <w:tab w:val="left" w:pos="360"/>
      </w:tabs>
      <w:spacing w:before="120"/>
      <w:ind w:firstLine="0"/>
      <w:jc w:val="center"/>
      <w:outlineLvl w:val="0"/>
    </w:pPr>
    <w:rPr>
      <w:caps/>
      <w:szCs w:val="28"/>
      <w:lang w:val="uk-UA"/>
    </w:rPr>
  </w:style>
  <w:style w:type="paragraph" w:styleId="2">
    <w:name w:val="heading 2"/>
    <w:basedOn w:val="a"/>
    <w:next w:val="a"/>
    <w:link w:val="20"/>
    <w:qFormat/>
    <w:rsid w:val="009A456E"/>
    <w:pPr>
      <w:keepNext/>
      <w:numPr>
        <w:numId w:val="15"/>
      </w:numPr>
      <w:tabs>
        <w:tab w:val="left" w:pos="360"/>
      </w:tabs>
      <w:spacing w:before="240" w:after="240" w:line="288" w:lineRule="auto"/>
      <w:outlineLvl w:val="1"/>
    </w:pPr>
    <w:rPr>
      <w:szCs w:val="28"/>
      <w:lang w:val="uk-UA"/>
    </w:rPr>
  </w:style>
  <w:style w:type="paragraph" w:styleId="3">
    <w:name w:val="heading 3"/>
    <w:basedOn w:val="a"/>
    <w:next w:val="a"/>
    <w:link w:val="30"/>
    <w:qFormat/>
    <w:rsid w:val="009A456E"/>
    <w:pPr>
      <w:keepNext/>
      <w:spacing w:after="240" w:line="288" w:lineRule="auto"/>
      <w:ind w:left="800" w:hanging="91"/>
      <w:outlineLvl w:val="2"/>
    </w:pPr>
    <w:rPr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456E"/>
    <w:rPr>
      <w:rFonts w:eastAsia="Times New Roman" w:cs="CG Times"/>
      <w:caps/>
      <w:szCs w:val="28"/>
      <w:lang w:val="uk-UA" w:eastAsia="zh-CN"/>
    </w:rPr>
  </w:style>
  <w:style w:type="character" w:customStyle="1" w:styleId="20">
    <w:name w:val="Заголовок 2 Знак"/>
    <w:basedOn w:val="a0"/>
    <w:link w:val="2"/>
    <w:rsid w:val="009A456E"/>
    <w:rPr>
      <w:rFonts w:eastAsia="Times New Roman" w:cs="CG Times"/>
      <w:szCs w:val="28"/>
      <w:lang w:val="uk-UA" w:eastAsia="zh-CN"/>
    </w:rPr>
  </w:style>
  <w:style w:type="character" w:customStyle="1" w:styleId="30">
    <w:name w:val="Заголовок 3 Знак"/>
    <w:basedOn w:val="a0"/>
    <w:link w:val="3"/>
    <w:rsid w:val="009A456E"/>
    <w:rPr>
      <w:rFonts w:eastAsia="Times New Roman" w:cs="CG Times"/>
      <w:szCs w:val="28"/>
      <w:lang w:val="uk-UA" w:eastAsia="zh-CN"/>
    </w:rPr>
  </w:style>
  <w:style w:type="paragraph" w:styleId="a3">
    <w:name w:val="List Paragraph"/>
    <w:basedOn w:val="a"/>
    <w:qFormat/>
    <w:rsid w:val="009A456E"/>
    <w:pPr>
      <w:widowControl/>
      <w:spacing w:after="200" w:line="276" w:lineRule="auto"/>
      <w:ind w:left="720" w:firstLine="0"/>
      <w:jc w:val="left"/>
    </w:pPr>
    <w:rPr>
      <w:rFonts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2910</Characters>
  <Application>Microsoft Office Word</Application>
  <DocSecurity>0</DocSecurity>
  <Lines>24</Lines>
  <Paragraphs>6</Paragraphs>
  <ScaleCrop>false</ScaleCrop>
  <Company>Корпус</Company>
  <LinksUpToDate>false</LinksUpToDate>
  <CharactersWithSpaces>3414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Аллин Вьюн</dc:creator>
  <cp:lastModifiedBy>Аллин Вьюн</cp:lastModifiedBy>
  <cp:revision>1</cp:revision>
  <dcterms:created xsi:type="dcterms:W3CDTF">2020-03-16T02:29:00Z</dcterms:created>
  <dcterms:modified xsi:type="dcterms:W3CDTF">2020-03-16T02:31:00Z</dcterms:modified>
</cp:coreProperties>
</file>