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F78CD31" w14:textId="77777777" w:rsidR="003F227A" w:rsidRDefault="00C43BCE">
      <w:r>
        <w:t>Answer the questions below.  For the questions involving both programming and analysis, please submit your code through Udacity and your analysis through T-square.</w:t>
      </w:r>
    </w:p>
    <w:p w14:paraId="5F78CD32" w14:textId="77777777" w:rsidR="003F227A" w:rsidRDefault="003F227A"/>
    <w:p w14:paraId="5F78CD33" w14:textId="77777777" w:rsidR="003F227A" w:rsidRDefault="00C43BCE">
      <w:pPr>
        <w:numPr>
          <w:ilvl w:val="0"/>
          <w:numId w:val="3"/>
        </w:numPr>
        <w:ind w:left="360" w:hanging="360"/>
        <w:contextualSpacing/>
      </w:pPr>
      <w:r>
        <w:t xml:space="preserve">In a list of distinct numbers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oMath>
      <w:r>
        <w:t xml:space="preserve"> , we say that the elements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a</m:t>
            </m:r>
          </m:e>
          <m:sub>
            <m:r>
              <w:rPr>
                <w:rFonts w:ascii="Cambria Math" w:hAnsi="Cambria Math"/>
              </w:rPr>
              <m:t>j</m:t>
            </m:r>
          </m:sub>
        </m:sSub>
      </m:oMath>
      <w:r>
        <w:t xml:space="preserve"> are </w:t>
      </w:r>
      <w:r>
        <w:rPr>
          <w:i/>
        </w:rPr>
        <w:t>inverted</w:t>
      </w:r>
      <w:r>
        <w:t xml:space="preserve"> if </w:t>
      </w:r>
      <m:oMath>
        <m:r>
          <w:rPr>
            <w:rFonts w:ascii="Cambria Math" w:hAnsi="Cambria Math"/>
          </w:rPr>
          <m:t>i&lt;j</m:t>
        </m:r>
      </m:oMath>
      <w:r>
        <w:t xml:space="preserve"> but </w:t>
      </w: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rPr>
            </m:ctrlPr>
          </m:sSubPr>
          <m:e>
            <m:r>
              <w:rPr>
                <w:rFonts w:ascii="Cambria Math" w:hAnsi="Cambria Math"/>
              </w:rPr>
              <m:t>a</m:t>
            </m:r>
          </m:e>
          <m:sub>
            <m:r>
              <w:rPr>
                <w:rFonts w:ascii="Cambria Math" w:hAnsi="Cambria Math"/>
              </w:rPr>
              <m:t>j</m:t>
            </m:r>
          </m:sub>
        </m:sSub>
      </m:oMath>
      <w:r>
        <w:t xml:space="preserve">.  Suppose that all orderings of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oMath>
      <w:r>
        <w:t xml:space="preserve">are equally probable under some probability distribution (In other words we shuffled a set of numbers perfectly to obtain the order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oMath>
      <w:r>
        <w:t>.)  What is the expected number of inversions?</w:t>
      </w:r>
    </w:p>
    <w:p w14:paraId="5F78CD34" w14:textId="77777777" w:rsidR="006274E6" w:rsidRDefault="006274E6" w:rsidP="006274E6">
      <w:pPr>
        <w:contextualSpacing/>
      </w:pPr>
    </w:p>
    <w:p w14:paraId="5F78CD35" w14:textId="77777777" w:rsidR="006274E6" w:rsidRPr="005E28C5" w:rsidRDefault="00AC2272" w:rsidP="006274E6">
      <w:pPr>
        <w:contextualSpacing/>
        <w:rPr>
          <w:rFonts w:ascii="Times New Roman" w:hAnsi="Times New Roman" w:cs="Times New Roman"/>
        </w:rPr>
      </w:pPr>
      <w:r w:rsidRPr="005E28C5">
        <w:rPr>
          <w:rFonts w:ascii="Times New Roman" w:hAnsi="Times New Roman" w:cs="Times New Roman"/>
        </w:rPr>
        <w:t>Let E</w:t>
      </w:r>
      <w:r w:rsidRPr="005E28C5">
        <w:rPr>
          <w:rFonts w:ascii="Times New Roman" w:hAnsi="Times New Roman" w:cs="Times New Roman"/>
        </w:rPr>
        <w:softHyphen/>
      </w:r>
      <w:r w:rsidRPr="005E28C5">
        <w:rPr>
          <w:rFonts w:ascii="Times New Roman" w:hAnsi="Times New Roman" w:cs="Times New Roman"/>
        </w:rPr>
        <w:softHyphen/>
      </w:r>
      <w:r w:rsidRPr="005E28C5">
        <w:rPr>
          <w:rFonts w:ascii="Times New Roman" w:hAnsi="Times New Roman" w:cs="Times New Roman"/>
          <w:vertAlign w:val="subscript"/>
        </w:rPr>
        <w:t>ij</w:t>
      </w:r>
      <w:r w:rsidRPr="005E28C5">
        <w:rPr>
          <w:rFonts w:ascii="Times New Roman" w:hAnsi="Times New Roman" w:cs="Times New Roman"/>
          <w:i/>
        </w:rPr>
        <w:t xml:space="preserve"> </w:t>
      </w:r>
      <w:r w:rsidRPr="005E28C5">
        <w:rPr>
          <w:rFonts w:ascii="Times New Roman" w:hAnsi="Times New Roman" w:cs="Times New Roman"/>
        </w:rPr>
        <w:t xml:space="preserve">be the event that i </w:t>
      </w:r>
      <w:r w:rsidR="00604887" w:rsidRPr="005E28C5">
        <w:rPr>
          <w:rFonts w:ascii="Times New Roman" w:hAnsi="Times New Roman" w:cs="Times New Roman"/>
        </w:rPr>
        <w:t>&lt;</w:t>
      </w:r>
      <w:r w:rsidRPr="005E28C5">
        <w:rPr>
          <w:rFonts w:ascii="Times New Roman" w:hAnsi="Times New Roman" w:cs="Times New Roman"/>
        </w:rPr>
        <w:t xml:space="preserve"> </w:t>
      </w:r>
      <w:r w:rsidR="00604887" w:rsidRPr="005E28C5">
        <w:rPr>
          <w:rFonts w:ascii="Times New Roman" w:hAnsi="Times New Roman" w:cs="Times New Roman"/>
        </w:rPr>
        <w:t>j and a</w:t>
      </w:r>
      <w:r w:rsidR="00604887" w:rsidRPr="005E28C5">
        <w:rPr>
          <w:rFonts w:ascii="Times New Roman" w:hAnsi="Times New Roman" w:cs="Times New Roman"/>
          <w:vertAlign w:val="subscript"/>
        </w:rPr>
        <w:t>i</w:t>
      </w:r>
      <w:r w:rsidR="00604887" w:rsidRPr="005E28C5">
        <w:rPr>
          <w:rFonts w:ascii="Times New Roman" w:hAnsi="Times New Roman" w:cs="Times New Roman"/>
        </w:rPr>
        <w:t xml:space="preserve"> &gt; a</w:t>
      </w:r>
      <w:r w:rsidR="00604887" w:rsidRPr="005E28C5">
        <w:rPr>
          <w:rFonts w:ascii="Times New Roman" w:hAnsi="Times New Roman" w:cs="Times New Roman"/>
          <w:vertAlign w:val="subscript"/>
        </w:rPr>
        <w:t>j</w:t>
      </w:r>
      <w:r w:rsidR="00604887" w:rsidRPr="005E28C5">
        <w:rPr>
          <w:rFonts w:ascii="Times New Roman" w:hAnsi="Times New Roman" w:cs="Times New Roman"/>
        </w:rPr>
        <w:t>.</w:t>
      </w:r>
      <w:r w:rsidRPr="005E28C5">
        <w:rPr>
          <w:rFonts w:ascii="Times New Roman" w:hAnsi="Times New Roman" w:cs="Times New Roman"/>
        </w:rPr>
        <w:t xml:space="preserve"> </w:t>
      </w:r>
      <w:r w:rsidR="006274E6" w:rsidRPr="005E28C5">
        <w:rPr>
          <w:rFonts w:ascii="Times New Roman" w:hAnsi="Times New Roman" w:cs="Times New Roman"/>
        </w:rPr>
        <w:t>Let random variable X</w:t>
      </w:r>
      <w:r w:rsidR="006274E6" w:rsidRPr="005E28C5">
        <w:rPr>
          <w:rFonts w:ascii="Times New Roman" w:hAnsi="Times New Roman" w:cs="Times New Roman"/>
        </w:rPr>
        <w:softHyphen/>
      </w:r>
      <w:r w:rsidR="006274E6" w:rsidRPr="005E28C5">
        <w:rPr>
          <w:rFonts w:ascii="Times New Roman" w:hAnsi="Times New Roman" w:cs="Times New Roman"/>
          <w:vertAlign w:val="subscript"/>
        </w:rPr>
        <w:t>ij</w:t>
      </w:r>
      <w:r w:rsidR="006274E6" w:rsidRPr="005E28C5">
        <w:rPr>
          <w:rFonts w:ascii="Times New Roman" w:hAnsi="Times New Roman" w:cs="Times New Roman"/>
        </w:rPr>
        <w:t xml:space="preserve"> have the following definition:</w:t>
      </w:r>
    </w:p>
    <w:p w14:paraId="5F78CD36" w14:textId="77777777" w:rsidR="006274E6" w:rsidRPr="005E28C5" w:rsidRDefault="006274E6" w:rsidP="006274E6">
      <w:pPr>
        <w:contextualSpacing/>
        <w:rPr>
          <w:rFonts w:ascii="Times New Roman" w:hAnsi="Times New Roman" w:cs="Times New Roman"/>
        </w:rPr>
      </w:pPr>
    </w:p>
    <w:p w14:paraId="5F78CD37" w14:textId="77777777" w:rsidR="006274E6" w:rsidRPr="005E28C5" w:rsidRDefault="00E85AB7" w:rsidP="00D42FFE">
      <w:pPr>
        <w:contextualSpacing/>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 xml:space="preserve">1                 </m:t>
                    </m:r>
                    <m:r>
                      <m:rPr>
                        <m:nor/>
                      </m:rPr>
                      <w:rPr>
                        <w:rFonts w:ascii="Times New Roman" w:hAnsi="Times New Roman" w:cs="Times New Roman"/>
                      </w:rPr>
                      <m:t xml:space="preserve">if </m:t>
                    </m:r>
                    <m:d>
                      <m:dPr>
                        <m:ctrlPr>
                          <w:rPr>
                            <w:rFonts w:ascii="Cambria Math" w:hAnsi="Cambria Math" w:cs="Times New Roman"/>
                            <w:i/>
                          </w:rPr>
                        </m:ctrlPr>
                      </m:dPr>
                      <m:e>
                        <m:r>
                          <m:rPr>
                            <m:nor/>
                          </m:rPr>
                          <w:rPr>
                            <w:rFonts w:ascii="Times New Roman" w:hAnsi="Times New Roman" w:cs="Times New Roman"/>
                          </w:rPr>
                          <m:t>i,j</m:t>
                        </m:r>
                      </m:e>
                    </m:d>
                    <m:r>
                      <m:rPr>
                        <m:nor/>
                      </m:rPr>
                      <w:rPr>
                        <w:rFonts w:ascii="Times New Roman" w:hAnsi="Times New Roman" w:cs="Times New Roman"/>
                      </w:rPr>
                      <m:t>is an inversion</m:t>
                    </m:r>
                  </m:e>
                </m:mr>
                <m:mr>
                  <m:e>
                    <m:r>
                      <w:rPr>
                        <w:rFonts w:ascii="Cambria Math" w:hAnsi="Cambria Math" w:cs="Times New Roman"/>
                      </w:rPr>
                      <m:t xml:space="preserve">0        </m:t>
                    </m:r>
                    <m:r>
                      <m:rPr>
                        <m:nor/>
                      </m:rPr>
                      <w:rPr>
                        <w:rFonts w:ascii="Times New Roman" w:hAnsi="Times New Roman" w:cs="Times New Roman"/>
                      </w:rPr>
                      <m:t xml:space="preserve">if </m:t>
                    </m:r>
                    <m:d>
                      <m:dPr>
                        <m:ctrlPr>
                          <w:rPr>
                            <w:rFonts w:ascii="Cambria Math" w:hAnsi="Cambria Math" w:cs="Times New Roman"/>
                            <w:i/>
                          </w:rPr>
                        </m:ctrlPr>
                      </m:dPr>
                      <m:e>
                        <m:r>
                          <m:rPr>
                            <m:nor/>
                          </m:rPr>
                          <w:rPr>
                            <w:rFonts w:ascii="Times New Roman" w:hAnsi="Times New Roman" w:cs="Times New Roman"/>
                          </w:rPr>
                          <m:t>i,j</m:t>
                        </m:r>
                      </m:e>
                    </m:d>
                    <m:r>
                      <m:rPr>
                        <m:nor/>
                      </m:rPr>
                      <w:rPr>
                        <w:rFonts w:ascii="Times New Roman" w:hAnsi="Times New Roman" w:cs="Times New Roman"/>
                      </w:rPr>
                      <m:t>is not and inversion</m:t>
                    </m:r>
                  </m:e>
                </m:mr>
              </m:m>
            </m:e>
          </m:d>
        </m:oMath>
      </m:oMathPara>
    </w:p>
    <w:p w14:paraId="5F78CD38" w14:textId="77777777" w:rsidR="00E07D10" w:rsidRPr="005E28C5" w:rsidRDefault="00E07D10" w:rsidP="00D42FFE">
      <w:pPr>
        <w:contextualSpacing/>
        <w:jc w:val="center"/>
        <w:rPr>
          <w:rFonts w:ascii="Times New Roman" w:hAnsi="Times New Roman" w:cs="Times New Roman"/>
        </w:rPr>
      </w:pPr>
    </w:p>
    <w:p w14:paraId="5F78CD39" w14:textId="77777777" w:rsidR="00E07D10" w:rsidRPr="005E28C5" w:rsidRDefault="00E07D10" w:rsidP="00E07D10">
      <w:pPr>
        <w:contextualSpacing/>
        <w:rPr>
          <w:rFonts w:ascii="Times New Roman" w:hAnsi="Times New Roman" w:cs="Times New Roman"/>
        </w:rPr>
      </w:pPr>
      <w:r w:rsidRPr="005E28C5">
        <w:rPr>
          <w:rFonts w:ascii="Times New Roman" w:hAnsi="Times New Roman" w:cs="Times New Roman"/>
        </w:rPr>
        <w:t>Then let X equal the number of inversions. In equation form:</w:t>
      </w:r>
    </w:p>
    <w:p w14:paraId="5F78CD3A" w14:textId="77777777" w:rsidR="00E07D10" w:rsidRPr="005E28C5" w:rsidRDefault="00E07D10" w:rsidP="00E07D10">
      <w:pPr>
        <w:contextualSpacing/>
        <w:rPr>
          <w:rFonts w:ascii="Times New Roman" w:hAnsi="Times New Roman" w:cs="Times New Roman"/>
        </w:rPr>
      </w:pPr>
    </w:p>
    <w:p w14:paraId="5F78CD3B" w14:textId="77777777" w:rsidR="00E07D10" w:rsidRPr="005E28C5" w:rsidRDefault="00E07D10" w:rsidP="00E07D10">
      <w:pPr>
        <w:contextualSpacing/>
        <w:jc w:val="center"/>
        <w:rPr>
          <w:rFonts w:ascii="Times New Roman" w:hAnsi="Times New Roman" w:cs="Times New Roman"/>
        </w:rPr>
      </w:pPr>
      <m:oMathPara>
        <m:oMath>
          <m:r>
            <w:rPr>
              <w:rFonts w:ascii="Cambria Math" w:hAnsi="Cambria Math" w:cs="Times New Roman"/>
            </w:rPr>
            <m:t xml:space="preserve">X=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nary>
            </m:e>
          </m:nary>
        </m:oMath>
      </m:oMathPara>
    </w:p>
    <w:p w14:paraId="5F78CD3C" w14:textId="77777777" w:rsidR="00E07D10" w:rsidRPr="005E28C5" w:rsidRDefault="00E07D10" w:rsidP="00E07D10">
      <w:pPr>
        <w:contextualSpacing/>
        <w:jc w:val="center"/>
        <w:rPr>
          <w:rFonts w:ascii="Times New Roman" w:hAnsi="Times New Roman" w:cs="Times New Roman"/>
        </w:rPr>
      </w:pPr>
    </w:p>
    <w:p w14:paraId="5F78CD3D" w14:textId="77777777" w:rsidR="00E07D10" w:rsidRPr="005E28C5" w:rsidRDefault="00E07D10" w:rsidP="00E07D10">
      <w:pPr>
        <w:contextualSpacing/>
        <w:rPr>
          <w:rFonts w:ascii="Times New Roman" w:hAnsi="Times New Roman" w:cs="Times New Roman"/>
        </w:rPr>
      </w:pPr>
      <w:r w:rsidRPr="005E28C5">
        <w:rPr>
          <w:rFonts w:ascii="Times New Roman" w:hAnsi="Times New Roman" w:cs="Times New Roman"/>
        </w:rPr>
        <w:t>The expected number of inversions then is</w:t>
      </w:r>
    </w:p>
    <w:p w14:paraId="5F78CD3E" w14:textId="77777777" w:rsidR="00E07D10" w:rsidRPr="005E28C5" w:rsidRDefault="00E07D10" w:rsidP="00E07D10">
      <w:pPr>
        <w:contextualSpacing/>
        <w:rPr>
          <w:rFonts w:ascii="Times New Roman" w:hAnsi="Times New Roman" w:cs="Times New Roman"/>
        </w:rPr>
      </w:pPr>
    </w:p>
    <w:p w14:paraId="5F78CD3F" w14:textId="77777777" w:rsidR="00E07D10" w:rsidRPr="005E28C5" w:rsidRDefault="00E07D10" w:rsidP="00E07D10">
      <w:pPr>
        <w:contextualSpacing/>
        <w:jc w:val="center"/>
        <w:rPr>
          <w:rFonts w:ascii="Times New Roman" w:hAnsi="Times New Roman" w:cs="Times New Roman"/>
        </w:rPr>
      </w:pPr>
      <m:oMathPara>
        <m:oMath>
          <m: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r>
            <w:rPr>
              <w:rFonts w:ascii="Cambria Math" w:hAnsi="Cambria Math" w:cs="Times New Roman"/>
            </w:rPr>
            <m:t>=E</m:t>
          </m:r>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nary>
                </m:e>
              </m:nary>
            </m:e>
          </m:d>
        </m:oMath>
      </m:oMathPara>
    </w:p>
    <w:p w14:paraId="5F78CD40" w14:textId="77777777" w:rsidR="00EE5FF0" w:rsidRPr="005E28C5" w:rsidRDefault="00EE5FF0" w:rsidP="00E07D10">
      <w:pPr>
        <w:contextualSpacing/>
        <w:jc w:val="center"/>
        <w:rPr>
          <w:rFonts w:ascii="Times New Roman" w:hAnsi="Times New Roman" w:cs="Times New Roman"/>
        </w:rPr>
      </w:pPr>
      <m:oMathPara>
        <m:oMath>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E[X</m:t>
                      </m:r>
                    </m:e>
                    <m:sub>
                      <m:r>
                        <w:rPr>
                          <w:rFonts w:ascii="Cambria Math" w:hAnsi="Cambria Math" w:cs="Times New Roman"/>
                        </w:rPr>
                        <m:t>ij</m:t>
                      </m:r>
                    </m:sub>
                  </m:sSub>
                  <m:r>
                    <w:rPr>
                      <w:rFonts w:ascii="Cambria Math" w:hAnsi="Cambria Math" w:cs="Times New Roman"/>
                    </w:rPr>
                    <m:t>]</m:t>
                  </m:r>
                </m:e>
              </m:nary>
            </m:e>
          </m:nary>
        </m:oMath>
      </m:oMathPara>
    </w:p>
    <w:p w14:paraId="5F78CD41" w14:textId="77777777" w:rsidR="00AC2272" w:rsidRPr="005E28C5" w:rsidRDefault="00115EC5" w:rsidP="00FD36C1">
      <w:pPr>
        <w:contextualSpacing/>
        <w:rPr>
          <w:rFonts w:ascii="Times New Roman" w:hAnsi="Times New Roman" w:cs="Times New Roman"/>
        </w:rPr>
      </w:pPr>
      <w:r>
        <w:rPr>
          <w:rFonts w:ascii="Cambria Math" w:hAnsi="Cambria Math" w:cs="Times New Roman"/>
          <w:i/>
          <w:noProof/>
        </w:rPr>
        <mc:AlternateContent>
          <mc:Choice Requires="wps">
            <w:drawing>
              <wp:anchor distT="45720" distB="45720" distL="114300" distR="114300" simplePos="0" relativeHeight="251658240" behindDoc="0" locked="0" layoutInCell="1" allowOverlap="1" wp14:anchorId="5F78CD73" wp14:editId="5F78CD74">
                <wp:simplePos x="0" y="0"/>
                <wp:positionH relativeFrom="column">
                  <wp:posOffset>5168900</wp:posOffset>
                </wp:positionH>
                <wp:positionV relativeFrom="page">
                  <wp:posOffset>6813550</wp:posOffset>
                </wp:positionV>
                <wp:extent cx="1088136" cy="292608"/>
                <wp:effectExtent l="0" t="0" r="17145" b="12700"/>
                <wp:wrapThrough wrapText="bothSides">
                  <wp:wrapPolygon edited="0">
                    <wp:start x="0" y="0"/>
                    <wp:lineTo x="0" y="21130"/>
                    <wp:lineTo x="21562" y="21130"/>
                    <wp:lineTo x="21562"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8136" cy="292608"/>
                        </a:xfrm>
                        <a:prstGeom prst="rect">
                          <a:avLst/>
                        </a:prstGeom>
                        <a:solidFill>
                          <a:srgbClr val="FFFFFF"/>
                        </a:solidFill>
                        <a:ln w="9525">
                          <a:solidFill>
                            <a:srgbClr val="000000"/>
                          </a:solidFill>
                          <a:miter lim="800000"/>
                          <a:headEnd/>
                          <a:tailEnd/>
                        </a:ln>
                      </wps:spPr>
                      <wps:txbx>
                        <w:txbxContent>
                          <w:p w14:paraId="5F78CD75" w14:textId="77777777" w:rsidR="00E85AB7" w:rsidRDefault="00E85AB7">
                            <w:r>
                              <w:t>because i &lt; 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78CD73" id="_x0000_t202" coordsize="21600,21600" o:spt="202" path="m,l,21600r21600,l21600,xe">
                <v:stroke joinstyle="miter"/>
                <v:path gradientshapeok="t" o:connecttype="rect"/>
              </v:shapetype>
              <v:shape id="Text Box 2" o:spid="_x0000_s1026" type="#_x0000_t202" style="position:absolute;margin-left:407pt;margin-top:536.5pt;width:85.7pt;height:23.0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">
                <v:textbox>
                  <w:txbxContent>
                    <w:p w14:paraId="5F78CD75" w14:textId="77777777" w:rsidR="00E85AB7" w:rsidRDefault="00E85AB7">
                      <w:r>
                        <w:t>because i &lt; j</w:t>
                      </w:r>
                    </w:p>
                  </w:txbxContent>
                </v:textbox>
                <w10:wrap type="through" anchory="page"/>
              </v:shape>
            </w:pict>
          </mc:Fallback>
        </mc:AlternateContent>
      </w:r>
      <w:r w:rsidR="00FD36C1" w:rsidRPr="005E28C5">
        <w:rPr>
          <w:rFonts w:ascii="Times New Roman" w:hAnsi="Times New Roman" w:cs="Times New Roman"/>
        </w:rPr>
        <w:br/>
      </w:r>
      <m:oMathPara>
        <m:oMath>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r>
                    <m:rPr>
                      <m:sty m:val="p"/>
                    </m:rPr>
                    <w:rPr>
                      <w:rFonts w:ascii="Cambria Math" w:hAnsi="Cambria Math" w:cs="Times New Roman"/>
                    </w:rPr>
                    <m:t>Pr⁡</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m:t>
                  </m:r>
                </m:e>
              </m:nary>
            </m:e>
          </m:nary>
        </m:oMath>
      </m:oMathPara>
    </w:p>
    <w:p w14:paraId="5F78CD42" w14:textId="77777777" w:rsidR="00FD36C1" w:rsidRPr="005E28C5" w:rsidRDefault="00FD36C1" w:rsidP="00FD36C1">
      <w:pPr>
        <w:contextualSpacing/>
        <w:rPr>
          <w:rFonts w:ascii="Times New Roman" w:hAnsi="Times New Roman" w:cs="Times New Roman"/>
        </w:rPr>
      </w:pPr>
    </w:p>
    <w:p w14:paraId="5F78CD43" w14:textId="77777777" w:rsidR="00321AC7" w:rsidRPr="005E28C5" w:rsidRDefault="00321AC7" w:rsidP="00C35DCA">
      <w:pPr>
        <w:contextualSpacing/>
        <w:jc w:val="center"/>
        <w:rPr>
          <w:rFonts w:ascii="Times New Roman" w:hAnsi="Times New Roman" w:cs="Times New Roman"/>
        </w:rPr>
      </w:pPr>
      <m:oMathPara>
        <m:oMath>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j=i+1</m:t>
                  </m:r>
                </m:sub>
                <m:sup>
                  <m:r>
                    <w:rPr>
                      <w:rFonts w:ascii="Cambria Math" w:hAnsi="Cambria Math" w:cs="Times New Roman"/>
                    </w:rPr>
                    <m:t>n</m:t>
                  </m:r>
                </m:sup>
                <m:e>
                  <m:r>
                    <m:rPr>
                      <m:sty m:val="p"/>
                    </m:rPr>
                    <w:rPr>
                      <w:rFonts w:ascii="Cambria Math" w:hAnsi="Cambria Math" w:cs="Times New Roman"/>
                    </w:rPr>
                    <m:t>Pr⁡</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m:t>
                  </m:r>
                </m:e>
              </m:nary>
            </m:e>
          </m:nary>
        </m:oMath>
      </m:oMathPara>
    </w:p>
    <w:p w14:paraId="5F78CD44" w14:textId="77777777" w:rsidR="00FD36C1" w:rsidRPr="005E28C5" w:rsidRDefault="00FD36C1" w:rsidP="00321AC7">
      <w:pPr>
        <w:contextualSpacing/>
        <w:jc w:val="center"/>
        <w:rPr>
          <w:rFonts w:ascii="Times New Roman" w:hAnsi="Times New Roman" w:cs="Times New Roman"/>
        </w:rPr>
      </w:pPr>
    </w:p>
    <w:p w14:paraId="5F78CD45" w14:textId="77777777" w:rsidR="0082618D" w:rsidRPr="005E28C5" w:rsidRDefault="0082618D" w:rsidP="0082618D">
      <w:pPr>
        <w:contextualSpacing/>
        <w:rPr>
          <w:rFonts w:ascii="Times New Roman" w:hAnsi="Times New Roman" w:cs="Times New Roman"/>
        </w:rPr>
      </w:pPr>
      <m:oMathPara>
        <m:oMath>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j=i+1</m:t>
                  </m:r>
                </m:sub>
                <m:sup>
                  <m:r>
                    <w:rPr>
                      <w:rFonts w:ascii="Cambria Math" w:hAnsi="Cambria Math" w:cs="Times New Roman"/>
                    </w:rPr>
                    <m:t>n</m:t>
                  </m:r>
                </m:sup>
                <m:e>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den>
                  </m:f>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r>
                    <w:rPr>
                      <w:rFonts w:ascii="Cambria Math" w:hAnsi="Cambria Math" w:cs="Times New Roman"/>
                    </w:rPr>
                    <m:t>n-i</m:t>
                  </m:r>
                </m:num>
                <m:den>
                  <m:r>
                    <w:rPr>
                      <w:rFonts w:ascii="Cambria Math" w:hAnsi="Cambria Math" w:cs="Times New Roman"/>
                    </w:rPr>
                    <m:t>2</m:t>
                  </m:r>
                </m:den>
              </m:f>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n(n-1)</m:t>
              </m:r>
            </m:num>
            <m:den>
              <m:r>
                <w:rPr>
                  <w:rFonts w:ascii="Cambria Math" w:hAnsi="Cambria Math" w:cs="Times New Roman"/>
                </w:rPr>
                <m:t>4</m:t>
              </m:r>
            </m:den>
          </m:f>
        </m:oMath>
      </m:oMathPara>
    </w:p>
    <w:p w14:paraId="5F78CD46" w14:textId="77777777" w:rsidR="00115EC5" w:rsidRPr="005E28C5" w:rsidRDefault="00115EC5" w:rsidP="0082618D">
      <w:pPr>
        <w:contextualSpacing/>
        <w:rPr>
          <w:rFonts w:ascii="Times New Roman" w:hAnsi="Times New Roman" w:cs="Times New Roman"/>
        </w:rPr>
      </w:pPr>
    </w:p>
    <w:p w14:paraId="5F78CD47" w14:textId="0F1B4730" w:rsidR="00115EC5" w:rsidRPr="005E28C5" w:rsidRDefault="00115EC5" w:rsidP="0082618D">
      <w:pPr>
        <w:contextualSpacing/>
        <w:rPr>
          <w:rFonts w:ascii="Times New Roman" w:hAnsi="Times New Roman" w:cs="Times New Roman"/>
        </w:rPr>
      </w:pPr>
      <w:r w:rsidRPr="005E28C5">
        <w:rPr>
          <w:rFonts w:ascii="Times New Roman" w:hAnsi="Times New Roman" w:cs="Times New Roman"/>
        </w:rPr>
        <w:t>The last line demands some explanation.</w:t>
      </w:r>
      <w:r w:rsidR="00353F80" w:rsidRPr="005E28C5">
        <w:rPr>
          <w:rFonts w:ascii="Times New Roman" w:hAnsi="Times New Roman" w:cs="Times New Roman"/>
        </w:rPr>
        <w:t xml:space="preserve"> The probability is 0.5 </w:t>
      </w:r>
      <w:r w:rsidR="00986D35" w:rsidRPr="005E28C5">
        <w:rPr>
          <w:rFonts w:ascii="Times New Roman" w:hAnsi="Times New Roman" w:cs="Times New Roman"/>
        </w:rPr>
        <w:t xml:space="preserve">because we have n choose 2 combinations and there are n*(n-1) permutations. </w:t>
      </w:r>
      <w:r w:rsidR="00ED2A78">
        <w:rPr>
          <w:rFonts w:ascii="Times New Roman" w:hAnsi="Times New Roman" w:cs="Times New Roman"/>
        </w:rPr>
        <w:t xml:space="preserve">The probability that there is an inversion is the ratio of these two quantities. </w:t>
      </w:r>
      <w:r w:rsidR="00986D35" w:rsidRPr="005E28C5">
        <w:rPr>
          <w:rFonts w:ascii="Times New Roman" w:hAnsi="Times New Roman" w:cs="Times New Roman"/>
        </w:rPr>
        <w:t xml:space="preserve">By reducing ratio of these two quantities we arrive at 0.5. The inner sum is reduced by summing 0.5 n-i times. We arrive at the final answer by applying the fact that the sum of the first n </w:t>
      </w:r>
      <w:r w:rsidR="00986D35" w:rsidRPr="005E28C5">
        <w:rPr>
          <w:rFonts w:ascii="Times New Roman" w:hAnsi="Times New Roman" w:cs="Times New Roman"/>
        </w:rPr>
        <w:lastRenderedPageBreak/>
        <w:t xml:space="preserve">natural numbers is n*(n+1)/2. In this case we are summing the integers from </w:t>
      </w:r>
      <w:r w:rsidR="00040D88" w:rsidRPr="005E28C5">
        <w:rPr>
          <w:rFonts w:ascii="Times New Roman" w:hAnsi="Times New Roman" w:cs="Times New Roman"/>
        </w:rPr>
        <w:t>1 to n-1 with the ½ on the outside of the sum, and so we arrive at the final result.</w:t>
      </w:r>
    </w:p>
    <w:p w14:paraId="5F78CD48" w14:textId="77777777" w:rsidR="003F227A" w:rsidRDefault="003F227A"/>
    <w:p w14:paraId="5F78CD49" w14:textId="77777777" w:rsidR="003F227A" w:rsidRDefault="00C43BCE">
      <w:pPr>
        <w:numPr>
          <w:ilvl w:val="0"/>
          <w:numId w:val="3"/>
        </w:numPr>
        <w:ind w:left="360" w:hanging="360"/>
        <w:contextualSpacing/>
      </w:pPr>
      <w:r>
        <w:t xml:space="preserve">Consider the following greedy algorithm for finding a matching. </w:t>
      </w:r>
    </w:p>
    <w:p w14:paraId="5F78CD4A" w14:textId="77777777" w:rsidR="003F227A" w:rsidRDefault="00C43BCE">
      <w:pPr>
        <w:numPr>
          <w:ilvl w:val="0"/>
          <w:numId w:val="6"/>
        </w:numPr>
        <w:ind w:hanging="360"/>
        <w:contextualSpacing/>
      </w:pPr>
      <w:r>
        <w:t>Initialize S to an empty set of edges</w:t>
      </w:r>
    </w:p>
    <w:p w14:paraId="5F78CD4B" w14:textId="77777777" w:rsidR="003F227A" w:rsidRDefault="00C43BCE">
      <w:pPr>
        <w:numPr>
          <w:ilvl w:val="0"/>
          <w:numId w:val="6"/>
        </w:numPr>
        <w:ind w:hanging="360"/>
        <w:contextualSpacing/>
      </w:pPr>
      <w:r>
        <w:t xml:space="preserve">While there is an edge where </w:t>
      </w:r>
      <w:r>
        <w:rPr>
          <w:i/>
        </w:rPr>
        <w:t>both</w:t>
      </w:r>
      <w:r>
        <w:t xml:space="preserve"> vertices are unmatched by S</w:t>
      </w:r>
    </w:p>
    <w:p w14:paraId="5F78CD4C" w14:textId="77777777" w:rsidR="003F227A" w:rsidRDefault="00C43BCE">
      <w:pPr>
        <w:numPr>
          <w:ilvl w:val="1"/>
          <w:numId w:val="6"/>
        </w:numPr>
        <w:ind w:hanging="360"/>
        <w:contextualSpacing/>
      </w:pPr>
      <w:r>
        <w:t>Add the above edge to S</w:t>
      </w:r>
    </w:p>
    <w:p w14:paraId="5F78CD4D" w14:textId="77777777" w:rsidR="003F227A" w:rsidRDefault="00C43BCE">
      <w:pPr>
        <w:numPr>
          <w:ilvl w:val="0"/>
          <w:numId w:val="6"/>
        </w:numPr>
        <w:ind w:hanging="360"/>
        <w:contextualSpacing/>
      </w:pPr>
      <w:r>
        <w:t>Return S</w:t>
      </w:r>
    </w:p>
    <w:p w14:paraId="5F78CD4E" w14:textId="77777777" w:rsidR="003F227A" w:rsidRDefault="003F227A"/>
    <w:p w14:paraId="5F78CD4F" w14:textId="77777777" w:rsidR="003F227A" w:rsidRDefault="00C43BCE">
      <w:pPr>
        <w:numPr>
          <w:ilvl w:val="0"/>
          <w:numId w:val="1"/>
        </w:numPr>
        <w:ind w:left="720" w:hanging="360"/>
        <w:contextualSpacing/>
      </w:pPr>
      <w:r>
        <w:t>What is the running time of this algorithm?</w:t>
      </w:r>
    </w:p>
    <w:p w14:paraId="5F78CD50" w14:textId="77777777" w:rsidR="00D851C0" w:rsidRDefault="00D851C0" w:rsidP="00D851C0">
      <w:pPr>
        <w:contextualSpacing/>
      </w:pPr>
    </w:p>
    <w:p w14:paraId="0EDDD293" w14:textId="690DB7E2" w:rsidR="005F4199" w:rsidRDefault="00E92569" w:rsidP="00D851C0">
      <w:pPr>
        <w:contextualSpacing/>
      </w:pPr>
      <w:r>
        <w:t xml:space="preserve">This is very similar to the approximate vertex cover algorithm covered in lecture. </w:t>
      </w:r>
      <w:r w:rsidR="000675B3">
        <w:t xml:space="preserve">Assuming that the graph is defined as an adjacency </w:t>
      </w:r>
      <w:r w:rsidR="003C406F">
        <w:t>list</w:t>
      </w:r>
      <w:r w:rsidR="000675B3">
        <w:t>, this algorithm would be order O</w:t>
      </w:r>
      <w:r w:rsidR="005F4199">
        <w:t xml:space="preserve">(|E| </w:t>
      </w:r>
      <w:r w:rsidR="005F4199" w:rsidRPr="0015255C">
        <w:rPr>
          <w:rFonts w:ascii="Times New Roman" w:hAnsi="Times New Roman" w:cs="Times New Roman"/>
        </w:rPr>
        <w:t>|V|)</w:t>
      </w:r>
      <w:r w:rsidR="004940BE">
        <w:rPr>
          <w:rFonts w:ascii="Times New Roman" w:hAnsi="Times New Roman" w:cs="Times New Roman"/>
        </w:rPr>
        <w:t>. The outer loop would go through each of the edges, so |E| phases. Each phase would go through the set of vertices to determined which are matched or unmatched.</w:t>
      </w:r>
      <w:bookmarkStart w:id="0" w:name="_GoBack"/>
      <w:bookmarkEnd w:id="0"/>
    </w:p>
    <w:p w14:paraId="5F78CD52" w14:textId="77777777" w:rsidR="00D851C0" w:rsidRDefault="00D851C0" w:rsidP="00D851C0">
      <w:pPr>
        <w:contextualSpacing/>
      </w:pPr>
    </w:p>
    <w:p w14:paraId="5F78CD53" w14:textId="77777777" w:rsidR="003F227A" w:rsidRDefault="00C43BCE">
      <w:pPr>
        <w:numPr>
          <w:ilvl w:val="0"/>
          <w:numId w:val="1"/>
        </w:numPr>
        <w:ind w:left="720" w:hanging="360"/>
        <w:contextualSpacing/>
      </w:pPr>
      <w:r>
        <w:t xml:space="preserve">Give an example of a graph where the algorithm </w:t>
      </w:r>
      <w:r>
        <w:rPr>
          <w:color w:val="FF0000"/>
        </w:rPr>
        <w:t>is not guaranteed to</w:t>
      </w:r>
      <w:r>
        <w:t xml:space="preserve"> find the maximum matching.</w:t>
      </w:r>
    </w:p>
    <w:p w14:paraId="5F78CD54" w14:textId="77777777" w:rsidR="0079062B" w:rsidRDefault="0079062B" w:rsidP="0079062B">
      <w:pPr>
        <w:contextualSpacing/>
      </w:pPr>
    </w:p>
    <w:p w14:paraId="5F78CD55" w14:textId="46A9A3C3" w:rsidR="0079062B" w:rsidRDefault="0079062B" w:rsidP="0079062B">
      <w:pPr>
        <w:contextualSpacing/>
      </w:pPr>
      <w:r>
        <w:t>See the graph below. In this case, there is one vertex that has only one match. That match however can be paired with other vertices. In this case, the algorithm matches the vertices such that the vertex with the lone match goes unpaired.</w:t>
      </w:r>
      <w:r w:rsidR="004444B3">
        <w:t xml:space="preserve"> In other words, it matches the vertices using the diagonal edges.</w:t>
      </w:r>
    </w:p>
    <w:p w14:paraId="5F78CD56" w14:textId="77777777" w:rsidR="00444B20" w:rsidRDefault="00444B20" w:rsidP="0079062B">
      <w:pPr>
        <w:contextualSpacing/>
      </w:pPr>
    </w:p>
    <w:p w14:paraId="5F78CD57" w14:textId="0D3B3005" w:rsidR="00F547CA" w:rsidRDefault="00BD19C8" w:rsidP="00BD19C8">
      <w:pPr>
        <w:contextualSpacing/>
        <w:jc w:val="center"/>
      </w:pPr>
      <w:r>
        <w:rPr>
          <w:noProof/>
        </w:rPr>
        <w:drawing>
          <wp:inline distT="0" distB="0" distL="0" distR="0" wp14:anchorId="32ADE3AB" wp14:editId="74F97018">
            <wp:extent cx="2219201" cy="2847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blem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32777" cy="2865398"/>
                    </a:xfrm>
                    <a:prstGeom prst="rect">
                      <a:avLst/>
                    </a:prstGeom>
                  </pic:spPr>
                </pic:pic>
              </a:graphicData>
            </a:graphic>
          </wp:inline>
        </w:drawing>
      </w:r>
    </w:p>
    <w:p w14:paraId="5F78CD59" w14:textId="02B2B790" w:rsidR="00444B20" w:rsidRDefault="00444B20" w:rsidP="0079062B">
      <w:pPr>
        <w:contextualSpacing/>
      </w:pPr>
    </w:p>
    <w:p w14:paraId="5F78CD5A" w14:textId="77777777" w:rsidR="0079062B" w:rsidRDefault="0079062B" w:rsidP="0079062B">
      <w:pPr>
        <w:contextualSpacing/>
      </w:pPr>
    </w:p>
    <w:p w14:paraId="5F78CD5B" w14:textId="77777777" w:rsidR="003F227A" w:rsidRDefault="00C43BCE">
      <w:pPr>
        <w:numPr>
          <w:ilvl w:val="0"/>
          <w:numId w:val="1"/>
        </w:numPr>
        <w:ind w:left="720" w:hanging="360"/>
        <w:contextualSpacing/>
      </w:pPr>
      <w:r>
        <w:t>Show that the matching found by the algorithm always has at least half as many edges as a maximum matching.</w:t>
      </w:r>
    </w:p>
    <w:p w14:paraId="5F78CD5C" w14:textId="77777777" w:rsidR="00C43BCE" w:rsidRDefault="00C43BCE" w:rsidP="00C43BCE">
      <w:pPr>
        <w:contextualSpacing/>
      </w:pPr>
    </w:p>
    <w:p w14:paraId="5F78CD5D" w14:textId="77777777" w:rsidR="00C43BCE" w:rsidRDefault="00740D81" w:rsidP="00C43BCE">
      <w:pPr>
        <w:contextualSpacing/>
      </w:pPr>
      <w:r w:rsidRPr="0047468F">
        <w:rPr>
          <w:rFonts w:ascii="Times New Roman" w:hAnsi="Times New Roman" w:cs="Times New Roman"/>
        </w:rPr>
        <w:lastRenderedPageBreak/>
        <w:t xml:space="preserve">This is similar to the proof below for greedy weighted matching. Let M* be the maximum matching and M be the maximal matching returned by the algorithm. For any edge e </w:t>
      </w:r>
      <w:r w:rsidRPr="0047468F">
        <w:rPr>
          <w:rFonts w:ascii="Times New Roman" w:hAnsi="Times New Roman" w:cs="Times New Roman"/>
        </w:rPr>
        <w:sym w:font="Symbol" w:char="F0CE"/>
      </w:r>
      <w:r w:rsidRPr="0047468F">
        <w:rPr>
          <w:rFonts w:ascii="Times New Roman" w:hAnsi="Times New Roman" w:cs="Times New Roman"/>
        </w:rPr>
        <w:t xml:space="preserve"> M*-M (the edges in M* that are not in M), there is a reason that the e was not included in a maximal matching. Namely, a previously edge, call it f(e), was selected to be in the matching and it shared a vertex with e. </w:t>
      </w:r>
      <w:r w:rsidR="004E1F33" w:rsidRPr="0047468F">
        <w:rPr>
          <w:rFonts w:ascii="Times New Roman" w:hAnsi="Times New Roman" w:cs="Times New Roman"/>
        </w:rPr>
        <w:t xml:space="preserve">For any edge f in the maximal matching, this conflict can happen at most two times, one time for each edge. </w:t>
      </w:r>
      <w:r w:rsidR="00B27C11">
        <w:rPr>
          <w:rFonts w:ascii="Times New Roman" w:hAnsi="Times New Roman" w:cs="Times New Roman"/>
        </w:rPr>
        <w:t>Thus we have</w:t>
      </w:r>
    </w:p>
    <w:p w14:paraId="4D2528F1" w14:textId="77777777" w:rsidR="00C43BCE" w:rsidRDefault="00C43BCE" w:rsidP="00C43BCE">
      <w:pPr>
        <w:contextualSpacing/>
        <w:rPr>
          <w:rFonts w:ascii="Times New Roman" w:hAnsi="Times New Roman" w:cs="Times New Roman"/>
        </w:rPr>
      </w:pPr>
    </w:p>
    <w:p w14:paraId="775F3A13" w14:textId="3574E09A" w:rsidR="00B27C11" w:rsidRPr="0047468F" w:rsidRDefault="00055D69" w:rsidP="00B27C11">
      <w:pPr>
        <w:contextualSpacing/>
        <w:jc w:val="center"/>
        <w:rPr>
          <w:rFonts w:ascii="Times New Roman" w:hAnsi="Times New Roman" w:cs="Times New Roman"/>
        </w:rPr>
      </w:pPr>
      <m:oMathPara>
        <m:oMath>
          <m:d>
            <m:dPr>
              <m:begChr m:val="|"/>
              <m:endChr m:val="|"/>
              <m:ctrlPr>
                <w:rPr>
                  <w:rFonts w:ascii="Cambria Math" w:hAnsi="Cambria Math" w:cs="Times New Roman"/>
                  <w:i/>
                </w:rPr>
              </m:ctrlPr>
            </m:dPr>
            <m:e>
              <m:r>
                <w:rPr>
                  <w:rFonts w:ascii="Cambria Math" w:hAnsi="Cambria Math" w:cs="Times New Roman"/>
                </w:rPr>
                <m:t>M</m:t>
              </m:r>
            </m:e>
          </m:d>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m:t>
                  </m:r>
                </m:sup>
              </m:sSup>
            </m:e>
          </m:d>
          <m:r>
            <w:rPr>
              <w:rFonts w:ascii="Cambria Math" w:hAnsi="Cambria Math" w:cs="Times New Roman"/>
            </w:rPr>
            <m:t>≤2</m:t>
          </m:r>
          <m:d>
            <m:dPr>
              <m:begChr m:val="|"/>
              <m:endChr m:val="|"/>
              <m:ctrlPr>
                <w:rPr>
                  <w:rFonts w:ascii="Cambria Math" w:hAnsi="Cambria Math" w:cs="Times New Roman"/>
                  <w:i/>
                </w:rPr>
              </m:ctrlPr>
            </m:dPr>
            <m:e>
              <m:r>
                <w:rPr>
                  <w:rFonts w:ascii="Cambria Math" w:hAnsi="Cambria Math" w:cs="Times New Roman"/>
                </w:rPr>
                <m:t>M</m:t>
              </m:r>
            </m:e>
          </m:d>
        </m:oMath>
      </m:oMathPara>
    </w:p>
    <w:p w14:paraId="5F78CD5E" w14:textId="77777777" w:rsidR="00C43BCE" w:rsidRDefault="00C43BCE" w:rsidP="00C43BCE">
      <w:pPr>
        <w:contextualSpacing/>
      </w:pPr>
    </w:p>
    <w:p w14:paraId="5F78CD5F" w14:textId="77777777" w:rsidR="003F227A" w:rsidRDefault="00C43BCE">
      <w:pPr>
        <w:numPr>
          <w:ilvl w:val="0"/>
          <w:numId w:val="1"/>
        </w:numPr>
        <w:ind w:left="720" w:hanging="360"/>
        <w:contextualSpacing/>
      </w:pPr>
      <w:r>
        <w:t>(Bonus) Now consider a similar algorithm for finding a maximum weight matching in an edge-weighted graph: Greedily add the heaviest edge possible to the current matching; stop when no further edge can be added. Show that this algorithm finds a matching whose weight is at least half the optimum.</w:t>
      </w:r>
    </w:p>
    <w:p w14:paraId="312FF62C" w14:textId="6F9A2700" w:rsidR="003F227A" w:rsidRDefault="003F227A" w:rsidP="00FF5BA2">
      <w:pPr>
        <w:contextualSpacing/>
      </w:pPr>
    </w:p>
    <w:p w14:paraId="28340B17" w14:textId="1D29D38D" w:rsidR="00FF5BA2" w:rsidRDefault="004464FA" w:rsidP="00FF5BA2">
      <w:pPr>
        <w:contextualSpacing/>
        <w:rPr>
          <w:rFonts w:ascii="Times New Roman" w:hAnsi="Times New Roman" w:cs="Times New Roman"/>
        </w:rPr>
      </w:pPr>
      <w:r w:rsidRPr="00461702">
        <w:rPr>
          <w:rFonts w:ascii="Times New Roman" w:hAnsi="Times New Roman" w:cs="Times New Roman"/>
        </w:rPr>
        <w:t xml:space="preserve">Let M* be the maximum weighted matching and M be the maximal weighted matching produced by the greedy algorithm. </w:t>
      </w:r>
      <w:r w:rsidR="002D0AFC" w:rsidRPr="00461702">
        <w:rPr>
          <w:rFonts w:ascii="Times New Roman" w:hAnsi="Times New Roman" w:cs="Times New Roman"/>
        </w:rPr>
        <w:t xml:space="preserve">For any edge e </w:t>
      </w:r>
      <w:r w:rsidR="002D0AFC" w:rsidRPr="00461702">
        <w:rPr>
          <w:rFonts w:ascii="Times New Roman" w:hAnsi="Times New Roman" w:cs="Times New Roman"/>
        </w:rPr>
        <w:sym w:font="Symbol" w:char="F0CE"/>
      </w:r>
      <w:r w:rsidR="002D0AFC" w:rsidRPr="00461702">
        <w:rPr>
          <w:rFonts w:ascii="Times New Roman" w:hAnsi="Times New Roman" w:cs="Times New Roman"/>
        </w:rPr>
        <w:t xml:space="preserve"> M* - M</w:t>
      </w:r>
      <w:r w:rsidR="0045446E" w:rsidRPr="00461702">
        <w:rPr>
          <w:rFonts w:ascii="Times New Roman" w:hAnsi="Times New Roman" w:cs="Times New Roman"/>
        </w:rPr>
        <w:t xml:space="preserve"> (the edges that are in M* and not in M) </w:t>
      </w:r>
      <w:r w:rsidR="005A4663" w:rsidRPr="00461702">
        <w:rPr>
          <w:rFonts w:ascii="Times New Roman" w:hAnsi="Times New Roman" w:cs="Times New Roman"/>
        </w:rPr>
        <w:t xml:space="preserve">there is a reason e </w:t>
      </w:r>
      <w:r w:rsidR="0045446E" w:rsidRPr="00461702">
        <w:rPr>
          <w:rFonts w:ascii="Times New Roman" w:hAnsi="Times New Roman" w:cs="Times New Roman"/>
        </w:rPr>
        <w:t>did not ma</w:t>
      </w:r>
      <w:r w:rsidR="005A4663" w:rsidRPr="00461702">
        <w:rPr>
          <w:rFonts w:ascii="Times New Roman" w:hAnsi="Times New Roman" w:cs="Times New Roman"/>
        </w:rPr>
        <w:t>ke it into the greedy matching. Namely, a previously considered edge, call it f(e), had a higher weight and shared a vertex with e.</w:t>
      </w:r>
      <w:r w:rsidR="00461702" w:rsidRPr="00461702">
        <w:rPr>
          <w:rFonts w:ascii="Times New Roman" w:hAnsi="Times New Roman" w:cs="Times New Roman"/>
        </w:rPr>
        <w:t xml:space="preserve"> For any edge f in the maximal matching, there can be f(e) for at most two edges e, because they can conflict with edge f at either end.</w:t>
      </w:r>
      <w:r w:rsidR="00461702">
        <w:rPr>
          <w:rFonts w:ascii="Times New Roman" w:hAnsi="Times New Roman" w:cs="Times New Roman"/>
        </w:rPr>
        <w:t xml:space="preserve"> </w:t>
      </w:r>
      <w:r w:rsidR="001E385C">
        <w:rPr>
          <w:rFonts w:ascii="Times New Roman" w:hAnsi="Times New Roman" w:cs="Times New Roman"/>
        </w:rPr>
        <w:t>So we have:</w:t>
      </w:r>
    </w:p>
    <w:p w14:paraId="0B502861" w14:textId="77777777" w:rsidR="001E385C" w:rsidRDefault="001E385C" w:rsidP="00FF5BA2">
      <w:pPr>
        <w:contextualSpacing/>
        <w:rPr>
          <w:rFonts w:ascii="Times New Roman" w:hAnsi="Times New Roman" w:cs="Times New Roman"/>
        </w:rPr>
      </w:pPr>
    </w:p>
    <w:p w14:paraId="5F78CD60" w14:textId="77777777" w:rsidR="001E385C" w:rsidRDefault="00055D69" w:rsidP="001E385C">
      <w:pPr>
        <w:contextualSpacing/>
        <w:jc w:val="center"/>
      </w:pPr>
      <m:oMathPara>
        <m:oMath>
          <m:nary>
            <m:naryPr>
              <m:chr m:val="∑"/>
              <m:limLoc m:val="undOvr"/>
              <m:supHide m:val="1"/>
              <m:ctrlPr>
                <w:rPr>
                  <w:rFonts w:ascii="Cambria Math" w:hAnsi="Cambria Math"/>
                  <w:i/>
                </w:rPr>
              </m:ctrlPr>
            </m:naryPr>
            <m:sub>
              <m:r>
                <w:rPr>
                  <w:rFonts w:ascii="Cambria Math" w:hAnsi="Cambria Math"/>
                </w:rPr>
                <m:t xml:space="preserve">e ϵ </m:t>
              </m:r>
              <m:sSup>
                <m:sSupPr>
                  <m:ctrlPr>
                    <w:rPr>
                      <w:rFonts w:ascii="Cambria Math" w:hAnsi="Cambria Math"/>
                      <w:i/>
                    </w:rPr>
                  </m:ctrlPr>
                </m:sSupPr>
                <m:e>
                  <m:r>
                    <w:rPr>
                      <w:rFonts w:ascii="Cambria Math" w:hAnsi="Cambria Math"/>
                    </w:rPr>
                    <m:t>M</m:t>
                  </m:r>
                </m:e>
                <m:sup>
                  <m:r>
                    <w:rPr>
                      <w:rFonts w:ascii="Cambria Math" w:hAnsi="Cambria Math"/>
                    </w:rPr>
                    <m:t>*</m:t>
                  </m:r>
                </m:sup>
              </m:sSup>
            </m:sub>
            <m:sup/>
            <m:e>
              <m:sSub>
                <m:sSubPr>
                  <m:ctrlPr>
                    <w:rPr>
                      <w:rFonts w:ascii="Cambria Math" w:hAnsi="Cambria Math"/>
                      <w:i/>
                    </w:rPr>
                  </m:ctrlPr>
                </m:sSubPr>
                <m:e>
                  <m:r>
                    <w:rPr>
                      <w:rFonts w:ascii="Cambria Math" w:hAnsi="Cambria Math"/>
                    </w:rPr>
                    <m:t>w</m:t>
                  </m:r>
                </m:e>
                <m:sub>
                  <m:r>
                    <w:rPr>
                      <w:rFonts w:ascii="Cambria Math" w:hAnsi="Cambria Math"/>
                    </w:rPr>
                    <m:t>e</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eϵ</m:t>
              </m:r>
              <m:sSup>
                <m:sSupPr>
                  <m:ctrlPr>
                    <w:rPr>
                      <w:rFonts w:ascii="Cambria Math" w:hAnsi="Cambria Math"/>
                      <w:i/>
                    </w:rPr>
                  </m:ctrlPr>
                </m:sSupPr>
                <m:e>
                  <m:r>
                    <w:rPr>
                      <w:rFonts w:ascii="Cambria Math" w:hAnsi="Cambria Math"/>
                    </w:rPr>
                    <m:t>M</m:t>
                  </m:r>
                </m:e>
                <m:sup>
                  <m:r>
                    <w:rPr>
                      <w:rFonts w:ascii="Cambria Math" w:hAnsi="Cambria Math"/>
                    </w:rPr>
                    <m:t>*</m:t>
                  </m:r>
                </m:sup>
              </m:sSup>
            </m:sub>
            <m:sup/>
            <m:e>
              <m:sSub>
                <m:sSubPr>
                  <m:ctrlPr>
                    <w:rPr>
                      <w:rFonts w:ascii="Cambria Math" w:hAnsi="Cambria Math"/>
                      <w:i/>
                    </w:rPr>
                  </m:ctrlPr>
                </m:sSubPr>
                <m:e>
                  <m:r>
                    <w:rPr>
                      <w:rFonts w:ascii="Cambria Math" w:hAnsi="Cambria Math"/>
                    </w:rPr>
                    <m:t>w</m:t>
                  </m:r>
                </m:e>
                <m:sub>
                  <m:r>
                    <w:rPr>
                      <w:rFonts w:ascii="Cambria Math" w:hAnsi="Cambria Math"/>
                    </w:rPr>
                    <m:t>f(e)</m:t>
                  </m:r>
                </m:sub>
              </m:sSub>
            </m:e>
          </m:nary>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fϵM</m:t>
              </m:r>
            </m:sub>
            <m:sup/>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f</m:t>
                  </m:r>
                </m:sub>
              </m:sSub>
            </m:e>
          </m:nary>
        </m:oMath>
      </m:oMathPara>
    </w:p>
    <w:p w14:paraId="5F78CD61" w14:textId="77777777" w:rsidR="003F227A" w:rsidRDefault="00C43BCE">
      <w:pPr>
        <w:numPr>
          <w:ilvl w:val="0"/>
          <w:numId w:val="5"/>
        </w:numPr>
        <w:ind w:left="360" w:hanging="360"/>
        <w:contextualSpacing/>
      </w:pPr>
      <w:r>
        <w:t xml:space="preserve">Consider the following factor 2 approximation algorithm for the minimum cardinality vertex cover problem. Find a depth first search tree in the given graph, </w:t>
      </w:r>
      <m:oMath>
        <m:r>
          <w:rPr>
            <w:rFonts w:ascii="Cambria Math" w:hAnsi="Cambria Math"/>
          </w:rPr>
          <m:t>G</m:t>
        </m:r>
      </m:oMath>
      <w:r>
        <w:t xml:space="preserve">, and output the set, say </w:t>
      </w:r>
      <m:oMath>
        <m:r>
          <w:rPr>
            <w:rFonts w:ascii="Cambria Math" w:hAnsi="Cambria Math"/>
          </w:rPr>
          <m:t>S</m:t>
        </m:r>
      </m:oMath>
      <w:r>
        <w:t xml:space="preserve">, of all the non-leaf vertices of this tree. Show that </w:t>
      </w:r>
      <m:oMath>
        <m:r>
          <w:rPr>
            <w:rFonts w:ascii="Cambria Math" w:hAnsi="Cambria Math"/>
          </w:rPr>
          <m:t>S</m:t>
        </m:r>
      </m:oMath>
      <w:r>
        <w:t xml:space="preserve"> is indeed a vertex cover for </w:t>
      </w:r>
      <m:oMath>
        <m:r>
          <w:rPr>
            <w:rFonts w:ascii="Cambria Math" w:hAnsi="Cambria Math"/>
          </w:rPr>
          <m:t>G</m:t>
        </m:r>
      </m:oMath>
      <w:r>
        <w:t xml:space="preserve"> and </w:t>
      </w:r>
      <m:oMath>
        <m:r>
          <w:rPr>
            <w:rFonts w:ascii="Cambria Math" w:hAnsi="Cambria Math"/>
          </w:rPr>
          <m:t>|S|≤2⋅OPT.</m:t>
        </m:r>
      </m:oMath>
    </w:p>
    <w:p w14:paraId="5F78CD62" w14:textId="77777777" w:rsidR="003F227A" w:rsidRDefault="003F227A"/>
    <w:p w14:paraId="5F78CD63" w14:textId="77777777" w:rsidR="003F227A" w:rsidRDefault="00C43BCE">
      <w:pPr>
        <w:ind w:left="360"/>
      </w:pPr>
      <w:r>
        <w:t>Hint: Use the tree to construct a matching that includes all the vertices in S.</w:t>
      </w:r>
    </w:p>
    <w:p w14:paraId="5F78CD64" w14:textId="77777777" w:rsidR="003F227A" w:rsidRDefault="003F227A"/>
    <w:p w14:paraId="7AEA9F1C" w14:textId="607811E8" w:rsidR="006B577D" w:rsidRPr="00A14E4A" w:rsidRDefault="00D47E1F">
      <w:pPr>
        <w:rPr>
          <w:rFonts w:ascii="Times New Roman" w:hAnsi="Times New Roman" w:cs="Times New Roman"/>
        </w:rPr>
      </w:pPr>
      <w:r w:rsidRPr="00A14E4A">
        <w:rPr>
          <w:rFonts w:ascii="Times New Roman" w:hAnsi="Times New Roman" w:cs="Times New Roman"/>
        </w:rPr>
        <w:t xml:space="preserve">First to show that </w:t>
      </w:r>
      <w:r w:rsidR="006B577D" w:rsidRPr="00A14E4A">
        <w:rPr>
          <w:rFonts w:ascii="Times New Roman" w:hAnsi="Times New Roman" w:cs="Times New Roman"/>
        </w:rPr>
        <w:t xml:space="preserve">S is a vertex cover. A vertex cover is a set of vertices such that all the edges in the graph are incident to at least one of the vertices in the cover. In this case, the vertex cover includes all the vertices in the graph except for those at the leaves of the depth-first search tree. </w:t>
      </w:r>
      <w:r w:rsidRPr="00A14E4A">
        <w:rPr>
          <w:rFonts w:ascii="Times New Roman" w:hAnsi="Times New Roman" w:cs="Times New Roman"/>
        </w:rPr>
        <w:t>Thus, all the edges in the graph are incident to at least one vertex. The edges connecting the leaves to the rest of the tree have a vertex in the leaf-parents.</w:t>
      </w:r>
    </w:p>
    <w:p w14:paraId="7DDEF4AD" w14:textId="77777777" w:rsidR="00D47E1F" w:rsidRPr="00A14E4A" w:rsidRDefault="00D47E1F">
      <w:pPr>
        <w:rPr>
          <w:rFonts w:ascii="Times New Roman" w:hAnsi="Times New Roman" w:cs="Times New Roman"/>
        </w:rPr>
      </w:pPr>
    </w:p>
    <w:p w14:paraId="5BDB26C3" w14:textId="34EC50F5" w:rsidR="00D47E1F" w:rsidRPr="00A14E4A" w:rsidRDefault="00D47E1F">
      <w:pPr>
        <w:rPr>
          <w:rFonts w:ascii="Times New Roman" w:hAnsi="Times New Roman" w:cs="Times New Roman"/>
        </w:rPr>
      </w:pPr>
      <w:r w:rsidRPr="00A14E4A">
        <w:rPr>
          <w:rFonts w:ascii="Times New Roman" w:hAnsi="Times New Roman" w:cs="Times New Roman"/>
        </w:rPr>
        <w:t>Now to show that |S| ≤</w:t>
      </w:r>
      <w:r w:rsidR="00C257BE" w:rsidRPr="00A14E4A">
        <w:rPr>
          <w:rFonts w:ascii="Times New Roman" w:hAnsi="Times New Roman" w:cs="Times New Roman"/>
        </w:rPr>
        <w:t xml:space="preserve"> 2|</w:t>
      </w:r>
      <w:r w:rsidRPr="00A14E4A">
        <w:rPr>
          <w:rFonts w:ascii="Times New Roman" w:hAnsi="Times New Roman" w:cs="Times New Roman"/>
        </w:rPr>
        <w:t>OPT</w:t>
      </w:r>
      <w:r w:rsidR="00C257BE" w:rsidRPr="00A14E4A">
        <w:rPr>
          <w:rFonts w:ascii="Times New Roman" w:hAnsi="Times New Roman" w:cs="Times New Roman"/>
        </w:rPr>
        <w:t>|</w:t>
      </w:r>
      <w:r w:rsidRPr="00A14E4A">
        <w:rPr>
          <w:rFonts w:ascii="Times New Roman" w:hAnsi="Times New Roman" w:cs="Times New Roman"/>
        </w:rPr>
        <w:t xml:space="preserve">. </w:t>
      </w:r>
      <w:r w:rsidR="000C7E57" w:rsidRPr="00A14E4A">
        <w:rPr>
          <w:rFonts w:ascii="Times New Roman" w:hAnsi="Times New Roman" w:cs="Times New Roman"/>
        </w:rPr>
        <w:t>If we use the depth first search tree to construct a matching</w:t>
      </w:r>
      <w:r w:rsidR="000C1F49" w:rsidRPr="00A14E4A">
        <w:rPr>
          <w:rFonts w:ascii="Times New Roman" w:hAnsi="Times New Roman" w:cs="Times New Roman"/>
        </w:rPr>
        <w:t xml:space="preserve"> M</w:t>
      </w:r>
      <w:r w:rsidR="000C7E57" w:rsidRPr="00A14E4A">
        <w:rPr>
          <w:rFonts w:ascii="Times New Roman" w:hAnsi="Times New Roman" w:cs="Times New Roman"/>
        </w:rPr>
        <w:t xml:space="preserve">, we can construct this matching to include all the vertices of S. </w:t>
      </w:r>
      <w:r w:rsidR="002A0AA3">
        <w:rPr>
          <w:rFonts w:ascii="Times New Roman" w:hAnsi="Times New Roman" w:cs="Times New Roman"/>
        </w:rPr>
        <w:t xml:space="preserve">(The matching should be done in a DFS manner as well to ensure that all the vertices of S are included in the matching.) </w:t>
      </w:r>
      <w:r w:rsidR="000C1F49" w:rsidRPr="00A14E4A">
        <w:rPr>
          <w:rFonts w:ascii="Times New Roman" w:hAnsi="Times New Roman" w:cs="Times New Roman"/>
        </w:rPr>
        <w:t>Thus we have</w:t>
      </w:r>
    </w:p>
    <w:p w14:paraId="4725A648" w14:textId="77777777" w:rsidR="000C1F49" w:rsidRPr="00A14E4A" w:rsidRDefault="000C1F49">
      <w:pPr>
        <w:rPr>
          <w:rFonts w:ascii="Times New Roman" w:hAnsi="Times New Roman" w:cs="Times New Roman"/>
        </w:rPr>
      </w:pPr>
    </w:p>
    <w:p w14:paraId="3B3B7DE3" w14:textId="2B6CA624" w:rsidR="000C1F49" w:rsidRPr="00A14E4A" w:rsidRDefault="00055D69" w:rsidP="000C1F49">
      <w:pPr>
        <w:jc w:val="center"/>
        <w:rPr>
          <w:rFonts w:ascii="Times New Roman" w:hAnsi="Times New Roman" w:cs="Times New Roman"/>
        </w:rPr>
      </w:pPr>
      <m:oMathPara>
        <m:oMath>
          <m:d>
            <m:dPr>
              <m:begChr m:val="|"/>
              <m:endChr m:val="|"/>
              <m:ctrlPr>
                <w:rPr>
                  <w:rFonts w:ascii="Cambria Math" w:hAnsi="Cambria Math" w:cs="Times New Roman"/>
                  <w:i/>
                </w:rPr>
              </m:ctrlPr>
            </m:dPr>
            <m:e>
              <m:r>
                <w:rPr>
                  <w:rFonts w:ascii="Cambria Math" w:hAnsi="Cambria Math" w:cs="Times New Roman"/>
                </w:rPr>
                <m:t>S</m:t>
              </m:r>
            </m:e>
          </m:d>
          <m:r>
            <w:rPr>
              <w:rFonts w:ascii="Cambria Math" w:hAnsi="Cambria Math" w:cs="Times New Roman"/>
            </w:rPr>
            <m:t>≤2</m:t>
          </m:r>
          <m:d>
            <m:dPr>
              <m:begChr m:val="|"/>
              <m:endChr m:val="|"/>
              <m:ctrlPr>
                <w:rPr>
                  <w:rFonts w:ascii="Cambria Math" w:hAnsi="Cambria Math" w:cs="Times New Roman"/>
                  <w:i/>
                </w:rPr>
              </m:ctrlPr>
            </m:dPr>
            <m:e>
              <m:r>
                <w:rPr>
                  <w:rFonts w:ascii="Cambria Math" w:hAnsi="Cambria Math" w:cs="Times New Roman"/>
                </w:rPr>
                <m:t>M</m:t>
              </m:r>
            </m:e>
          </m:d>
        </m:oMath>
      </m:oMathPara>
    </w:p>
    <w:p w14:paraId="35FFA513" w14:textId="77777777" w:rsidR="000C1F49" w:rsidRPr="00A14E4A" w:rsidRDefault="000C1F49" w:rsidP="000C1F49">
      <w:pPr>
        <w:jc w:val="center"/>
        <w:rPr>
          <w:rFonts w:ascii="Times New Roman" w:hAnsi="Times New Roman" w:cs="Times New Roman"/>
        </w:rPr>
      </w:pPr>
    </w:p>
    <w:p w14:paraId="13DB09C9" w14:textId="7E5D326A" w:rsidR="000C1F49" w:rsidRPr="00A14E4A" w:rsidRDefault="000C1F49" w:rsidP="000C1F49">
      <w:pPr>
        <w:rPr>
          <w:rFonts w:ascii="Times New Roman" w:hAnsi="Times New Roman" w:cs="Times New Roman"/>
        </w:rPr>
      </w:pPr>
      <w:r w:rsidRPr="00A14E4A">
        <w:rPr>
          <w:rFonts w:ascii="Times New Roman" w:hAnsi="Times New Roman" w:cs="Times New Roman"/>
        </w:rPr>
        <w:t>because</w:t>
      </w:r>
      <w:r w:rsidR="00AA6D45" w:rsidRPr="00A14E4A">
        <w:rPr>
          <w:rFonts w:ascii="Times New Roman" w:hAnsi="Times New Roman" w:cs="Times New Roman"/>
        </w:rPr>
        <w:t xml:space="preserve"> each matching has two vertices and</w:t>
      </w:r>
      <w:r w:rsidRPr="00A14E4A">
        <w:rPr>
          <w:rFonts w:ascii="Times New Roman" w:hAnsi="Times New Roman" w:cs="Times New Roman"/>
        </w:rPr>
        <w:t xml:space="preserve"> to include all the </w:t>
      </w:r>
      <w:r w:rsidR="00AA6D45" w:rsidRPr="00A14E4A">
        <w:rPr>
          <w:rFonts w:ascii="Times New Roman" w:hAnsi="Times New Roman" w:cs="Times New Roman"/>
        </w:rPr>
        <w:t>vertices in S the matching</w:t>
      </w:r>
      <w:r w:rsidRPr="00A14E4A">
        <w:rPr>
          <w:rFonts w:ascii="Times New Roman" w:hAnsi="Times New Roman" w:cs="Times New Roman"/>
        </w:rPr>
        <w:t xml:space="preserve"> will extend beyond S into the leaves of the DFS tree.</w:t>
      </w:r>
      <w:r w:rsidR="002319F1" w:rsidRPr="00A14E4A">
        <w:rPr>
          <w:rFonts w:ascii="Times New Roman" w:hAnsi="Times New Roman" w:cs="Times New Roman"/>
        </w:rPr>
        <w:t xml:space="preserve"> We also have that the size of the matching M must be less than or equal to the size of the minimum vertex cover. As stated in lecture, the edges of M are vertex disjoint, so any vertex cover must include at least one vertex from each matching. So we have</w:t>
      </w:r>
    </w:p>
    <w:p w14:paraId="2C5EC50B" w14:textId="77777777" w:rsidR="002319F1" w:rsidRPr="00A14E4A" w:rsidRDefault="002319F1" w:rsidP="000C1F49">
      <w:pPr>
        <w:rPr>
          <w:rFonts w:ascii="Times New Roman" w:hAnsi="Times New Roman" w:cs="Times New Roman"/>
        </w:rPr>
      </w:pPr>
    </w:p>
    <w:p w14:paraId="279F21B2" w14:textId="7AAA55FE" w:rsidR="002319F1" w:rsidRPr="00A14E4A" w:rsidRDefault="00055D69" w:rsidP="002319F1">
      <w:pPr>
        <w:jc w:val="center"/>
        <w:rPr>
          <w:rFonts w:ascii="Times New Roman" w:hAnsi="Times New Roman" w:cs="Times New Roman"/>
        </w:rPr>
      </w:pPr>
      <m:oMathPara>
        <m:oMath>
          <m:d>
            <m:dPr>
              <m:begChr m:val="|"/>
              <m:endChr m:val="|"/>
              <m:ctrlPr>
                <w:rPr>
                  <w:rFonts w:ascii="Cambria Math" w:hAnsi="Cambria Math" w:cs="Times New Roman"/>
                  <w:i/>
                </w:rPr>
              </m:ctrlPr>
            </m:dPr>
            <m:e>
              <m:r>
                <w:rPr>
                  <w:rFonts w:ascii="Cambria Math" w:hAnsi="Cambria Math" w:cs="Times New Roman"/>
                </w:rPr>
                <m:t>M</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OPT</m:t>
              </m:r>
            </m:e>
          </m:d>
        </m:oMath>
      </m:oMathPara>
    </w:p>
    <w:p w14:paraId="4285F4BB" w14:textId="44774B79" w:rsidR="002319F1" w:rsidRPr="00A14E4A" w:rsidRDefault="002319F1" w:rsidP="002319F1">
      <w:pPr>
        <w:rPr>
          <w:rFonts w:ascii="Times New Roman" w:hAnsi="Times New Roman" w:cs="Times New Roman"/>
        </w:rPr>
      </w:pPr>
      <w:r w:rsidRPr="00A14E4A">
        <w:rPr>
          <w:rFonts w:ascii="Times New Roman" w:hAnsi="Times New Roman" w:cs="Times New Roman"/>
        </w:rPr>
        <w:t>as well as</w:t>
      </w:r>
    </w:p>
    <w:p w14:paraId="4900F301" w14:textId="77777777" w:rsidR="002319F1" w:rsidRPr="00A14E4A" w:rsidRDefault="002319F1" w:rsidP="002319F1">
      <w:pPr>
        <w:rPr>
          <w:rFonts w:ascii="Times New Roman" w:hAnsi="Times New Roman" w:cs="Times New Roman"/>
        </w:rPr>
      </w:pPr>
    </w:p>
    <w:p w14:paraId="1AF60521" w14:textId="208A52A6" w:rsidR="002319F1" w:rsidRPr="00A14E4A" w:rsidRDefault="00055D69" w:rsidP="002319F1">
      <w:pPr>
        <w:jc w:val="center"/>
        <w:rPr>
          <w:rFonts w:ascii="Times New Roman" w:hAnsi="Times New Roman" w:cs="Times New Roman"/>
        </w:rPr>
      </w:pPr>
      <m:oMathPara>
        <m:oMath>
          <m:r>
            <w:rPr>
              <w:rFonts w:ascii="Cambria Math" w:hAnsi="Cambria Math" w:cs="Times New Roman"/>
            </w:rPr>
            <m:t>2</m:t>
          </m:r>
          <m:d>
            <m:dPr>
              <m:begChr m:val="|"/>
              <m:endChr m:val="|"/>
              <m:ctrlPr>
                <w:rPr>
                  <w:rFonts w:ascii="Cambria Math" w:hAnsi="Cambria Math" w:cs="Times New Roman"/>
                  <w:i/>
                </w:rPr>
              </m:ctrlPr>
            </m:dPr>
            <m:e>
              <m:r>
                <w:rPr>
                  <w:rFonts w:ascii="Cambria Math" w:hAnsi="Cambria Math" w:cs="Times New Roman"/>
                </w:rPr>
                <m:t>M</m:t>
              </m:r>
            </m:e>
          </m:d>
          <m:r>
            <w:rPr>
              <w:rFonts w:ascii="Cambria Math" w:hAnsi="Cambria Math" w:cs="Times New Roman"/>
            </w:rPr>
            <m:t>≤2</m:t>
          </m:r>
          <m:d>
            <m:dPr>
              <m:begChr m:val="|"/>
              <m:endChr m:val="|"/>
              <m:ctrlPr>
                <w:rPr>
                  <w:rFonts w:ascii="Cambria Math" w:hAnsi="Cambria Math" w:cs="Times New Roman"/>
                  <w:i/>
                </w:rPr>
              </m:ctrlPr>
            </m:dPr>
            <m:e>
              <m:r>
                <w:rPr>
                  <w:rFonts w:ascii="Cambria Math" w:hAnsi="Cambria Math" w:cs="Times New Roman"/>
                </w:rPr>
                <m:t>OPT</m:t>
              </m:r>
            </m:e>
          </m:d>
        </m:oMath>
      </m:oMathPara>
    </w:p>
    <w:p w14:paraId="14732620" w14:textId="77777777" w:rsidR="0013463E" w:rsidRPr="00A14E4A" w:rsidRDefault="0013463E" w:rsidP="002319F1">
      <w:pPr>
        <w:jc w:val="center"/>
        <w:rPr>
          <w:rFonts w:ascii="Times New Roman" w:hAnsi="Times New Roman" w:cs="Times New Roman"/>
        </w:rPr>
      </w:pPr>
    </w:p>
    <w:p w14:paraId="233C5A38" w14:textId="63924371" w:rsidR="0013463E" w:rsidRPr="00A14E4A" w:rsidRDefault="0013463E" w:rsidP="0013463E">
      <w:pPr>
        <w:rPr>
          <w:rFonts w:ascii="Times New Roman" w:hAnsi="Times New Roman" w:cs="Times New Roman"/>
        </w:rPr>
      </w:pPr>
      <w:r w:rsidRPr="00A14E4A">
        <w:rPr>
          <w:rFonts w:ascii="Times New Roman" w:hAnsi="Times New Roman" w:cs="Times New Roman"/>
        </w:rPr>
        <w:t>Putting this all together gives</w:t>
      </w:r>
    </w:p>
    <w:p w14:paraId="2BC5EFEE" w14:textId="77777777" w:rsidR="0013463E" w:rsidRPr="00A14E4A" w:rsidRDefault="0013463E" w:rsidP="0013463E">
      <w:pPr>
        <w:rPr>
          <w:rFonts w:ascii="Times New Roman" w:hAnsi="Times New Roman" w:cs="Times New Roman"/>
        </w:rPr>
      </w:pPr>
    </w:p>
    <w:p w14:paraId="3D22B378" w14:textId="59B7211C" w:rsidR="0013463E" w:rsidRPr="00A14E4A" w:rsidRDefault="00055D69" w:rsidP="0013463E">
      <w:pPr>
        <w:jc w:val="center"/>
        <w:rPr>
          <w:rFonts w:ascii="Times New Roman" w:hAnsi="Times New Roman" w:cs="Times New Roman"/>
        </w:rPr>
      </w:pPr>
      <m:oMathPara>
        <m:oMath>
          <m:d>
            <m:dPr>
              <m:begChr m:val="|"/>
              <m:endChr m:val="|"/>
              <m:ctrlPr>
                <w:rPr>
                  <w:rFonts w:ascii="Cambria Math" w:hAnsi="Cambria Math" w:cs="Times New Roman"/>
                  <w:i/>
                </w:rPr>
              </m:ctrlPr>
            </m:dPr>
            <m:e>
              <m:r>
                <w:rPr>
                  <w:rFonts w:ascii="Cambria Math" w:hAnsi="Cambria Math" w:cs="Times New Roman"/>
                </w:rPr>
                <m:t>S</m:t>
              </m:r>
            </m:e>
          </m:d>
          <m:r>
            <w:rPr>
              <w:rFonts w:ascii="Cambria Math" w:hAnsi="Cambria Math" w:cs="Times New Roman"/>
            </w:rPr>
            <m:t>≤2</m:t>
          </m:r>
          <m:d>
            <m:dPr>
              <m:begChr m:val="|"/>
              <m:endChr m:val="|"/>
              <m:ctrlPr>
                <w:rPr>
                  <w:rFonts w:ascii="Cambria Math" w:hAnsi="Cambria Math" w:cs="Times New Roman"/>
                  <w:i/>
                </w:rPr>
              </m:ctrlPr>
            </m:dPr>
            <m:e>
              <m:r>
                <w:rPr>
                  <w:rFonts w:ascii="Cambria Math" w:hAnsi="Cambria Math" w:cs="Times New Roman"/>
                </w:rPr>
                <m:t>M</m:t>
              </m:r>
            </m:e>
          </m:d>
          <m:r>
            <w:rPr>
              <w:rFonts w:ascii="Cambria Math" w:hAnsi="Cambria Math" w:cs="Times New Roman"/>
            </w:rPr>
            <m:t>≤2</m:t>
          </m:r>
          <m:d>
            <m:dPr>
              <m:begChr m:val="|"/>
              <m:endChr m:val="|"/>
              <m:ctrlPr>
                <w:rPr>
                  <w:rFonts w:ascii="Cambria Math" w:hAnsi="Cambria Math" w:cs="Times New Roman"/>
                  <w:i/>
                </w:rPr>
              </m:ctrlPr>
            </m:dPr>
            <m:e>
              <m:r>
                <w:rPr>
                  <w:rFonts w:ascii="Cambria Math" w:hAnsi="Cambria Math" w:cs="Times New Roman"/>
                </w:rPr>
                <m:t>OPT</m:t>
              </m:r>
            </m:e>
          </m:d>
        </m:oMath>
      </m:oMathPara>
    </w:p>
    <w:p w14:paraId="5F78CD65" w14:textId="77777777" w:rsidR="003F227A" w:rsidRDefault="003F227A"/>
    <w:p w14:paraId="5F78CD66" w14:textId="77777777" w:rsidR="003F227A" w:rsidRDefault="00C43BCE">
      <w:pPr>
        <w:numPr>
          <w:ilvl w:val="0"/>
          <w:numId w:val="2"/>
        </w:numPr>
        <w:ind w:left="360" w:hanging="360"/>
        <w:contextualSpacing/>
      </w:pPr>
      <w:r>
        <w:t xml:space="preserve">The following is known as the maximum acyclic subgraph problem. Given a directed graph </w:t>
      </w:r>
      <m:oMath>
        <m:r>
          <w:rPr>
            <w:rFonts w:ascii="Cambria Math" w:hAnsi="Cambria Math"/>
          </w:rPr>
          <m:t>G=(V,E)</m:t>
        </m:r>
      </m:oMath>
      <w:r>
        <w:t xml:space="preserve">, pick a maximum cardinality set of edges from E so that the resulting subgraph is acyclic.  Implement an algorithm that gives a </w:t>
      </w:r>
      <m:oMath>
        <m:r>
          <w:rPr>
            <w:rFonts w:ascii="Cambria Math" w:hAnsi="Cambria Math"/>
          </w:rPr>
          <m:t>1/2</m:t>
        </m:r>
      </m:oMath>
      <w:r>
        <w:t xml:space="preserve"> factor approximation here.</w:t>
      </w:r>
    </w:p>
    <w:p w14:paraId="5F78CD67" w14:textId="77777777" w:rsidR="003F227A" w:rsidRDefault="003F227A"/>
    <w:p w14:paraId="5F78CD68" w14:textId="77777777" w:rsidR="003F227A" w:rsidRDefault="00E85AB7">
      <w:pPr>
        <w:ind w:left="360"/>
      </w:pPr>
      <w:hyperlink r:id="rId6" w:anchor="!/c-ud557/l-1209378918/m-3519618629">
        <w:r w:rsidR="00C43BCE">
          <w:rPr>
            <w:color w:val="1155CC"/>
            <w:u w:val="single"/>
          </w:rPr>
          <w:t>https://www.udacity.com/course/viewer#!/c-ud557/l-1209378918/m-3519618629</w:t>
        </w:r>
      </w:hyperlink>
    </w:p>
    <w:p w14:paraId="5F78CD69" w14:textId="77777777" w:rsidR="003F227A" w:rsidRDefault="003F227A"/>
    <w:p w14:paraId="5F78CD6A" w14:textId="77777777" w:rsidR="003F227A" w:rsidRDefault="00C43BCE">
      <w:pPr>
        <w:ind w:left="360"/>
      </w:pPr>
      <w:r>
        <w:t>Hint: Rather than thinking about picking</w:t>
      </w:r>
      <m:oMath>
        <m:r>
          <w:rPr>
            <w:rFonts w:ascii="Cambria Math" w:hAnsi="Cambria Math"/>
          </w:rPr>
          <m:t>1/2</m:t>
        </m:r>
      </m:oMath>
      <w:r>
        <w:t xml:space="preserve"> the optimum, think about picking </w:t>
      </w:r>
      <m:oMath>
        <m:r>
          <w:rPr>
            <w:rFonts w:ascii="Cambria Math" w:hAnsi="Cambria Math"/>
          </w:rPr>
          <m:t>1/2</m:t>
        </m:r>
      </m:oMath>
      <w:r>
        <w:t xml:space="preserve"> of the edges.</w:t>
      </w:r>
    </w:p>
    <w:p w14:paraId="5F78CD6B" w14:textId="77777777" w:rsidR="003F227A" w:rsidRDefault="003F227A"/>
    <w:p w14:paraId="5F78CD6C" w14:textId="77777777" w:rsidR="003F227A" w:rsidRDefault="00C43BCE">
      <w:pPr>
        <w:numPr>
          <w:ilvl w:val="0"/>
          <w:numId w:val="7"/>
        </w:numPr>
        <w:ind w:left="360" w:hanging="360"/>
        <w:contextualSpacing/>
      </w:pPr>
      <w:r>
        <w:t xml:space="preserve">In the lesson, we gave a randomized algorithm for finding a minimum cut set in graph.  Now, we consider the problem of finding a </w:t>
      </w:r>
      <w:r>
        <w:rPr>
          <w:i/>
        </w:rPr>
        <w:t>maximum</w:t>
      </w:r>
      <w:r>
        <w:t xml:space="preserve"> cut set (all weights on edges are all one). </w:t>
      </w:r>
    </w:p>
    <w:p w14:paraId="5F78CD6D" w14:textId="77777777" w:rsidR="003F227A" w:rsidRDefault="00C43BCE">
      <w:pPr>
        <w:numPr>
          <w:ilvl w:val="1"/>
          <w:numId w:val="4"/>
        </w:numPr>
        <w:ind w:left="1080" w:hanging="360"/>
        <w:contextualSpacing/>
      </w:pPr>
      <w:r>
        <w:t xml:space="preserve">Consider an algorithm that partitions the vertices into two sets </w:t>
      </w:r>
      <m:oMath>
        <m:r>
          <w:rPr>
            <w:rFonts w:ascii="Cambria Math" w:hAnsi="Cambria Math"/>
          </w:rPr>
          <m:t>A</m:t>
        </m:r>
      </m:oMath>
      <w:r>
        <w:t xml:space="preserve"> and </w:t>
      </w:r>
      <m:oMath>
        <m:r>
          <w:rPr>
            <w:rFonts w:ascii="Cambria Math" w:hAnsi="Cambria Math"/>
          </w:rPr>
          <m:t>B</m:t>
        </m:r>
      </m:oMath>
      <w:r>
        <w:t xml:space="preserve">by placing each vertex uniformly and independently at random into one of the two sets.  What is the expected value of </w:t>
      </w:r>
      <m:oMath>
        <m:r>
          <w:rPr>
            <w:rFonts w:ascii="Cambria Math" w:hAnsi="Cambria Math"/>
          </w:rPr>
          <m:t>C(A,B)</m:t>
        </m:r>
      </m:oMath>
      <w:r>
        <w:t>, i.e. the number of edges crossing the cut?</w:t>
      </w:r>
    </w:p>
    <w:p w14:paraId="123FE7D1" w14:textId="5A3FF429" w:rsidR="001D1E78" w:rsidRDefault="001D1E78" w:rsidP="001D1E78">
      <w:pPr>
        <w:contextualSpacing/>
      </w:pPr>
    </w:p>
    <w:p w14:paraId="7ECFE3B1" w14:textId="77777777" w:rsidR="001D1E78" w:rsidRPr="00580EE7" w:rsidRDefault="001D1E78" w:rsidP="001D1E78">
      <w:pPr>
        <w:contextualSpacing/>
        <w:rPr>
          <w:rFonts w:ascii="Times New Roman" w:hAnsi="Times New Roman" w:cs="Times New Roman"/>
        </w:rPr>
      </w:pPr>
      <w:r w:rsidRPr="00580EE7">
        <w:rPr>
          <w:rFonts w:ascii="Times New Roman" w:hAnsi="Times New Roman" w:cs="Times New Roman"/>
        </w:rPr>
        <w:t>Let event X</w:t>
      </w:r>
      <w:r w:rsidRPr="00580EE7">
        <w:rPr>
          <w:rFonts w:ascii="Times New Roman" w:hAnsi="Times New Roman" w:cs="Times New Roman"/>
          <w:vertAlign w:val="subscript"/>
        </w:rPr>
        <w:t>i</w:t>
      </w:r>
      <w:r w:rsidRPr="00580EE7">
        <w:rPr>
          <w:rFonts w:ascii="Times New Roman" w:hAnsi="Times New Roman" w:cs="Times New Roman"/>
        </w:rPr>
        <w:t xml:space="preserve"> = 1 if edge i is in the cut set C(A,B) and X</w:t>
      </w:r>
      <w:r w:rsidRPr="00580EE7">
        <w:rPr>
          <w:rFonts w:ascii="Times New Roman" w:hAnsi="Times New Roman" w:cs="Times New Roman"/>
          <w:vertAlign w:val="subscript"/>
        </w:rPr>
        <w:t xml:space="preserve">i </w:t>
      </w:r>
      <w:r w:rsidRPr="00580EE7">
        <w:rPr>
          <w:rFonts w:ascii="Times New Roman" w:hAnsi="Times New Roman" w:cs="Times New Roman"/>
        </w:rPr>
        <w:t>= 0 otherwise. Then</w:t>
      </w:r>
    </w:p>
    <w:p w14:paraId="3DE29E9D" w14:textId="77777777" w:rsidR="001D1E78" w:rsidRPr="00580EE7" w:rsidRDefault="001D1E78" w:rsidP="001D1E78">
      <w:pPr>
        <w:contextualSpacing/>
        <w:rPr>
          <w:rFonts w:ascii="Times New Roman" w:hAnsi="Times New Roman" w:cs="Times New Roman"/>
        </w:rPr>
      </w:pPr>
    </w:p>
    <w:p w14:paraId="47A9DAE9" w14:textId="44E43D9E" w:rsidR="001D1E78" w:rsidRPr="00580EE7" w:rsidRDefault="00055D69" w:rsidP="001D1E78">
      <w:pPr>
        <w:contextualSpacing/>
        <w:jc w:val="center"/>
        <w:rPr>
          <w:rFonts w:ascii="Times New Roman" w:hAnsi="Times New Roman" w:cs="Times New Roman"/>
        </w:rPr>
      </w:pPr>
      <m:oMathPara>
        <m:oMath>
          <m: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chr m:val="∑"/>
              <m:limLoc m:val="undOvr"/>
              <m:subHide m:val="1"/>
              <m:supHide m:val="1"/>
              <m:ctrlPr>
                <w:rPr>
                  <w:rFonts w:ascii="Cambria Math" w:hAnsi="Cambria Math" w:cs="Times New Roman"/>
                  <w:i/>
                </w:rPr>
              </m:ctrlPr>
            </m:naryPr>
            <m:sub/>
            <m:sup/>
            <m:e>
              <m:r>
                <w:rPr>
                  <w:rFonts w:ascii="Cambria Math" w:hAnsi="Cambria Math" w:cs="Times New Roman"/>
                </w:rPr>
                <m:t>v</m:t>
              </m:r>
              <m:r>
                <m:rPr>
                  <m:nor/>
                </m:rPr>
                <w:rPr>
                  <w:rFonts w:ascii="Times New Roman" w:hAnsi="Times New Roman" w:cs="Times New Roman"/>
                </w:rPr>
                <m:t>Pr</m:t>
              </m:r>
              <m:r>
                <w:rPr>
                  <w:rFonts w:ascii="Cambria Math" w:hAnsi="Cambria Math" w:cs="Times New Roman"/>
                </w:rPr>
                <m:t>(X=v)</m:t>
              </m:r>
            </m:e>
          </m:nary>
        </m:oMath>
      </m:oMathPara>
    </w:p>
    <w:p w14:paraId="16C95590" w14:textId="57B9D35B" w:rsidR="001D1E78" w:rsidRPr="00580EE7" w:rsidRDefault="001D1E78" w:rsidP="001D1E78">
      <w:pPr>
        <w:contextualSpacing/>
        <w:rPr>
          <w:rFonts w:ascii="Times New Roman" w:hAnsi="Times New Roman" w:cs="Times New Roman"/>
        </w:rPr>
      </w:pPr>
      <w:r w:rsidRPr="00580EE7">
        <w:rPr>
          <w:rFonts w:ascii="Times New Roman" w:hAnsi="Times New Roman" w:cs="Times New Roman"/>
        </w:rPr>
        <w:t>By linearity, we have</w:t>
      </w:r>
    </w:p>
    <w:p w14:paraId="4F50542B" w14:textId="6A72F39E" w:rsidR="001D1E78" w:rsidRPr="00580EE7" w:rsidRDefault="00055D69" w:rsidP="001D1E78">
      <w:pPr>
        <w:contextualSpacing/>
        <w:jc w:val="center"/>
        <w:rPr>
          <w:rFonts w:ascii="Times New Roman" w:hAnsi="Times New Roman" w:cs="Times New Roman"/>
        </w:rPr>
      </w:pPr>
      <m:oMathPara>
        <m:oMath>
          <m:r>
            <w:rPr>
              <w:rFonts w:ascii="Cambria Math" w:hAnsi="Cambria Math" w:cs="Times New Roman"/>
            </w:rPr>
            <m:t>=E</m:t>
          </m:r>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|E|</m:t>
                  </m: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nary>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|E|</m:t>
              </m:r>
            </m:sup>
            <m:e>
              <m:r>
                <w:rPr>
                  <w:rFonts w:ascii="Cambria Math" w:hAnsi="Cambria Math" w:cs="Times New Roman"/>
                </w:rPr>
                <m:t>E</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e>
          </m:nary>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|E|</m:t>
              </m:r>
            </m:sup>
            <m:e>
              <m:r>
                <w:rPr>
                  <w:rFonts w:ascii="Cambria Math" w:hAnsi="Cambria Math" w:cs="Times New Roman"/>
                </w:rPr>
                <m:t>1*</m:t>
              </m:r>
              <m:r>
                <m:rPr>
                  <m:sty m:val="p"/>
                </m:rPr>
                <w:rPr>
                  <w:rFonts w:ascii="Cambria Math" w:hAnsi="Cambria Math" w:cs="Times New Roman"/>
                </w:rPr>
                <m:t>Pr⁡</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e>
          </m:nary>
        </m:oMath>
      </m:oMathPara>
    </w:p>
    <w:p w14:paraId="2B41278A" w14:textId="77777777" w:rsidR="001D1E78" w:rsidRPr="00580EE7" w:rsidRDefault="001D1E78" w:rsidP="001D1E78">
      <w:pPr>
        <w:contextualSpacing/>
        <w:rPr>
          <w:rFonts w:ascii="Times New Roman" w:hAnsi="Times New Roman" w:cs="Times New Roman"/>
        </w:rPr>
      </w:pPr>
    </w:p>
    <w:p w14:paraId="2361652B" w14:textId="47F8174A" w:rsidR="001D1E78" w:rsidRPr="00580EE7" w:rsidRDefault="001D1E78" w:rsidP="001D1E78">
      <w:pPr>
        <w:contextualSpacing/>
        <w:rPr>
          <w:rFonts w:ascii="Times New Roman" w:hAnsi="Times New Roman" w:cs="Times New Roman"/>
        </w:rPr>
      </w:pPr>
      <w:r w:rsidRPr="00580EE7">
        <w:rPr>
          <w:rFonts w:ascii="Times New Roman" w:hAnsi="Times New Roman" w:cs="Times New Roman"/>
        </w:rPr>
        <w:t>Since the vertices are selected uniformly and independently at random, the probability that an edge is in the cut is 1/|E|. So we have</w:t>
      </w:r>
    </w:p>
    <w:p w14:paraId="3662A64B" w14:textId="77777777" w:rsidR="001D1E78" w:rsidRPr="00580EE7" w:rsidRDefault="001D1E78" w:rsidP="001D1E78">
      <w:pPr>
        <w:contextualSpacing/>
        <w:rPr>
          <w:rFonts w:ascii="Times New Roman" w:hAnsi="Times New Roman" w:cs="Times New Roman"/>
        </w:rPr>
      </w:pPr>
    </w:p>
    <w:p w14:paraId="4E755A27" w14:textId="6E77F001" w:rsidR="001D1E78" w:rsidRPr="00580EE7" w:rsidRDefault="00055D69" w:rsidP="001D1E78">
      <w:pPr>
        <w:contextualSpacing/>
        <w:jc w:val="center"/>
        <w:rPr>
          <w:rFonts w:ascii="Times New Roman" w:hAnsi="Times New Roman" w:cs="Times New Roman"/>
        </w:rPr>
      </w:pPr>
      <m:oMathPara>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|E|</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|E|</m:t>
              </m:r>
            </m:sup>
            <m:e>
              <m:r>
                <w:rPr>
                  <w:rFonts w:ascii="Cambria Math" w:hAnsi="Cambria Math" w:cs="Times New Roman"/>
                </w:rPr>
                <m:t>1</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|E|</m:t>
              </m:r>
            </m:den>
          </m:f>
          <m:f>
            <m:fPr>
              <m:ctrlPr>
                <w:rPr>
                  <w:rFonts w:ascii="Cambria Math" w:hAnsi="Cambria Math" w:cs="Times New Roman"/>
                  <w:i/>
                </w:rPr>
              </m:ctrlPr>
            </m:fPr>
            <m:num>
              <m:d>
                <m:dPr>
                  <m:begChr m:val="|"/>
                  <m:endChr m:val="|"/>
                  <m:ctrlPr>
                    <w:rPr>
                      <w:rFonts w:ascii="Cambria Math" w:hAnsi="Cambria Math" w:cs="Times New Roman"/>
                      <w:i/>
                    </w:rPr>
                  </m:ctrlPr>
                </m:dPr>
                <m:e>
                  <m:r>
                    <w:rPr>
                      <w:rFonts w:ascii="Cambria Math" w:hAnsi="Cambria Math" w:cs="Times New Roman"/>
                    </w:rPr>
                    <m:t>E</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E</m:t>
                  </m:r>
                </m:e>
              </m:d>
              <m:r>
                <w:rPr>
                  <w:rFonts w:ascii="Cambria Math" w:hAnsi="Cambria Math" w:cs="Times New Roman"/>
                </w:rPr>
                <m:t>+1)</m:t>
              </m:r>
            </m:num>
            <m:den>
              <m:r>
                <w:rPr>
                  <w:rFonts w:ascii="Cambria Math" w:hAnsi="Cambria Math" w:cs="Times New Roman"/>
                </w:rPr>
                <m:t>2</m:t>
              </m:r>
            </m:den>
          </m:f>
        </m:oMath>
      </m:oMathPara>
    </w:p>
    <w:p w14:paraId="5FE4FAD7" w14:textId="77777777" w:rsidR="001D1E78" w:rsidRPr="00580EE7" w:rsidRDefault="001D1E78" w:rsidP="001D1E78">
      <w:pPr>
        <w:contextualSpacing/>
        <w:jc w:val="center"/>
        <w:rPr>
          <w:rFonts w:ascii="Times New Roman" w:hAnsi="Times New Roman" w:cs="Times New Roman"/>
        </w:rPr>
      </w:pPr>
    </w:p>
    <w:p w14:paraId="519BD958" w14:textId="48590202" w:rsidR="0079606A" w:rsidRPr="00580EE7" w:rsidRDefault="00055D69" w:rsidP="00C0604F">
      <w:pPr>
        <w:contextualSpacing/>
        <w:jc w:val="center"/>
        <w:rPr>
          <w:rFonts w:ascii="Times New Roman" w:hAnsi="Times New Roman" w:cs="Times New Roman"/>
        </w:rPr>
      </w:pPr>
      <m:oMathPara>
        <m:oMath>
          <m:r>
            <w:rPr>
              <w:rFonts w:ascii="Cambria Math" w:hAnsi="Cambria Math" w:cs="Times New Roman"/>
            </w:rPr>
            <m:t>=</m:t>
          </m:r>
          <m:f>
            <m:fPr>
              <m:ctrlPr>
                <w:rPr>
                  <w:rFonts w:ascii="Cambria Math" w:hAnsi="Cambria Math" w:cs="Times New Roman"/>
                  <w:i/>
                </w:rPr>
              </m:ctrlPr>
            </m:fPr>
            <m:num>
              <m:d>
                <m:dPr>
                  <m:begChr m:val="|"/>
                  <m:endChr m:val="|"/>
                  <m:ctrlPr>
                    <w:rPr>
                      <w:rFonts w:ascii="Cambria Math" w:hAnsi="Cambria Math" w:cs="Times New Roman"/>
                      <w:i/>
                    </w:rPr>
                  </m:ctrlPr>
                </m:dPr>
                <m:e>
                  <m:r>
                    <w:rPr>
                      <w:rFonts w:ascii="Cambria Math" w:hAnsi="Cambria Math" w:cs="Times New Roman"/>
                    </w:rPr>
                    <m:t>E</m:t>
                  </m:r>
                </m:e>
              </m:d>
              <m:r>
                <w:rPr>
                  <w:rFonts w:ascii="Cambria Math" w:hAnsi="Cambria Math" w:cs="Times New Roman"/>
                </w:rPr>
                <m:t>+1</m:t>
              </m:r>
            </m:num>
            <m:den>
              <m:r>
                <w:rPr>
                  <w:rFonts w:ascii="Cambria Math" w:hAnsi="Cambria Math" w:cs="Times New Roman"/>
                </w:rPr>
                <m:t>2</m:t>
              </m:r>
            </m:den>
          </m:f>
        </m:oMath>
      </m:oMathPara>
    </w:p>
    <w:p w14:paraId="18D40533" w14:textId="77777777" w:rsidR="0079606A" w:rsidRPr="00580EE7" w:rsidRDefault="0079606A" w:rsidP="0079606A">
      <w:pPr>
        <w:contextualSpacing/>
        <w:rPr>
          <w:rFonts w:ascii="Times New Roman" w:hAnsi="Times New Roman" w:cs="Times New Roman"/>
        </w:rPr>
      </w:pPr>
    </w:p>
    <w:p w14:paraId="7BA4CB22" w14:textId="3E8EC9A9" w:rsidR="00924F00" w:rsidRPr="00580EE7" w:rsidRDefault="00924F00" w:rsidP="0079606A">
      <w:pPr>
        <w:contextualSpacing/>
        <w:rPr>
          <w:rFonts w:ascii="Times New Roman" w:hAnsi="Times New Roman" w:cs="Times New Roman"/>
        </w:rPr>
      </w:pPr>
      <w:r w:rsidRPr="00580EE7">
        <w:rPr>
          <w:rFonts w:ascii="Times New Roman" w:hAnsi="Times New Roman" w:cs="Times New Roman"/>
        </w:rPr>
        <w:lastRenderedPageBreak/>
        <w:t>I know that I am off by ½ here</w:t>
      </w:r>
      <w:r w:rsidR="00844D78" w:rsidRPr="00580EE7">
        <w:rPr>
          <w:rFonts w:ascii="Times New Roman" w:hAnsi="Times New Roman" w:cs="Times New Roman"/>
        </w:rPr>
        <w:t xml:space="preserve"> (it should just be |E|/2)</w:t>
      </w:r>
      <w:r w:rsidRPr="00580EE7">
        <w:rPr>
          <w:rFonts w:ascii="Times New Roman" w:hAnsi="Times New Roman" w:cs="Times New Roman"/>
        </w:rPr>
        <w:t>, but I have looked at my proof and I don’t know what I am doing wrong.</w:t>
      </w:r>
    </w:p>
    <w:p w14:paraId="537761CE" w14:textId="77777777" w:rsidR="00924F00" w:rsidRDefault="00924F00" w:rsidP="0079606A">
      <w:pPr>
        <w:contextualSpacing/>
      </w:pPr>
    </w:p>
    <w:p w14:paraId="5F78CD6E" w14:textId="77777777" w:rsidR="003F227A" w:rsidRDefault="00C43BCE">
      <w:pPr>
        <w:numPr>
          <w:ilvl w:val="1"/>
          <w:numId w:val="4"/>
        </w:numPr>
        <w:ind w:left="1080" w:hanging="360"/>
        <w:contextualSpacing/>
      </w:pPr>
      <w:r>
        <w:t>Use the method of conditional expectation to derandomize the above algorithm so that it always achieves this expected value.  Implement your algorithm here.</w:t>
      </w:r>
    </w:p>
    <w:p w14:paraId="5F78CD6F" w14:textId="77777777" w:rsidR="003F227A" w:rsidRDefault="003F227A"/>
    <w:p w14:paraId="5F78CD70" w14:textId="77777777" w:rsidR="003F227A" w:rsidRDefault="00C43BCE">
      <w:r>
        <w:tab/>
        <w:t>https://www.udacity.com/course/viewer#!/c-ud557/l-1209378918/m-3481888754</w:t>
      </w:r>
    </w:p>
    <w:p w14:paraId="5F78CD71" w14:textId="77777777" w:rsidR="003F227A" w:rsidRDefault="003F227A"/>
    <w:p w14:paraId="5F78CD72" w14:textId="1EE1646F" w:rsidR="003F227A" w:rsidRDefault="00C43BCE">
      <w:pPr>
        <w:numPr>
          <w:ilvl w:val="1"/>
          <w:numId w:val="4"/>
        </w:numPr>
        <w:ind w:left="1080" w:hanging="360"/>
        <w:contextualSpacing/>
      </w:pPr>
      <w:r>
        <w:t xml:space="preserve">Explain why your algorithm is correct.  Use the notation </w:t>
      </w:r>
      <m:oMath>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=A</m:t>
        </m:r>
      </m:oMath>
      <w:r>
        <w:t xml:space="preserve"> to describe the event that vertex </w:t>
      </w:r>
      <m:oMath>
        <m:r>
          <w:rPr>
            <w:rFonts w:ascii="Cambria Math" w:hAnsi="Cambria Math"/>
          </w:rPr>
          <m:t>k</m:t>
        </m:r>
      </m:oMath>
      <w:r>
        <w:t xml:space="preserve"> is assigned to the set </w:t>
      </w:r>
      <m:oMath>
        <m:r>
          <w:rPr>
            <w:rFonts w:ascii="Cambria Math" w:hAnsi="Cambria Math"/>
          </w:rPr>
          <m:t>A</m:t>
        </m:r>
      </m:oMath>
      <w:r>
        <w:t xml:space="preserve"> in the partition.  Use </w:t>
      </w:r>
      <m:oMath>
        <m:r>
          <w:rPr>
            <w:rFonts w:ascii="Cambria Math" w:hAnsi="Cambria Math"/>
          </w:rPr>
          <m:t>Y</m:t>
        </m:r>
      </m:oMath>
      <w:r>
        <w:t xml:space="preserve"> to denote the number of cut edges, and let </w:t>
      </w:r>
      <m:oMath>
        <m:r>
          <w:rPr>
            <w:rFonts w:ascii="Cambria Math" w:hAnsi="Cambria Math"/>
          </w:rPr>
          <m:t>P:{1,…n}→{A,B}</m:t>
        </m:r>
      </m:oMath>
      <w:r>
        <w:t xml:space="preserve"> represent the partition returned by the derandomized algorithm.</w:t>
      </w:r>
    </w:p>
    <w:p w14:paraId="246DAF0E" w14:textId="77777777" w:rsidR="00EF5068" w:rsidRDefault="00EF5068" w:rsidP="00EF5068">
      <w:pPr>
        <w:contextualSpacing/>
      </w:pPr>
    </w:p>
    <w:p w14:paraId="6A00896B" w14:textId="7E52F373" w:rsidR="00524146" w:rsidRPr="00580EE7" w:rsidRDefault="00524146" w:rsidP="00EF5068">
      <w:pPr>
        <w:contextualSpacing/>
        <w:rPr>
          <w:rFonts w:ascii="Times New Roman" w:hAnsi="Times New Roman" w:cs="Times New Roman"/>
        </w:rPr>
      </w:pPr>
      <w:r w:rsidRPr="00580EE7">
        <w:rPr>
          <w:rFonts w:ascii="Times New Roman" w:hAnsi="Times New Roman" w:cs="Times New Roman"/>
        </w:rPr>
        <w:t xml:space="preserve">We want to show that the invariant of E[Y] ≥ |E|/2 is maintained. </w:t>
      </w:r>
      <w:r w:rsidR="006E64B5" w:rsidRPr="00580EE7">
        <w:rPr>
          <w:rFonts w:ascii="Times New Roman" w:hAnsi="Times New Roman" w:cs="Times New Roman"/>
        </w:rPr>
        <w:t>Assume that the first t vertices have been colored. We will call this set S</w:t>
      </w:r>
      <w:r w:rsidR="006E64B5" w:rsidRPr="00580EE7">
        <w:rPr>
          <w:rFonts w:ascii="Times New Roman" w:hAnsi="Times New Roman" w:cs="Times New Roman"/>
          <w:vertAlign w:val="subscript"/>
        </w:rPr>
        <w:t>t</w:t>
      </w:r>
      <w:r w:rsidR="006E64B5" w:rsidRPr="00580EE7">
        <w:rPr>
          <w:rFonts w:ascii="Times New Roman" w:hAnsi="Times New Roman" w:cs="Times New Roman"/>
        </w:rPr>
        <w:t>. For those edges where one vertices is in set A and one vertex is in set B, that edge is definitely in the cut. We will call this c(S</w:t>
      </w:r>
      <w:r w:rsidR="006E64B5" w:rsidRPr="00580EE7">
        <w:rPr>
          <w:rFonts w:ascii="Times New Roman" w:hAnsi="Times New Roman" w:cs="Times New Roman"/>
          <w:vertAlign w:val="subscript"/>
        </w:rPr>
        <w:t>t</w:t>
      </w:r>
      <w:r w:rsidR="006E64B5" w:rsidRPr="00580EE7">
        <w:rPr>
          <w:rFonts w:ascii="Times New Roman" w:hAnsi="Times New Roman" w:cs="Times New Roman"/>
        </w:rPr>
        <w:t>). For those edges where both vertices are both in one set, the</w:t>
      </w:r>
      <w:r w:rsidR="000C2A07" w:rsidRPr="00580EE7">
        <w:rPr>
          <w:rFonts w:ascii="Times New Roman" w:hAnsi="Times New Roman" w:cs="Times New Roman"/>
        </w:rPr>
        <w:t>y are definitely not in the cut</w:t>
      </w:r>
      <w:r w:rsidR="008E3406" w:rsidRPr="00580EE7">
        <w:rPr>
          <w:rFonts w:ascii="Times New Roman" w:hAnsi="Times New Roman" w:cs="Times New Roman"/>
        </w:rPr>
        <w:t>.</w:t>
      </w:r>
      <w:r w:rsidR="006E64B5" w:rsidRPr="00580EE7">
        <w:rPr>
          <w:rFonts w:ascii="Times New Roman" w:hAnsi="Times New Roman" w:cs="Times New Roman"/>
        </w:rPr>
        <w:t xml:space="preserve"> For the remaining vertices, </w:t>
      </w:r>
      <w:r w:rsidR="00055D69" w:rsidRPr="00580EE7">
        <w:rPr>
          <w:rFonts w:ascii="Times New Roman" w:hAnsi="Times New Roman" w:cs="Times New Roman"/>
        </w:rPr>
        <w:t>the algorithm determines which assignment would maximize th</w:t>
      </w:r>
      <w:r w:rsidR="002862D9" w:rsidRPr="00580EE7">
        <w:rPr>
          <w:rFonts w:ascii="Times New Roman" w:hAnsi="Times New Roman" w:cs="Times New Roman"/>
        </w:rPr>
        <w:t>e conditional exp</w:t>
      </w:r>
      <w:r w:rsidR="002246C6" w:rsidRPr="00580EE7">
        <w:rPr>
          <w:rFonts w:ascii="Times New Roman" w:hAnsi="Times New Roman" w:cs="Times New Roman"/>
        </w:rPr>
        <w:t>ectation of Y.</w:t>
      </w:r>
      <w:r w:rsidR="000C2A07" w:rsidRPr="00580EE7">
        <w:rPr>
          <w:rFonts w:ascii="Times New Roman" w:hAnsi="Times New Roman" w:cs="Times New Roman"/>
        </w:rPr>
        <w:t xml:space="preserve"> We will call the set of undetermined vertices set u(S</w:t>
      </w:r>
      <w:r w:rsidR="000C2A07" w:rsidRPr="00580EE7">
        <w:rPr>
          <w:rFonts w:ascii="Times New Roman" w:hAnsi="Times New Roman" w:cs="Times New Roman"/>
          <w:vertAlign w:val="subscript"/>
        </w:rPr>
        <w:t>t</w:t>
      </w:r>
      <w:r w:rsidR="000C2A07" w:rsidRPr="00580EE7">
        <w:rPr>
          <w:rFonts w:ascii="Times New Roman" w:hAnsi="Times New Roman" w:cs="Times New Roman"/>
        </w:rPr>
        <w:t>).</w:t>
      </w:r>
    </w:p>
    <w:p w14:paraId="26ED06E2" w14:textId="43A60ECA" w:rsidR="0023529A" w:rsidRPr="00580EE7" w:rsidRDefault="0023529A" w:rsidP="00EF5068">
      <w:pPr>
        <w:contextualSpacing/>
        <w:rPr>
          <w:rFonts w:ascii="Times New Roman" w:hAnsi="Times New Roman" w:cs="Times New Roman"/>
        </w:rPr>
      </w:pPr>
    </w:p>
    <w:p w14:paraId="4CA72793" w14:textId="66951530" w:rsidR="0023529A" w:rsidRPr="00580EE7" w:rsidRDefault="0023529A" w:rsidP="00EF5068">
      <w:pPr>
        <w:contextualSpacing/>
        <w:rPr>
          <w:rFonts w:ascii="Times New Roman" w:hAnsi="Times New Roman" w:cs="Times New Roman"/>
        </w:rPr>
      </w:pPr>
      <w:r w:rsidRPr="00580EE7">
        <w:rPr>
          <w:rFonts w:ascii="Times New Roman" w:hAnsi="Times New Roman" w:cs="Times New Roman"/>
        </w:rPr>
        <w:t xml:space="preserve">To select which set to put the t+1 vertex in, </w:t>
      </w:r>
      <w:r w:rsidR="008B4AFA" w:rsidRPr="00580EE7">
        <w:rPr>
          <w:rFonts w:ascii="Times New Roman" w:hAnsi="Times New Roman" w:cs="Times New Roman"/>
        </w:rPr>
        <w:t>we look at the expectation if we assign the vertex to either set:</w:t>
      </w:r>
    </w:p>
    <w:p w14:paraId="264CACFC" w14:textId="77777777" w:rsidR="008B4AFA" w:rsidRPr="00580EE7" w:rsidRDefault="008B4AFA" w:rsidP="00EF5068">
      <w:pPr>
        <w:contextualSpacing/>
        <w:rPr>
          <w:rFonts w:ascii="Times New Roman" w:hAnsi="Times New Roman" w:cs="Times New Roman"/>
        </w:rPr>
      </w:pPr>
    </w:p>
    <w:p w14:paraId="0FF5CF3F" w14:textId="5E3C3CAB" w:rsidR="008B4AFA" w:rsidRPr="00580EE7" w:rsidRDefault="00055D69" w:rsidP="008B4AFA">
      <w:pPr>
        <w:contextualSpacing/>
        <w:jc w:val="center"/>
        <w:rPr>
          <w:rFonts w:ascii="Times New Roman" w:hAnsi="Times New Roman" w:cs="Times New Roman"/>
        </w:rPr>
      </w:pPr>
      <m:oMathPara>
        <m:oMath>
          <m: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Y</m:t>
              </m:r>
            </m:e>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e>
          </m:d>
          <m:r>
            <w:rPr>
              <w:rFonts w:ascii="Cambria Math" w:hAnsi="Cambria Math" w:cs="Times New Roman"/>
            </w:rPr>
            <m:t>=c</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u(</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r>
                <w:rPr>
                  <w:rFonts w:ascii="Cambria Math" w:hAnsi="Cambria Math" w:cs="Times New Roman"/>
                </w:rPr>
                <m:t>)</m:t>
              </m:r>
            </m:num>
            <m:den>
              <m:r>
                <w:rPr>
                  <w:rFonts w:ascii="Cambria Math" w:hAnsi="Cambria Math" w:cs="Times New Roman"/>
                </w:rPr>
                <m:t>2</m:t>
              </m:r>
            </m:den>
          </m:f>
        </m:oMath>
      </m:oMathPara>
    </w:p>
    <w:p w14:paraId="3826A223" w14:textId="77777777" w:rsidR="008B4AFA" w:rsidRPr="00580EE7" w:rsidRDefault="008B4AFA" w:rsidP="008B4AFA">
      <w:pPr>
        <w:contextualSpacing/>
        <w:jc w:val="center"/>
        <w:rPr>
          <w:rFonts w:ascii="Times New Roman" w:hAnsi="Times New Roman" w:cs="Times New Roman"/>
        </w:rPr>
      </w:pPr>
    </w:p>
    <w:p w14:paraId="03EC99B6" w14:textId="41766EFA" w:rsidR="00195B18" w:rsidRPr="00580EE7" w:rsidRDefault="00306FF4" w:rsidP="008B4AFA">
      <w:pPr>
        <w:contextualSpacing/>
        <w:rPr>
          <w:rFonts w:ascii="Times New Roman" w:hAnsi="Times New Roman" w:cs="Times New Roman"/>
        </w:rPr>
      </w:pPr>
      <w:r w:rsidRPr="00580EE7">
        <w:rPr>
          <w:rFonts w:ascii="Times New Roman" w:hAnsi="Times New Roman" w:cs="Times New Roman"/>
        </w:rPr>
        <w:t xml:space="preserve">The last term is divided by two because the </w:t>
      </w:r>
      <w:r w:rsidR="006E44E3" w:rsidRPr="00580EE7">
        <w:rPr>
          <w:rFonts w:ascii="Times New Roman" w:hAnsi="Times New Roman" w:cs="Times New Roman"/>
        </w:rPr>
        <w:t>undetermined edges have a 0.5 probability of belonging to either set. As such, the edges that are incident to them have a 0.5 probability of being in the cut set.</w:t>
      </w:r>
      <w:r w:rsidR="009A584C" w:rsidRPr="00580EE7">
        <w:rPr>
          <w:rFonts w:ascii="Times New Roman" w:hAnsi="Times New Roman" w:cs="Times New Roman"/>
        </w:rPr>
        <w:t xml:space="preserve"> One of the choices (putting vertex t+1 in A or B) will result in a conditional expectation that is no less than the previous conditional expectation:</w:t>
      </w:r>
    </w:p>
    <w:p w14:paraId="30C2EFCE" w14:textId="77777777" w:rsidR="009A584C" w:rsidRPr="00580EE7" w:rsidRDefault="009A584C" w:rsidP="008B4AFA">
      <w:pPr>
        <w:contextualSpacing/>
        <w:rPr>
          <w:rFonts w:ascii="Times New Roman" w:hAnsi="Times New Roman" w:cs="Times New Roman"/>
        </w:rPr>
      </w:pPr>
    </w:p>
    <w:p w14:paraId="5DD27B5A" w14:textId="59BA378A" w:rsidR="009A584C" w:rsidRPr="00580EE7" w:rsidRDefault="00055D69" w:rsidP="009A584C">
      <w:pPr>
        <w:contextualSpacing/>
        <w:jc w:val="center"/>
        <w:rPr>
          <w:rFonts w:ascii="Times New Roman" w:hAnsi="Times New Roman" w:cs="Times New Roman"/>
        </w:rPr>
      </w:pPr>
      <m:oMathPara>
        <m:oMath>
          <m: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Y</m:t>
              </m:r>
            </m:e>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e>
          </m:d>
          <m: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Y</m:t>
              </m:r>
            </m:e>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e>
          </m:d>
        </m:oMath>
      </m:oMathPara>
    </w:p>
    <w:p w14:paraId="49AF14C1" w14:textId="5D6B1EEB" w:rsidR="00CA6497" w:rsidRPr="00580EE7" w:rsidRDefault="00CA6497" w:rsidP="008B4AFA">
      <w:pPr>
        <w:contextualSpacing/>
        <w:rPr>
          <w:rFonts w:ascii="Times New Roman" w:hAnsi="Times New Roman" w:cs="Times New Roman"/>
        </w:rPr>
      </w:pPr>
    </w:p>
    <w:p w14:paraId="79556E08" w14:textId="50F93F3E" w:rsidR="00CA6497" w:rsidRPr="00580EE7" w:rsidRDefault="000F1918" w:rsidP="008B4AFA">
      <w:pPr>
        <w:contextualSpacing/>
        <w:rPr>
          <w:rFonts w:ascii="Times New Roman" w:hAnsi="Times New Roman" w:cs="Times New Roman"/>
        </w:rPr>
      </w:pPr>
      <w:r w:rsidRPr="00580EE7">
        <w:rPr>
          <w:rFonts w:ascii="Times New Roman" w:hAnsi="Times New Roman" w:cs="Times New Roman"/>
        </w:rPr>
        <w:t xml:space="preserve">Since the invariant </w:t>
      </w:r>
      <w:r w:rsidR="00CC2D93" w:rsidRPr="00580EE7">
        <w:rPr>
          <w:rFonts w:ascii="Times New Roman" w:hAnsi="Times New Roman" w:cs="Times New Roman"/>
        </w:rPr>
        <w:t xml:space="preserve">proved in part (a) </w:t>
      </w:r>
      <w:r w:rsidRPr="00580EE7">
        <w:rPr>
          <w:rFonts w:ascii="Times New Roman" w:hAnsi="Times New Roman" w:cs="Times New Roman"/>
        </w:rPr>
        <w:t>is maintained</w:t>
      </w:r>
      <w:r w:rsidR="005B293E" w:rsidRPr="00580EE7">
        <w:rPr>
          <w:rFonts w:ascii="Times New Roman" w:hAnsi="Times New Roman" w:cs="Times New Roman"/>
        </w:rPr>
        <w:t xml:space="preserve"> (just like it was with the 3 CNF example in lecture)</w:t>
      </w:r>
      <w:r w:rsidRPr="00580EE7">
        <w:rPr>
          <w:rFonts w:ascii="Times New Roman" w:hAnsi="Times New Roman" w:cs="Times New Roman"/>
        </w:rPr>
        <w:t xml:space="preserve">, </w:t>
      </w:r>
      <w:r w:rsidR="008136B7" w:rsidRPr="00580EE7">
        <w:rPr>
          <w:rFonts w:ascii="Times New Roman" w:hAnsi="Times New Roman" w:cs="Times New Roman"/>
        </w:rPr>
        <w:t>we have that E[Y] is at least half the number of edges, or</w:t>
      </w:r>
    </w:p>
    <w:p w14:paraId="39CAD1C6" w14:textId="77777777" w:rsidR="008136B7" w:rsidRPr="00580EE7" w:rsidRDefault="008136B7" w:rsidP="008B4AFA">
      <w:pPr>
        <w:contextualSpacing/>
        <w:rPr>
          <w:rFonts w:ascii="Times New Roman" w:hAnsi="Times New Roman" w:cs="Times New Roman"/>
        </w:rPr>
      </w:pPr>
    </w:p>
    <w:p w14:paraId="2EE1994A" w14:textId="555C9451" w:rsidR="008136B7" w:rsidRPr="00580EE7" w:rsidRDefault="00055D69" w:rsidP="008136B7">
      <w:pPr>
        <w:contextualSpacing/>
        <w:jc w:val="center"/>
        <w:rPr>
          <w:rFonts w:ascii="Times New Roman" w:hAnsi="Times New Roman" w:cs="Times New Roman"/>
        </w:rPr>
      </w:pPr>
      <m:oMathPara>
        <m:oMath>
          <m:r>
            <w:rPr>
              <w:rFonts w:ascii="Cambria Math" w:hAnsi="Cambria Math" w:cs="Times New Roman"/>
            </w:rPr>
            <m:t>P:{1,…n}→</m:t>
          </m:r>
          <m:d>
            <m:dPr>
              <m:begChr m:val="{"/>
              <m:endChr m:val="}"/>
              <m:ctrlPr>
                <w:rPr>
                  <w:rFonts w:ascii="Cambria Math" w:hAnsi="Cambria Math" w:cs="Times New Roman"/>
                  <w:i/>
                </w:rPr>
              </m:ctrlPr>
            </m:dPr>
            <m:e>
              <m:r>
                <w:rPr>
                  <w:rFonts w:ascii="Cambria Math" w:hAnsi="Cambria Math" w:cs="Times New Roman"/>
                </w:rPr>
                <m:t>A,B</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|E|</m:t>
              </m:r>
            </m:num>
            <m:den>
              <m:r>
                <w:rPr>
                  <w:rFonts w:ascii="Cambria Math" w:hAnsi="Cambria Math" w:cs="Times New Roman"/>
                </w:rPr>
                <m:t>2</m:t>
              </m:r>
            </m:den>
          </m:f>
        </m:oMath>
      </m:oMathPara>
    </w:p>
    <w:p w14:paraId="6DD31BB5" w14:textId="77777777" w:rsidR="000F1918" w:rsidRPr="00195B18" w:rsidRDefault="000F1918" w:rsidP="008B4AFA">
      <w:pPr>
        <w:contextualSpacing/>
      </w:pPr>
    </w:p>
    <w:p w14:paraId="7D688278" w14:textId="77777777" w:rsidR="00524146" w:rsidRDefault="00524146" w:rsidP="00EF5068">
      <w:pPr>
        <w:contextualSpacing/>
      </w:pPr>
    </w:p>
    <w:p w14:paraId="12D5B61D" w14:textId="0155706E" w:rsidR="003F227A" w:rsidRDefault="003F227A" w:rsidP="00DA2D02">
      <w:pPr>
        <w:contextualSpacing/>
      </w:pPr>
    </w:p>
    <w:sectPr w:rsidR="003F227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808E7"/>
    <w:multiLevelType w:val="multilevel"/>
    <w:tmpl w:val="52B68042"/>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1">
    <w:nsid w:val="1AAD1DB7"/>
    <w:multiLevelType w:val="multilevel"/>
    <w:tmpl w:val="412CA3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BCB74E3"/>
    <w:multiLevelType w:val="multilevel"/>
    <w:tmpl w:val="F0DE3D4C"/>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364443D"/>
    <w:multiLevelType w:val="multilevel"/>
    <w:tmpl w:val="106437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349193C"/>
    <w:multiLevelType w:val="multilevel"/>
    <w:tmpl w:val="97067016"/>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426543A"/>
    <w:multiLevelType w:val="multilevel"/>
    <w:tmpl w:val="DC50A15A"/>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68AA0ADE"/>
    <w:multiLevelType w:val="multilevel"/>
    <w:tmpl w:val="10F6EAE6"/>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6"/>
  </w:num>
  <w:num w:numId="3">
    <w:abstractNumId w:val="1"/>
  </w:num>
  <w:num w:numId="4">
    <w:abstractNumId w:val="5"/>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3F227A"/>
    <w:rsid w:val="00040D88"/>
    <w:rsid w:val="00055D69"/>
    <w:rsid w:val="00065252"/>
    <w:rsid w:val="000675B3"/>
    <w:rsid w:val="00097DFE"/>
    <w:rsid w:val="000C1F49"/>
    <w:rsid w:val="000C2A07"/>
    <w:rsid w:val="000C7E57"/>
    <w:rsid w:val="000F1918"/>
    <w:rsid w:val="00115EC5"/>
    <w:rsid w:val="0013463E"/>
    <w:rsid w:val="0015255C"/>
    <w:rsid w:val="001578C8"/>
    <w:rsid w:val="00195936"/>
    <w:rsid w:val="00195B18"/>
    <w:rsid w:val="001D1E78"/>
    <w:rsid w:val="001E385C"/>
    <w:rsid w:val="002246C6"/>
    <w:rsid w:val="002319F1"/>
    <w:rsid w:val="002325B5"/>
    <w:rsid w:val="0023529A"/>
    <w:rsid w:val="0026350B"/>
    <w:rsid w:val="002862D9"/>
    <w:rsid w:val="002A0AA3"/>
    <w:rsid w:val="002D0AFC"/>
    <w:rsid w:val="00306FF4"/>
    <w:rsid w:val="00321AC7"/>
    <w:rsid w:val="00353F80"/>
    <w:rsid w:val="003C406F"/>
    <w:rsid w:val="003F227A"/>
    <w:rsid w:val="00423E10"/>
    <w:rsid w:val="004444B3"/>
    <w:rsid w:val="00444B20"/>
    <w:rsid w:val="004464FA"/>
    <w:rsid w:val="0045446E"/>
    <w:rsid w:val="00461702"/>
    <w:rsid w:val="0047468F"/>
    <w:rsid w:val="004940BE"/>
    <w:rsid w:val="004E1F33"/>
    <w:rsid w:val="00524146"/>
    <w:rsid w:val="005444A9"/>
    <w:rsid w:val="00580EE7"/>
    <w:rsid w:val="005A4663"/>
    <w:rsid w:val="005B293E"/>
    <w:rsid w:val="005E28C5"/>
    <w:rsid w:val="005F4199"/>
    <w:rsid w:val="00604887"/>
    <w:rsid w:val="006274E6"/>
    <w:rsid w:val="0065179E"/>
    <w:rsid w:val="00657006"/>
    <w:rsid w:val="006A3463"/>
    <w:rsid w:val="006B577D"/>
    <w:rsid w:val="006C55C3"/>
    <w:rsid w:val="006E44E3"/>
    <w:rsid w:val="006E64B5"/>
    <w:rsid w:val="00740D81"/>
    <w:rsid w:val="00787AFC"/>
    <w:rsid w:val="0079062B"/>
    <w:rsid w:val="0079606A"/>
    <w:rsid w:val="007D2DB2"/>
    <w:rsid w:val="008136B7"/>
    <w:rsid w:val="0082618D"/>
    <w:rsid w:val="00844D78"/>
    <w:rsid w:val="008B4AFA"/>
    <w:rsid w:val="008E3406"/>
    <w:rsid w:val="00924F00"/>
    <w:rsid w:val="00986D35"/>
    <w:rsid w:val="009A584C"/>
    <w:rsid w:val="009D6533"/>
    <w:rsid w:val="00A14E4A"/>
    <w:rsid w:val="00A8140F"/>
    <w:rsid w:val="00AA6D45"/>
    <w:rsid w:val="00AC2272"/>
    <w:rsid w:val="00B02A24"/>
    <w:rsid w:val="00B27C11"/>
    <w:rsid w:val="00B61DA7"/>
    <w:rsid w:val="00BB76CD"/>
    <w:rsid w:val="00BD19C8"/>
    <w:rsid w:val="00C0604F"/>
    <w:rsid w:val="00C21311"/>
    <w:rsid w:val="00C257BE"/>
    <w:rsid w:val="00C35DCA"/>
    <w:rsid w:val="00C43BCE"/>
    <w:rsid w:val="00CA6497"/>
    <w:rsid w:val="00CC2D93"/>
    <w:rsid w:val="00CF7034"/>
    <w:rsid w:val="00D06774"/>
    <w:rsid w:val="00D42FFE"/>
    <w:rsid w:val="00D47E1F"/>
    <w:rsid w:val="00D851C0"/>
    <w:rsid w:val="00DA2D02"/>
    <w:rsid w:val="00E07D10"/>
    <w:rsid w:val="00E632A7"/>
    <w:rsid w:val="00E85AB7"/>
    <w:rsid w:val="00E85B42"/>
    <w:rsid w:val="00E92569"/>
    <w:rsid w:val="00EC533E"/>
    <w:rsid w:val="00ED2424"/>
    <w:rsid w:val="00ED2A78"/>
    <w:rsid w:val="00EE5FF0"/>
    <w:rsid w:val="00EF5068"/>
    <w:rsid w:val="00F547CA"/>
    <w:rsid w:val="00F80A17"/>
    <w:rsid w:val="00FD36C1"/>
    <w:rsid w:val="00FE688A"/>
    <w:rsid w:val="00FF5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8CD31"/>
  <w15:docId w15:val="{C04589C9-5129-45D3-91FD-06CB0645B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PlaceholderText">
    <w:name w:val="Placeholder Text"/>
    <w:basedOn w:val="DefaultParagraphFont"/>
    <w:uiPriority w:val="99"/>
    <w:semiHidden/>
    <w:rsid w:val="006274E6"/>
    <w:rPr>
      <w:color w:val="808080"/>
    </w:rPr>
  </w:style>
  <w:style w:type="paragraph" w:styleId="Revision">
    <w:name w:val="Revision"/>
    <w:hidden/>
    <w:uiPriority w:val="99"/>
    <w:semiHidden/>
    <w:rsid w:val="00EC533E"/>
    <w:pPr>
      <w:spacing w:line="240" w:lineRule="auto"/>
    </w:pPr>
  </w:style>
  <w:style w:type="paragraph" w:styleId="BalloonText">
    <w:name w:val="Balloon Text"/>
    <w:basedOn w:val="Normal"/>
    <w:link w:val="BalloonTextChar"/>
    <w:uiPriority w:val="99"/>
    <w:semiHidden/>
    <w:unhideWhenUsed/>
    <w:rsid w:val="00EC533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53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dacity.com/course/viewer"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5</Pages>
  <Words>1360</Words>
  <Characters>7753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 Kilver</cp:lastModifiedBy>
  <cp:revision>30</cp:revision>
  <dcterms:created xsi:type="dcterms:W3CDTF">2015-04-13T21:52:00Z</dcterms:created>
  <dcterms:modified xsi:type="dcterms:W3CDTF">2015-04-28T01:18:00Z</dcterms:modified>
</cp:coreProperties>
</file>