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8DD0" w14:textId="29E09E5E" w:rsidR="00AD4C7D" w:rsidRDefault="004A6D77" w:rsidP="004A6D7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29285697" w14:textId="7F1C8939" w:rsidR="004A6D77" w:rsidRDefault="004A6D77" w:rsidP="004A6D7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6 Discussion</w:t>
      </w:r>
    </w:p>
    <w:p w14:paraId="04C94CC4" w14:textId="55057F03" w:rsidR="004A6D77" w:rsidRDefault="004A6D77" w:rsidP="004A6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different treatments are of interest. The first treatment has two levels (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). The second treatment has two levels (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). Denote by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the targeted response variable.</w:t>
      </w:r>
    </w:p>
    <w:p w14:paraId="4EE67CE4" w14:textId="5040CBC5" w:rsidR="004A6D77" w:rsidRDefault="004A6D77" w:rsidP="004A6D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a multiple linear regression model to estimate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and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among the four treatment com</w:t>
      </w:r>
      <w:proofErr w:type="spellStart"/>
      <w:r>
        <w:rPr>
          <w:rFonts w:ascii="Times New Roman" w:hAnsi="Times New Roman" w:cs="Times New Roman"/>
        </w:rPr>
        <w:t>binations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Ab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Bb</m:t>
        </m:r>
      </m:oMath>
      <w:r>
        <w:rPr>
          <w:rFonts w:ascii="Times New Roman" w:hAnsi="Times New Roman" w:cs="Times New Roman"/>
        </w:rPr>
        <w:t>.</w:t>
      </w:r>
    </w:p>
    <w:p w14:paraId="60D630D6" w14:textId="0236729B" w:rsidR="004A6D77" w:rsidRDefault="004A6D77" w:rsidP="004A6D77">
      <w:pPr>
        <w:rPr>
          <w:rFonts w:ascii="Times New Roman" w:hAnsi="Times New Roman" w:cs="Times New Roman"/>
          <w:u w:val="single"/>
        </w:rPr>
      </w:pPr>
      <w:r w:rsidRPr="004A6D77">
        <w:rPr>
          <w:rFonts w:ascii="Times New Roman" w:hAnsi="Times New Roman" w:cs="Times New Roman"/>
          <w:u w:val="single"/>
        </w:rPr>
        <w:t>Ans:</w:t>
      </w:r>
    </w:p>
    <w:p w14:paraId="7DD7663E" w14:textId="6BBF01BE" w:rsidR="00441B8C" w:rsidRDefault="00441B8C" w:rsidP="004A6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have a regression model of the form,</w:t>
      </w:r>
    </w:p>
    <w:p w14:paraId="19B2C2D2" w14:textId="624D602C" w:rsidR="00441B8C" w:rsidRPr="00441B8C" w:rsidRDefault="00E27E3D" w:rsidP="004A6D7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+ε,#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2AC26B7" w14:textId="6E4491F2" w:rsidR="00441B8C" w:rsidRPr="00441B8C" w:rsidRDefault="00C37735" w:rsidP="004A6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B52287C" w14:textId="6E4E7DEA" w:rsidR="00441B8C" w:rsidRPr="00224C76" w:rsidRDefault="00647307" w:rsidP="00441B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if the observation is from treatment 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if the observation is from treatment 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</m:mr>
              </m:m>
            </m:e>
          </m:d>
        </m:oMath>
      </m:oMathPara>
    </w:p>
    <w:p w14:paraId="09E7DBD7" w14:textId="6D119159" w:rsidR="00441B8C" w:rsidRPr="002859C2" w:rsidRDefault="00647307" w:rsidP="00441B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if the observation is from treatment 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if the observation is from treatment 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.</m:t>
                    </m:r>
                  </m:e>
                </m:mr>
              </m:m>
            </m:e>
          </m:d>
        </m:oMath>
      </m:oMathPara>
    </w:p>
    <w:p w14:paraId="5C1E975F" w14:textId="61EF4A16" w:rsidR="002859C2" w:rsidRDefault="00C25A9F" w:rsidP="0044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form of the model is going beyond the first order terms by including the interaction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1DD563E3" w14:textId="77777777" w:rsidR="008F63C8" w:rsidRDefault="008F63C8" w:rsidP="004F7E1C">
      <w:pPr>
        <w:rPr>
          <w:rFonts w:ascii="Times New Roman" w:hAnsi="Times New Roman" w:cs="Times New Roman"/>
        </w:rPr>
      </w:pPr>
    </w:p>
    <w:p w14:paraId="06F58B99" w14:textId="29257A66" w:rsidR="004F7E1C" w:rsidRDefault="002B5163" w:rsidP="004F7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part asks us to e</w:t>
      </w:r>
      <w:r w:rsidR="004F7E1C">
        <w:rPr>
          <w:rFonts w:ascii="Times New Roman" w:hAnsi="Times New Roman" w:cs="Times New Roman"/>
        </w:rPr>
        <w:t xml:space="preserve">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 w:rsidR="004F7E1C"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 w:rsidR="004F7E1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 This can be expressed as follows:</w:t>
      </w:r>
    </w:p>
    <w:p w14:paraId="4AEBB559" w14:textId="2083E93F" w:rsidR="009F23AB" w:rsidRPr="002B5163" w:rsidRDefault="009F23AB" w:rsidP="004F7E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2D74EDFC" w14:textId="27969EF1" w:rsidR="002B5163" w:rsidRPr="00A945DE" w:rsidRDefault="002B5163" w:rsidP="004F7E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borderBox>
        </m:oMath>
      </m:oMathPara>
    </w:p>
    <w:p w14:paraId="14F9278E" w14:textId="664DB5E0" w:rsidR="004F7E1C" w:rsidRPr="00626F16" w:rsidRDefault="00A945DE" w:rsidP="004F7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in equation (1), we are including an interaction term, then it will include the impact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</w:t>
      </w:r>
      <w:r w:rsidR="00626F16">
        <w:rPr>
          <w:rFonts w:ascii="Times New Roman" w:hAnsi="Times New Roman" w:cs="Times New Roman"/>
        </w:rPr>
        <w:t xml:space="preserve"> Therefore, if for example the observation belongs to treatment </w:t>
      </w:r>
      <m:oMath>
        <m:r>
          <w:rPr>
            <w:rFonts w:ascii="Cambria Math" w:hAnsi="Cambria Math" w:cs="Times New Roman"/>
          </w:rPr>
          <m:t>a</m:t>
        </m:r>
      </m:oMath>
      <w:r w:rsidR="00626F16">
        <w:rPr>
          <w:rFonts w:ascii="Times New Roman" w:hAnsi="Times New Roman" w:cs="Times New Roman"/>
        </w:rPr>
        <w:t xml:space="preserve">, then the resulting expected value would be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626F16">
        <w:rPr>
          <w:rFonts w:ascii="Times New Roman" w:hAnsi="Times New Roman" w:cs="Times New Roman"/>
        </w:rPr>
        <w:t xml:space="preserve"> and simply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26F16">
        <w:rPr>
          <w:rFonts w:ascii="Times New Roman" w:hAnsi="Times New Roman" w:cs="Times New Roman"/>
        </w:rPr>
        <w:t xml:space="preserve"> if the observation instead belonged to treatment </w:t>
      </w:r>
      <m:oMath>
        <m:r>
          <w:rPr>
            <w:rFonts w:ascii="Cambria Math" w:hAnsi="Cambria Math" w:cs="Times New Roman"/>
          </w:rPr>
          <m:t>b</m:t>
        </m:r>
      </m:oMath>
      <w:r w:rsidR="00626F16">
        <w:rPr>
          <w:rFonts w:ascii="Times New Roman" w:hAnsi="Times New Roman" w:cs="Times New Roman"/>
        </w:rPr>
        <w:t>.</w:t>
      </w:r>
    </w:p>
    <w:p w14:paraId="7181D8C7" w14:textId="77777777" w:rsidR="007E6956" w:rsidRDefault="007E6956" w:rsidP="004F7E1C">
      <w:pPr>
        <w:rPr>
          <w:rFonts w:ascii="Times New Roman" w:hAnsi="Times New Roman" w:cs="Times New Roman"/>
          <w:u w:val="single"/>
        </w:rPr>
      </w:pPr>
    </w:p>
    <w:p w14:paraId="356F2430" w14:textId="0F47B72E" w:rsidR="004F7E1C" w:rsidRDefault="002B32A2" w:rsidP="004F7E1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 second part asks us to e</w:t>
      </w:r>
      <w:r w:rsidR="004F7E1C">
        <w:rPr>
          <w:rFonts w:ascii="Times New Roman" w:hAnsi="Times New Roman" w:cs="Times New Roman"/>
        </w:rPr>
        <w:t xml:space="preserve">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 w:rsidR="004F7E1C"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 w:rsidR="004F7E1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 This can be expressed as follows:</w:t>
      </w:r>
    </w:p>
    <w:p w14:paraId="26D35D56" w14:textId="5BA99B57" w:rsidR="009F23AB" w:rsidRPr="002B32A2" w:rsidRDefault="009F23AB" w:rsidP="009F23A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d>
        </m:oMath>
      </m:oMathPara>
    </w:p>
    <w:p w14:paraId="5764E4FE" w14:textId="50FB346A" w:rsidR="002B32A2" w:rsidRPr="00A945DE" w:rsidRDefault="002B32A2" w:rsidP="009F23A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borderBox>
        </m:oMath>
      </m:oMathPara>
    </w:p>
    <w:p w14:paraId="18F77858" w14:textId="55419BA0" w:rsidR="00A945DE" w:rsidRPr="00A945DE" w:rsidRDefault="00A945DE" w:rsidP="009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like before, since in equation (1), we are including an interaction term, then it will include the impact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  <w:r w:rsidR="00FF18E8">
        <w:rPr>
          <w:rFonts w:ascii="Times New Roman" w:hAnsi="Times New Roman" w:cs="Times New Roman"/>
        </w:rPr>
        <w:t xml:space="preserve"> Therefore, if for example the observation belongs to treatment </w:t>
      </w:r>
      <m:oMath>
        <m:r>
          <w:rPr>
            <w:rFonts w:ascii="Cambria Math" w:hAnsi="Cambria Math" w:cs="Times New Roman"/>
          </w:rPr>
          <m:t>A</m:t>
        </m:r>
      </m:oMath>
      <w:r w:rsidR="00FF18E8">
        <w:rPr>
          <w:rFonts w:ascii="Times New Roman" w:hAnsi="Times New Roman" w:cs="Times New Roman"/>
        </w:rPr>
        <w:t xml:space="preserve">, then the resulting expected value would be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FF18E8">
        <w:rPr>
          <w:rFonts w:ascii="Times New Roman" w:hAnsi="Times New Roman" w:cs="Times New Roman"/>
        </w:rPr>
        <w:t xml:space="preserve"> and simply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F18E8">
        <w:rPr>
          <w:rFonts w:ascii="Times New Roman" w:hAnsi="Times New Roman" w:cs="Times New Roman"/>
        </w:rPr>
        <w:t xml:space="preserve"> if the observation instead belonged to treatment </w:t>
      </w:r>
      <m:oMath>
        <m:r>
          <w:rPr>
            <w:rFonts w:ascii="Cambria Math" w:hAnsi="Cambria Math" w:cs="Times New Roman"/>
          </w:rPr>
          <m:t>B</m:t>
        </m:r>
      </m:oMath>
      <w:r w:rsidR="00FF18E8">
        <w:rPr>
          <w:rFonts w:ascii="Times New Roman" w:hAnsi="Times New Roman" w:cs="Times New Roman"/>
        </w:rPr>
        <w:t>.</w:t>
      </w:r>
    </w:p>
    <w:p w14:paraId="710D506D" w14:textId="77777777" w:rsidR="009F23AB" w:rsidRDefault="009F23AB" w:rsidP="004F7E1C">
      <w:pPr>
        <w:rPr>
          <w:rFonts w:ascii="Times New Roman" w:hAnsi="Times New Roman" w:cs="Times New Roman"/>
          <w:u w:val="single"/>
        </w:rPr>
      </w:pPr>
    </w:p>
    <w:p w14:paraId="4A42E82B" w14:textId="2F876182" w:rsidR="004F7E1C" w:rsidRDefault="00FA0151" w:rsidP="004F7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part asks us to e</w:t>
      </w:r>
      <w:r w:rsidR="004F7E1C">
        <w:rPr>
          <w:rFonts w:ascii="Times New Roman" w:hAnsi="Times New Roman" w:cs="Times New Roman"/>
        </w:rPr>
        <w:t xml:space="preserve">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 w:rsidR="004F7E1C">
        <w:rPr>
          <w:rFonts w:ascii="Times New Roman" w:hAnsi="Times New Roman" w:cs="Times New Roman"/>
        </w:rPr>
        <w:t xml:space="preserve"> among the four treatment combinations </w:t>
      </w:r>
      <m:oMath>
        <m:r>
          <w:rPr>
            <w:rFonts w:ascii="Cambria Math" w:hAnsi="Cambria Math" w:cs="Times New Roman"/>
          </w:rPr>
          <m:t>Aa</m:t>
        </m:r>
      </m:oMath>
      <w:r w:rsidR="004F7E1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Ab</m:t>
        </m:r>
      </m:oMath>
      <w:r w:rsidR="004F7E1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Ba</m:t>
        </m:r>
      </m:oMath>
      <w:r w:rsidR="004F7E1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Bb</m:t>
        </m:r>
      </m:oMath>
      <w:r>
        <w:rPr>
          <w:rFonts w:ascii="Times New Roman" w:hAnsi="Times New Roman" w:cs="Times New Roman"/>
        </w:rPr>
        <w:t xml:space="preserve">. </w:t>
      </w:r>
      <w:r w:rsidR="006028BA">
        <w:rPr>
          <w:rFonts w:ascii="Times New Roman" w:hAnsi="Times New Roman" w:cs="Times New Roman"/>
        </w:rPr>
        <w:t>These different models can be seen below</w:t>
      </w:r>
      <w:r w:rsidR="008F63C8">
        <w:rPr>
          <w:rFonts w:ascii="Times New Roman" w:hAnsi="Times New Roman" w:cs="Times New Roman"/>
        </w:rPr>
        <w:t xml:space="preserve"> in Table 1.</w:t>
      </w:r>
    </w:p>
    <w:p w14:paraId="77B47CA2" w14:textId="621E4CD5" w:rsidR="000D3EAD" w:rsidRDefault="000D3EAD" w:rsidP="004F7E1C">
      <w:pPr>
        <w:rPr>
          <w:rFonts w:ascii="Times New Roman" w:hAnsi="Times New Roman" w:cs="Times New Roman"/>
        </w:rPr>
      </w:pPr>
    </w:p>
    <w:p w14:paraId="3F767C7E" w14:textId="3F92C3F1" w:rsidR="000D3EAD" w:rsidRDefault="000D3EAD" w:rsidP="004F7E1C">
      <w:pPr>
        <w:rPr>
          <w:rFonts w:ascii="Times New Roman" w:hAnsi="Times New Roman" w:cs="Times New Roman"/>
        </w:rPr>
      </w:pPr>
    </w:p>
    <w:p w14:paraId="7C73CA0A" w14:textId="011AEB81" w:rsidR="000D3EAD" w:rsidRDefault="000D3EAD" w:rsidP="004F7E1C">
      <w:pPr>
        <w:rPr>
          <w:rFonts w:ascii="Times New Roman" w:hAnsi="Times New Roman" w:cs="Times New Roman"/>
        </w:rPr>
      </w:pPr>
    </w:p>
    <w:p w14:paraId="00C96FBC" w14:textId="4AD037CB" w:rsidR="000D3EAD" w:rsidRDefault="000D3EAD" w:rsidP="004F7E1C">
      <w:pPr>
        <w:rPr>
          <w:rFonts w:ascii="Times New Roman" w:hAnsi="Times New Roman" w:cs="Times New Roman"/>
        </w:rPr>
      </w:pPr>
    </w:p>
    <w:p w14:paraId="30F94A70" w14:textId="66A97431" w:rsidR="000D3EAD" w:rsidRDefault="000D3EAD" w:rsidP="004F7E1C">
      <w:pPr>
        <w:rPr>
          <w:rFonts w:ascii="Times New Roman" w:hAnsi="Times New Roman" w:cs="Times New Roman"/>
        </w:rPr>
      </w:pPr>
    </w:p>
    <w:p w14:paraId="0DDB5CE9" w14:textId="77777777" w:rsidR="000D3EAD" w:rsidRDefault="000D3EAD" w:rsidP="004F7E1C">
      <w:pPr>
        <w:rPr>
          <w:rFonts w:ascii="Times New Roman" w:hAnsi="Times New Roman" w:cs="Times New Roman"/>
        </w:rPr>
      </w:pPr>
    </w:p>
    <w:p w14:paraId="6EE227C2" w14:textId="77777777" w:rsidR="00206657" w:rsidRPr="00206657" w:rsidRDefault="00206657" w:rsidP="00206657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837"/>
        <w:gridCol w:w="2095"/>
        <w:gridCol w:w="4703"/>
      </w:tblGrid>
      <w:tr w:rsidR="00206657" w14:paraId="431C350A" w14:textId="77777777" w:rsidTr="00647307">
        <w:trPr>
          <w:trHeight w:val="275"/>
          <w:jc w:val="center"/>
        </w:trPr>
        <w:tc>
          <w:tcPr>
            <w:tcW w:w="1837" w:type="dxa"/>
          </w:tcPr>
          <w:p w14:paraId="751C2A32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>First Treatment</m:t>
                </m:r>
              </m:oMath>
            </m:oMathPara>
          </w:p>
        </w:tc>
        <w:tc>
          <w:tcPr>
            <w:tcW w:w="2095" w:type="dxa"/>
          </w:tcPr>
          <w:p w14:paraId="548BAF95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Second Treatment</m:t>
                </m:r>
              </m:oMath>
            </m:oMathPara>
          </w:p>
        </w:tc>
        <w:tc>
          <w:tcPr>
            <w:tcW w:w="4703" w:type="dxa"/>
          </w:tcPr>
          <w:p w14:paraId="0DDBC4DE" w14:textId="77777777" w:rsidR="00206657" w:rsidRPr="008F63C8" w:rsidRDefault="00206657" w:rsidP="00647307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</w:rPr>
                  <m:t>Expected Value</m:t>
                </m:r>
              </m:oMath>
            </m:oMathPara>
          </w:p>
        </w:tc>
      </w:tr>
      <w:tr w:rsidR="00206657" w14:paraId="68D951BB" w14:textId="77777777" w:rsidTr="00647307">
        <w:trPr>
          <w:trHeight w:val="263"/>
          <w:jc w:val="center"/>
        </w:trPr>
        <w:tc>
          <w:tcPr>
            <w:tcW w:w="1837" w:type="dxa"/>
          </w:tcPr>
          <w:p w14:paraId="2C2BA9E9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095" w:type="dxa"/>
          </w:tcPr>
          <w:p w14:paraId="22220AFD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4703" w:type="dxa"/>
          </w:tcPr>
          <w:p w14:paraId="0F0C605C" w14:textId="77777777" w:rsidR="00206657" w:rsidRDefault="00206657" w:rsidP="00647307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206657" w14:paraId="724C567D" w14:textId="77777777" w:rsidTr="00647307">
        <w:trPr>
          <w:trHeight w:val="275"/>
          <w:jc w:val="center"/>
        </w:trPr>
        <w:tc>
          <w:tcPr>
            <w:tcW w:w="1837" w:type="dxa"/>
          </w:tcPr>
          <w:p w14:paraId="7421687E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095" w:type="dxa"/>
          </w:tcPr>
          <w:p w14:paraId="40B2A9C0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4703" w:type="dxa"/>
          </w:tcPr>
          <w:p w14:paraId="21270DE2" w14:textId="77777777" w:rsidR="00206657" w:rsidRDefault="00206657" w:rsidP="00647307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206657" w14:paraId="2B4DCB09" w14:textId="77777777" w:rsidTr="00647307">
        <w:trPr>
          <w:trHeight w:val="275"/>
          <w:jc w:val="center"/>
        </w:trPr>
        <w:tc>
          <w:tcPr>
            <w:tcW w:w="1837" w:type="dxa"/>
          </w:tcPr>
          <w:p w14:paraId="759EECDF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2095" w:type="dxa"/>
          </w:tcPr>
          <w:p w14:paraId="6CF223C4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4703" w:type="dxa"/>
          </w:tcPr>
          <w:p w14:paraId="205300AE" w14:textId="77777777" w:rsidR="00206657" w:rsidRDefault="00206657" w:rsidP="00647307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206657" w14:paraId="74351FEF" w14:textId="77777777" w:rsidTr="00647307">
        <w:trPr>
          <w:trHeight w:val="55"/>
          <w:jc w:val="center"/>
        </w:trPr>
        <w:tc>
          <w:tcPr>
            <w:tcW w:w="1837" w:type="dxa"/>
          </w:tcPr>
          <w:p w14:paraId="6272D81B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2095" w:type="dxa"/>
          </w:tcPr>
          <w:p w14:paraId="6AD97AB8" w14:textId="77777777" w:rsidR="00206657" w:rsidRPr="00E27E3D" w:rsidRDefault="00206657" w:rsidP="00647307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4703" w:type="dxa"/>
          </w:tcPr>
          <w:p w14:paraId="3445C8CD" w14:textId="77777777" w:rsidR="00206657" w:rsidRDefault="00206657" w:rsidP="00647307">
            <w:pPr>
              <w:keepNext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DEF8B29" w14:textId="136695B1" w:rsidR="00206657" w:rsidRPr="00206657" w:rsidRDefault="00206657" w:rsidP="00206657">
      <w:pPr>
        <w:pStyle w:val="Caption"/>
        <w:jc w:val="center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 w:rsidR="00945432">
          <w:rPr>
            <w:noProof/>
          </w:rPr>
          <w:t>1</w:t>
        </w:r>
      </w:fldSimple>
      <w:r>
        <w:t xml:space="preserve"> The above table shows the different resulting multiple linear regression models based on the combinations of treatment levels from equation (1).</w:t>
      </w:r>
    </w:p>
    <w:p w14:paraId="2A046DD0" w14:textId="63307A7C" w:rsidR="004F7E1C" w:rsidRDefault="00206657" w:rsidP="00206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such a scenario, there would be a total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=6</m:t>
        </m:r>
      </m:oMath>
      <w:r>
        <w:rPr>
          <w:rFonts w:ascii="Times New Roman" w:hAnsi="Times New Roman" w:cs="Times New Roman"/>
        </w:rPr>
        <w:t xml:space="preserve"> different combinations.</w:t>
      </w:r>
      <w:r w:rsidR="00850CE4">
        <w:rPr>
          <w:rFonts w:ascii="Times New Roman" w:hAnsi="Times New Roman" w:cs="Times New Roman"/>
        </w:rPr>
        <w:t xml:space="preserve"> These different scenarios can be seen below in Table 2.</w:t>
      </w:r>
      <w:r w:rsidR="00945432">
        <w:rPr>
          <w:rFonts w:ascii="Times New Roman" w:hAnsi="Times New Roman" w:cs="Times New Roman"/>
        </w:rPr>
        <w:t xml:space="preserve"> It is possible to add more to for example show </w:t>
      </w:r>
      <m:oMath>
        <m:r>
          <w:rPr>
            <w:rFonts w:ascii="Cambria Math" w:hAnsi="Cambria Math" w:cs="Times New Roman"/>
          </w:rPr>
          <m:t>Ab-Aa</m:t>
        </m:r>
      </m:oMath>
      <w:r w:rsidR="00945432">
        <w:rPr>
          <w:rFonts w:ascii="Times New Roman" w:hAnsi="Times New Roman" w:cs="Times New Roman"/>
        </w:rPr>
        <w:t>, but that will be ignored for simplicity since the results are roughly the same.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4496"/>
      </w:tblGrid>
      <w:tr w:rsidR="00850CE4" w14:paraId="250C1801" w14:textId="77777777" w:rsidTr="00945432">
        <w:trPr>
          <w:trHeight w:val="270"/>
          <w:jc w:val="center"/>
        </w:trPr>
        <w:tc>
          <w:tcPr>
            <w:tcW w:w="2251" w:type="dxa"/>
          </w:tcPr>
          <w:p w14:paraId="7515A62E" w14:textId="0B9ED418" w:rsidR="00850CE4" w:rsidRPr="00C9121C" w:rsidRDefault="00C9121C" w:rsidP="00206657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Compared differences</m:t>
                </m:r>
              </m:oMath>
            </m:oMathPara>
          </w:p>
        </w:tc>
        <w:tc>
          <w:tcPr>
            <w:tcW w:w="4496" w:type="dxa"/>
          </w:tcPr>
          <w:p w14:paraId="5A9519D0" w14:textId="2596E4B2" w:rsidR="00850CE4" w:rsidRPr="00C9121C" w:rsidRDefault="00C9121C" w:rsidP="00206657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Difference in expected value</m:t>
                </m:r>
              </m:oMath>
            </m:oMathPara>
          </w:p>
        </w:tc>
      </w:tr>
      <w:tr w:rsidR="00850CE4" w14:paraId="31653120" w14:textId="77777777" w:rsidTr="00945432">
        <w:trPr>
          <w:trHeight w:val="282"/>
          <w:jc w:val="center"/>
        </w:trPr>
        <w:tc>
          <w:tcPr>
            <w:tcW w:w="2251" w:type="dxa"/>
          </w:tcPr>
          <w:p w14:paraId="5C01B73A" w14:textId="0C5219F2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Aa-Ab</m:t>
                </m:r>
              </m:oMath>
            </m:oMathPara>
          </w:p>
        </w:tc>
        <w:tc>
          <w:tcPr>
            <w:tcW w:w="4496" w:type="dxa"/>
          </w:tcPr>
          <w:p w14:paraId="48DF163E" w14:textId="3C1B7CDA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850CE4" w14:paraId="0860475E" w14:textId="77777777" w:rsidTr="00945432">
        <w:trPr>
          <w:trHeight w:val="270"/>
          <w:jc w:val="center"/>
        </w:trPr>
        <w:tc>
          <w:tcPr>
            <w:tcW w:w="2251" w:type="dxa"/>
          </w:tcPr>
          <w:p w14:paraId="121A61FC" w14:textId="03AEC148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Aa-Ba</m:t>
                </m:r>
              </m:oMath>
            </m:oMathPara>
          </w:p>
        </w:tc>
        <w:tc>
          <w:tcPr>
            <w:tcW w:w="4496" w:type="dxa"/>
          </w:tcPr>
          <w:p w14:paraId="192DAD5B" w14:textId="62B8CA0C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850CE4" w14:paraId="57E7D1D4" w14:textId="77777777" w:rsidTr="00945432">
        <w:trPr>
          <w:trHeight w:val="270"/>
          <w:jc w:val="center"/>
        </w:trPr>
        <w:tc>
          <w:tcPr>
            <w:tcW w:w="2251" w:type="dxa"/>
          </w:tcPr>
          <w:p w14:paraId="709E8350" w14:textId="30B681DF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Aa-Bb</m:t>
                </m:r>
              </m:oMath>
            </m:oMathPara>
          </w:p>
        </w:tc>
        <w:tc>
          <w:tcPr>
            <w:tcW w:w="4496" w:type="dxa"/>
          </w:tcPr>
          <w:p w14:paraId="0C208DAD" w14:textId="5E183231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850CE4" w14:paraId="6916FE04" w14:textId="77777777" w:rsidTr="00945432">
        <w:trPr>
          <w:trHeight w:val="270"/>
          <w:jc w:val="center"/>
        </w:trPr>
        <w:tc>
          <w:tcPr>
            <w:tcW w:w="2251" w:type="dxa"/>
          </w:tcPr>
          <w:p w14:paraId="7369A3C1" w14:textId="5F501546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Ab-Ba</m:t>
                </m:r>
              </m:oMath>
            </m:oMathPara>
          </w:p>
        </w:tc>
        <w:tc>
          <w:tcPr>
            <w:tcW w:w="4496" w:type="dxa"/>
          </w:tcPr>
          <w:p w14:paraId="36BC18FA" w14:textId="604EA4AC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0CE4" w14:paraId="1D5AF21C" w14:textId="77777777" w:rsidTr="00945432">
        <w:trPr>
          <w:trHeight w:val="282"/>
          <w:jc w:val="center"/>
        </w:trPr>
        <w:tc>
          <w:tcPr>
            <w:tcW w:w="2251" w:type="dxa"/>
          </w:tcPr>
          <w:p w14:paraId="321BDF6F" w14:textId="26E8D315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Ab-Bb</m:t>
                </m:r>
              </m:oMath>
            </m:oMathPara>
          </w:p>
        </w:tc>
        <w:tc>
          <w:tcPr>
            <w:tcW w:w="4496" w:type="dxa"/>
          </w:tcPr>
          <w:p w14:paraId="72576217" w14:textId="0DD73DF6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850CE4" w14:paraId="68F36E99" w14:textId="77777777" w:rsidTr="00945432">
        <w:trPr>
          <w:trHeight w:val="270"/>
          <w:jc w:val="center"/>
        </w:trPr>
        <w:tc>
          <w:tcPr>
            <w:tcW w:w="2251" w:type="dxa"/>
          </w:tcPr>
          <w:p w14:paraId="4506E96C" w14:textId="3CCB8F5B" w:rsidR="00850CE4" w:rsidRDefault="00D07FAE" w:rsidP="0020665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Ba-Bb</m:t>
                </m:r>
              </m:oMath>
            </m:oMathPara>
          </w:p>
        </w:tc>
        <w:tc>
          <w:tcPr>
            <w:tcW w:w="4496" w:type="dxa"/>
          </w:tcPr>
          <w:p w14:paraId="3535B87D" w14:textId="62435F8B" w:rsidR="00850CE4" w:rsidRDefault="00D07FAE" w:rsidP="00945432">
            <w:pPr>
              <w:keepNext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56BFDD9" w14:textId="72AF0FF0" w:rsidR="00850CE4" w:rsidRPr="001077E1" w:rsidRDefault="00945432" w:rsidP="00945432">
      <w:pPr>
        <w:pStyle w:val="Caption"/>
        <w:jc w:val="center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The above table shows the difference in expected value for the various combinations of treatment levels.</w:t>
      </w:r>
    </w:p>
    <w:p w14:paraId="1FEE6B56" w14:textId="77777777" w:rsidR="00013075" w:rsidRPr="004A6D77" w:rsidRDefault="00013075" w:rsidP="004A6D77">
      <w:pPr>
        <w:rPr>
          <w:rFonts w:ascii="Times New Roman" w:hAnsi="Times New Roman" w:cs="Times New Roman"/>
          <w:u w:val="single"/>
        </w:rPr>
      </w:pPr>
    </w:p>
    <w:p w14:paraId="5DE18B2E" w14:textId="646A0300" w:rsidR="004A6D77" w:rsidRDefault="004A6D77" w:rsidP="004A6D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an analysis of variance model to estimate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and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among the four treatment combinations </w:t>
      </w:r>
      <m:oMath>
        <m:r>
          <w:rPr>
            <w:rFonts w:ascii="Cambria Math" w:hAnsi="Cambria Math" w:cs="Times New Roman"/>
          </w:rPr>
          <m:t>Aa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Ab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Bb</m:t>
        </m:r>
      </m:oMath>
      <w:r>
        <w:rPr>
          <w:rFonts w:ascii="Times New Roman" w:hAnsi="Times New Roman" w:cs="Times New Roman"/>
        </w:rPr>
        <w:t>.</w:t>
      </w:r>
    </w:p>
    <w:p w14:paraId="420F1196" w14:textId="6BC53C22" w:rsidR="006A3E29" w:rsidRDefault="004A6D77" w:rsidP="004A6D77">
      <w:pPr>
        <w:rPr>
          <w:rFonts w:ascii="Times New Roman" w:hAnsi="Times New Roman" w:cs="Times New Roman"/>
          <w:u w:val="single"/>
        </w:rPr>
      </w:pPr>
      <w:r w:rsidRPr="004A6D77">
        <w:rPr>
          <w:rFonts w:ascii="Times New Roman" w:hAnsi="Times New Roman" w:cs="Times New Roman"/>
          <w:u w:val="single"/>
        </w:rPr>
        <w:t>Ans:</w:t>
      </w:r>
    </w:p>
    <w:p w14:paraId="08A0E41C" w14:textId="2B9D111E" w:rsidR="00C77D51" w:rsidRPr="00C77D51" w:rsidRDefault="00C77D51" w:rsidP="004A6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</w:t>
      </w:r>
      <w:r w:rsidR="00F84BB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-way</w:t>
      </w:r>
      <w:r w:rsidR="00F84BB6">
        <w:rPr>
          <w:rFonts w:ascii="Times New Roman" w:hAnsi="Times New Roman" w:cs="Times New Roman"/>
        </w:rPr>
        <w:t xml:space="preserve"> analysis-of-variance model be represented as</w:t>
      </w:r>
    </w:p>
    <w:p w14:paraId="36E50326" w14:textId="13B00F87" w:rsidR="00042222" w:rsidRPr="00042222" w:rsidRDefault="00042222" w:rsidP="004A6D7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i=1,2,  j=1,2,  k=1,⋯,n,#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140CF19" w14:textId="53A48788" w:rsidR="00985542" w:rsidRPr="00FE69F7" w:rsidRDefault="00F84BB6" w:rsidP="004A6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the effect of level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of the first treatment,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is the effect of level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 of the second treatment type,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τγ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is an interaction effect between the two treatment types,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>
        <w:rPr>
          <w:rFonts w:ascii="Times New Roman" w:hAnsi="Times New Roman" w:cs="Times New Roman"/>
        </w:rPr>
        <w:t xml:space="preserve"> is an </w:t>
      </w:r>
      <m:oMath>
        <m:r>
          <w:rPr>
            <w:rFonts w:ascii="Cambria Math" w:hAnsi="Cambria Math" w:cs="Times New Roman"/>
          </w:rPr>
          <m:t>NID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</w:rPr>
        <w:t xml:space="preserve"> random-error component.</w:t>
      </w:r>
      <w:r w:rsidR="00BC3216">
        <w:rPr>
          <w:rFonts w:ascii="Times New Roman" w:hAnsi="Times New Roman" w:cs="Times New Roman"/>
        </w:rPr>
        <w:t xml:space="preserve"> In this problem </w:t>
      </w:r>
      <m:oMath>
        <m:r>
          <w:rPr>
            <w:rFonts w:ascii="Cambria Math" w:hAnsi="Cambria Math" w:cs="Times New Roman"/>
          </w:rPr>
          <m:t>i=1,2</m:t>
        </m:r>
      </m:oMath>
      <w:r w:rsidR="00BC3216">
        <w:rPr>
          <w:rFonts w:ascii="Times New Roman" w:hAnsi="Times New Roman" w:cs="Times New Roman"/>
        </w:rPr>
        <w:t xml:space="preserve"> corresponds with levels </w:t>
      </w:r>
      <m:oMath>
        <m:r>
          <w:rPr>
            <w:rFonts w:ascii="Cambria Math" w:hAnsi="Cambria Math" w:cs="Times New Roman"/>
          </w:rPr>
          <m:t>A</m:t>
        </m:r>
      </m:oMath>
      <w:r w:rsidR="00BC321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 w:rsidR="00BC3216">
        <w:rPr>
          <w:rFonts w:ascii="Times New Roman" w:hAnsi="Times New Roman" w:cs="Times New Roman"/>
        </w:rPr>
        <w:t xml:space="preserve">, while </w:t>
      </w:r>
      <m:oMath>
        <m:r>
          <w:rPr>
            <w:rFonts w:ascii="Cambria Math" w:hAnsi="Cambria Math" w:cs="Times New Roman"/>
          </w:rPr>
          <m:t>j=1,2</m:t>
        </m:r>
      </m:oMath>
      <w:r w:rsidR="00BC3216">
        <w:rPr>
          <w:rFonts w:ascii="Times New Roman" w:hAnsi="Times New Roman" w:cs="Times New Roman"/>
        </w:rPr>
        <w:t xml:space="preserve"> corresponds with levels </w:t>
      </w:r>
      <m:oMath>
        <m:r>
          <w:rPr>
            <w:rFonts w:ascii="Cambria Math" w:hAnsi="Cambria Math" w:cs="Times New Roman"/>
          </w:rPr>
          <m:t>a</m:t>
        </m:r>
      </m:oMath>
      <w:r w:rsidR="00BC321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 w:rsidR="00BC3216">
        <w:rPr>
          <w:rFonts w:ascii="Times New Roman" w:hAnsi="Times New Roman" w:cs="Times New Roman"/>
        </w:rPr>
        <w:t xml:space="preserve"> respectively.</w:t>
      </w:r>
    </w:p>
    <w:p w14:paraId="3FAFD576" w14:textId="77777777" w:rsidR="00C77D51" w:rsidRDefault="00C77D51" w:rsidP="004A6D77">
      <w:pPr>
        <w:rPr>
          <w:rFonts w:ascii="Times New Roman" w:hAnsi="Times New Roman" w:cs="Times New Roman"/>
          <w:u w:val="single"/>
        </w:rPr>
      </w:pPr>
    </w:p>
    <w:p w14:paraId="1E8DB332" w14:textId="7AB8324F" w:rsidR="00FE69F7" w:rsidRDefault="00FE69F7" w:rsidP="00FE6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part asks us to estimate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 This can be expressed as follows:</w:t>
      </w:r>
    </w:p>
    <w:p w14:paraId="225D2F3E" w14:textId="77777777" w:rsidR="000B520D" w:rsidRPr="000B520D" w:rsidRDefault="000B520D" w:rsidP="00FE69F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1jk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2jk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τγ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1j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2j</m:t>
                  </m:r>
                </m:sub>
              </m:sSub>
            </m:e>
          </m:d>
        </m:oMath>
      </m:oMathPara>
    </w:p>
    <w:p w14:paraId="076EE961" w14:textId="1B33B489" w:rsidR="00A74F1E" w:rsidRPr="00DB6C0A" w:rsidRDefault="00DB6C0A" w:rsidP="00FE69F7">
      <w:pPr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2j</m:t>
                  </m:r>
                </m:sub>
              </m:sSub>
            </m:e>
          </m:borderBox>
        </m:oMath>
      </m:oMathPara>
    </w:p>
    <w:p w14:paraId="29A1AF0F" w14:textId="35F07F8A" w:rsidR="00DB6C0A" w:rsidRDefault="00DB6C0A" w:rsidP="00FE6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in part a), this result is dependent on the second treatment due to the interaction term. Therefore, depending on if the observation is given treatment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the result will vary by the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 index where </w:t>
      </w:r>
      <m:oMath>
        <m:r>
          <w:rPr>
            <w:rFonts w:ascii="Cambria Math" w:hAnsi="Cambria Math" w:cs="Times New Roman"/>
          </w:rPr>
          <m:t>j=1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 respectively.</w:t>
      </w:r>
    </w:p>
    <w:p w14:paraId="3BBE59B2" w14:textId="77777777" w:rsidR="00DB6C0A" w:rsidRPr="00DB6C0A" w:rsidRDefault="00DB6C0A" w:rsidP="004A6D77">
      <w:pPr>
        <w:rPr>
          <w:rFonts w:ascii="Times New Roman" w:hAnsi="Times New Roman" w:cs="Times New Roman"/>
        </w:rPr>
      </w:pPr>
    </w:p>
    <w:p w14:paraId="1A4624F0" w14:textId="77777777" w:rsidR="00FE69F7" w:rsidRDefault="00FE69F7" w:rsidP="00FE69F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second part asks us to estimate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 This can be expressed as follows:</w:t>
      </w:r>
    </w:p>
    <w:p w14:paraId="08620518" w14:textId="5A57D7F5" w:rsidR="00DB6C0A" w:rsidRPr="000B520D" w:rsidRDefault="00DB6C0A" w:rsidP="00DB6C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τγ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</m:e>
          </m:d>
        </m:oMath>
      </m:oMathPara>
    </w:p>
    <w:p w14:paraId="336A19D3" w14:textId="19C45B56" w:rsidR="00DB6C0A" w:rsidRPr="00DB6C0A" w:rsidRDefault="00DB6C0A" w:rsidP="00DB6C0A">
      <w:pPr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</m:e>
          </m:borderBox>
        </m:oMath>
      </m:oMathPara>
    </w:p>
    <w:p w14:paraId="53EFD26C" w14:textId="3E65D23F" w:rsidR="006A3E29" w:rsidRPr="000E0288" w:rsidRDefault="00DB6C0A" w:rsidP="004A6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Like before, this result is dependent on the second treatment due to the interaction term. Therefore, depending on if the observation is given treatment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the result will vary by the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index where </w:t>
      </w:r>
      <m:oMath>
        <m:r>
          <w:rPr>
            <w:rFonts w:ascii="Cambria Math" w:hAnsi="Cambria Math" w:cs="Times New Roman"/>
          </w:rPr>
          <m:t>i=1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 respectively.</w:t>
      </w:r>
    </w:p>
    <w:p w14:paraId="3694DFFF" w14:textId="77777777" w:rsidR="00DB6C0A" w:rsidRDefault="00DB6C0A" w:rsidP="004A6D77">
      <w:pPr>
        <w:rPr>
          <w:rFonts w:ascii="Times New Roman" w:hAnsi="Times New Roman" w:cs="Times New Roman"/>
          <w:u w:val="single"/>
        </w:rPr>
      </w:pPr>
    </w:p>
    <w:p w14:paraId="3F7F5338" w14:textId="3A6775B7" w:rsidR="00DB215C" w:rsidRDefault="00FE69F7" w:rsidP="00DB2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part asks us to estimate the difference in the expected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among the four trea</w:t>
      </w:r>
      <w:proofErr w:type="spellStart"/>
      <w:r>
        <w:rPr>
          <w:rFonts w:ascii="Times New Roman" w:hAnsi="Times New Roman" w:cs="Times New Roman"/>
        </w:rPr>
        <w:t>tment</w:t>
      </w:r>
      <w:proofErr w:type="spellEnd"/>
      <w:r>
        <w:rPr>
          <w:rFonts w:ascii="Times New Roman" w:hAnsi="Times New Roman" w:cs="Times New Roman"/>
        </w:rPr>
        <w:t xml:space="preserve"> combinations </w:t>
      </w:r>
      <m:oMath>
        <m:r>
          <w:rPr>
            <w:rFonts w:ascii="Cambria Math" w:hAnsi="Cambria Math" w:cs="Times New Roman"/>
          </w:rPr>
          <m:t>Aa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Ab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Ba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Bb</m:t>
        </m:r>
      </m:oMath>
      <w:r>
        <w:rPr>
          <w:rFonts w:ascii="Times New Roman" w:hAnsi="Times New Roman" w:cs="Times New Roman"/>
        </w:rPr>
        <w:t xml:space="preserve">. </w:t>
      </w:r>
      <w:r w:rsidR="00DB215C">
        <w:rPr>
          <w:rFonts w:ascii="Times New Roman" w:hAnsi="Times New Roman" w:cs="Times New Roman"/>
        </w:rPr>
        <w:t xml:space="preserve">Similar to part a), there will be a total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=6</m:t>
        </m:r>
      </m:oMath>
      <w:r w:rsidR="00DB215C">
        <w:rPr>
          <w:rFonts w:ascii="Times New Roman" w:hAnsi="Times New Roman" w:cs="Times New Roman"/>
        </w:rPr>
        <w:t xml:space="preserve"> different combinations. These different scenarios can be seen below in Table 3. It is possible to add more to for example show </w:t>
      </w:r>
      <m:oMath>
        <m:r>
          <w:rPr>
            <w:rFonts w:ascii="Cambria Math" w:hAnsi="Cambria Math" w:cs="Times New Roman"/>
          </w:rPr>
          <m:t>Ab-Aa</m:t>
        </m:r>
      </m:oMath>
      <w:r w:rsidR="00DB215C">
        <w:rPr>
          <w:rFonts w:ascii="Times New Roman" w:hAnsi="Times New Roman" w:cs="Times New Roman"/>
        </w:rPr>
        <w:t>, but again that will be ignored for simplicity since the results are roughly the same.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4496"/>
      </w:tblGrid>
      <w:tr w:rsidR="00DB215C" w14:paraId="08D51012" w14:textId="77777777" w:rsidTr="00647307">
        <w:trPr>
          <w:trHeight w:val="270"/>
          <w:jc w:val="center"/>
        </w:trPr>
        <w:tc>
          <w:tcPr>
            <w:tcW w:w="2251" w:type="dxa"/>
          </w:tcPr>
          <w:p w14:paraId="12A85A06" w14:textId="77777777" w:rsidR="00DB215C" w:rsidRPr="00C9121C" w:rsidRDefault="00DB215C" w:rsidP="00647307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Compared differences</m:t>
                </m:r>
              </m:oMath>
            </m:oMathPara>
          </w:p>
        </w:tc>
        <w:tc>
          <w:tcPr>
            <w:tcW w:w="4496" w:type="dxa"/>
          </w:tcPr>
          <w:p w14:paraId="5F924104" w14:textId="77777777" w:rsidR="00DB215C" w:rsidRPr="00C9121C" w:rsidRDefault="00DB215C" w:rsidP="00647307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Difference in expected value</m:t>
                </m:r>
              </m:oMath>
            </m:oMathPara>
          </w:p>
        </w:tc>
      </w:tr>
      <w:tr w:rsidR="00DB215C" w14:paraId="5EFD349B" w14:textId="77777777" w:rsidTr="00647307">
        <w:trPr>
          <w:trHeight w:val="282"/>
          <w:jc w:val="center"/>
        </w:trPr>
        <w:tc>
          <w:tcPr>
            <w:tcW w:w="2251" w:type="dxa"/>
          </w:tcPr>
          <w:p w14:paraId="70D63F4E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Aa-Ab</m:t>
                </m:r>
              </m:oMath>
            </m:oMathPara>
          </w:p>
        </w:tc>
        <w:tc>
          <w:tcPr>
            <w:tcW w:w="4496" w:type="dxa"/>
          </w:tcPr>
          <w:p w14:paraId="062C9441" w14:textId="77777777" w:rsidR="00DB215C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12k</m:t>
                        </m:r>
                      </m:sub>
                    </m:sSub>
                  </m:e>
                </m:d>
              </m:oMath>
            </m:oMathPara>
          </w:p>
          <w:p w14:paraId="7B21872C" w14:textId="77777777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  <w:p w14:paraId="66477916" w14:textId="49D4A3B2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borderBox>
              </m:oMath>
            </m:oMathPara>
          </w:p>
        </w:tc>
      </w:tr>
      <w:tr w:rsidR="00DB215C" w14:paraId="762FEF82" w14:textId="77777777" w:rsidTr="00647307">
        <w:trPr>
          <w:trHeight w:val="270"/>
          <w:jc w:val="center"/>
        </w:trPr>
        <w:tc>
          <w:tcPr>
            <w:tcW w:w="2251" w:type="dxa"/>
          </w:tcPr>
          <w:p w14:paraId="32D80290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Aa-Ba</m:t>
                </m:r>
              </m:oMath>
            </m:oMathPara>
          </w:p>
        </w:tc>
        <w:tc>
          <w:tcPr>
            <w:tcW w:w="4496" w:type="dxa"/>
          </w:tcPr>
          <w:p w14:paraId="630E7F97" w14:textId="3EF3ADEF" w:rsidR="00DB215C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21k</m:t>
                        </m:r>
                      </m:sub>
                    </m:sSub>
                  </m:e>
                </m:d>
              </m:oMath>
            </m:oMathPara>
          </w:p>
          <w:p w14:paraId="3C42D7FF" w14:textId="77777777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14:paraId="23E72981" w14:textId="19B99DEC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borderBox>
              </m:oMath>
            </m:oMathPara>
          </w:p>
        </w:tc>
      </w:tr>
      <w:tr w:rsidR="00DB215C" w14:paraId="28E5CC0D" w14:textId="77777777" w:rsidTr="00647307">
        <w:trPr>
          <w:trHeight w:val="270"/>
          <w:jc w:val="center"/>
        </w:trPr>
        <w:tc>
          <w:tcPr>
            <w:tcW w:w="2251" w:type="dxa"/>
          </w:tcPr>
          <w:p w14:paraId="28045087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Aa-Bb</m:t>
                </m:r>
              </m:oMath>
            </m:oMathPara>
          </w:p>
        </w:tc>
        <w:tc>
          <w:tcPr>
            <w:tcW w:w="4496" w:type="dxa"/>
          </w:tcPr>
          <w:p w14:paraId="375EBEA2" w14:textId="77777777" w:rsidR="00DB215C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22k</m:t>
                        </m:r>
                      </m:sub>
                    </m:sSub>
                  </m:e>
                </m:d>
              </m:oMath>
            </m:oMathPara>
          </w:p>
          <w:p w14:paraId="6B501C6B" w14:textId="77777777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d>
              </m:oMath>
            </m:oMathPara>
          </w:p>
          <w:p w14:paraId="48922016" w14:textId="18DDF19C" w:rsid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borderBox>
              </m:oMath>
            </m:oMathPara>
          </w:p>
        </w:tc>
      </w:tr>
      <w:tr w:rsidR="00DB215C" w14:paraId="41858197" w14:textId="77777777" w:rsidTr="00647307">
        <w:trPr>
          <w:trHeight w:val="270"/>
          <w:jc w:val="center"/>
        </w:trPr>
        <w:tc>
          <w:tcPr>
            <w:tcW w:w="2251" w:type="dxa"/>
          </w:tcPr>
          <w:p w14:paraId="12D1E352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Ab-Ba</m:t>
                </m:r>
              </m:oMath>
            </m:oMathPara>
          </w:p>
        </w:tc>
        <w:tc>
          <w:tcPr>
            <w:tcW w:w="4496" w:type="dxa"/>
          </w:tcPr>
          <w:p w14:paraId="777B0F49" w14:textId="77777777" w:rsidR="00DB215C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21k</m:t>
                        </m:r>
                      </m:sub>
                    </m:sSub>
                  </m:e>
                </m:d>
              </m:oMath>
            </m:oMathPara>
          </w:p>
          <w:p w14:paraId="7EE6025C" w14:textId="77777777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14:paraId="190A770A" w14:textId="34273D68" w:rsid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borderBox>
              </m:oMath>
            </m:oMathPara>
          </w:p>
        </w:tc>
      </w:tr>
      <w:tr w:rsidR="00DB215C" w14:paraId="4663B6DE" w14:textId="77777777" w:rsidTr="00647307">
        <w:trPr>
          <w:trHeight w:val="282"/>
          <w:jc w:val="center"/>
        </w:trPr>
        <w:tc>
          <w:tcPr>
            <w:tcW w:w="2251" w:type="dxa"/>
          </w:tcPr>
          <w:p w14:paraId="39C95838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Ab-Bb</m:t>
                </m:r>
              </m:oMath>
            </m:oMathPara>
          </w:p>
        </w:tc>
        <w:tc>
          <w:tcPr>
            <w:tcW w:w="4496" w:type="dxa"/>
          </w:tcPr>
          <w:p w14:paraId="3D12CA17" w14:textId="77777777" w:rsidR="00DB215C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22k</m:t>
                        </m:r>
                      </m:sub>
                    </m:sSub>
                  </m:e>
                </m:d>
              </m:oMath>
            </m:oMathPara>
          </w:p>
          <w:p w14:paraId="7F701FA3" w14:textId="77777777" w:rsidR="00647307" w:rsidRP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d>
              </m:oMath>
            </m:oMathPara>
          </w:p>
          <w:p w14:paraId="7C4A386D" w14:textId="04848E53" w:rsidR="00647307" w:rsidRDefault="00647307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borderBox>
              </m:oMath>
            </m:oMathPara>
          </w:p>
        </w:tc>
      </w:tr>
      <w:tr w:rsidR="00DB215C" w14:paraId="00F0B14B" w14:textId="77777777" w:rsidTr="00647307">
        <w:trPr>
          <w:trHeight w:val="270"/>
          <w:jc w:val="center"/>
        </w:trPr>
        <w:tc>
          <w:tcPr>
            <w:tcW w:w="2251" w:type="dxa"/>
          </w:tcPr>
          <w:p w14:paraId="7A6B337E" w14:textId="77777777" w:rsidR="00DB215C" w:rsidRDefault="00DB215C" w:rsidP="006473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Ba-Bb</m:t>
                </m:r>
              </m:oMath>
            </m:oMathPara>
          </w:p>
        </w:tc>
        <w:tc>
          <w:tcPr>
            <w:tcW w:w="4496" w:type="dxa"/>
          </w:tcPr>
          <w:p w14:paraId="09F62B17" w14:textId="77777777" w:rsidR="00DB215C" w:rsidRPr="00647307" w:rsidRDefault="00647307" w:rsidP="00647307">
            <w:pPr>
              <w:keepNext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22k</m:t>
                        </m:r>
                      </m:sub>
                    </m:sSub>
                  </m:e>
                </m:d>
              </m:oMath>
            </m:oMathPara>
          </w:p>
          <w:p w14:paraId="4221C038" w14:textId="77777777" w:rsidR="00647307" w:rsidRPr="00647307" w:rsidRDefault="00647307" w:rsidP="00647307">
            <w:pPr>
              <w:keepNext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τγ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d>
              </m:oMath>
            </m:oMathPara>
          </w:p>
          <w:p w14:paraId="7DA36899" w14:textId="6090028C" w:rsidR="00647307" w:rsidRDefault="00647307" w:rsidP="00647307">
            <w:pPr>
              <w:keepNext/>
              <w:rPr>
                <w:rFonts w:ascii="Times New Roman" w:hAnsi="Times New Roman" w:cs="Times New Roman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τγ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borderBox>
              </m:oMath>
            </m:oMathPara>
          </w:p>
        </w:tc>
      </w:tr>
    </w:tbl>
    <w:p w14:paraId="2CCE3987" w14:textId="74072967" w:rsidR="00DB215C" w:rsidRPr="001077E1" w:rsidRDefault="00DB215C" w:rsidP="00DB215C">
      <w:pPr>
        <w:pStyle w:val="Caption"/>
        <w:jc w:val="center"/>
        <w:rPr>
          <w:rFonts w:ascii="Times New Roman" w:hAnsi="Times New Roman" w:cs="Times New Roman"/>
        </w:rPr>
      </w:pPr>
      <w:r>
        <w:t>Table 3 The above table shows the difference in expected value for the various combinations of treatment levels.</w:t>
      </w:r>
    </w:p>
    <w:p w14:paraId="570A417E" w14:textId="77777777" w:rsidR="00DB215C" w:rsidRPr="00DB6C0A" w:rsidRDefault="00DB215C" w:rsidP="004A6D77">
      <w:pPr>
        <w:rPr>
          <w:rFonts w:ascii="Times New Roman" w:hAnsi="Times New Roman" w:cs="Times New Roman"/>
          <w:u w:val="single"/>
        </w:rPr>
      </w:pPr>
    </w:p>
    <w:sectPr w:rsidR="00DB215C" w:rsidRPr="00DB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17B73"/>
    <w:multiLevelType w:val="hybridMultilevel"/>
    <w:tmpl w:val="01DE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9"/>
    <w:rsid w:val="00013075"/>
    <w:rsid w:val="00042222"/>
    <w:rsid w:val="0005036F"/>
    <w:rsid w:val="000B520D"/>
    <w:rsid w:val="000B713C"/>
    <w:rsid w:val="000D3EAD"/>
    <w:rsid w:val="000E0288"/>
    <w:rsid w:val="001077E1"/>
    <w:rsid w:val="00206657"/>
    <w:rsid w:val="00224C76"/>
    <w:rsid w:val="002859C2"/>
    <w:rsid w:val="002B32A2"/>
    <w:rsid w:val="002B5163"/>
    <w:rsid w:val="00305BB1"/>
    <w:rsid w:val="004164E2"/>
    <w:rsid w:val="00441B8C"/>
    <w:rsid w:val="00452D2C"/>
    <w:rsid w:val="004A6D77"/>
    <w:rsid w:val="004F7E1C"/>
    <w:rsid w:val="006028BA"/>
    <w:rsid w:val="00626F16"/>
    <w:rsid w:val="00647307"/>
    <w:rsid w:val="006A3E29"/>
    <w:rsid w:val="007C18AD"/>
    <w:rsid w:val="007E4509"/>
    <w:rsid w:val="007E6956"/>
    <w:rsid w:val="00850CE4"/>
    <w:rsid w:val="008511D4"/>
    <w:rsid w:val="008A6691"/>
    <w:rsid w:val="008F63C8"/>
    <w:rsid w:val="00945432"/>
    <w:rsid w:val="00985542"/>
    <w:rsid w:val="009C7F75"/>
    <w:rsid w:val="009F23AB"/>
    <w:rsid w:val="00A74F1E"/>
    <w:rsid w:val="00A945DE"/>
    <w:rsid w:val="00AA7F05"/>
    <w:rsid w:val="00AD4C7D"/>
    <w:rsid w:val="00B71621"/>
    <w:rsid w:val="00BC3216"/>
    <w:rsid w:val="00C25A9F"/>
    <w:rsid w:val="00C37735"/>
    <w:rsid w:val="00C77D51"/>
    <w:rsid w:val="00C9121C"/>
    <w:rsid w:val="00CF16E6"/>
    <w:rsid w:val="00D07FAE"/>
    <w:rsid w:val="00DB215C"/>
    <w:rsid w:val="00DB6C0A"/>
    <w:rsid w:val="00E27E3D"/>
    <w:rsid w:val="00EB538F"/>
    <w:rsid w:val="00F84BB6"/>
    <w:rsid w:val="00FA0151"/>
    <w:rsid w:val="00FD735A"/>
    <w:rsid w:val="00FE69F7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A6AC9"/>
  <w15:chartTrackingRefBased/>
  <w15:docId w15:val="{3826EF8C-64FD-DA4D-B15D-C5340AF8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6D77"/>
    <w:rPr>
      <w:color w:val="808080"/>
    </w:rPr>
  </w:style>
  <w:style w:type="table" w:styleId="TableGrid">
    <w:name w:val="Table Grid"/>
    <w:basedOn w:val="TableNormal"/>
    <w:uiPriority w:val="39"/>
    <w:rsid w:val="00E2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7E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50</cp:revision>
  <dcterms:created xsi:type="dcterms:W3CDTF">2020-10-09T00:42:00Z</dcterms:created>
  <dcterms:modified xsi:type="dcterms:W3CDTF">2020-10-09T22:18:00Z</dcterms:modified>
</cp:coreProperties>
</file>