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0A06" w14:textId="77777777" w:rsidR="00BC4008" w:rsidRDefault="00BC4008" w:rsidP="00BC400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1F2555E2" w14:textId="21A3EDE0" w:rsidR="00BC4008" w:rsidRDefault="00BC4008" w:rsidP="00BC400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6 Discussion</w:t>
      </w:r>
    </w:p>
    <w:p w14:paraId="28E972AF" w14:textId="618C97D0" w:rsidR="00BC4008" w:rsidRDefault="00BC4008" w:rsidP="00BC4008">
      <w:pPr>
        <w:jc w:val="right"/>
        <w:rPr>
          <w:rFonts w:ascii="Times New Roman" w:hAnsi="Times New Roman" w:cs="Times New Roman"/>
        </w:rPr>
      </w:pPr>
    </w:p>
    <w:p w14:paraId="69A8FD79" w14:textId="5C4FF812" w:rsidR="009B3686" w:rsidRDefault="0004387D" w:rsidP="009B3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interesting to see you doing the discussion int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 I have very little familiarity with the software, but I know that some people highly prefer it. I come from a statistics background, so in my undergraduate coursework we’d always use RStudio instead.</w:t>
      </w:r>
    </w:p>
    <w:p w14:paraId="02ECAF52" w14:textId="4D0E9C07" w:rsidR="0004387D" w:rsidRDefault="0004387D" w:rsidP="009B3686">
      <w:pPr>
        <w:rPr>
          <w:rFonts w:ascii="Times New Roman" w:hAnsi="Times New Roman" w:cs="Times New Roman"/>
        </w:rPr>
      </w:pPr>
    </w:p>
    <w:p w14:paraId="44849E13" w14:textId="7A597CFA" w:rsidR="0004387D" w:rsidRDefault="0004387D" w:rsidP="009B3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part of the problem I also created two binary indicator variables for the two treatments. However, my model was not nearly as large, I see that including the cross terms that you have up to seven total coefficients. I am not sure exactly what your approach is, but you do reference a page from the textbook. In my model, I only had up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to account for the interaction term. Looking at the expected values, however I had something similar, minus the additional coefficient that you have. However, I did also leave out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term to show that it was still random for the case of when the expectation is conditioned on either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</w:t>
      </w:r>
      <w:r w:rsidR="00B55D44">
        <w:rPr>
          <w:rFonts w:ascii="Times New Roman" w:hAnsi="Times New Roman" w:cs="Times New Roman"/>
        </w:rPr>
        <w:t xml:space="preserve"> Looking towards the last part of part a), I also did something similar where I just looked at all the possible pairs and took the difference between the expected values. I wasn’t too sure on the interpretation of this </w:t>
      </w:r>
      <w:proofErr w:type="gramStart"/>
      <w:r w:rsidR="00B55D44">
        <w:rPr>
          <w:rFonts w:ascii="Times New Roman" w:hAnsi="Times New Roman" w:cs="Times New Roman"/>
        </w:rPr>
        <w:t>step</w:t>
      </w:r>
      <w:proofErr w:type="gramEnd"/>
      <w:r w:rsidR="00B55D44">
        <w:rPr>
          <w:rFonts w:ascii="Times New Roman" w:hAnsi="Times New Roman" w:cs="Times New Roman"/>
        </w:rPr>
        <w:t xml:space="preserve"> however.</w:t>
      </w:r>
    </w:p>
    <w:p w14:paraId="561C8C63" w14:textId="20429EB0" w:rsidR="00B55D44" w:rsidRDefault="00B55D44" w:rsidP="009B3686">
      <w:pPr>
        <w:rPr>
          <w:rFonts w:ascii="Times New Roman" w:hAnsi="Times New Roman" w:cs="Times New Roman"/>
        </w:rPr>
      </w:pPr>
    </w:p>
    <w:p w14:paraId="36CE8EEB" w14:textId="3CAC9C61" w:rsidR="00B55D44" w:rsidRDefault="00B55D44" w:rsidP="009B3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part, I see that you started out with the ANOVA model, but you seem to change it into the regression model as done in the textbook. I was considering this for a while also at the beginning. I am not sure which approach is ideal. However, similar to you, once I had derived some sort of way to show the expected value based on the ANOVA representation, I just repeated what was done in part a). I notice that you have quite a few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terms, I am not sure if they ar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meant to be coefficients like </w:t>
      </w:r>
      <m:oMath>
        <m:r>
          <w:rPr>
            <w:rFonts w:ascii="Cambria Math" w:hAnsi="Cambria Math" w:cs="Times New Roman"/>
          </w:rPr>
          <m:t>τ</m:t>
        </m:r>
      </m:oMath>
      <w:r>
        <w:rPr>
          <w:rFonts w:ascii="Times New Roman" w:hAnsi="Times New Roman" w:cs="Times New Roman"/>
        </w:rPr>
        <w:t>. If you look at one of the homework problems, it shows a good example of the two-way ANOVA model, which I think is what this part b) is referring to. That is the source that I ended up using to work on this part of the problem. However, I can’t say with certainty if it’s correct or not.</w:t>
      </w:r>
    </w:p>
    <w:p w14:paraId="3B448D30" w14:textId="77777777" w:rsidR="00AD4C7D" w:rsidRDefault="00AD4C7D"/>
    <w:sectPr w:rsidR="00AD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08"/>
    <w:rsid w:val="0004387D"/>
    <w:rsid w:val="009B3686"/>
    <w:rsid w:val="00AD4C7D"/>
    <w:rsid w:val="00B55D44"/>
    <w:rsid w:val="00B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EBFB6"/>
  <w15:chartTrackingRefBased/>
  <w15:docId w15:val="{A8EB0285-1CB2-1C47-B187-B830D51D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3</cp:revision>
  <dcterms:created xsi:type="dcterms:W3CDTF">2020-10-10T04:05:00Z</dcterms:created>
  <dcterms:modified xsi:type="dcterms:W3CDTF">2020-10-10T06:21:00Z</dcterms:modified>
</cp:coreProperties>
</file>