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EF13D" w14:textId="5379E38E" w:rsidR="001D7013" w:rsidRDefault="00261A6F" w:rsidP="00261A6F">
      <w:pPr>
        <w:jc w:val="right"/>
        <w:rPr>
          <w:rFonts w:ascii="Times New Roman" w:hAnsi="Times New Roman" w:cs="Times New Roman"/>
        </w:rPr>
      </w:pPr>
      <w:r>
        <w:rPr>
          <w:rFonts w:ascii="Times New Roman" w:hAnsi="Times New Roman" w:cs="Times New Roman"/>
        </w:rPr>
        <w:t>Jared Yu</w:t>
      </w:r>
    </w:p>
    <w:p w14:paraId="061BA4B8" w14:textId="050A8CE7" w:rsidR="00261A6F" w:rsidRDefault="00261A6F" w:rsidP="00261A6F">
      <w:pPr>
        <w:jc w:val="right"/>
        <w:rPr>
          <w:rFonts w:ascii="Times New Roman" w:hAnsi="Times New Roman" w:cs="Times New Roman"/>
        </w:rPr>
      </w:pPr>
      <w:r>
        <w:rPr>
          <w:rFonts w:ascii="Times New Roman" w:hAnsi="Times New Roman" w:cs="Times New Roman"/>
        </w:rPr>
        <w:t>Module 9 Assignment</w:t>
      </w:r>
    </w:p>
    <w:p w14:paraId="00CC3843" w14:textId="6A3DE035" w:rsidR="00261A6F" w:rsidRDefault="00261A6F" w:rsidP="00261A6F">
      <w:pPr>
        <w:pStyle w:val="ListParagraph"/>
        <w:numPr>
          <w:ilvl w:val="0"/>
          <w:numId w:val="1"/>
        </w:numPr>
        <w:rPr>
          <w:rFonts w:ascii="Times New Roman" w:hAnsi="Times New Roman" w:cs="Times New Roman"/>
        </w:rPr>
      </w:pPr>
      <w:r>
        <w:rPr>
          <w:rFonts w:ascii="Times New Roman" w:hAnsi="Times New Roman" w:cs="Times New Roman"/>
        </w:rPr>
        <w:t xml:space="preserve">Use any math/stat software of your choice to find a random number generator (e.g., </w:t>
      </w:r>
      <w:hyperlink r:id="rId5" w:history="1">
        <w:r w:rsidRPr="00263560">
          <w:rPr>
            <w:rStyle w:val="Hyperlink"/>
            <w:rFonts w:ascii="Times New Roman" w:hAnsi="Times New Roman" w:cs="Times New Roman"/>
          </w:rPr>
          <w:t>www.numbergenerator.org/randomnumbergenerator</w:t>
        </w:r>
      </w:hyperlink>
      <w:r>
        <w:rPr>
          <w:rFonts w:ascii="Times New Roman" w:hAnsi="Times New Roman" w:cs="Times New Roman"/>
        </w:rPr>
        <w:t>) to randomly select only 14 rows of Table B.4 and randomly select 5 regressors from that table. Do Problem 10.6 (a) page 367 of Textbook, using your generated data.</w:t>
      </w:r>
    </w:p>
    <w:p w14:paraId="62CF2FF6" w14:textId="0BE2AB32" w:rsidR="00261A6F" w:rsidRDefault="001172A8" w:rsidP="00261A6F">
      <w:pPr>
        <w:pStyle w:val="ListParagraph"/>
        <w:numPr>
          <w:ilvl w:val="1"/>
          <w:numId w:val="1"/>
        </w:numPr>
        <w:rPr>
          <w:rFonts w:ascii="Times New Roman" w:hAnsi="Times New Roman" w:cs="Times New Roman"/>
        </w:rPr>
      </w:pPr>
      <w:r>
        <w:rPr>
          <w:rFonts w:ascii="Times New Roman" w:hAnsi="Times New Roman" w:cs="Times New Roman"/>
        </w:rPr>
        <w:t>Use the all-possible-regressions method to find the “best” set of regressors.</w:t>
      </w:r>
    </w:p>
    <w:p w14:paraId="11CE622D" w14:textId="0E2B7B25" w:rsidR="001172A8" w:rsidRPr="00A32B1E" w:rsidRDefault="001172A8" w:rsidP="001172A8">
      <w:pPr>
        <w:rPr>
          <w:rFonts w:ascii="Times New Roman" w:hAnsi="Times New Roman" w:cs="Times New Roman"/>
        </w:rPr>
      </w:pPr>
      <w:r w:rsidRPr="001172A8">
        <w:rPr>
          <w:rFonts w:ascii="Times New Roman" w:hAnsi="Times New Roman" w:cs="Times New Roman"/>
          <w:u w:val="single"/>
        </w:rPr>
        <w:t>Ans:</w:t>
      </w:r>
      <w:r w:rsidR="00A32B1E">
        <w:rPr>
          <w:rFonts w:ascii="Times New Roman" w:hAnsi="Times New Roman" w:cs="Times New Roman"/>
        </w:rPr>
        <w:t xml:space="preserve"> (Reference: [1]</w:t>
      </w:r>
      <w:r w:rsidR="004136A9">
        <w:rPr>
          <w:rFonts w:ascii="Times New Roman" w:hAnsi="Times New Roman" w:cs="Times New Roman"/>
        </w:rPr>
        <w:t>, [2]</w:t>
      </w:r>
      <w:r w:rsidR="00A32B1E">
        <w:rPr>
          <w:rFonts w:ascii="Times New Roman" w:hAnsi="Times New Roman" w:cs="Times New Roman"/>
        </w:rPr>
        <w:t>)</w:t>
      </w:r>
    </w:p>
    <w:p w14:paraId="55FE4EE7" w14:textId="53F048F7" w:rsidR="00AD1B2A" w:rsidRDefault="00AD1B2A" w:rsidP="00AD1B2A">
      <w:pPr>
        <w:rPr>
          <w:rFonts w:ascii="Times New Roman" w:hAnsi="Times New Roman" w:cs="Times New Roman"/>
        </w:rPr>
      </w:pPr>
      <w:r w:rsidRPr="00AD1B2A">
        <w:rPr>
          <w:rFonts w:ascii="Times New Roman" w:hAnsi="Times New Roman" w:cs="Times New Roman"/>
        </w:rPr>
        <w:t>The chose</w:t>
      </w:r>
      <w:r>
        <w:rPr>
          <w:rFonts w:ascii="Times New Roman" w:hAnsi="Times New Roman" w:cs="Times New Roman"/>
        </w:rPr>
        <w:t>n rows are: 1, 2, 4, 5, 6, 7, 10, 11, 14, 16, 18, 19, 22, and 23.</w:t>
      </w:r>
      <w:r w:rsidR="00917CF2">
        <w:rPr>
          <w:rFonts w:ascii="Times New Roman" w:hAnsi="Times New Roman" w:cs="Times New Roman"/>
        </w:rPr>
        <w:t xml:space="preserve"> </w:t>
      </w:r>
      <w:r w:rsidRPr="00AD1B2A">
        <w:rPr>
          <w:rFonts w:ascii="Times New Roman" w:hAnsi="Times New Roman" w:cs="Times New Roman"/>
        </w:rPr>
        <w:t>The chose</w:t>
      </w:r>
      <w:r>
        <w:rPr>
          <w:rFonts w:ascii="Times New Roman" w:hAnsi="Times New Roman" w:cs="Times New Roman"/>
        </w:rPr>
        <w:t>n columns are: 1, 2, 4, 7, and 9.</w:t>
      </w:r>
    </w:p>
    <w:p w14:paraId="442C1574" w14:textId="5E9F0B23" w:rsidR="00917CF2" w:rsidRDefault="00917CF2" w:rsidP="00AD1B2A">
      <w:pPr>
        <w:rPr>
          <w:rFonts w:ascii="Times New Roman" w:hAnsi="Times New Roman" w:cs="Times New Roman"/>
        </w:rPr>
      </w:pPr>
    </w:p>
    <w:p w14:paraId="167B305C" w14:textId="09FFF4AF" w:rsidR="00E74759" w:rsidRDefault="00E74759" w:rsidP="00AD1B2A">
      <w:pPr>
        <w:rPr>
          <w:rFonts w:ascii="Times New Roman" w:hAnsi="Times New Roman" w:cs="Times New Roman"/>
        </w:rPr>
      </w:pPr>
      <w:r>
        <w:rPr>
          <w:rFonts w:ascii="Times New Roman" w:hAnsi="Times New Roman" w:cs="Times New Roman"/>
        </w:rPr>
        <w:t xml:space="preserve">The textbook mentions the </w:t>
      </w:r>
      <w:proofErr w:type="gramStart"/>
      <w:r>
        <w:rPr>
          <w:rFonts w:ascii="Times New Roman" w:hAnsi="Times New Roman" w:cs="Times New Roman"/>
        </w:rPr>
        <w:t>leaps(</w:t>
      </w:r>
      <w:proofErr w:type="gramEnd"/>
      <w:r>
        <w:rPr>
          <w:rFonts w:ascii="Times New Roman" w:hAnsi="Times New Roman" w:cs="Times New Roman"/>
        </w:rPr>
        <w:t xml:space="preserve">) package within the R programming language, therefore this was chosen for the assignment. The package has the </w:t>
      </w:r>
      <w:proofErr w:type="gramStart"/>
      <w:r>
        <w:rPr>
          <w:rFonts w:ascii="Times New Roman" w:hAnsi="Times New Roman" w:cs="Times New Roman"/>
        </w:rPr>
        <w:t>regsubsets(</w:t>
      </w:r>
      <w:proofErr w:type="gramEnd"/>
      <w:r>
        <w:rPr>
          <w:rFonts w:ascii="Times New Roman" w:hAnsi="Times New Roman" w:cs="Times New Roman"/>
        </w:rPr>
        <w:t>) function which performs the calculations necessary to find the best predictors for a regression model of a certain size. Since 5 predictors are randomly chosen, then the model sizes range from 1-5 predictors</w:t>
      </w:r>
      <w:r w:rsidR="00EA63E1">
        <w:rPr>
          <w:rFonts w:ascii="Times New Roman" w:hAnsi="Times New Roman" w:cs="Times New Roman"/>
        </w:rPr>
        <w:t xml:space="preserve"> (not including the intercept)</w:t>
      </w:r>
      <w:r>
        <w:rPr>
          <w:rFonts w:ascii="Times New Roman" w:hAnsi="Times New Roman" w:cs="Times New Roman"/>
        </w:rPr>
        <w:t>.</w:t>
      </w:r>
    </w:p>
    <w:p w14:paraId="3B5A8B35" w14:textId="1B9B3B7C" w:rsidR="00AF77B4" w:rsidRDefault="00AF77B4" w:rsidP="00AD1B2A">
      <w:pPr>
        <w:rPr>
          <w:rFonts w:ascii="Times New Roman" w:hAnsi="Times New Roman" w:cs="Times New Roman"/>
        </w:rPr>
      </w:pPr>
    </w:p>
    <w:p w14:paraId="2D45C59C" w14:textId="584ED9B9" w:rsidR="00AF77B4" w:rsidRDefault="00A06F69" w:rsidP="00AD1B2A">
      <w:pPr>
        <w:rPr>
          <w:rFonts w:ascii="Times New Roman" w:hAnsi="Times New Roman" w:cs="Times New Roman"/>
        </w:rPr>
      </w:pPr>
      <w:r>
        <w:rPr>
          <w:rFonts w:ascii="Times New Roman" w:hAnsi="Times New Roman" w:cs="Times New Roman"/>
        </w:rPr>
        <w:t>According to [2], it makes the choice of best model based on the residual sums of squares calculation.</w:t>
      </w:r>
      <w:r>
        <w:rPr>
          <w:rFonts w:ascii="Times New Roman" w:hAnsi="Times New Roman" w:cs="Times New Roman"/>
        </w:rPr>
        <w:t xml:space="preserve"> </w:t>
      </w:r>
      <w:r w:rsidR="00AF77B4">
        <w:rPr>
          <w:rFonts w:ascii="Times New Roman" w:hAnsi="Times New Roman" w:cs="Times New Roman"/>
        </w:rPr>
        <w:t xml:space="preserve">The results of using </w:t>
      </w:r>
      <w:proofErr w:type="gramStart"/>
      <w:r w:rsidR="00AF77B4">
        <w:rPr>
          <w:rFonts w:ascii="Times New Roman" w:hAnsi="Times New Roman" w:cs="Times New Roman"/>
        </w:rPr>
        <w:t>regsubsets(</w:t>
      </w:r>
      <w:proofErr w:type="gramEnd"/>
      <w:r w:rsidR="00AF77B4">
        <w:rPr>
          <w:rFonts w:ascii="Times New Roman" w:hAnsi="Times New Roman" w:cs="Times New Roman"/>
        </w:rPr>
        <w:t>) show that the following set of predictors are the best for each number of predictors allowed in a model can be seen below in Table 1.</w:t>
      </w:r>
      <w:r w:rsidR="00E50183">
        <w:rPr>
          <w:rFonts w:ascii="Times New Roman" w:hAnsi="Times New Roman" w:cs="Times New Roman"/>
        </w:rPr>
        <w:t xml:space="preserve"> It indicates that for a model with </w:t>
      </w:r>
      <m:oMath>
        <m:r>
          <w:rPr>
            <w:rFonts w:ascii="Cambria Math" w:hAnsi="Cambria Math" w:cs="Times New Roman"/>
          </w:rPr>
          <m:t>1, 2,⋯, 5</m:t>
        </m:r>
      </m:oMath>
      <w:r w:rsidR="00E50183">
        <w:rPr>
          <w:rFonts w:ascii="Times New Roman" w:hAnsi="Times New Roman" w:cs="Times New Roman"/>
        </w:rPr>
        <w:t xml:space="preserve"> predictors, which set from the randomly chosen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oMath>
      <w:r w:rsidR="00E50183">
        <w:rPr>
          <w:rFonts w:ascii="Times New Roman" w:hAnsi="Times New Roman" w:cs="Times New Roman"/>
        </w:rPr>
        <w:t xml:space="preserve"> will be best.</w:t>
      </w:r>
      <w:r w:rsidR="009156EE">
        <w:rPr>
          <w:rFonts w:ascii="Times New Roman" w:hAnsi="Times New Roman" w:cs="Times New Roman"/>
        </w:rPr>
        <w:t xml:space="preserve"> Obviously when there are 5 predictors, they all will be considered.</w:t>
      </w:r>
    </w:p>
    <w:p w14:paraId="40B585EC" w14:textId="77777777" w:rsidR="002F07A1" w:rsidRDefault="002F07A1" w:rsidP="00AD1B2A">
      <w:pPr>
        <w:rPr>
          <w:rFonts w:ascii="Times New Roman" w:hAnsi="Times New Roman" w:cs="Times New Roman"/>
        </w:rPr>
      </w:pPr>
    </w:p>
    <w:p w14:paraId="69D9B6CF" w14:textId="406C2A92" w:rsidR="002F07A1" w:rsidRDefault="002F07A1" w:rsidP="002F07A1">
      <w:pPr>
        <w:pStyle w:val="Caption"/>
        <w:keepNext/>
        <w:jc w:val="center"/>
      </w:pPr>
      <w:r>
        <w:t xml:space="preserve">Table </w:t>
      </w:r>
      <w:r w:rsidR="0041261E">
        <w:fldChar w:fldCharType="begin"/>
      </w:r>
      <w:r w:rsidR="0041261E">
        <w:instrText xml:space="preserve"> SEQ Tabela \* ARABIC </w:instrText>
      </w:r>
      <w:r w:rsidR="0041261E">
        <w:fldChar w:fldCharType="separate"/>
      </w:r>
      <w:r w:rsidR="00C6640C">
        <w:rPr>
          <w:noProof/>
        </w:rPr>
        <w:t>1</w:t>
      </w:r>
      <w:r w:rsidR="0041261E">
        <w:rPr>
          <w:noProof/>
        </w:rPr>
        <w:fldChar w:fldCharType="end"/>
      </w:r>
      <w:r>
        <w:t xml:space="preserve"> The below table shows the best regressors to include for a model give a set number of predictors.</w:t>
      </w:r>
    </w:p>
    <w:tbl>
      <w:tblPr>
        <w:tblStyle w:val="TableGrid"/>
        <w:tblW w:w="7994" w:type="dxa"/>
        <w:jc w:val="center"/>
        <w:tblLook w:val="04A0" w:firstRow="1" w:lastRow="0" w:firstColumn="1" w:lastColumn="0" w:noHBand="0" w:noVBand="1"/>
      </w:tblPr>
      <w:tblGrid>
        <w:gridCol w:w="2477"/>
        <w:gridCol w:w="452"/>
        <w:gridCol w:w="768"/>
        <w:gridCol w:w="1086"/>
        <w:gridCol w:w="1414"/>
        <w:gridCol w:w="1797"/>
      </w:tblGrid>
      <w:tr w:rsidR="002F07A1" w14:paraId="366CDEEE" w14:textId="77777777" w:rsidTr="002F07A1">
        <w:trPr>
          <w:trHeight w:val="158"/>
          <w:jc w:val="center"/>
        </w:trPr>
        <w:tc>
          <w:tcPr>
            <w:tcW w:w="2477" w:type="dxa"/>
          </w:tcPr>
          <w:p w14:paraId="53A50276" w14:textId="17AC6650" w:rsidR="002F07A1" w:rsidRPr="002F07A1" w:rsidRDefault="002F07A1" w:rsidP="00AD1B2A">
            <w:pPr>
              <w:rPr>
                <w:rFonts w:ascii="Cambria Math" w:hAnsi="Cambria Math" w:cs="Times New Roman"/>
                <w:oMath/>
              </w:rPr>
            </w:pPr>
            <m:oMathPara>
              <m:oMath>
                <m:r>
                  <m:rPr>
                    <m:sty m:val="p"/>
                  </m:rPr>
                  <w:rPr>
                    <w:rFonts w:ascii="Cambria Math" w:hAnsi="Cambria Math" w:cs="Times New Roman"/>
                  </w:rPr>
                  <m:t>Number of Predictors</m:t>
                </m:r>
              </m:oMath>
            </m:oMathPara>
          </w:p>
        </w:tc>
        <w:tc>
          <w:tcPr>
            <w:tcW w:w="452" w:type="dxa"/>
          </w:tcPr>
          <w:p w14:paraId="7C5C54E9" w14:textId="17C084D4" w:rsidR="002F07A1" w:rsidRPr="002F07A1" w:rsidRDefault="002F07A1" w:rsidP="00AD1B2A">
            <w:pPr>
              <w:rPr>
                <w:rFonts w:ascii="Cambria Math" w:hAnsi="Cambria Math" w:cs="Times New Roman"/>
                <w:oMath/>
              </w:rPr>
            </w:pPr>
            <m:oMathPara>
              <m:oMath>
                <m:r>
                  <m:rPr>
                    <m:sty m:val="p"/>
                  </m:rPr>
                  <w:rPr>
                    <w:rFonts w:ascii="Cambria Math" w:hAnsi="Cambria Math" w:cs="Times New Roman"/>
                  </w:rPr>
                  <m:t>1</m:t>
                </m:r>
              </m:oMath>
            </m:oMathPara>
          </w:p>
        </w:tc>
        <w:tc>
          <w:tcPr>
            <w:tcW w:w="768" w:type="dxa"/>
          </w:tcPr>
          <w:p w14:paraId="7D326BFF" w14:textId="5B1FA800" w:rsidR="002F07A1" w:rsidRPr="002F07A1" w:rsidRDefault="002F07A1" w:rsidP="00AD1B2A">
            <w:pPr>
              <w:rPr>
                <w:rFonts w:ascii="Cambria Math" w:hAnsi="Cambria Math" w:cs="Times New Roman"/>
                <w:oMath/>
              </w:rPr>
            </w:pPr>
            <m:oMathPara>
              <m:oMath>
                <m:r>
                  <m:rPr>
                    <m:sty m:val="p"/>
                  </m:rPr>
                  <w:rPr>
                    <w:rFonts w:ascii="Cambria Math" w:hAnsi="Cambria Math" w:cs="Times New Roman"/>
                  </w:rPr>
                  <m:t>2</m:t>
                </m:r>
              </m:oMath>
            </m:oMathPara>
          </w:p>
        </w:tc>
        <w:tc>
          <w:tcPr>
            <w:tcW w:w="1086" w:type="dxa"/>
          </w:tcPr>
          <w:p w14:paraId="1266117F" w14:textId="1B3B57E8" w:rsidR="002F07A1" w:rsidRPr="002F07A1" w:rsidRDefault="002F07A1" w:rsidP="00AD1B2A">
            <w:pPr>
              <w:rPr>
                <w:rFonts w:ascii="Cambria Math" w:hAnsi="Cambria Math" w:cs="Times New Roman"/>
                <w:oMath/>
              </w:rPr>
            </w:pPr>
            <m:oMathPara>
              <m:oMath>
                <m:r>
                  <m:rPr>
                    <m:sty m:val="p"/>
                  </m:rPr>
                  <w:rPr>
                    <w:rFonts w:ascii="Cambria Math" w:hAnsi="Cambria Math" w:cs="Times New Roman"/>
                  </w:rPr>
                  <m:t>3</m:t>
                </m:r>
              </m:oMath>
            </m:oMathPara>
          </w:p>
        </w:tc>
        <w:tc>
          <w:tcPr>
            <w:tcW w:w="1414" w:type="dxa"/>
          </w:tcPr>
          <w:p w14:paraId="70B9F25A" w14:textId="248AA41F" w:rsidR="002F07A1" w:rsidRPr="002F07A1" w:rsidRDefault="002F07A1" w:rsidP="00AD1B2A">
            <w:pPr>
              <w:rPr>
                <w:rFonts w:ascii="Cambria Math" w:hAnsi="Cambria Math" w:cs="Times New Roman"/>
                <w:oMath/>
              </w:rPr>
            </w:pPr>
            <m:oMathPara>
              <m:oMath>
                <m:r>
                  <m:rPr>
                    <m:sty m:val="p"/>
                  </m:rPr>
                  <w:rPr>
                    <w:rFonts w:ascii="Cambria Math" w:hAnsi="Cambria Math" w:cs="Times New Roman"/>
                  </w:rPr>
                  <m:t>4</m:t>
                </m:r>
              </m:oMath>
            </m:oMathPara>
          </w:p>
        </w:tc>
        <w:tc>
          <w:tcPr>
            <w:tcW w:w="1797" w:type="dxa"/>
          </w:tcPr>
          <w:p w14:paraId="28934FE5" w14:textId="6BE4FB49" w:rsidR="002F07A1" w:rsidRPr="002F07A1" w:rsidRDefault="002F07A1" w:rsidP="00AD1B2A">
            <w:pPr>
              <w:rPr>
                <w:rFonts w:ascii="Cambria Math" w:hAnsi="Cambria Math" w:cs="Times New Roman"/>
                <w:oMath/>
              </w:rPr>
            </w:pPr>
            <m:oMathPara>
              <m:oMath>
                <m:r>
                  <m:rPr>
                    <m:sty m:val="p"/>
                  </m:rPr>
                  <w:rPr>
                    <w:rFonts w:ascii="Cambria Math" w:hAnsi="Cambria Math" w:cs="Times New Roman"/>
                  </w:rPr>
                  <m:t>5</m:t>
                </m:r>
              </m:oMath>
            </m:oMathPara>
          </w:p>
        </w:tc>
      </w:tr>
      <w:tr w:rsidR="002F07A1" w14:paraId="28656108" w14:textId="77777777" w:rsidTr="002F07A1">
        <w:trPr>
          <w:trHeight w:val="311"/>
          <w:jc w:val="center"/>
        </w:trPr>
        <w:tc>
          <w:tcPr>
            <w:tcW w:w="2477" w:type="dxa"/>
          </w:tcPr>
          <w:p w14:paraId="09B12908" w14:textId="07282D80" w:rsidR="002F07A1" w:rsidRPr="002F07A1" w:rsidRDefault="002F07A1" w:rsidP="00AD1B2A">
            <w:pPr>
              <w:rPr>
                <w:rFonts w:ascii="Times New Roman" w:hAnsi="Times New Roman" w:cs="Times New Roman"/>
                <w:iCs/>
              </w:rPr>
            </w:pPr>
            <m:oMathPara>
              <m:oMath>
                <m:r>
                  <m:rPr>
                    <m:sty m:val="p"/>
                  </m:rPr>
                  <w:rPr>
                    <w:rFonts w:ascii="Cambria Math" w:hAnsi="Cambria Math" w:cs="Times New Roman"/>
                  </w:rPr>
                  <m:t>Best Predictors to Use</m:t>
                </m:r>
              </m:oMath>
            </m:oMathPara>
          </w:p>
        </w:tc>
        <w:tc>
          <w:tcPr>
            <w:tcW w:w="452" w:type="dxa"/>
          </w:tcPr>
          <w:p w14:paraId="6C7FBFD7" w14:textId="213B155B" w:rsidR="002F07A1" w:rsidRDefault="0041261E" w:rsidP="00AD1B2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m:oMathPara>
          </w:p>
        </w:tc>
        <w:tc>
          <w:tcPr>
            <w:tcW w:w="768" w:type="dxa"/>
          </w:tcPr>
          <w:p w14:paraId="7BEF9430" w14:textId="1F5EEE36" w:rsidR="002F07A1" w:rsidRDefault="0041261E" w:rsidP="00AD1B2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tc>
        <w:tc>
          <w:tcPr>
            <w:tcW w:w="1086" w:type="dxa"/>
          </w:tcPr>
          <w:p w14:paraId="3114E3A9" w14:textId="469CF3FE" w:rsidR="002F07A1" w:rsidRDefault="0041261E" w:rsidP="00AD1B2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oMath>
            </m:oMathPara>
          </w:p>
        </w:tc>
        <w:tc>
          <w:tcPr>
            <w:tcW w:w="1414" w:type="dxa"/>
          </w:tcPr>
          <w:p w14:paraId="096E855E" w14:textId="541DEB73" w:rsidR="002F07A1" w:rsidRDefault="0041261E" w:rsidP="00AD1B2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m:oMathPara>
          </w:p>
        </w:tc>
        <w:tc>
          <w:tcPr>
            <w:tcW w:w="1797" w:type="dxa"/>
          </w:tcPr>
          <w:p w14:paraId="6FFF18C0" w14:textId="62597147" w:rsidR="002F07A1" w:rsidRDefault="0041261E" w:rsidP="00AD1B2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oMath>
            </m:oMathPara>
          </w:p>
        </w:tc>
      </w:tr>
    </w:tbl>
    <w:p w14:paraId="08A90783" w14:textId="77777777" w:rsidR="00AF77B4" w:rsidRDefault="00AF77B4" w:rsidP="00AD1B2A">
      <w:pPr>
        <w:rPr>
          <w:rFonts w:ascii="Times New Roman" w:hAnsi="Times New Roman" w:cs="Times New Roman"/>
        </w:rPr>
      </w:pPr>
    </w:p>
    <w:p w14:paraId="30BF6754" w14:textId="7F1C611E" w:rsidR="00917CF2" w:rsidRDefault="00B062F0" w:rsidP="00AD1B2A">
      <w:p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leaps(</w:t>
      </w:r>
      <w:proofErr w:type="gramEnd"/>
      <w:r>
        <w:rPr>
          <w:rFonts w:ascii="Times New Roman" w:hAnsi="Times New Roman" w:cs="Times New Roman"/>
        </w:rPr>
        <w:t xml:space="preserve">) package will also calculate the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and </w:t>
      </w:r>
      <m:oMath>
        <m:r>
          <w:rPr>
            <w:rFonts w:ascii="Cambria Math" w:hAnsi="Cambria Math" w:cs="Times New Roman"/>
          </w:rPr>
          <m:t>BIC</m:t>
        </m:r>
      </m:oMath>
      <w:r>
        <w:rPr>
          <w:rFonts w:ascii="Times New Roman" w:hAnsi="Times New Roman" w:cs="Times New Roman"/>
        </w:rPr>
        <w:t xml:space="preserve"> for each of the models.</w:t>
      </w:r>
      <w:r w:rsidR="00DD4F5C">
        <w:rPr>
          <w:rFonts w:ascii="Times New Roman" w:hAnsi="Times New Roman" w:cs="Times New Roman"/>
        </w:rPr>
        <w:t xml:space="preserve"> </w:t>
      </w:r>
      <w:r w:rsidR="00C515E3">
        <w:rPr>
          <w:rFonts w:ascii="Times New Roman" w:hAnsi="Times New Roman" w:cs="Times New Roman"/>
        </w:rPr>
        <w:t xml:space="preserve">The best model for each of these metrics </w:t>
      </w:r>
      <w:r w:rsidR="00D8704A">
        <w:rPr>
          <w:rFonts w:ascii="Times New Roman" w:hAnsi="Times New Roman" w:cs="Times New Roman"/>
        </w:rPr>
        <w:t>are shown below in Table 2.</w:t>
      </w:r>
      <w:r w:rsidR="007D576B">
        <w:rPr>
          <w:rFonts w:ascii="Times New Roman" w:hAnsi="Times New Roman" w:cs="Times New Roman"/>
        </w:rPr>
        <w:t xml:space="preserve"> </w:t>
      </w:r>
      <w:r w:rsidR="0060421E">
        <w:rPr>
          <w:rFonts w:ascii="Times New Roman" w:hAnsi="Times New Roman" w:cs="Times New Roman"/>
        </w:rPr>
        <w:t xml:space="preserve">Additionally, the </w:t>
      </w:r>
      <m:oMath>
        <m:r>
          <w:rPr>
            <w:rFonts w:ascii="Cambria Math" w:hAnsi="Cambria Math" w:cs="Times New Roman"/>
          </w:rPr>
          <m:t>AIC</m:t>
        </m:r>
      </m:oMath>
      <w:r w:rsidR="0060421E">
        <w:rPr>
          <w:rFonts w:ascii="Times New Roman" w:hAnsi="Times New Roman" w:cs="Times New Roman"/>
        </w:rPr>
        <w:t xml:space="preserve"> was manually calculated and is shown also. </w:t>
      </w:r>
      <w:r w:rsidR="007D576B">
        <w:rPr>
          <w:rFonts w:ascii="Times New Roman" w:hAnsi="Times New Roman" w:cs="Times New Roman"/>
        </w:rPr>
        <w:t xml:space="preserve">It indicates that for example with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5B0064">
        <w:rPr>
          <w:rFonts w:ascii="Times New Roman" w:hAnsi="Times New Roman" w:cs="Times New Roman"/>
        </w:rPr>
        <w:t>,</w:t>
      </w:r>
      <w:r w:rsidR="007D576B">
        <w:rPr>
          <w:rFonts w:ascii="Times New Roman" w:hAnsi="Times New Roman" w:cs="Times New Roman"/>
        </w:rPr>
        <w:t xml:space="preserve"> </w:t>
      </w:r>
      <m:oMath>
        <m:r>
          <w:rPr>
            <w:rFonts w:ascii="Cambria Math" w:hAnsi="Cambria Math" w:cs="Times New Roman"/>
          </w:rPr>
          <m:t>BIC</m:t>
        </m:r>
      </m:oMath>
      <w:r w:rsidR="005B0064">
        <w:rPr>
          <w:rFonts w:ascii="Times New Roman" w:hAnsi="Times New Roman" w:cs="Times New Roman"/>
        </w:rPr>
        <w:t xml:space="preserve">, and </w:t>
      </w:r>
      <m:oMath>
        <m:r>
          <w:rPr>
            <w:rFonts w:ascii="Cambria Math" w:hAnsi="Cambria Math" w:cs="Times New Roman"/>
          </w:rPr>
          <m:t>AIC</m:t>
        </m:r>
      </m:oMath>
      <w:r w:rsidR="007D576B">
        <w:rPr>
          <w:rFonts w:ascii="Times New Roman" w:hAnsi="Times New Roman" w:cs="Times New Roman"/>
        </w:rPr>
        <w:t xml:space="preserve"> that the best model is the one with two predictors, which is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7D576B">
        <w:rPr>
          <w:rFonts w:ascii="Times New Roman" w:hAnsi="Times New Roman" w:cs="Times New Roman"/>
        </w:rPr>
        <w:t xml:space="preserve"> and that according to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7D576B">
        <w:rPr>
          <w:rFonts w:ascii="Times New Roman" w:hAnsi="Times New Roman" w:cs="Times New Roman"/>
        </w:rPr>
        <w:t xml:space="preserve"> the best model is the one with four predictors, 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oMath>
      <w:r w:rsidR="007D576B">
        <w:rPr>
          <w:rFonts w:ascii="Times New Roman" w:hAnsi="Times New Roman" w:cs="Times New Roman"/>
        </w:rPr>
        <w:t>.</w:t>
      </w:r>
    </w:p>
    <w:p w14:paraId="2E28A477" w14:textId="77777777" w:rsidR="00F324B7" w:rsidRPr="00917CF2" w:rsidRDefault="00F324B7" w:rsidP="00AD1B2A">
      <w:pPr>
        <w:rPr>
          <w:rFonts w:ascii="Times New Roman" w:hAnsi="Times New Roman" w:cs="Times New Roman"/>
        </w:rPr>
      </w:pPr>
    </w:p>
    <w:p w14:paraId="6E3AEFB7" w14:textId="3910D875" w:rsidR="007D576B" w:rsidRDefault="007D576B" w:rsidP="007D576B">
      <w:pPr>
        <w:pStyle w:val="Caption"/>
        <w:keepNext/>
        <w:jc w:val="center"/>
      </w:pPr>
      <w:r>
        <w:t xml:space="preserve">Table </w:t>
      </w:r>
      <w:fldSimple w:instr=" SEQ Tabela \* ARABIC ">
        <w:r w:rsidR="00C6640C">
          <w:rPr>
            <w:noProof/>
          </w:rPr>
          <w:t>2</w:t>
        </w:r>
      </w:fldSimple>
      <w:r>
        <w:t xml:space="preserve"> The below table shows the best model for each of the metrics.</w:t>
      </w:r>
    </w:p>
    <w:tbl>
      <w:tblPr>
        <w:tblStyle w:val="TableGrid"/>
        <w:tblW w:w="0" w:type="auto"/>
        <w:jc w:val="center"/>
        <w:tblLook w:val="04A0" w:firstRow="1" w:lastRow="0" w:firstColumn="1" w:lastColumn="0" w:noHBand="0" w:noVBand="1"/>
      </w:tblPr>
      <w:tblGrid>
        <w:gridCol w:w="4185"/>
        <w:gridCol w:w="670"/>
        <w:gridCol w:w="465"/>
        <w:gridCol w:w="619"/>
        <w:gridCol w:w="619"/>
      </w:tblGrid>
      <w:tr w:rsidR="008C2532" w14:paraId="1D3C4473" w14:textId="76554D6E" w:rsidTr="002A1745">
        <w:trPr>
          <w:trHeight w:val="302"/>
          <w:jc w:val="center"/>
        </w:trPr>
        <w:tc>
          <w:tcPr>
            <w:tcW w:w="4185" w:type="dxa"/>
          </w:tcPr>
          <w:p w14:paraId="79827324" w14:textId="163C5572" w:rsidR="008C2532" w:rsidRPr="007D576B" w:rsidRDefault="008C2532" w:rsidP="001172A8">
            <w:pPr>
              <w:rPr>
                <w:rFonts w:ascii="Cambria Math" w:hAnsi="Cambria Math" w:cs="Times New Roman"/>
                <w:oMath/>
              </w:rPr>
            </w:pPr>
            <m:oMathPara>
              <m:oMath>
                <m:r>
                  <m:rPr>
                    <m:sty m:val="p"/>
                  </m:rPr>
                  <w:rPr>
                    <w:rFonts w:ascii="Cambria Math" w:hAnsi="Cambria Math" w:cs="Times New Roman"/>
                  </w:rPr>
                  <m:t>Metric</m:t>
                </m:r>
              </m:oMath>
            </m:oMathPara>
          </w:p>
        </w:tc>
        <w:tc>
          <w:tcPr>
            <w:tcW w:w="670" w:type="dxa"/>
          </w:tcPr>
          <w:p w14:paraId="1C881534" w14:textId="1F7A6C90" w:rsidR="008C2532" w:rsidRPr="007D576B" w:rsidRDefault="008C2532" w:rsidP="001172A8">
            <w:pPr>
              <w:rPr>
                <w:rFonts w:ascii="Cambria Math" w:hAnsi="Cambria Math" w:cs="Times New Roman"/>
                <w:oMath/>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m:oMathPara>
          </w:p>
        </w:tc>
        <w:tc>
          <w:tcPr>
            <w:tcW w:w="465" w:type="dxa"/>
          </w:tcPr>
          <w:p w14:paraId="2BA23FBD" w14:textId="3F130E5D" w:rsidR="008C2532" w:rsidRPr="007D576B" w:rsidRDefault="008C2532" w:rsidP="001172A8">
            <w:pPr>
              <w:rPr>
                <w:rFonts w:ascii="Cambria Math" w:hAnsi="Cambria Math" w:cs="Times New Roman"/>
                <w:oMath/>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m:oMathPara>
          </w:p>
        </w:tc>
        <w:tc>
          <w:tcPr>
            <w:tcW w:w="619" w:type="dxa"/>
          </w:tcPr>
          <w:p w14:paraId="0A73F2F5" w14:textId="73F9B1B6" w:rsidR="008C2532" w:rsidRPr="007D576B" w:rsidRDefault="008C2532" w:rsidP="001172A8">
            <w:pPr>
              <w:rPr>
                <w:rFonts w:ascii="Cambria Math" w:hAnsi="Cambria Math" w:cs="Times New Roman"/>
                <w:oMath/>
              </w:rPr>
            </w:pPr>
            <m:oMathPara>
              <m:oMath>
                <m:r>
                  <w:rPr>
                    <w:rFonts w:ascii="Cambria Math" w:hAnsi="Cambria Math" w:cs="Times New Roman"/>
                  </w:rPr>
                  <m:t>BIC</m:t>
                </m:r>
              </m:oMath>
            </m:oMathPara>
          </w:p>
        </w:tc>
        <w:tc>
          <w:tcPr>
            <w:tcW w:w="619" w:type="dxa"/>
          </w:tcPr>
          <w:p w14:paraId="41887D41" w14:textId="444C1AE6" w:rsidR="008C2532" w:rsidRPr="007D576B" w:rsidRDefault="008C2532" w:rsidP="001172A8">
            <w:pPr>
              <w:rPr>
                <w:rFonts w:ascii="Times New Roman" w:eastAsia="DengXian" w:hAnsi="Times New Roman" w:cs="Times New Roman"/>
              </w:rPr>
            </w:pPr>
            <m:oMathPara>
              <m:oMath>
                <m:r>
                  <w:rPr>
                    <w:rFonts w:ascii="Cambria Math" w:eastAsia="DengXian" w:hAnsi="Cambria Math" w:cs="Times New Roman"/>
                  </w:rPr>
                  <m:t>AIC</m:t>
                </m:r>
              </m:oMath>
            </m:oMathPara>
          </w:p>
        </w:tc>
      </w:tr>
      <w:tr w:rsidR="008C2532" w14:paraId="5D5E90E5" w14:textId="2C3A100A" w:rsidTr="002A1745">
        <w:trPr>
          <w:trHeight w:val="244"/>
          <w:jc w:val="center"/>
        </w:trPr>
        <w:tc>
          <w:tcPr>
            <w:tcW w:w="4185" w:type="dxa"/>
          </w:tcPr>
          <w:p w14:paraId="2C1AA008" w14:textId="5B5578C0" w:rsidR="008C2532" w:rsidRPr="007D576B" w:rsidRDefault="008C2532" w:rsidP="001172A8">
            <w:pPr>
              <w:rPr>
                <w:rFonts w:ascii="Cambria Math" w:hAnsi="Cambria Math" w:cs="Times New Roman"/>
                <w:oMath/>
              </w:rPr>
            </w:pPr>
            <m:oMathPara>
              <m:oMath>
                <m:r>
                  <m:rPr>
                    <m:sty m:val="p"/>
                  </m:rPr>
                  <w:rPr>
                    <w:rFonts w:ascii="Cambria Math" w:hAnsi="Cambria Math" w:cs="Times New Roman"/>
                  </w:rPr>
                  <m:t>Number of Predictors in Chosen model</m:t>
                </m:r>
              </m:oMath>
            </m:oMathPara>
          </w:p>
        </w:tc>
        <w:tc>
          <w:tcPr>
            <w:tcW w:w="670" w:type="dxa"/>
          </w:tcPr>
          <w:p w14:paraId="147A2BD9" w14:textId="7E786E8F" w:rsidR="008C2532" w:rsidRPr="007D576B" w:rsidRDefault="008C2532" w:rsidP="001172A8">
            <w:pPr>
              <w:rPr>
                <w:rFonts w:ascii="Cambria Math" w:hAnsi="Cambria Math" w:cs="Times New Roman"/>
                <w:oMath/>
              </w:rPr>
            </w:pPr>
            <m:oMathPara>
              <m:oMath>
                <m:r>
                  <w:rPr>
                    <w:rFonts w:ascii="Cambria Math" w:hAnsi="Cambria Math" w:cs="Times New Roman"/>
                  </w:rPr>
                  <m:t>4</m:t>
                </m:r>
              </m:oMath>
            </m:oMathPara>
          </w:p>
        </w:tc>
        <w:tc>
          <w:tcPr>
            <w:tcW w:w="465" w:type="dxa"/>
          </w:tcPr>
          <w:p w14:paraId="2DF0EE9D" w14:textId="59D287BE" w:rsidR="008C2532" w:rsidRPr="007D576B" w:rsidRDefault="008C2532" w:rsidP="001172A8">
            <w:pPr>
              <w:rPr>
                <w:rFonts w:ascii="Cambria Math" w:hAnsi="Cambria Math" w:cs="Times New Roman"/>
                <w:oMath/>
              </w:rPr>
            </w:pPr>
            <m:oMathPara>
              <m:oMath>
                <m:r>
                  <w:rPr>
                    <w:rFonts w:ascii="Cambria Math" w:hAnsi="Cambria Math" w:cs="Times New Roman"/>
                  </w:rPr>
                  <m:t>2</m:t>
                </m:r>
              </m:oMath>
            </m:oMathPara>
          </w:p>
        </w:tc>
        <w:tc>
          <w:tcPr>
            <w:tcW w:w="619" w:type="dxa"/>
          </w:tcPr>
          <w:p w14:paraId="0EFEBB27" w14:textId="4A4222B6" w:rsidR="008C2532" w:rsidRPr="007D576B" w:rsidRDefault="008C2532" w:rsidP="001172A8">
            <w:pPr>
              <w:rPr>
                <w:rFonts w:ascii="Cambria Math" w:hAnsi="Cambria Math" w:cs="Times New Roman"/>
                <w:oMath/>
              </w:rPr>
            </w:pPr>
            <m:oMathPara>
              <m:oMath>
                <m:r>
                  <w:rPr>
                    <w:rFonts w:ascii="Cambria Math" w:hAnsi="Cambria Math" w:cs="Times New Roman"/>
                  </w:rPr>
                  <m:t>2</m:t>
                </m:r>
              </m:oMath>
            </m:oMathPara>
          </w:p>
        </w:tc>
        <w:tc>
          <w:tcPr>
            <w:tcW w:w="619" w:type="dxa"/>
          </w:tcPr>
          <w:p w14:paraId="4A8618EA" w14:textId="2DD2D2AC" w:rsidR="008C2532" w:rsidRPr="007D576B" w:rsidRDefault="008C2532" w:rsidP="001172A8">
            <w:pPr>
              <w:rPr>
                <w:rFonts w:ascii="Times New Roman" w:eastAsia="DengXian" w:hAnsi="Times New Roman" w:cs="Times New Roman"/>
              </w:rPr>
            </w:pPr>
            <m:oMathPara>
              <m:oMath>
                <m:r>
                  <w:rPr>
                    <w:rFonts w:ascii="Cambria Math" w:eastAsia="DengXian" w:hAnsi="Cambria Math" w:cs="Times New Roman"/>
                  </w:rPr>
                  <m:t>2</m:t>
                </m:r>
              </m:oMath>
            </m:oMathPara>
          </w:p>
        </w:tc>
      </w:tr>
    </w:tbl>
    <w:p w14:paraId="69F42362" w14:textId="77777777" w:rsidR="00AD1B2A" w:rsidRPr="00B127EE" w:rsidRDefault="00AD1B2A" w:rsidP="001172A8">
      <w:pPr>
        <w:rPr>
          <w:rFonts w:ascii="Times New Roman" w:hAnsi="Times New Roman" w:cs="Times New Roman"/>
        </w:rPr>
      </w:pPr>
    </w:p>
    <w:p w14:paraId="23CE0CC1" w14:textId="3BEC014B" w:rsidR="00AD1B2A" w:rsidRPr="00B15437" w:rsidRDefault="00B4689D" w:rsidP="001172A8">
      <w:pPr>
        <w:rPr>
          <w:rFonts w:ascii="Times New Roman" w:hAnsi="Times New Roman" w:cs="Times New Roman"/>
        </w:rPr>
      </w:pPr>
      <w:r>
        <w:rPr>
          <w:rFonts w:ascii="Times New Roman" w:hAnsi="Times New Roman" w:cs="Times New Roman"/>
        </w:rPr>
        <w:t>The result is that t</w:t>
      </w:r>
      <w:r w:rsidR="00B15437">
        <w:rPr>
          <w:rFonts w:ascii="Times New Roman" w:hAnsi="Times New Roman" w:cs="Times New Roman"/>
        </w:rPr>
        <w:t xml:space="preserve">here is no one model </w:t>
      </w:r>
      <w:r>
        <w:rPr>
          <w:rFonts w:ascii="Times New Roman" w:hAnsi="Times New Roman" w:cs="Times New Roman"/>
        </w:rPr>
        <w:t xml:space="preserve">selected </w:t>
      </w:r>
      <w:r w:rsidR="00B15437">
        <w:rPr>
          <w:rFonts w:ascii="Times New Roman" w:hAnsi="Times New Roman" w:cs="Times New Roman"/>
        </w:rPr>
        <w:t xml:space="preserve">based on the above metrics, </w:t>
      </w:r>
      <w:r>
        <w:rPr>
          <w:rFonts w:ascii="Times New Roman" w:hAnsi="Times New Roman" w:cs="Times New Roman"/>
        </w:rPr>
        <w:t xml:space="preserve">however, the one with 2 predictors,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Pr>
          <w:rFonts w:ascii="Times New Roman" w:hAnsi="Times New Roman" w:cs="Times New Roman"/>
        </w:rPr>
        <w:t>, seems to have the clear majority over the single time that an alternative does better.</w:t>
      </w:r>
    </w:p>
    <w:p w14:paraId="08D2DA38" w14:textId="77777777" w:rsidR="00B15437" w:rsidRPr="001172A8" w:rsidRDefault="00B15437" w:rsidP="001172A8">
      <w:pPr>
        <w:rPr>
          <w:rFonts w:ascii="Times New Roman" w:hAnsi="Times New Roman" w:cs="Times New Roman"/>
          <w:u w:val="single"/>
        </w:rPr>
      </w:pPr>
    </w:p>
    <w:p w14:paraId="13032B45" w14:textId="5D59D663" w:rsidR="00261A6F" w:rsidRDefault="00261A6F" w:rsidP="00261A6F">
      <w:pPr>
        <w:pStyle w:val="ListParagraph"/>
        <w:numPr>
          <w:ilvl w:val="0"/>
          <w:numId w:val="1"/>
        </w:numPr>
        <w:rPr>
          <w:rFonts w:ascii="Times New Roman" w:hAnsi="Times New Roman" w:cs="Times New Roman"/>
        </w:rPr>
      </w:pPr>
      <w:r>
        <w:rPr>
          <w:rFonts w:ascii="Times New Roman" w:hAnsi="Times New Roman" w:cs="Times New Roman"/>
        </w:rPr>
        <w:t xml:space="preserve">Use any math/stat software of your choice to find a random number generator (e.g., </w:t>
      </w:r>
      <w:hyperlink r:id="rId6" w:history="1">
        <w:r w:rsidRPr="00263560">
          <w:rPr>
            <w:rStyle w:val="Hyperlink"/>
            <w:rFonts w:ascii="Times New Roman" w:hAnsi="Times New Roman" w:cs="Times New Roman"/>
          </w:rPr>
          <w:t>www.numbergenerator.org/randomnumbergenerator</w:t>
        </w:r>
      </w:hyperlink>
      <w:r>
        <w:rPr>
          <w:rFonts w:ascii="Times New Roman" w:hAnsi="Times New Roman" w:cs="Times New Roman"/>
        </w:rPr>
        <w:t>) to randomly select only 14 rows of Table B.11. Do Problem 10.14 (a), page 368 of Textbook, using your generated data.</w:t>
      </w:r>
    </w:p>
    <w:p w14:paraId="5A828B2D" w14:textId="5266B8AA" w:rsidR="001172A8" w:rsidRDefault="001172A8" w:rsidP="001172A8">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Build an appropriate regression model for quality </w:t>
      </w:r>
      <m:oMath>
        <m:r>
          <w:rPr>
            <w:rFonts w:ascii="Cambria Math" w:hAnsi="Cambria Math" w:cs="Times New Roman"/>
          </w:rPr>
          <m:t>y</m:t>
        </m:r>
      </m:oMath>
      <w:r>
        <w:rPr>
          <w:rFonts w:ascii="Times New Roman" w:hAnsi="Times New Roman" w:cs="Times New Roman"/>
        </w:rPr>
        <w:t xml:space="preserve"> using the all-possible-regression approach. Use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as the model selection criterion, and incorporate the region information by using indicator variables.</w:t>
      </w:r>
    </w:p>
    <w:p w14:paraId="49C72095" w14:textId="5053F1DD" w:rsidR="001172A8" w:rsidRPr="001172A8" w:rsidRDefault="001172A8" w:rsidP="001172A8">
      <w:pPr>
        <w:rPr>
          <w:rFonts w:ascii="Times New Roman" w:hAnsi="Times New Roman" w:cs="Times New Roman"/>
          <w:u w:val="single"/>
        </w:rPr>
      </w:pPr>
      <w:r w:rsidRPr="001172A8">
        <w:rPr>
          <w:rFonts w:ascii="Times New Roman" w:hAnsi="Times New Roman" w:cs="Times New Roman"/>
          <w:u w:val="single"/>
        </w:rPr>
        <w:t>Ans:</w:t>
      </w:r>
    </w:p>
    <w:p w14:paraId="4F4E2365" w14:textId="39A2597A" w:rsidR="00C96057" w:rsidRDefault="00C96057" w:rsidP="00C96057">
      <w:pPr>
        <w:rPr>
          <w:rFonts w:ascii="Times New Roman" w:hAnsi="Times New Roman" w:cs="Times New Roman"/>
        </w:rPr>
      </w:pPr>
      <w:r w:rsidRPr="00AD1B2A">
        <w:rPr>
          <w:rFonts w:ascii="Times New Roman" w:hAnsi="Times New Roman" w:cs="Times New Roman"/>
        </w:rPr>
        <w:t>The chose</w:t>
      </w:r>
      <w:r>
        <w:rPr>
          <w:rFonts w:ascii="Times New Roman" w:hAnsi="Times New Roman" w:cs="Times New Roman"/>
        </w:rPr>
        <w:t>n rows are: 1, 6, 8, 9, 11, 12, 15, 17, 18, 21, 29, 32, 34, and 36.</w:t>
      </w:r>
    </w:p>
    <w:p w14:paraId="244F67BA" w14:textId="3E3B2EE4" w:rsidR="00B208A1" w:rsidRDefault="00B208A1" w:rsidP="00C96057">
      <w:pPr>
        <w:rPr>
          <w:rFonts w:ascii="Times New Roman" w:hAnsi="Times New Roman" w:cs="Times New Roman"/>
        </w:rPr>
      </w:pPr>
    </w:p>
    <w:p w14:paraId="7F82A5AF" w14:textId="76ECF81A" w:rsidR="00934233" w:rsidRDefault="00934233" w:rsidP="00C96057">
      <w:pPr>
        <w:rPr>
          <w:rFonts w:ascii="Times New Roman" w:hAnsi="Times New Roman" w:cs="Times New Roman"/>
        </w:rPr>
      </w:pPr>
      <w:r>
        <w:rPr>
          <w:rFonts w:ascii="Times New Roman" w:hAnsi="Times New Roman" w:cs="Times New Roman"/>
        </w:rPr>
        <w:t>The same steps done in the previous problem are repeated here.</w:t>
      </w:r>
      <w:r w:rsidR="0078753E">
        <w:rPr>
          <w:rFonts w:ascii="Times New Roman" w:hAnsi="Times New Roman" w:cs="Times New Roman"/>
        </w:rPr>
        <w:t xml:space="preserve"> </w:t>
      </w:r>
      <w:r w:rsidR="00B72ED7">
        <w:rPr>
          <w:rFonts w:ascii="Times New Roman" w:hAnsi="Times New Roman" w:cs="Times New Roman"/>
        </w:rPr>
        <w:t>In T</w:t>
      </w:r>
      <w:r w:rsidR="0078753E">
        <w:rPr>
          <w:rFonts w:ascii="Times New Roman" w:hAnsi="Times New Roman" w:cs="Times New Roman"/>
        </w:rPr>
        <w:t xml:space="preserve">able </w:t>
      </w:r>
      <w:r w:rsidR="00B72ED7">
        <w:rPr>
          <w:rFonts w:ascii="Times New Roman" w:hAnsi="Times New Roman" w:cs="Times New Roman"/>
        </w:rPr>
        <w:t xml:space="preserve">3 </w:t>
      </w:r>
      <w:r w:rsidR="0078753E">
        <w:rPr>
          <w:rFonts w:ascii="Times New Roman" w:hAnsi="Times New Roman" w:cs="Times New Roman"/>
        </w:rPr>
        <w:t>below</w:t>
      </w:r>
      <w:r w:rsidR="00B72ED7">
        <w:rPr>
          <w:rFonts w:ascii="Times New Roman" w:hAnsi="Times New Roman" w:cs="Times New Roman"/>
        </w:rPr>
        <w:t xml:space="preserve">, it </w:t>
      </w:r>
      <w:r w:rsidR="0078753E">
        <w:rPr>
          <w:rFonts w:ascii="Times New Roman" w:hAnsi="Times New Roman" w:cs="Times New Roman"/>
        </w:rPr>
        <w:t>indicates the chosen model for each of the possible number of predictors in a model (where the max is 6).</w:t>
      </w:r>
      <w:r w:rsidR="000355C8">
        <w:rPr>
          <w:rFonts w:ascii="Times New Roman" w:hAnsi="Times New Roman" w:cs="Times New Roman"/>
        </w:rPr>
        <w:t xml:space="preserve"> For convenience, let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Clarity</m:t>
        </m:r>
      </m:oMath>
      <w:r w:rsidR="000355C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Aroma</m:t>
        </m:r>
      </m:oMath>
      <w:r w:rsidR="000355C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r>
          <m:rPr>
            <m:sty m:val="p"/>
          </m:rPr>
          <w:rPr>
            <w:rFonts w:ascii="Cambria Math" w:hAnsi="Cambria Math" w:cs="Times New Roman"/>
          </w:rPr>
          <m:t>Body</m:t>
        </m:r>
      </m:oMath>
      <w:r w:rsidR="000355C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r>
          <m:rPr>
            <m:sty m:val="p"/>
          </m:rPr>
          <w:rPr>
            <w:rFonts w:ascii="Cambria Math" w:hAnsi="Cambria Math" w:cs="Times New Roman"/>
          </w:rPr>
          <m:t>Flavor</m:t>
        </m:r>
      </m:oMath>
      <w:r w:rsidR="000355C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r>
          <m:rPr>
            <m:sty m:val="p"/>
          </m:rPr>
          <w:rPr>
            <w:rFonts w:ascii="Cambria Math" w:hAnsi="Cambria Math" w:cs="Times New Roman"/>
          </w:rPr>
          <m:t>Oakiness</m:t>
        </m:r>
      </m:oMath>
      <w:r w:rsidR="000355C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Region</m:t>
        </m:r>
        <m:r>
          <w:rPr>
            <w:rFonts w:ascii="Cambria Math" w:hAnsi="Cambria Math" w:cs="Times New Roman"/>
          </w:rPr>
          <m:t xml:space="preserve"> 1</m:t>
        </m:r>
      </m:oMath>
      <w:r w:rsidR="00A44ADC">
        <w:rPr>
          <w:rFonts w:ascii="Times New Roman" w:hAnsi="Times New Roman" w:cs="Times New Roman"/>
          <w:iCs/>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Region</m:t>
        </m:r>
        <m:r>
          <w:rPr>
            <w:rFonts w:ascii="Cambria Math" w:hAnsi="Cambria Math" w:cs="Times New Roman"/>
          </w:rPr>
          <m:t xml:space="preserve"> </m:t>
        </m:r>
        <m:r>
          <w:rPr>
            <w:rFonts w:ascii="Cambria Math" w:hAnsi="Cambria Math" w:cs="Times New Roman"/>
          </w:rPr>
          <m:t>2</m:t>
        </m:r>
      </m:oMath>
      <w:r w:rsidR="00A44ADC">
        <w:rPr>
          <w:rFonts w:ascii="Times New Roman" w:hAnsi="Times New Roman" w:cs="Times New Roman"/>
          <w:iCs/>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r>
              <w:rPr>
                <w:rFonts w:ascii="Cambria Math" w:hAnsi="Cambria Math" w:cs="Times New Roman"/>
              </w:rPr>
              <m:t>3</m:t>
            </m:r>
          </m:sub>
        </m:sSub>
        <m:r>
          <w:rPr>
            <w:rFonts w:ascii="Cambria Math" w:hAnsi="Cambria Math" w:cs="Times New Roman"/>
          </w:rPr>
          <m:t>=</m:t>
        </m:r>
        <m:r>
          <m:rPr>
            <m:sty m:val="p"/>
          </m:rPr>
          <w:rPr>
            <w:rFonts w:ascii="Cambria Math" w:hAnsi="Cambria Math" w:cs="Times New Roman"/>
          </w:rPr>
          <m:t>Region</m:t>
        </m:r>
        <m:r>
          <w:rPr>
            <w:rFonts w:ascii="Cambria Math" w:hAnsi="Cambria Math" w:cs="Times New Roman"/>
          </w:rPr>
          <m:t xml:space="preserve"> </m:t>
        </m:r>
        <m:r>
          <w:rPr>
            <w:rFonts w:ascii="Cambria Math" w:hAnsi="Cambria Math" w:cs="Times New Roman"/>
          </w:rPr>
          <m:t>3</m:t>
        </m:r>
      </m:oMath>
      <w:r w:rsidR="000355C8">
        <w:rPr>
          <w:rFonts w:ascii="Times New Roman" w:hAnsi="Times New Roman" w:cs="Times New Roman"/>
        </w:rPr>
        <w:t>.</w:t>
      </w:r>
    </w:p>
    <w:p w14:paraId="7BF6E97D" w14:textId="4A685DEA" w:rsidR="003D2025" w:rsidRDefault="003D2025" w:rsidP="00C96057">
      <w:pPr>
        <w:rPr>
          <w:rFonts w:ascii="Times New Roman" w:hAnsi="Times New Roman" w:cs="Times New Roman"/>
        </w:rPr>
      </w:pPr>
    </w:p>
    <w:p w14:paraId="20E7BD71" w14:textId="46056459" w:rsidR="003D2025" w:rsidRDefault="003D2025" w:rsidP="00C96057">
      <w:pPr>
        <w:rPr>
          <w:rFonts w:ascii="Times New Roman" w:hAnsi="Times New Roman" w:cs="Times New Roman"/>
        </w:rPr>
      </w:pPr>
      <w:r>
        <w:rPr>
          <w:rFonts w:ascii="Times New Roman" w:hAnsi="Times New Roman" w:cs="Times New Roman"/>
        </w:rPr>
        <w:t xml:space="preserve">An issue however is that </w:t>
      </w:r>
      <w:proofErr w:type="gramStart"/>
      <w:r>
        <w:rPr>
          <w:rFonts w:ascii="Times New Roman" w:hAnsi="Times New Roman" w:cs="Times New Roman"/>
        </w:rPr>
        <w:t>leaps(</w:t>
      </w:r>
      <w:proofErr w:type="gramEnd"/>
      <w:r>
        <w:rPr>
          <w:rFonts w:ascii="Times New Roman" w:hAnsi="Times New Roman" w:cs="Times New Roman"/>
        </w:rPr>
        <w:t xml:space="preserve">) will force the maximum number of predictors to 7 in the full model. The reason seems to be according to linear dependencies, which can arise when categorical variables are substituted with dummy variables. Since none of the levels are dropped, the </w:t>
      </w:r>
      <w:proofErr w:type="gramStart"/>
      <w:r>
        <w:rPr>
          <w:rFonts w:ascii="Times New Roman" w:hAnsi="Times New Roman" w:cs="Times New Roman"/>
        </w:rPr>
        <w:t>leaps(</w:t>
      </w:r>
      <w:proofErr w:type="gramEnd"/>
      <w:r>
        <w:rPr>
          <w:rFonts w:ascii="Times New Roman" w:hAnsi="Times New Roman" w:cs="Times New Roman"/>
        </w:rPr>
        <w:t xml:space="preserve">) package seems to avoid linear dependencies in the inverse matrix calculation by not calculating the “actual” full model including all 8 predictors (the 5 numeric attributes plus 3 categorical </w:t>
      </w:r>
      <w:r w:rsidR="00A25B49">
        <w:rPr>
          <w:rFonts w:ascii="Times New Roman" w:hAnsi="Times New Roman" w:cs="Times New Roman"/>
        </w:rPr>
        <w:t xml:space="preserve">indicator </w:t>
      </w:r>
      <w:r>
        <w:rPr>
          <w:rFonts w:ascii="Times New Roman" w:hAnsi="Times New Roman" w:cs="Times New Roman"/>
        </w:rPr>
        <w:t>variables).</w:t>
      </w:r>
    </w:p>
    <w:p w14:paraId="1DA6A8E6" w14:textId="28BE7F07" w:rsidR="00934233" w:rsidRDefault="00934233" w:rsidP="00C96057">
      <w:pPr>
        <w:rPr>
          <w:rFonts w:ascii="Times New Roman" w:hAnsi="Times New Roman" w:cs="Times New Roman"/>
        </w:rPr>
      </w:pPr>
    </w:p>
    <w:p w14:paraId="48C79B8F" w14:textId="071867BE" w:rsidR="00C6640C" w:rsidRDefault="00C6640C" w:rsidP="00C6640C">
      <w:pPr>
        <w:pStyle w:val="Caption"/>
        <w:keepNext/>
        <w:jc w:val="center"/>
      </w:pPr>
      <w:r>
        <w:t xml:space="preserve">Table </w:t>
      </w:r>
      <w:fldSimple w:instr=" SEQ Tabela \* ARABIC ">
        <w:r>
          <w:rPr>
            <w:noProof/>
          </w:rPr>
          <w:t>3</w:t>
        </w:r>
      </w:fldSimple>
      <w:r w:rsidRPr="00C6640C">
        <w:t xml:space="preserve"> </w:t>
      </w:r>
      <w:r>
        <w:t>The below table shows the best regressors to include for a model give a set number of predictors.</w:t>
      </w:r>
    </w:p>
    <w:tbl>
      <w:tblPr>
        <w:tblStyle w:val="TableGrid"/>
        <w:tblW w:w="5125" w:type="dxa"/>
        <w:jc w:val="center"/>
        <w:tblLook w:val="04A0" w:firstRow="1" w:lastRow="0" w:firstColumn="1" w:lastColumn="0" w:noHBand="0" w:noVBand="1"/>
      </w:tblPr>
      <w:tblGrid>
        <w:gridCol w:w="2435"/>
        <w:gridCol w:w="2690"/>
      </w:tblGrid>
      <w:tr w:rsidR="00524720" w14:paraId="7C707596" w14:textId="77777777" w:rsidTr="00C6640C">
        <w:trPr>
          <w:trHeight w:val="465"/>
          <w:jc w:val="center"/>
        </w:trPr>
        <w:tc>
          <w:tcPr>
            <w:tcW w:w="2435" w:type="dxa"/>
          </w:tcPr>
          <w:p w14:paraId="06AA4E70" w14:textId="14B78555" w:rsidR="00524720" w:rsidRPr="00C6640C" w:rsidRDefault="00C6640C" w:rsidP="00C96057">
            <w:pPr>
              <w:rPr>
                <w:rFonts w:ascii="Times New Roman" w:hAnsi="Times New Roman" w:cs="Times New Roman"/>
                <w:iCs/>
              </w:rPr>
            </w:pPr>
            <m:oMathPara>
              <m:oMath>
                <m:r>
                  <m:rPr>
                    <m:sty m:val="p"/>
                  </m:rPr>
                  <w:rPr>
                    <w:rFonts w:ascii="Cambria Math" w:hAnsi="Cambria Math" w:cs="Times New Roman"/>
                  </w:rPr>
                  <m:t>Number of Predictors</m:t>
                </m:r>
              </m:oMath>
            </m:oMathPara>
          </w:p>
        </w:tc>
        <w:tc>
          <w:tcPr>
            <w:tcW w:w="2690" w:type="dxa"/>
          </w:tcPr>
          <w:p w14:paraId="4E8FC474" w14:textId="395FADC7" w:rsidR="00524720" w:rsidRDefault="00C6640C" w:rsidP="00C96057">
            <w:pPr>
              <w:rPr>
                <w:rFonts w:ascii="Times New Roman" w:hAnsi="Times New Roman" w:cs="Times New Roman"/>
              </w:rPr>
            </w:pPr>
            <m:oMathPara>
              <m:oMath>
                <m:r>
                  <m:rPr>
                    <m:sty m:val="p"/>
                  </m:rPr>
                  <w:rPr>
                    <w:rFonts w:ascii="Cambria Math" w:hAnsi="Cambria Math" w:cs="Times New Roman"/>
                  </w:rPr>
                  <m:t>Best Predictors to Use</m:t>
                </m:r>
              </m:oMath>
            </m:oMathPara>
          </w:p>
        </w:tc>
      </w:tr>
      <w:tr w:rsidR="00524720" w14:paraId="2956F0D9" w14:textId="77777777" w:rsidTr="00C6640C">
        <w:trPr>
          <w:trHeight w:val="250"/>
          <w:jc w:val="center"/>
        </w:trPr>
        <w:tc>
          <w:tcPr>
            <w:tcW w:w="2435" w:type="dxa"/>
          </w:tcPr>
          <w:p w14:paraId="015BFC26" w14:textId="0C495969" w:rsidR="00524720" w:rsidRDefault="00C6640C" w:rsidP="00C96057">
            <w:pPr>
              <w:rPr>
                <w:rFonts w:ascii="Times New Roman" w:hAnsi="Times New Roman" w:cs="Times New Roman"/>
              </w:rPr>
            </w:pPr>
            <m:oMathPara>
              <m:oMath>
                <m:r>
                  <w:rPr>
                    <w:rFonts w:ascii="Cambria Math" w:hAnsi="Cambria Math" w:cs="Times New Roman"/>
                  </w:rPr>
                  <m:t>1</m:t>
                </m:r>
              </m:oMath>
            </m:oMathPara>
          </w:p>
        </w:tc>
        <w:tc>
          <w:tcPr>
            <w:tcW w:w="2690" w:type="dxa"/>
          </w:tcPr>
          <w:p w14:paraId="40E4ECA3" w14:textId="267083B9" w:rsidR="00524720" w:rsidRDefault="00524720" w:rsidP="00C9605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6,3</m:t>
                    </m:r>
                  </m:sub>
                </m:sSub>
              </m:oMath>
            </m:oMathPara>
          </w:p>
        </w:tc>
      </w:tr>
      <w:tr w:rsidR="00524720" w14:paraId="127262E0" w14:textId="77777777" w:rsidTr="00C6640C">
        <w:trPr>
          <w:trHeight w:val="250"/>
          <w:jc w:val="center"/>
        </w:trPr>
        <w:tc>
          <w:tcPr>
            <w:tcW w:w="2435" w:type="dxa"/>
          </w:tcPr>
          <w:p w14:paraId="07628CA7" w14:textId="76958F1A" w:rsidR="00524720" w:rsidRDefault="00C6640C" w:rsidP="00C96057">
            <w:pPr>
              <w:rPr>
                <w:rFonts w:ascii="Times New Roman" w:hAnsi="Times New Roman" w:cs="Times New Roman"/>
              </w:rPr>
            </w:pPr>
            <m:oMathPara>
              <m:oMath>
                <m:r>
                  <w:rPr>
                    <w:rFonts w:ascii="Cambria Math" w:hAnsi="Cambria Math" w:cs="Times New Roman"/>
                  </w:rPr>
                  <m:t>2</m:t>
                </m:r>
              </m:oMath>
            </m:oMathPara>
          </w:p>
        </w:tc>
        <w:tc>
          <w:tcPr>
            <w:tcW w:w="2690" w:type="dxa"/>
          </w:tcPr>
          <w:p w14:paraId="6ABA91A5" w14:textId="1041EF1C" w:rsidR="00524720" w:rsidRDefault="00524720" w:rsidP="00C9605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6,3</m:t>
                    </m:r>
                  </m:sub>
                </m:sSub>
              </m:oMath>
            </m:oMathPara>
          </w:p>
        </w:tc>
      </w:tr>
      <w:tr w:rsidR="00524720" w14:paraId="167F4BC5" w14:textId="77777777" w:rsidTr="00C6640C">
        <w:trPr>
          <w:trHeight w:val="232"/>
          <w:jc w:val="center"/>
        </w:trPr>
        <w:tc>
          <w:tcPr>
            <w:tcW w:w="2435" w:type="dxa"/>
          </w:tcPr>
          <w:p w14:paraId="4947EF7C" w14:textId="3575BEDB" w:rsidR="00524720" w:rsidRDefault="00C6640C" w:rsidP="00C96057">
            <w:pPr>
              <w:rPr>
                <w:rFonts w:ascii="Times New Roman" w:hAnsi="Times New Roman" w:cs="Times New Roman"/>
              </w:rPr>
            </w:pPr>
            <m:oMathPara>
              <m:oMath>
                <m:r>
                  <w:rPr>
                    <w:rFonts w:ascii="Cambria Math" w:hAnsi="Cambria Math" w:cs="Times New Roman"/>
                  </w:rPr>
                  <m:t>3</m:t>
                </m:r>
              </m:oMath>
            </m:oMathPara>
          </w:p>
        </w:tc>
        <w:tc>
          <w:tcPr>
            <w:tcW w:w="2690" w:type="dxa"/>
          </w:tcPr>
          <w:p w14:paraId="67BB4628" w14:textId="5CDFED23" w:rsidR="00524720" w:rsidRDefault="00524720" w:rsidP="00C9605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m:oMathPara>
          </w:p>
        </w:tc>
      </w:tr>
      <w:tr w:rsidR="00524720" w14:paraId="1767620F" w14:textId="77777777" w:rsidTr="00C6640C">
        <w:trPr>
          <w:trHeight w:val="232"/>
          <w:jc w:val="center"/>
        </w:trPr>
        <w:tc>
          <w:tcPr>
            <w:tcW w:w="2435" w:type="dxa"/>
          </w:tcPr>
          <w:p w14:paraId="2C8A72E0" w14:textId="33732AB6" w:rsidR="00524720" w:rsidRDefault="00C6640C" w:rsidP="00C96057">
            <w:pPr>
              <w:rPr>
                <w:rFonts w:ascii="Times New Roman" w:hAnsi="Times New Roman" w:cs="Times New Roman"/>
              </w:rPr>
            </w:pPr>
            <m:oMathPara>
              <m:oMath>
                <m:r>
                  <w:rPr>
                    <w:rFonts w:ascii="Cambria Math" w:hAnsi="Cambria Math" w:cs="Times New Roman"/>
                  </w:rPr>
                  <m:t>4</m:t>
                </m:r>
              </m:oMath>
            </m:oMathPara>
          </w:p>
        </w:tc>
        <w:tc>
          <w:tcPr>
            <w:tcW w:w="2690" w:type="dxa"/>
          </w:tcPr>
          <w:p w14:paraId="5665B897" w14:textId="3E7F4A8A" w:rsidR="00524720" w:rsidRDefault="00524720" w:rsidP="00C9605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m:oMathPara>
          </w:p>
        </w:tc>
      </w:tr>
      <w:tr w:rsidR="00524720" w14:paraId="289F22CC" w14:textId="77777777" w:rsidTr="00C6640C">
        <w:trPr>
          <w:trHeight w:val="250"/>
          <w:jc w:val="center"/>
        </w:trPr>
        <w:tc>
          <w:tcPr>
            <w:tcW w:w="2435" w:type="dxa"/>
          </w:tcPr>
          <w:p w14:paraId="74298DD2" w14:textId="2F00A988" w:rsidR="00524720" w:rsidRDefault="00C6640C" w:rsidP="00C96057">
            <w:pPr>
              <w:rPr>
                <w:rFonts w:ascii="Times New Roman" w:hAnsi="Times New Roman" w:cs="Times New Roman"/>
              </w:rPr>
            </w:pPr>
            <m:oMathPara>
              <m:oMath>
                <m:r>
                  <w:rPr>
                    <w:rFonts w:ascii="Cambria Math" w:hAnsi="Cambria Math" w:cs="Times New Roman"/>
                  </w:rPr>
                  <m:t>5</m:t>
                </m:r>
              </m:oMath>
            </m:oMathPara>
          </w:p>
        </w:tc>
        <w:tc>
          <w:tcPr>
            <w:tcW w:w="2690" w:type="dxa"/>
          </w:tcPr>
          <w:p w14:paraId="7932B037" w14:textId="451A6A9B" w:rsidR="00524720" w:rsidRDefault="00524720" w:rsidP="00C9605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6,2</m:t>
                    </m:r>
                  </m:sub>
                </m:sSub>
              </m:oMath>
            </m:oMathPara>
          </w:p>
        </w:tc>
      </w:tr>
      <w:tr w:rsidR="00524720" w14:paraId="3B11A5BD" w14:textId="77777777" w:rsidTr="00C6640C">
        <w:trPr>
          <w:trHeight w:val="259"/>
          <w:jc w:val="center"/>
        </w:trPr>
        <w:tc>
          <w:tcPr>
            <w:tcW w:w="2435" w:type="dxa"/>
          </w:tcPr>
          <w:p w14:paraId="7C06A67A" w14:textId="2BA07068" w:rsidR="00524720" w:rsidRDefault="00C6640C" w:rsidP="00C96057">
            <w:pPr>
              <w:rPr>
                <w:rFonts w:ascii="Times New Roman" w:hAnsi="Times New Roman" w:cs="Times New Roman"/>
              </w:rPr>
            </w:pPr>
            <m:oMathPara>
              <m:oMath>
                <m:r>
                  <w:rPr>
                    <w:rFonts w:ascii="Cambria Math" w:hAnsi="Cambria Math" w:cs="Times New Roman"/>
                  </w:rPr>
                  <m:t>6</m:t>
                </m:r>
              </m:oMath>
            </m:oMathPara>
          </w:p>
        </w:tc>
        <w:tc>
          <w:tcPr>
            <w:tcW w:w="2690" w:type="dxa"/>
          </w:tcPr>
          <w:p w14:paraId="262D8345" w14:textId="2F67A82D" w:rsidR="00524720" w:rsidRDefault="00524720" w:rsidP="00C9605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6,2</m:t>
                    </m:r>
                  </m:sub>
                </m:sSub>
              </m:oMath>
            </m:oMathPara>
          </w:p>
        </w:tc>
      </w:tr>
      <w:tr w:rsidR="00524720" w14:paraId="25FC86AC" w14:textId="77777777" w:rsidTr="00C6640C">
        <w:trPr>
          <w:trHeight w:val="250"/>
          <w:jc w:val="center"/>
        </w:trPr>
        <w:tc>
          <w:tcPr>
            <w:tcW w:w="2435" w:type="dxa"/>
          </w:tcPr>
          <w:p w14:paraId="2F101BED" w14:textId="6CA3D75B" w:rsidR="00524720" w:rsidRDefault="00C6640C" w:rsidP="00C96057">
            <w:pPr>
              <w:rPr>
                <w:rFonts w:ascii="Times New Roman" w:hAnsi="Times New Roman" w:cs="Times New Roman"/>
              </w:rPr>
            </w:pPr>
            <m:oMathPara>
              <m:oMath>
                <m:r>
                  <w:rPr>
                    <w:rFonts w:ascii="Cambria Math" w:hAnsi="Cambria Math" w:cs="Times New Roman"/>
                  </w:rPr>
                  <m:t>7</m:t>
                </m:r>
              </m:oMath>
            </m:oMathPara>
          </w:p>
        </w:tc>
        <w:tc>
          <w:tcPr>
            <w:tcW w:w="2690" w:type="dxa"/>
          </w:tcPr>
          <w:p w14:paraId="180C2BE4" w14:textId="600D3FFB" w:rsidR="00524720" w:rsidRDefault="00524720" w:rsidP="00C9605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6,2</m:t>
                    </m:r>
                  </m:sub>
                </m:sSub>
              </m:oMath>
            </m:oMathPara>
          </w:p>
        </w:tc>
      </w:tr>
    </w:tbl>
    <w:p w14:paraId="2EBF3EFA" w14:textId="0856C264" w:rsidR="0078753E" w:rsidRDefault="0078753E" w:rsidP="00C96057">
      <w:pPr>
        <w:rPr>
          <w:rFonts w:ascii="Times New Roman" w:hAnsi="Times New Roman" w:cs="Times New Roman"/>
        </w:rPr>
      </w:pPr>
    </w:p>
    <w:p w14:paraId="036C1A86" w14:textId="30E648ED" w:rsidR="00BB7CCD" w:rsidRDefault="00E83599" w:rsidP="00C96057">
      <w:pPr>
        <w:rPr>
          <w:rFonts w:ascii="Times New Roman" w:hAnsi="Times New Roman" w:cs="Times New Roman"/>
        </w:rPr>
      </w:pPr>
      <w:r>
        <w:rPr>
          <w:rFonts w:ascii="Times New Roman" w:hAnsi="Times New Roman" w:cs="Times New Roman"/>
        </w:rPr>
        <w:t xml:space="preserve">Like before, </w:t>
      </w:r>
      <w:r>
        <w:rPr>
          <w:rFonts w:ascii="Times New Roman" w:hAnsi="Times New Roman" w:cs="Times New Roman"/>
        </w:rPr>
        <w:t xml:space="preserve">the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w:t>
      </w:r>
      <m:oMath>
        <m:r>
          <w:rPr>
            <w:rFonts w:ascii="Cambria Math" w:hAnsi="Cambria Math" w:cs="Times New Roman"/>
          </w:rPr>
          <m:t>BIC</m:t>
        </m:r>
      </m:oMath>
      <w:r>
        <w:rPr>
          <w:rFonts w:ascii="Times New Roman" w:hAnsi="Times New Roman" w:cs="Times New Roman"/>
        </w:rPr>
        <w:t xml:space="preserve">, and </w:t>
      </w:r>
      <m:oMath>
        <m:r>
          <w:rPr>
            <w:rFonts w:ascii="Cambria Math" w:hAnsi="Cambria Math" w:cs="Times New Roman"/>
          </w:rPr>
          <m:t>AIC</m:t>
        </m:r>
      </m:oMath>
      <w:r>
        <w:rPr>
          <w:rFonts w:ascii="Times New Roman" w:hAnsi="Times New Roman" w:cs="Times New Roman"/>
        </w:rPr>
        <w:t xml:space="preserve"> for each of the models</w:t>
      </w:r>
      <w:r>
        <w:rPr>
          <w:rFonts w:ascii="Times New Roman" w:hAnsi="Times New Roman" w:cs="Times New Roman"/>
        </w:rPr>
        <w:t xml:space="preserve"> are shown below in Table 4.</w:t>
      </w:r>
      <w:r w:rsidR="000E7BBA">
        <w:rPr>
          <w:rFonts w:ascii="Times New Roman" w:hAnsi="Times New Roman" w:cs="Times New Roman"/>
        </w:rPr>
        <w:t xml:space="preserve"> However, this problem says to only use the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0E7BBA">
        <w:rPr>
          <w:rFonts w:ascii="Times New Roman" w:hAnsi="Times New Roman" w:cs="Times New Roman"/>
        </w:rPr>
        <w:t xml:space="preserve"> metric to choose. Therefore, the chosen model is the one with three predictors,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w:r w:rsidR="000E7BBA">
        <w:rPr>
          <w:rFonts w:ascii="Times New Roman" w:hAnsi="Times New Roman" w:cs="Times New Roman"/>
        </w:rPr>
        <w:t>, or</w:t>
      </w:r>
      <w:r w:rsidR="00CB67D9">
        <w:rPr>
          <w:rFonts w:ascii="Times New Roman" w:hAnsi="Times New Roman" w:cs="Times New Roman"/>
        </w:rPr>
        <w:t xml:space="preserve"> Aroma, Flavor, and Oakiness</w:t>
      </w:r>
      <w:r w:rsidR="000E7BBA">
        <w:rPr>
          <w:rFonts w:ascii="Times New Roman" w:hAnsi="Times New Roman" w:cs="Times New Roman"/>
        </w:rPr>
        <w:t>.</w:t>
      </w:r>
      <w:r w:rsidR="004E7ECF">
        <w:rPr>
          <w:rFonts w:ascii="Times New Roman" w:hAnsi="Times New Roman" w:cs="Times New Roman"/>
        </w:rPr>
        <w:t xml:space="preserve"> The resulting metric for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sidR="004E7ECF">
        <w:rPr>
          <w:rFonts w:ascii="Times New Roman" w:hAnsi="Times New Roman" w:cs="Times New Roman"/>
        </w:rPr>
        <w:t xml:space="preserve"> </w:t>
      </w:r>
      <w:r w:rsidR="007139BF">
        <w:rPr>
          <w:rFonts w:ascii="Times New Roman" w:hAnsi="Times New Roman" w:cs="Times New Roman"/>
        </w:rPr>
        <w:t xml:space="preserve">in this model </w:t>
      </w:r>
      <w:r w:rsidR="004E7ECF">
        <w:rPr>
          <w:rFonts w:ascii="Times New Roman" w:hAnsi="Times New Roman" w:cs="Times New Roman"/>
        </w:rPr>
        <w:t xml:space="preserve">is </w:t>
      </w:r>
      <m:oMath>
        <m:r>
          <w:rPr>
            <w:rFonts w:ascii="Cambria Math" w:hAnsi="Cambria Math" w:cs="Times New Roman"/>
          </w:rPr>
          <m:t>0.5396424</m:t>
        </m:r>
      </m:oMath>
      <w:r w:rsidR="007139BF">
        <w:rPr>
          <w:rFonts w:ascii="Times New Roman" w:hAnsi="Times New Roman" w:cs="Times New Roman"/>
        </w:rPr>
        <w:t>.</w:t>
      </w:r>
      <w:r w:rsidR="00E73397">
        <w:rPr>
          <w:rFonts w:ascii="Times New Roman" w:hAnsi="Times New Roman" w:cs="Times New Roman"/>
        </w:rPr>
        <w:t xml:space="preserve"> It is interesting to see also that it is less decisive this time in comparison to before, since two metrics chose this model while two metrics chose another model.</w:t>
      </w:r>
    </w:p>
    <w:p w14:paraId="73B2754B" w14:textId="204AB1A3" w:rsidR="001E3461" w:rsidRDefault="001E3461" w:rsidP="00C96057">
      <w:pPr>
        <w:rPr>
          <w:rFonts w:ascii="Times New Roman" w:hAnsi="Times New Roman" w:cs="Times New Roman"/>
        </w:rPr>
      </w:pPr>
    </w:p>
    <w:p w14:paraId="5914A226" w14:textId="3B1E5A7E" w:rsidR="001E3461" w:rsidRDefault="001E3461" w:rsidP="001E3461">
      <w:pPr>
        <w:pStyle w:val="Caption"/>
        <w:keepNext/>
        <w:jc w:val="center"/>
      </w:pPr>
      <w:r>
        <w:t xml:space="preserve">Table </w:t>
      </w:r>
      <w:r w:rsidR="00BF0DA5">
        <w:t>4</w:t>
      </w:r>
      <w:r>
        <w:t xml:space="preserve"> </w:t>
      </w:r>
      <w:r>
        <w:t>The below table shows the best model for each of the metrics.</w:t>
      </w:r>
    </w:p>
    <w:tbl>
      <w:tblPr>
        <w:tblStyle w:val="TableGrid"/>
        <w:tblW w:w="0" w:type="auto"/>
        <w:jc w:val="center"/>
        <w:tblLook w:val="04A0" w:firstRow="1" w:lastRow="0" w:firstColumn="1" w:lastColumn="0" w:noHBand="0" w:noVBand="1"/>
      </w:tblPr>
      <w:tblGrid>
        <w:gridCol w:w="4185"/>
        <w:gridCol w:w="670"/>
        <w:gridCol w:w="465"/>
        <w:gridCol w:w="619"/>
        <w:gridCol w:w="619"/>
      </w:tblGrid>
      <w:tr w:rsidR="001E3461" w14:paraId="1F23569A" w14:textId="77777777" w:rsidTr="00912241">
        <w:trPr>
          <w:trHeight w:val="302"/>
          <w:jc w:val="center"/>
        </w:trPr>
        <w:tc>
          <w:tcPr>
            <w:tcW w:w="4185" w:type="dxa"/>
          </w:tcPr>
          <w:p w14:paraId="0CE340DE" w14:textId="77777777" w:rsidR="001E3461" w:rsidRPr="007D576B" w:rsidRDefault="001E3461" w:rsidP="00912241">
            <w:pPr>
              <w:rPr>
                <w:rFonts w:ascii="Cambria Math" w:hAnsi="Cambria Math" w:cs="Times New Roman"/>
                <w:oMath/>
              </w:rPr>
            </w:pPr>
            <m:oMathPara>
              <m:oMath>
                <m:r>
                  <m:rPr>
                    <m:sty m:val="p"/>
                  </m:rPr>
                  <w:rPr>
                    <w:rFonts w:ascii="Cambria Math" w:hAnsi="Cambria Math" w:cs="Times New Roman"/>
                  </w:rPr>
                  <m:t>Metric</m:t>
                </m:r>
              </m:oMath>
            </m:oMathPara>
          </w:p>
        </w:tc>
        <w:tc>
          <w:tcPr>
            <w:tcW w:w="670" w:type="dxa"/>
          </w:tcPr>
          <w:p w14:paraId="053C3954" w14:textId="77777777" w:rsidR="001E3461" w:rsidRPr="007D576B" w:rsidRDefault="001E3461" w:rsidP="00912241">
            <w:pPr>
              <w:rPr>
                <w:rFonts w:ascii="Cambria Math" w:hAnsi="Cambria Math" w:cs="Times New Roman"/>
                <w:oMath/>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Adj</m:t>
                    </m:r>
                  </m:sub>
                  <m:sup>
                    <m:r>
                      <w:rPr>
                        <w:rFonts w:ascii="Cambria Math" w:hAnsi="Cambria Math" w:cs="Times New Roman"/>
                      </w:rPr>
                      <m:t>2</m:t>
                    </m:r>
                  </m:sup>
                </m:sSubSup>
              </m:oMath>
            </m:oMathPara>
          </w:p>
        </w:tc>
        <w:tc>
          <w:tcPr>
            <w:tcW w:w="465" w:type="dxa"/>
          </w:tcPr>
          <w:p w14:paraId="726FF33A" w14:textId="77777777" w:rsidR="001E3461" w:rsidRPr="007D576B" w:rsidRDefault="001E3461" w:rsidP="00912241">
            <w:pPr>
              <w:rPr>
                <w:rFonts w:ascii="Cambria Math" w:hAnsi="Cambria Math" w:cs="Times New Roman"/>
                <w:oMath/>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m:oMathPara>
          </w:p>
        </w:tc>
        <w:tc>
          <w:tcPr>
            <w:tcW w:w="619" w:type="dxa"/>
          </w:tcPr>
          <w:p w14:paraId="4BD2DC40" w14:textId="77777777" w:rsidR="001E3461" w:rsidRPr="007D576B" w:rsidRDefault="001E3461" w:rsidP="00912241">
            <w:pPr>
              <w:rPr>
                <w:rFonts w:ascii="Cambria Math" w:hAnsi="Cambria Math" w:cs="Times New Roman"/>
                <w:oMath/>
              </w:rPr>
            </w:pPr>
            <m:oMathPara>
              <m:oMath>
                <m:r>
                  <w:rPr>
                    <w:rFonts w:ascii="Cambria Math" w:hAnsi="Cambria Math" w:cs="Times New Roman"/>
                  </w:rPr>
                  <m:t>BIC</m:t>
                </m:r>
              </m:oMath>
            </m:oMathPara>
          </w:p>
        </w:tc>
        <w:tc>
          <w:tcPr>
            <w:tcW w:w="619" w:type="dxa"/>
          </w:tcPr>
          <w:p w14:paraId="7358578B" w14:textId="77777777" w:rsidR="001E3461" w:rsidRPr="007D576B" w:rsidRDefault="001E3461" w:rsidP="00912241">
            <w:pPr>
              <w:rPr>
                <w:rFonts w:ascii="Times New Roman" w:eastAsia="DengXian" w:hAnsi="Times New Roman" w:cs="Times New Roman"/>
              </w:rPr>
            </w:pPr>
            <m:oMathPara>
              <m:oMath>
                <m:r>
                  <w:rPr>
                    <w:rFonts w:ascii="Cambria Math" w:eastAsia="DengXian" w:hAnsi="Cambria Math" w:cs="Times New Roman"/>
                  </w:rPr>
                  <m:t>AIC</m:t>
                </m:r>
              </m:oMath>
            </m:oMathPara>
          </w:p>
        </w:tc>
      </w:tr>
      <w:tr w:rsidR="001E3461" w14:paraId="0B2856E1" w14:textId="77777777" w:rsidTr="00912241">
        <w:trPr>
          <w:trHeight w:val="244"/>
          <w:jc w:val="center"/>
        </w:trPr>
        <w:tc>
          <w:tcPr>
            <w:tcW w:w="4185" w:type="dxa"/>
          </w:tcPr>
          <w:p w14:paraId="29BE0306" w14:textId="77777777" w:rsidR="001E3461" w:rsidRPr="007D576B" w:rsidRDefault="001E3461" w:rsidP="00912241">
            <w:pPr>
              <w:rPr>
                <w:rFonts w:ascii="Cambria Math" w:hAnsi="Cambria Math" w:cs="Times New Roman"/>
                <w:oMath/>
              </w:rPr>
            </w:pPr>
            <m:oMathPara>
              <m:oMath>
                <m:r>
                  <m:rPr>
                    <m:sty m:val="p"/>
                  </m:rPr>
                  <w:rPr>
                    <w:rFonts w:ascii="Cambria Math" w:hAnsi="Cambria Math" w:cs="Times New Roman"/>
                  </w:rPr>
                  <m:t>Number of Predictors in Chosen model</m:t>
                </m:r>
              </m:oMath>
            </m:oMathPara>
          </w:p>
        </w:tc>
        <w:tc>
          <w:tcPr>
            <w:tcW w:w="670" w:type="dxa"/>
          </w:tcPr>
          <w:p w14:paraId="7986D60B" w14:textId="77777777" w:rsidR="001E3461" w:rsidRPr="007D576B" w:rsidRDefault="001E3461" w:rsidP="00912241">
            <w:pPr>
              <w:rPr>
                <w:rFonts w:ascii="Cambria Math" w:hAnsi="Cambria Math" w:cs="Times New Roman"/>
                <w:oMath/>
              </w:rPr>
            </w:pPr>
            <m:oMathPara>
              <m:oMath>
                <m:r>
                  <w:rPr>
                    <w:rFonts w:ascii="Cambria Math" w:hAnsi="Cambria Math" w:cs="Times New Roman"/>
                  </w:rPr>
                  <m:t>4</m:t>
                </m:r>
              </m:oMath>
            </m:oMathPara>
          </w:p>
        </w:tc>
        <w:tc>
          <w:tcPr>
            <w:tcW w:w="465" w:type="dxa"/>
          </w:tcPr>
          <w:p w14:paraId="44CE4E2B" w14:textId="10DE2D19" w:rsidR="001E3461" w:rsidRPr="007D576B" w:rsidRDefault="001E3461" w:rsidP="00912241">
            <w:pPr>
              <w:rPr>
                <w:rFonts w:ascii="Cambria Math" w:hAnsi="Cambria Math" w:cs="Times New Roman"/>
                <w:oMath/>
              </w:rPr>
            </w:pPr>
            <w:r>
              <w:rPr>
                <w:rFonts w:ascii="Times New Roman" w:hAnsi="Times New Roman" w:cs="Times New Roman"/>
              </w:rPr>
              <w:t>3</w:t>
            </w:r>
          </w:p>
        </w:tc>
        <w:tc>
          <w:tcPr>
            <w:tcW w:w="619" w:type="dxa"/>
          </w:tcPr>
          <w:p w14:paraId="3999B04C" w14:textId="48FA13F8" w:rsidR="001E3461" w:rsidRPr="007D576B" w:rsidRDefault="001E3461" w:rsidP="00912241">
            <w:pPr>
              <w:rPr>
                <w:rFonts w:ascii="Cambria Math" w:hAnsi="Cambria Math" w:cs="Times New Roman"/>
                <w:oMath/>
              </w:rPr>
            </w:pPr>
            <m:oMathPara>
              <m:oMath>
                <m:r>
                  <w:rPr>
                    <w:rFonts w:ascii="Cambria Math" w:hAnsi="Cambria Math" w:cs="Times New Roman"/>
                  </w:rPr>
                  <m:t>3</m:t>
                </m:r>
              </m:oMath>
            </m:oMathPara>
          </w:p>
        </w:tc>
        <w:tc>
          <w:tcPr>
            <w:tcW w:w="619" w:type="dxa"/>
          </w:tcPr>
          <w:p w14:paraId="580D23EE" w14:textId="471A957E" w:rsidR="001E3461" w:rsidRPr="007D576B" w:rsidRDefault="001E3461" w:rsidP="00912241">
            <w:pPr>
              <w:rPr>
                <w:rFonts w:ascii="Times New Roman" w:eastAsia="DengXian" w:hAnsi="Times New Roman" w:cs="Times New Roman"/>
              </w:rPr>
            </w:pPr>
            <m:oMathPara>
              <m:oMath>
                <m:r>
                  <w:rPr>
                    <w:rFonts w:ascii="Cambria Math" w:eastAsia="DengXian" w:hAnsi="Cambria Math" w:cs="Times New Roman"/>
                  </w:rPr>
                  <m:t>4</m:t>
                </m:r>
              </m:oMath>
            </m:oMathPara>
          </w:p>
        </w:tc>
      </w:tr>
    </w:tbl>
    <w:p w14:paraId="6C8D8990" w14:textId="77777777" w:rsidR="001E3461" w:rsidRDefault="001E3461" w:rsidP="00C96057">
      <w:pPr>
        <w:rPr>
          <w:rFonts w:ascii="Times New Roman" w:hAnsi="Times New Roman" w:cs="Times New Roman"/>
        </w:rPr>
      </w:pPr>
    </w:p>
    <w:p w14:paraId="252CAED0" w14:textId="77777777" w:rsidR="00934233" w:rsidRDefault="00934233" w:rsidP="00C96057">
      <w:pPr>
        <w:rPr>
          <w:rFonts w:ascii="Times New Roman" w:hAnsi="Times New Roman" w:cs="Times New Roman"/>
        </w:rPr>
      </w:pPr>
    </w:p>
    <w:p w14:paraId="7B202B96" w14:textId="4053C922" w:rsidR="00B208A1" w:rsidRDefault="00B208A1" w:rsidP="00C96057">
      <w:pPr>
        <w:rPr>
          <w:rFonts w:ascii="Times New Roman" w:hAnsi="Times New Roman" w:cs="Times New Roman"/>
        </w:rPr>
      </w:pPr>
      <w:r w:rsidRPr="00B208A1">
        <w:rPr>
          <w:rFonts w:ascii="Times New Roman" w:hAnsi="Times New Roman" w:cs="Times New Roman"/>
        </w:rPr>
        <w:t>Reference:</w:t>
      </w:r>
    </w:p>
    <w:p w14:paraId="6958068C" w14:textId="1ACBB7D0" w:rsidR="00B208A1" w:rsidRDefault="00B208A1" w:rsidP="00C96057">
      <w:pPr>
        <w:rPr>
          <w:rFonts w:ascii="Times New Roman" w:hAnsi="Times New Roman" w:cs="Times New Roman"/>
        </w:rPr>
      </w:pPr>
      <w:r>
        <w:rPr>
          <w:rFonts w:ascii="Times New Roman" w:hAnsi="Times New Roman" w:cs="Times New Roman"/>
        </w:rPr>
        <w:t xml:space="preserve">[1] </w:t>
      </w:r>
      <w:hyperlink r:id="rId7" w:history="1">
        <w:r w:rsidRPr="00263560">
          <w:rPr>
            <w:rStyle w:val="Hyperlink"/>
            <w:rFonts w:ascii="Times New Roman" w:hAnsi="Times New Roman" w:cs="Times New Roman"/>
          </w:rPr>
          <w:t>http://www.sthda.com/english/articles/37-model-selection-essentials-in-r/155-best-subsets-regression-essentials-in-r/</w:t>
        </w:r>
      </w:hyperlink>
    </w:p>
    <w:p w14:paraId="762AAD92" w14:textId="351FED3E" w:rsidR="00B208A1" w:rsidRDefault="00B208A1" w:rsidP="00C96057">
      <w:pPr>
        <w:rPr>
          <w:rFonts w:ascii="Times New Roman" w:hAnsi="Times New Roman" w:cs="Times New Roman"/>
        </w:rPr>
      </w:pPr>
    </w:p>
    <w:p w14:paraId="24DD4335" w14:textId="59283465" w:rsidR="004136A9" w:rsidRDefault="004136A9" w:rsidP="00C96057">
      <w:pPr>
        <w:rPr>
          <w:rStyle w:val="Hyperlink"/>
          <w:rFonts w:ascii="Times New Roman" w:hAnsi="Times New Roman" w:cs="Times New Roman"/>
        </w:rPr>
      </w:pPr>
      <w:r>
        <w:rPr>
          <w:rFonts w:ascii="Times New Roman" w:hAnsi="Times New Roman" w:cs="Times New Roman"/>
        </w:rPr>
        <w:t xml:space="preserve">[2] </w:t>
      </w:r>
      <w:hyperlink r:id="rId8" w:history="1">
        <w:r w:rsidRPr="00263560">
          <w:rPr>
            <w:rStyle w:val="Hyperlink"/>
            <w:rFonts w:ascii="Times New Roman" w:hAnsi="Times New Roman" w:cs="Times New Roman"/>
          </w:rPr>
          <w:t>https://rpubs.com/davoodastaraky/subset</w:t>
        </w:r>
      </w:hyperlink>
    </w:p>
    <w:p w14:paraId="766EE566" w14:textId="17636AAD" w:rsidR="000814A9" w:rsidRDefault="000814A9" w:rsidP="00C96057">
      <w:pPr>
        <w:rPr>
          <w:rStyle w:val="Hyperlink"/>
          <w:rFonts w:ascii="Times New Roman" w:hAnsi="Times New Roman" w:cs="Times New Roman"/>
        </w:rPr>
      </w:pPr>
    </w:p>
    <w:p w14:paraId="5C00229F" w14:textId="01279E3C" w:rsidR="000814A9" w:rsidRDefault="000814A9" w:rsidP="00C96057">
      <w:p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[3] </w:t>
      </w:r>
      <w:hyperlink r:id="rId9" w:history="1">
        <w:r w:rsidRPr="00263560">
          <w:rPr>
            <w:rStyle w:val="Hyperlink"/>
            <w:rFonts w:ascii="Times New Roman" w:hAnsi="Times New Roman" w:cs="Times New Roman"/>
          </w:rPr>
          <w:t>https://stats.idre.ucla.edu/r/modules/coding-for-categorical-variables-in-regression-models/</w:t>
        </w:r>
      </w:hyperlink>
    </w:p>
    <w:p w14:paraId="556627D2" w14:textId="67EE0FC7" w:rsidR="000814A9" w:rsidRDefault="000814A9" w:rsidP="00C96057">
      <w:pPr>
        <w:rPr>
          <w:rStyle w:val="Hyperlink"/>
          <w:rFonts w:ascii="Times New Roman" w:hAnsi="Times New Roman" w:cs="Times New Roman"/>
          <w:color w:val="000000" w:themeColor="text1"/>
          <w:u w:val="none"/>
        </w:rPr>
      </w:pPr>
    </w:p>
    <w:p w14:paraId="32E03709" w14:textId="77777777" w:rsidR="000814A9" w:rsidRPr="000814A9" w:rsidRDefault="000814A9" w:rsidP="00C96057">
      <w:pPr>
        <w:rPr>
          <w:rFonts w:ascii="Times New Roman" w:hAnsi="Times New Roman" w:cs="Times New Roman"/>
          <w:color w:val="000000" w:themeColor="text1"/>
        </w:rPr>
      </w:pPr>
    </w:p>
    <w:p w14:paraId="554BD02B" w14:textId="55B63470" w:rsidR="004136A9" w:rsidRDefault="0041261E" w:rsidP="00C96057">
      <w:pPr>
        <w:rPr>
          <w:rFonts w:ascii="Times New Roman" w:hAnsi="Times New Roman" w:cs="Times New Roman"/>
        </w:rPr>
      </w:pPr>
      <w:r>
        <w:rPr>
          <w:rFonts w:ascii="Times New Roman" w:hAnsi="Times New Roman" w:cs="Times New Roman"/>
        </w:rPr>
        <w:t>Code Appendix:</w:t>
      </w:r>
    </w:p>
    <w:p w14:paraId="7663E639" w14:textId="77777777" w:rsidR="0041261E" w:rsidRPr="0041261E" w:rsidRDefault="0041261E" w:rsidP="0041261E">
      <w:pPr>
        <w:pStyle w:val="SourceCode"/>
        <w:rPr>
          <w:sz w:val="16"/>
          <w:szCs w:val="16"/>
        </w:rPr>
      </w:pPr>
      <w:r w:rsidRPr="0041261E">
        <w:rPr>
          <w:rStyle w:val="KeywordTok"/>
          <w:sz w:val="16"/>
          <w:szCs w:val="16"/>
        </w:rPr>
        <w:t>library</w:t>
      </w:r>
      <w:r w:rsidRPr="0041261E">
        <w:rPr>
          <w:rStyle w:val="NormalTok"/>
          <w:sz w:val="16"/>
          <w:szCs w:val="16"/>
        </w:rPr>
        <w:t>(leaps)</w:t>
      </w:r>
      <w:r w:rsidRPr="0041261E">
        <w:rPr>
          <w:sz w:val="16"/>
          <w:szCs w:val="16"/>
        </w:rPr>
        <w:br/>
      </w:r>
      <w:r w:rsidRPr="0041261E">
        <w:rPr>
          <w:rStyle w:val="CommentTok"/>
          <w:sz w:val="16"/>
          <w:szCs w:val="16"/>
        </w:rPr>
        <w:t>### Problem 1</w:t>
      </w:r>
      <w:r w:rsidRPr="0041261E">
        <w:rPr>
          <w:sz w:val="16"/>
          <w:szCs w:val="16"/>
        </w:rPr>
        <w:br/>
      </w:r>
      <w:r w:rsidRPr="0041261E">
        <w:rPr>
          <w:rStyle w:val="NormalTok"/>
          <w:sz w:val="16"/>
          <w:szCs w:val="16"/>
        </w:rPr>
        <w:t>df &lt;-</w:t>
      </w:r>
      <w:r w:rsidRPr="0041261E">
        <w:rPr>
          <w:rStyle w:val="StringTok"/>
          <w:sz w:val="16"/>
          <w:szCs w:val="16"/>
        </w:rPr>
        <w:t xml:space="preserve"> </w:t>
      </w:r>
      <w:r w:rsidRPr="0041261E">
        <w:rPr>
          <w:rStyle w:val="NormalTok"/>
          <w:sz w:val="16"/>
          <w:szCs w:val="16"/>
        </w:rPr>
        <w:t>MPV</w:t>
      </w:r>
      <w:r w:rsidRPr="0041261E">
        <w:rPr>
          <w:rStyle w:val="OperatorTok"/>
          <w:sz w:val="16"/>
          <w:szCs w:val="16"/>
        </w:rPr>
        <w:t>::</w:t>
      </w:r>
      <w:r w:rsidRPr="0041261E">
        <w:rPr>
          <w:rStyle w:val="NormalTok"/>
          <w:sz w:val="16"/>
          <w:szCs w:val="16"/>
        </w:rPr>
        <w:t>table.b4</w:t>
      </w:r>
      <w:r w:rsidRPr="0041261E">
        <w:rPr>
          <w:sz w:val="16"/>
          <w:szCs w:val="16"/>
        </w:rPr>
        <w:br/>
      </w:r>
      <w:r w:rsidRPr="0041261E">
        <w:rPr>
          <w:rStyle w:val="NormalTok"/>
          <w:sz w:val="16"/>
          <w:szCs w:val="16"/>
        </w:rPr>
        <w:t>n &lt;-</w:t>
      </w:r>
      <w:r w:rsidRPr="0041261E">
        <w:rPr>
          <w:rStyle w:val="StringTok"/>
          <w:sz w:val="16"/>
          <w:szCs w:val="16"/>
        </w:rPr>
        <w:t xml:space="preserve"> </w:t>
      </w:r>
      <w:r w:rsidRPr="0041261E">
        <w:rPr>
          <w:rStyle w:val="DecValTok"/>
          <w:sz w:val="16"/>
          <w:szCs w:val="16"/>
        </w:rPr>
        <w:t>14</w:t>
      </w:r>
      <w:r w:rsidRPr="0041261E">
        <w:rPr>
          <w:rStyle w:val="NormalTok"/>
          <w:sz w:val="16"/>
          <w:szCs w:val="16"/>
        </w:rPr>
        <w:t>; k &lt;-</w:t>
      </w:r>
      <w:r w:rsidRPr="0041261E">
        <w:rPr>
          <w:rStyle w:val="StringTok"/>
          <w:sz w:val="16"/>
          <w:szCs w:val="16"/>
        </w:rPr>
        <w:t xml:space="preserve"> </w:t>
      </w:r>
      <w:r w:rsidRPr="0041261E">
        <w:rPr>
          <w:rStyle w:val="DecValTok"/>
          <w:sz w:val="16"/>
          <w:szCs w:val="16"/>
        </w:rPr>
        <w:t>5</w:t>
      </w:r>
      <w:r w:rsidRPr="0041261E">
        <w:rPr>
          <w:sz w:val="16"/>
          <w:szCs w:val="16"/>
        </w:rPr>
        <w:br/>
      </w:r>
      <w:r w:rsidRPr="0041261E">
        <w:rPr>
          <w:rStyle w:val="KeywordTok"/>
          <w:sz w:val="16"/>
          <w:szCs w:val="16"/>
        </w:rPr>
        <w:t>set.seed</w:t>
      </w:r>
      <w:r w:rsidRPr="0041261E">
        <w:rPr>
          <w:rStyle w:val="NormalTok"/>
          <w:sz w:val="16"/>
          <w:szCs w:val="16"/>
        </w:rPr>
        <w:t>(</w:t>
      </w:r>
      <w:r w:rsidRPr="0041261E">
        <w:rPr>
          <w:rStyle w:val="DecValTok"/>
          <w:sz w:val="16"/>
          <w:szCs w:val="16"/>
        </w:rPr>
        <w:t>1</w:t>
      </w:r>
      <w:r w:rsidRPr="0041261E">
        <w:rPr>
          <w:rStyle w:val="NormalTok"/>
          <w:sz w:val="16"/>
          <w:szCs w:val="16"/>
        </w:rPr>
        <w:t>); chosen_rows &lt;-</w:t>
      </w:r>
      <w:r w:rsidRPr="0041261E">
        <w:rPr>
          <w:rStyle w:val="StringTok"/>
          <w:sz w:val="16"/>
          <w:szCs w:val="16"/>
        </w:rPr>
        <w:t xml:space="preserve"> </w:t>
      </w:r>
      <w:r w:rsidRPr="0041261E">
        <w:rPr>
          <w:rStyle w:val="KeywordTok"/>
          <w:sz w:val="16"/>
          <w:szCs w:val="16"/>
        </w:rPr>
        <w:t>sort</w:t>
      </w:r>
      <w:r w:rsidRPr="0041261E">
        <w:rPr>
          <w:rStyle w:val="NormalTok"/>
          <w:sz w:val="16"/>
          <w:szCs w:val="16"/>
        </w:rPr>
        <w:t>(</w:t>
      </w:r>
      <w:r w:rsidRPr="0041261E">
        <w:rPr>
          <w:rStyle w:val="KeywordTok"/>
          <w:sz w:val="16"/>
          <w:szCs w:val="16"/>
        </w:rPr>
        <w:t>sample</w:t>
      </w:r>
      <w:r w:rsidRPr="0041261E">
        <w:rPr>
          <w:rStyle w:val="NormalTok"/>
          <w:sz w:val="16"/>
          <w:szCs w:val="16"/>
        </w:rPr>
        <w:t>(</w:t>
      </w:r>
      <w:r w:rsidRPr="0041261E">
        <w:rPr>
          <w:rStyle w:val="KeywordTok"/>
          <w:sz w:val="16"/>
          <w:szCs w:val="16"/>
        </w:rPr>
        <w:t>seq</w:t>
      </w:r>
      <w:r w:rsidRPr="0041261E">
        <w:rPr>
          <w:rStyle w:val="NormalTok"/>
          <w:sz w:val="16"/>
          <w:szCs w:val="16"/>
        </w:rPr>
        <w:t>(</w:t>
      </w:r>
      <w:r w:rsidRPr="0041261E">
        <w:rPr>
          <w:rStyle w:val="DecValTok"/>
          <w:sz w:val="16"/>
          <w:szCs w:val="16"/>
        </w:rPr>
        <w:t>1</w:t>
      </w:r>
      <w:r w:rsidRPr="0041261E">
        <w:rPr>
          <w:rStyle w:val="NormalTok"/>
          <w:sz w:val="16"/>
          <w:szCs w:val="16"/>
        </w:rPr>
        <w:t xml:space="preserve">, </w:t>
      </w:r>
      <w:r w:rsidRPr="0041261E">
        <w:rPr>
          <w:rStyle w:val="KeywordTok"/>
          <w:sz w:val="16"/>
          <w:szCs w:val="16"/>
        </w:rPr>
        <w:t>nrow</w:t>
      </w:r>
      <w:r w:rsidRPr="0041261E">
        <w:rPr>
          <w:rStyle w:val="NormalTok"/>
          <w:sz w:val="16"/>
          <w:szCs w:val="16"/>
        </w:rPr>
        <w:t>(df)), n))</w:t>
      </w:r>
      <w:r w:rsidRPr="0041261E">
        <w:rPr>
          <w:sz w:val="16"/>
          <w:szCs w:val="16"/>
        </w:rPr>
        <w:br/>
      </w:r>
      <w:r w:rsidRPr="0041261E">
        <w:rPr>
          <w:rStyle w:val="KeywordTok"/>
          <w:sz w:val="16"/>
          <w:szCs w:val="16"/>
        </w:rPr>
        <w:t>set.seed</w:t>
      </w:r>
      <w:r w:rsidRPr="0041261E">
        <w:rPr>
          <w:rStyle w:val="NormalTok"/>
          <w:sz w:val="16"/>
          <w:szCs w:val="16"/>
        </w:rPr>
        <w:t>(</w:t>
      </w:r>
      <w:r w:rsidRPr="0041261E">
        <w:rPr>
          <w:rStyle w:val="DecValTok"/>
          <w:sz w:val="16"/>
          <w:szCs w:val="16"/>
        </w:rPr>
        <w:t>1</w:t>
      </w:r>
      <w:r w:rsidRPr="0041261E">
        <w:rPr>
          <w:rStyle w:val="NormalTok"/>
          <w:sz w:val="16"/>
          <w:szCs w:val="16"/>
        </w:rPr>
        <w:t>); chosen_cols &lt;-</w:t>
      </w:r>
      <w:r w:rsidRPr="0041261E">
        <w:rPr>
          <w:rStyle w:val="StringTok"/>
          <w:sz w:val="16"/>
          <w:szCs w:val="16"/>
        </w:rPr>
        <w:t xml:space="preserve"> </w:t>
      </w:r>
      <w:r w:rsidRPr="0041261E">
        <w:rPr>
          <w:rStyle w:val="KeywordTok"/>
          <w:sz w:val="16"/>
          <w:szCs w:val="16"/>
        </w:rPr>
        <w:t>sort</w:t>
      </w:r>
      <w:r w:rsidRPr="0041261E">
        <w:rPr>
          <w:rStyle w:val="NormalTok"/>
          <w:sz w:val="16"/>
          <w:szCs w:val="16"/>
        </w:rPr>
        <w:t>(</w:t>
      </w:r>
      <w:r w:rsidRPr="0041261E">
        <w:rPr>
          <w:rStyle w:val="KeywordTok"/>
          <w:sz w:val="16"/>
          <w:szCs w:val="16"/>
        </w:rPr>
        <w:t>sample</w:t>
      </w:r>
      <w:r w:rsidRPr="0041261E">
        <w:rPr>
          <w:rStyle w:val="NormalTok"/>
          <w:sz w:val="16"/>
          <w:szCs w:val="16"/>
        </w:rPr>
        <w:t>(</w:t>
      </w:r>
      <w:r w:rsidRPr="0041261E">
        <w:rPr>
          <w:rStyle w:val="KeywordTok"/>
          <w:sz w:val="16"/>
          <w:szCs w:val="16"/>
        </w:rPr>
        <w:t>seq</w:t>
      </w:r>
      <w:r w:rsidRPr="0041261E">
        <w:rPr>
          <w:rStyle w:val="NormalTok"/>
          <w:sz w:val="16"/>
          <w:szCs w:val="16"/>
        </w:rPr>
        <w:t>(</w:t>
      </w:r>
      <w:r w:rsidRPr="0041261E">
        <w:rPr>
          <w:rStyle w:val="DecValTok"/>
          <w:sz w:val="16"/>
          <w:szCs w:val="16"/>
        </w:rPr>
        <w:t>1</w:t>
      </w:r>
      <w:r w:rsidRPr="0041261E">
        <w:rPr>
          <w:rStyle w:val="NormalTok"/>
          <w:sz w:val="16"/>
          <w:szCs w:val="16"/>
        </w:rPr>
        <w:t xml:space="preserve">, </w:t>
      </w:r>
      <w:r w:rsidRPr="0041261E">
        <w:rPr>
          <w:rStyle w:val="KeywordTok"/>
          <w:sz w:val="16"/>
          <w:szCs w:val="16"/>
        </w:rPr>
        <w:t>ncol</w:t>
      </w:r>
      <w:r w:rsidRPr="0041261E">
        <w:rPr>
          <w:rStyle w:val="NormalTok"/>
          <w:sz w:val="16"/>
          <w:szCs w:val="16"/>
        </w:rPr>
        <w:t>(df)), k))</w:t>
      </w:r>
      <w:r w:rsidRPr="0041261E">
        <w:rPr>
          <w:sz w:val="16"/>
          <w:szCs w:val="16"/>
        </w:rPr>
        <w:br/>
      </w:r>
      <w:r w:rsidRPr="0041261E">
        <w:rPr>
          <w:rStyle w:val="NormalTok"/>
          <w:sz w:val="16"/>
          <w:szCs w:val="16"/>
        </w:rPr>
        <w:t>df1 &lt;-</w:t>
      </w:r>
      <w:r w:rsidRPr="0041261E">
        <w:rPr>
          <w:rStyle w:val="StringTok"/>
          <w:sz w:val="16"/>
          <w:szCs w:val="16"/>
        </w:rPr>
        <w:t xml:space="preserve"> </w:t>
      </w:r>
      <w:r w:rsidRPr="0041261E">
        <w:rPr>
          <w:rStyle w:val="NormalTok"/>
          <w:sz w:val="16"/>
          <w:szCs w:val="16"/>
        </w:rPr>
        <w:t xml:space="preserve">df[chosen_rows, </w:t>
      </w:r>
      <w:r w:rsidRPr="0041261E">
        <w:rPr>
          <w:rStyle w:val="KeywordTok"/>
          <w:sz w:val="16"/>
          <w:szCs w:val="16"/>
        </w:rPr>
        <w:t>c</w:t>
      </w:r>
      <w:r w:rsidRPr="0041261E">
        <w:rPr>
          <w:rStyle w:val="NormalTok"/>
          <w:sz w:val="16"/>
          <w:szCs w:val="16"/>
        </w:rPr>
        <w:t>(</w:t>
      </w:r>
      <w:r w:rsidRPr="0041261E">
        <w:rPr>
          <w:rStyle w:val="DecValTok"/>
          <w:sz w:val="16"/>
          <w:szCs w:val="16"/>
        </w:rPr>
        <w:t>1</w:t>
      </w:r>
      <w:r w:rsidRPr="0041261E">
        <w:rPr>
          <w:rStyle w:val="NormalTok"/>
          <w:sz w:val="16"/>
          <w:szCs w:val="16"/>
        </w:rPr>
        <w:t xml:space="preserve">, chosen_cols </w:t>
      </w:r>
      <w:r w:rsidRPr="0041261E">
        <w:rPr>
          <w:rStyle w:val="OperatorTok"/>
          <w:sz w:val="16"/>
          <w:szCs w:val="16"/>
        </w:rPr>
        <w:t>+</w:t>
      </w:r>
      <w:r w:rsidRPr="0041261E">
        <w:rPr>
          <w:rStyle w:val="StringTok"/>
          <w:sz w:val="16"/>
          <w:szCs w:val="16"/>
        </w:rPr>
        <w:t xml:space="preserve"> </w:t>
      </w:r>
      <w:r w:rsidRPr="0041261E">
        <w:rPr>
          <w:rStyle w:val="DecValTok"/>
          <w:sz w:val="16"/>
          <w:szCs w:val="16"/>
        </w:rPr>
        <w:t>1</w:t>
      </w:r>
      <w:r w:rsidRPr="0041261E">
        <w:rPr>
          <w:rStyle w:val="NormalTok"/>
          <w:sz w:val="16"/>
          <w:szCs w:val="16"/>
        </w:rPr>
        <w:t>)]</w:t>
      </w:r>
      <w:r w:rsidRPr="0041261E">
        <w:rPr>
          <w:sz w:val="16"/>
          <w:szCs w:val="16"/>
        </w:rPr>
        <w:br/>
      </w:r>
      <w:r w:rsidRPr="0041261E">
        <w:rPr>
          <w:rStyle w:val="CommentTok"/>
          <w:sz w:val="16"/>
          <w:szCs w:val="16"/>
        </w:rPr>
        <w:t># Reference: http://www.sthda.com/english/articles/37-model-selection-essentials-in-r/155-best-subsets-regression-essentials-in-r/</w:t>
      </w:r>
      <w:r w:rsidRPr="0041261E">
        <w:rPr>
          <w:sz w:val="16"/>
          <w:szCs w:val="16"/>
        </w:rPr>
        <w:br/>
      </w:r>
      <w:r w:rsidRPr="0041261E">
        <w:rPr>
          <w:rStyle w:val="NormalTok"/>
          <w:sz w:val="16"/>
          <w:szCs w:val="16"/>
        </w:rPr>
        <w:t>best1 &lt;-</w:t>
      </w:r>
      <w:r w:rsidRPr="0041261E">
        <w:rPr>
          <w:rStyle w:val="StringTok"/>
          <w:sz w:val="16"/>
          <w:szCs w:val="16"/>
        </w:rPr>
        <w:t xml:space="preserve"> </w:t>
      </w:r>
      <w:r w:rsidRPr="0041261E">
        <w:rPr>
          <w:rStyle w:val="KeywordTok"/>
          <w:sz w:val="16"/>
          <w:szCs w:val="16"/>
        </w:rPr>
        <w:t>regsubsets</w:t>
      </w:r>
      <w:r w:rsidRPr="0041261E">
        <w:rPr>
          <w:rStyle w:val="NormalTok"/>
          <w:sz w:val="16"/>
          <w:szCs w:val="16"/>
        </w:rPr>
        <w:t>(</w:t>
      </w:r>
      <w:r w:rsidRPr="0041261E">
        <w:rPr>
          <w:rStyle w:val="DataTypeTok"/>
          <w:sz w:val="16"/>
          <w:szCs w:val="16"/>
        </w:rPr>
        <w:t>x =</w:t>
      </w:r>
      <w:r w:rsidRPr="0041261E">
        <w:rPr>
          <w:rStyle w:val="NormalTok"/>
          <w:sz w:val="16"/>
          <w:szCs w:val="16"/>
        </w:rPr>
        <w:t xml:space="preserve"> y</w:t>
      </w:r>
      <w:r w:rsidRPr="0041261E">
        <w:rPr>
          <w:rStyle w:val="OperatorTok"/>
          <w:sz w:val="16"/>
          <w:szCs w:val="16"/>
        </w:rPr>
        <w:t>~</w:t>
      </w:r>
      <w:r w:rsidRPr="0041261E">
        <w:rPr>
          <w:rStyle w:val="NormalTok"/>
          <w:sz w:val="16"/>
          <w:szCs w:val="16"/>
        </w:rPr>
        <w:t xml:space="preserve">., </w:t>
      </w:r>
      <w:r w:rsidRPr="0041261E">
        <w:rPr>
          <w:rStyle w:val="DataTypeTok"/>
          <w:sz w:val="16"/>
          <w:szCs w:val="16"/>
        </w:rPr>
        <w:t>data =</w:t>
      </w:r>
      <w:r w:rsidRPr="0041261E">
        <w:rPr>
          <w:rStyle w:val="NormalTok"/>
          <w:sz w:val="16"/>
          <w:szCs w:val="16"/>
        </w:rPr>
        <w:t xml:space="preserve"> df1, </w:t>
      </w:r>
      <w:r w:rsidRPr="0041261E">
        <w:rPr>
          <w:rStyle w:val="DataTypeTok"/>
          <w:sz w:val="16"/>
          <w:szCs w:val="16"/>
        </w:rPr>
        <w:t>nvmax =</w:t>
      </w:r>
      <w:r w:rsidRPr="0041261E">
        <w:rPr>
          <w:rStyle w:val="NormalTok"/>
          <w:sz w:val="16"/>
          <w:szCs w:val="16"/>
        </w:rPr>
        <w:t xml:space="preserve"> </w:t>
      </w:r>
      <w:r w:rsidRPr="0041261E">
        <w:rPr>
          <w:rStyle w:val="DecValTok"/>
          <w:sz w:val="16"/>
          <w:szCs w:val="16"/>
        </w:rPr>
        <w:t>5</w:t>
      </w:r>
      <w:r w:rsidRPr="0041261E">
        <w:rPr>
          <w:rStyle w:val="NormalTok"/>
          <w:sz w:val="16"/>
          <w:szCs w:val="16"/>
        </w:rPr>
        <w:t>)</w:t>
      </w:r>
      <w:r w:rsidRPr="0041261E">
        <w:rPr>
          <w:sz w:val="16"/>
          <w:szCs w:val="16"/>
        </w:rPr>
        <w:br/>
      </w:r>
      <w:r w:rsidRPr="0041261E">
        <w:rPr>
          <w:rStyle w:val="NormalTok"/>
          <w:sz w:val="16"/>
          <w:szCs w:val="16"/>
        </w:rPr>
        <w:t>res.sum &lt;-</w:t>
      </w:r>
      <w:r w:rsidRPr="0041261E">
        <w:rPr>
          <w:rStyle w:val="StringTok"/>
          <w:sz w:val="16"/>
          <w:szCs w:val="16"/>
        </w:rPr>
        <w:t xml:space="preserve"> </w:t>
      </w:r>
      <w:r w:rsidRPr="0041261E">
        <w:rPr>
          <w:rStyle w:val="KeywordTok"/>
          <w:sz w:val="16"/>
          <w:szCs w:val="16"/>
        </w:rPr>
        <w:t>summary</w:t>
      </w:r>
      <w:r w:rsidRPr="0041261E">
        <w:rPr>
          <w:rStyle w:val="NormalTok"/>
          <w:sz w:val="16"/>
          <w:szCs w:val="16"/>
        </w:rPr>
        <w:t>(best1)</w:t>
      </w:r>
      <w:r w:rsidRPr="0041261E">
        <w:rPr>
          <w:sz w:val="16"/>
          <w:szCs w:val="16"/>
        </w:rPr>
        <w:br/>
      </w:r>
      <w:r w:rsidRPr="0041261E">
        <w:rPr>
          <w:rStyle w:val="NormalTok"/>
          <w:sz w:val="16"/>
          <w:szCs w:val="16"/>
        </w:rPr>
        <w:t>p.m &lt;-</w:t>
      </w:r>
      <w:r w:rsidRPr="0041261E">
        <w:rPr>
          <w:rStyle w:val="StringTok"/>
          <w:sz w:val="16"/>
          <w:szCs w:val="16"/>
        </w:rPr>
        <w:t xml:space="preserve"> </w:t>
      </w:r>
      <w:r w:rsidRPr="0041261E">
        <w:rPr>
          <w:rStyle w:val="DecValTok"/>
          <w:sz w:val="16"/>
          <w:szCs w:val="16"/>
        </w:rPr>
        <w:t>2</w:t>
      </w:r>
      <w:r w:rsidRPr="0041261E">
        <w:rPr>
          <w:rStyle w:val="OperatorTok"/>
          <w:sz w:val="16"/>
          <w:szCs w:val="16"/>
        </w:rPr>
        <w:t>:</w:t>
      </w:r>
      <w:r w:rsidRPr="0041261E">
        <w:rPr>
          <w:rStyle w:val="DecValTok"/>
          <w:sz w:val="16"/>
          <w:szCs w:val="16"/>
        </w:rPr>
        <w:t>6</w:t>
      </w:r>
      <w:r w:rsidRPr="0041261E">
        <w:rPr>
          <w:sz w:val="16"/>
          <w:szCs w:val="16"/>
        </w:rPr>
        <w:br/>
      </w:r>
      <w:r w:rsidRPr="0041261E">
        <w:rPr>
          <w:rStyle w:val="NormalTok"/>
          <w:sz w:val="16"/>
          <w:szCs w:val="16"/>
        </w:rPr>
        <w:t>aic &lt;-</w:t>
      </w:r>
      <w:r w:rsidRPr="0041261E">
        <w:rPr>
          <w:rStyle w:val="StringTok"/>
          <w:sz w:val="16"/>
          <w:szCs w:val="16"/>
        </w:rPr>
        <w:t xml:space="preserve"> </w:t>
      </w:r>
      <w:r w:rsidRPr="0041261E">
        <w:rPr>
          <w:rStyle w:val="NormalTok"/>
          <w:sz w:val="16"/>
          <w:szCs w:val="16"/>
        </w:rPr>
        <w:t xml:space="preserve">n </w:t>
      </w:r>
      <w:r w:rsidRPr="0041261E">
        <w:rPr>
          <w:rStyle w:val="OperatorTok"/>
          <w:sz w:val="16"/>
          <w:szCs w:val="16"/>
        </w:rPr>
        <w:t>*</w:t>
      </w:r>
      <w:r w:rsidRPr="0041261E">
        <w:rPr>
          <w:rStyle w:val="StringTok"/>
          <w:sz w:val="16"/>
          <w:szCs w:val="16"/>
        </w:rPr>
        <w:t xml:space="preserve"> </w:t>
      </w:r>
      <w:r w:rsidRPr="0041261E">
        <w:rPr>
          <w:rStyle w:val="KeywordTok"/>
          <w:sz w:val="16"/>
          <w:szCs w:val="16"/>
        </w:rPr>
        <w:t>log</w:t>
      </w:r>
      <w:r w:rsidRPr="0041261E">
        <w:rPr>
          <w:rStyle w:val="NormalTok"/>
          <w:sz w:val="16"/>
          <w:szCs w:val="16"/>
        </w:rPr>
        <w:t>(res.sum</w:t>
      </w:r>
      <w:r w:rsidRPr="0041261E">
        <w:rPr>
          <w:rStyle w:val="OperatorTok"/>
          <w:sz w:val="16"/>
          <w:szCs w:val="16"/>
        </w:rPr>
        <w:t>$</w:t>
      </w:r>
      <w:r w:rsidRPr="0041261E">
        <w:rPr>
          <w:rStyle w:val="NormalTok"/>
          <w:sz w:val="16"/>
          <w:szCs w:val="16"/>
        </w:rPr>
        <w:t xml:space="preserve">rss </w:t>
      </w:r>
      <w:r w:rsidRPr="0041261E">
        <w:rPr>
          <w:rStyle w:val="OperatorTok"/>
          <w:sz w:val="16"/>
          <w:szCs w:val="16"/>
        </w:rPr>
        <w:t>/</w:t>
      </w:r>
      <w:r w:rsidRPr="0041261E">
        <w:rPr>
          <w:rStyle w:val="StringTok"/>
          <w:sz w:val="16"/>
          <w:szCs w:val="16"/>
        </w:rPr>
        <w:t xml:space="preserve"> </w:t>
      </w:r>
      <w:r w:rsidRPr="0041261E">
        <w:rPr>
          <w:rStyle w:val="NormalTok"/>
          <w:sz w:val="16"/>
          <w:szCs w:val="16"/>
        </w:rPr>
        <w:t xml:space="preserve">n) </w:t>
      </w:r>
      <w:r w:rsidRPr="0041261E">
        <w:rPr>
          <w:rStyle w:val="OperatorTok"/>
          <w:sz w:val="16"/>
          <w:szCs w:val="16"/>
        </w:rPr>
        <w:t>+</w:t>
      </w:r>
      <w:r w:rsidRPr="0041261E">
        <w:rPr>
          <w:rStyle w:val="StringTok"/>
          <w:sz w:val="16"/>
          <w:szCs w:val="16"/>
        </w:rPr>
        <w:t xml:space="preserve"> </w:t>
      </w:r>
      <w:r w:rsidRPr="0041261E">
        <w:rPr>
          <w:rStyle w:val="DecValTok"/>
          <w:sz w:val="16"/>
          <w:szCs w:val="16"/>
        </w:rPr>
        <w:t>2</w:t>
      </w:r>
      <w:r w:rsidRPr="0041261E">
        <w:rPr>
          <w:rStyle w:val="NormalTok"/>
          <w:sz w:val="16"/>
          <w:szCs w:val="16"/>
        </w:rPr>
        <w:t xml:space="preserve"> </w:t>
      </w:r>
      <w:r w:rsidRPr="0041261E">
        <w:rPr>
          <w:rStyle w:val="OperatorTok"/>
          <w:sz w:val="16"/>
          <w:szCs w:val="16"/>
        </w:rPr>
        <w:t>*</w:t>
      </w:r>
      <w:r w:rsidRPr="0041261E">
        <w:rPr>
          <w:rStyle w:val="StringTok"/>
          <w:sz w:val="16"/>
          <w:szCs w:val="16"/>
        </w:rPr>
        <w:t xml:space="preserve"> </w:t>
      </w:r>
      <w:r w:rsidRPr="0041261E">
        <w:rPr>
          <w:rStyle w:val="NormalTok"/>
          <w:sz w:val="16"/>
          <w:szCs w:val="16"/>
        </w:rPr>
        <w:t>p.m</w:t>
      </w:r>
      <w:r w:rsidRPr="0041261E">
        <w:rPr>
          <w:sz w:val="16"/>
          <w:szCs w:val="16"/>
        </w:rPr>
        <w:br/>
      </w:r>
      <w:r w:rsidRPr="0041261E">
        <w:rPr>
          <w:rStyle w:val="KeywordTok"/>
          <w:sz w:val="16"/>
          <w:szCs w:val="16"/>
        </w:rPr>
        <w:t>data.frame</w:t>
      </w:r>
      <w:r w:rsidRPr="0041261E">
        <w:rPr>
          <w:rStyle w:val="NormalTok"/>
          <w:sz w:val="16"/>
          <w:szCs w:val="16"/>
        </w:rPr>
        <w:t>(</w:t>
      </w:r>
      <w:r w:rsidRPr="0041261E">
        <w:rPr>
          <w:sz w:val="16"/>
          <w:szCs w:val="16"/>
        </w:rPr>
        <w:br/>
      </w:r>
      <w:r w:rsidRPr="0041261E">
        <w:rPr>
          <w:rStyle w:val="NormalTok"/>
          <w:sz w:val="16"/>
          <w:szCs w:val="16"/>
        </w:rPr>
        <w:t xml:space="preserve">  </w:t>
      </w:r>
      <w:r w:rsidRPr="0041261E">
        <w:rPr>
          <w:rStyle w:val="DataTypeTok"/>
          <w:sz w:val="16"/>
          <w:szCs w:val="16"/>
        </w:rPr>
        <w:t>Adj.R2 =</w:t>
      </w:r>
      <w:r w:rsidRPr="0041261E">
        <w:rPr>
          <w:rStyle w:val="NormalTok"/>
          <w:sz w:val="16"/>
          <w:szCs w:val="16"/>
        </w:rPr>
        <w:t xml:space="preserve"> </w:t>
      </w:r>
      <w:r w:rsidRPr="0041261E">
        <w:rPr>
          <w:rStyle w:val="KeywordTok"/>
          <w:sz w:val="16"/>
          <w:szCs w:val="16"/>
        </w:rPr>
        <w:t>which.max</w:t>
      </w:r>
      <w:r w:rsidRPr="0041261E">
        <w:rPr>
          <w:rStyle w:val="NormalTok"/>
          <w:sz w:val="16"/>
          <w:szCs w:val="16"/>
        </w:rPr>
        <w:t>(res.sum</w:t>
      </w:r>
      <w:r w:rsidRPr="0041261E">
        <w:rPr>
          <w:rStyle w:val="OperatorTok"/>
          <w:sz w:val="16"/>
          <w:szCs w:val="16"/>
        </w:rPr>
        <w:t>$</w:t>
      </w:r>
      <w:r w:rsidRPr="0041261E">
        <w:rPr>
          <w:rStyle w:val="NormalTok"/>
          <w:sz w:val="16"/>
          <w:szCs w:val="16"/>
        </w:rPr>
        <w:t>adjr2),</w:t>
      </w:r>
      <w:r w:rsidRPr="0041261E">
        <w:rPr>
          <w:sz w:val="16"/>
          <w:szCs w:val="16"/>
        </w:rPr>
        <w:br/>
      </w:r>
      <w:r w:rsidRPr="0041261E">
        <w:rPr>
          <w:rStyle w:val="NormalTok"/>
          <w:sz w:val="16"/>
          <w:szCs w:val="16"/>
        </w:rPr>
        <w:t xml:space="preserve">  </w:t>
      </w:r>
      <w:r w:rsidRPr="0041261E">
        <w:rPr>
          <w:rStyle w:val="DataTypeTok"/>
          <w:sz w:val="16"/>
          <w:szCs w:val="16"/>
        </w:rPr>
        <w:t>CP =</w:t>
      </w:r>
      <w:r w:rsidRPr="0041261E">
        <w:rPr>
          <w:rStyle w:val="NormalTok"/>
          <w:sz w:val="16"/>
          <w:szCs w:val="16"/>
        </w:rPr>
        <w:t xml:space="preserve"> </w:t>
      </w:r>
      <w:r w:rsidRPr="0041261E">
        <w:rPr>
          <w:rStyle w:val="KeywordTok"/>
          <w:sz w:val="16"/>
          <w:szCs w:val="16"/>
        </w:rPr>
        <w:t>which.min</w:t>
      </w:r>
      <w:r w:rsidRPr="0041261E">
        <w:rPr>
          <w:rStyle w:val="NormalTok"/>
          <w:sz w:val="16"/>
          <w:szCs w:val="16"/>
        </w:rPr>
        <w:t>(res.sum</w:t>
      </w:r>
      <w:r w:rsidRPr="0041261E">
        <w:rPr>
          <w:rStyle w:val="OperatorTok"/>
          <w:sz w:val="16"/>
          <w:szCs w:val="16"/>
        </w:rPr>
        <w:t>$</w:t>
      </w:r>
      <w:r w:rsidRPr="0041261E">
        <w:rPr>
          <w:rStyle w:val="NormalTok"/>
          <w:sz w:val="16"/>
          <w:szCs w:val="16"/>
        </w:rPr>
        <w:t>cp),</w:t>
      </w:r>
      <w:r w:rsidRPr="0041261E">
        <w:rPr>
          <w:sz w:val="16"/>
          <w:szCs w:val="16"/>
        </w:rPr>
        <w:br/>
      </w:r>
      <w:r w:rsidRPr="0041261E">
        <w:rPr>
          <w:rStyle w:val="NormalTok"/>
          <w:sz w:val="16"/>
          <w:szCs w:val="16"/>
        </w:rPr>
        <w:t xml:space="preserve">  </w:t>
      </w:r>
      <w:r w:rsidRPr="0041261E">
        <w:rPr>
          <w:rStyle w:val="DataTypeTok"/>
          <w:sz w:val="16"/>
          <w:szCs w:val="16"/>
        </w:rPr>
        <w:t>BIC =</w:t>
      </w:r>
      <w:r w:rsidRPr="0041261E">
        <w:rPr>
          <w:rStyle w:val="NormalTok"/>
          <w:sz w:val="16"/>
          <w:szCs w:val="16"/>
        </w:rPr>
        <w:t xml:space="preserve"> </w:t>
      </w:r>
      <w:r w:rsidRPr="0041261E">
        <w:rPr>
          <w:rStyle w:val="KeywordTok"/>
          <w:sz w:val="16"/>
          <w:szCs w:val="16"/>
        </w:rPr>
        <w:t>which.min</w:t>
      </w:r>
      <w:r w:rsidRPr="0041261E">
        <w:rPr>
          <w:rStyle w:val="NormalTok"/>
          <w:sz w:val="16"/>
          <w:szCs w:val="16"/>
        </w:rPr>
        <w:t>(res.sum</w:t>
      </w:r>
      <w:r w:rsidRPr="0041261E">
        <w:rPr>
          <w:rStyle w:val="OperatorTok"/>
          <w:sz w:val="16"/>
          <w:szCs w:val="16"/>
        </w:rPr>
        <w:t>$</w:t>
      </w:r>
      <w:r w:rsidRPr="0041261E">
        <w:rPr>
          <w:rStyle w:val="NormalTok"/>
          <w:sz w:val="16"/>
          <w:szCs w:val="16"/>
        </w:rPr>
        <w:t>bic),</w:t>
      </w:r>
      <w:r w:rsidRPr="0041261E">
        <w:rPr>
          <w:sz w:val="16"/>
          <w:szCs w:val="16"/>
        </w:rPr>
        <w:br/>
      </w:r>
      <w:r w:rsidRPr="0041261E">
        <w:rPr>
          <w:rStyle w:val="NormalTok"/>
          <w:sz w:val="16"/>
          <w:szCs w:val="16"/>
        </w:rPr>
        <w:t xml:space="preserve">  </w:t>
      </w:r>
      <w:r w:rsidRPr="0041261E">
        <w:rPr>
          <w:rStyle w:val="DataTypeTok"/>
          <w:sz w:val="16"/>
          <w:szCs w:val="16"/>
        </w:rPr>
        <w:t>AIC =</w:t>
      </w:r>
      <w:r w:rsidRPr="0041261E">
        <w:rPr>
          <w:rStyle w:val="NormalTok"/>
          <w:sz w:val="16"/>
          <w:szCs w:val="16"/>
        </w:rPr>
        <w:t xml:space="preserve"> </w:t>
      </w:r>
      <w:r w:rsidRPr="0041261E">
        <w:rPr>
          <w:rStyle w:val="KeywordTok"/>
          <w:sz w:val="16"/>
          <w:szCs w:val="16"/>
        </w:rPr>
        <w:t>which.min</w:t>
      </w:r>
      <w:r w:rsidRPr="0041261E">
        <w:rPr>
          <w:rStyle w:val="NormalTok"/>
          <w:sz w:val="16"/>
          <w:szCs w:val="16"/>
        </w:rPr>
        <w:t>(aic)</w:t>
      </w:r>
      <w:r w:rsidRPr="0041261E">
        <w:rPr>
          <w:sz w:val="16"/>
          <w:szCs w:val="16"/>
        </w:rPr>
        <w:br/>
      </w:r>
      <w:r w:rsidRPr="0041261E">
        <w:rPr>
          <w:rStyle w:val="NormalTok"/>
          <w:sz w:val="16"/>
          <w:szCs w:val="16"/>
        </w:rPr>
        <w:t>)</w:t>
      </w:r>
      <w:r w:rsidRPr="0041261E">
        <w:rPr>
          <w:sz w:val="16"/>
          <w:szCs w:val="16"/>
        </w:rPr>
        <w:br/>
      </w:r>
      <w:r w:rsidRPr="0041261E">
        <w:rPr>
          <w:sz w:val="16"/>
          <w:szCs w:val="16"/>
        </w:rPr>
        <w:br/>
      </w:r>
      <w:r w:rsidRPr="0041261E">
        <w:rPr>
          <w:rStyle w:val="CommentTok"/>
          <w:sz w:val="16"/>
          <w:szCs w:val="16"/>
        </w:rPr>
        <w:t>### Problem 2</w:t>
      </w:r>
      <w:r w:rsidRPr="0041261E">
        <w:rPr>
          <w:sz w:val="16"/>
          <w:szCs w:val="16"/>
        </w:rPr>
        <w:br/>
      </w:r>
      <w:r w:rsidRPr="0041261E">
        <w:rPr>
          <w:rStyle w:val="NormalTok"/>
          <w:sz w:val="16"/>
          <w:szCs w:val="16"/>
        </w:rPr>
        <w:t>df &lt;-</w:t>
      </w:r>
      <w:r w:rsidRPr="0041261E">
        <w:rPr>
          <w:rStyle w:val="StringTok"/>
          <w:sz w:val="16"/>
          <w:szCs w:val="16"/>
        </w:rPr>
        <w:t xml:space="preserve"> </w:t>
      </w:r>
      <w:r w:rsidRPr="0041261E">
        <w:rPr>
          <w:rStyle w:val="NormalTok"/>
          <w:sz w:val="16"/>
          <w:szCs w:val="16"/>
        </w:rPr>
        <w:t>MPV</w:t>
      </w:r>
      <w:r w:rsidRPr="0041261E">
        <w:rPr>
          <w:rStyle w:val="OperatorTok"/>
          <w:sz w:val="16"/>
          <w:szCs w:val="16"/>
        </w:rPr>
        <w:t>::</w:t>
      </w:r>
      <w:r w:rsidRPr="0041261E">
        <w:rPr>
          <w:rStyle w:val="NormalTok"/>
          <w:sz w:val="16"/>
          <w:szCs w:val="16"/>
        </w:rPr>
        <w:t>table.b11</w:t>
      </w:r>
      <w:r w:rsidRPr="0041261E">
        <w:rPr>
          <w:sz w:val="16"/>
          <w:szCs w:val="16"/>
        </w:rPr>
        <w:br/>
      </w:r>
      <w:r w:rsidRPr="0041261E">
        <w:rPr>
          <w:rStyle w:val="NormalTok"/>
          <w:sz w:val="16"/>
          <w:szCs w:val="16"/>
        </w:rPr>
        <w:t>n &lt;-</w:t>
      </w:r>
      <w:r w:rsidRPr="0041261E">
        <w:rPr>
          <w:rStyle w:val="StringTok"/>
          <w:sz w:val="16"/>
          <w:szCs w:val="16"/>
        </w:rPr>
        <w:t xml:space="preserve"> </w:t>
      </w:r>
      <w:r w:rsidRPr="0041261E">
        <w:rPr>
          <w:rStyle w:val="DecValTok"/>
          <w:sz w:val="16"/>
          <w:szCs w:val="16"/>
        </w:rPr>
        <w:t>14</w:t>
      </w:r>
      <w:r w:rsidRPr="0041261E">
        <w:rPr>
          <w:sz w:val="16"/>
          <w:szCs w:val="16"/>
        </w:rPr>
        <w:br/>
      </w:r>
      <w:r w:rsidRPr="0041261E">
        <w:rPr>
          <w:rStyle w:val="KeywordTok"/>
          <w:sz w:val="16"/>
          <w:szCs w:val="16"/>
        </w:rPr>
        <w:t>set.seed</w:t>
      </w:r>
      <w:r w:rsidRPr="0041261E">
        <w:rPr>
          <w:rStyle w:val="NormalTok"/>
          <w:sz w:val="16"/>
          <w:szCs w:val="16"/>
        </w:rPr>
        <w:t>(</w:t>
      </w:r>
      <w:r w:rsidRPr="0041261E">
        <w:rPr>
          <w:rStyle w:val="DecValTok"/>
          <w:sz w:val="16"/>
          <w:szCs w:val="16"/>
        </w:rPr>
        <w:t>2</w:t>
      </w:r>
      <w:r w:rsidRPr="0041261E">
        <w:rPr>
          <w:rStyle w:val="NormalTok"/>
          <w:sz w:val="16"/>
          <w:szCs w:val="16"/>
        </w:rPr>
        <w:t>); chosen_rows &lt;-</w:t>
      </w:r>
      <w:r w:rsidRPr="0041261E">
        <w:rPr>
          <w:rStyle w:val="StringTok"/>
          <w:sz w:val="16"/>
          <w:szCs w:val="16"/>
        </w:rPr>
        <w:t xml:space="preserve"> </w:t>
      </w:r>
      <w:r w:rsidRPr="0041261E">
        <w:rPr>
          <w:rStyle w:val="KeywordTok"/>
          <w:sz w:val="16"/>
          <w:szCs w:val="16"/>
        </w:rPr>
        <w:t>sort</w:t>
      </w:r>
      <w:r w:rsidRPr="0041261E">
        <w:rPr>
          <w:rStyle w:val="NormalTok"/>
          <w:sz w:val="16"/>
          <w:szCs w:val="16"/>
        </w:rPr>
        <w:t>(</w:t>
      </w:r>
      <w:r w:rsidRPr="0041261E">
        <w:rPr>
          <w:rStyle w:val="KeywordTok"/>
          <w:sz w:val="16"/>
          <w:szCs w:val="16"/>
        </w:rPr>
        <w:t>sample</w:t>
      </w:r>
      <w:r w:rsidRPr="0041261E">
        <w:rPr>
          <w:rStyle w:val="NormalTok"/>
          <w:sz w:val="16"/>
          <w:szCs w:val="16"/>
        </w:rPr>
        <w:t>(</w:t>
      </w:r>
      <w:r w:rsidRPr="0041261E">
        <w:rPr>
          <w:rStyle w:val="KeywordTok"/>
          <w:sz w:val="16"/>
          <w:szCs w:val="16"/>
        </w:rPr>
        <w:t>seq</w:t>
      </w:r>
      <w:r w:rsidRPr="0041261E">
        <w:rPr>
          <w:rStyle w:val="NormalTok"/>
          <w:sz w:val="16"/>
          <w:szCs w:val="16"/>
        </w:rPr>
        <w:t>(</w:t>
      </w:r>
      <w:r w:rsidRPr="0041261E">
        <w:rPr>
          <w:rStyle w:val="DecValTok"/>
          <w:sz w:val="16"/>
          <w:szCs w:val="16"/>
        </w:rPr>
        <w:t>1</w:t>
      </w:r>
      <w:r w:rsidRPr="0041261E">
        <w:rPr>
          <w:rStyle w:val="NormalTok"/>
          <w:sz w:val="16"/>
          <w:szCs w:val="16"/>
        </w:rPr>
        <w:t>,</w:t>
      </w:r>
      <w:r w:rsidRPr="0041261E">
        <w:rPr>
          <w:rStyle w:val="KeywordTok"/>
          <w:sz w:val="16"/>
          <w:szCs w:val="16"/>
        </w:rPr>
        <w:t>nrow</w:t>
      </w:r>
      <w:r w:rsidRPr="0041261E">
        <w:rPr>
          <w:rStyle w:val="NormalTok"/>
          <w:sz w:val="16"/>
          <w:szCs w:val="16"/>
        </w:rPr>
        <w:t>(df)), n))</w:t>
      </w:r>
      <w:r w:rsidRPr="0041261E">
        <w:rPr>
          <w:sz w:val="16"/>
          <w:szCs w:val="16"/>
        </w:rPr>
        <w:br/>
      </w:r>
      <w:r w:rsidRPr="0041261E">
        <w:rPr>
          <w:rStyle w:val="NormalTok"/>
          <w:sz w:val="16"/>
          <w:szCs w:val="16"/>
        </w:rPr>
        <w:t>df2 &lt;-</w:t>
      </w:r>
      <w:r w:rsidRPr="0041261E">
        <w:rPr>
          <w:rStyle w:val="StringTok"/>
          <w:sz w:val="16"/>
          <w:szCs w:val="16"/>
        </w:rPr>
        <w:t xml:space="preserve"> </w:t>
      </w:r>
      <w:r w:rsidRPr="0041261E">
        <w:rPr>
          <w:rStyle w:val="NormalTok"/>
          <w:sz w:val="16"/>
          <w:szCs w:val="16"/>
        </w:rPr>
        <w:t>df[chosen_rows,]</w:t>
      </w:r>
      <w:r w:rsidRPr="0041261E">
        <w:rPr>
          <w:sz w:val="16"/>
          <w:szCs w:val="16"/>
        </w:rPr>
        <w:br/>
      </w:r>
      <w:r w:rsidRPr="0041261E">
        <w:rPr>
          <w:sz w:val="16"/>
          <w:szCs w:val="16"/>
        </w:rPr>
        <w:br/>
      </w:r>
      <w:r w:rsidRPr="0041261E">
        <w:rPr>
          <w:rStyle w:val="CommentTok"/>
          <w:sz w:val="16"/>
          <w:szCs w:val="16"/>
        </w:rPr>
        <w:t># Reference: https://stats.idre.ucla.edu/r/modules/coding-for-categorical-variables-in-regression-models/</w:t>
      </w:r>
      <w:r w:rsidRPr="0041261E">
        <w:rPr>
          <w:sz w:val="16"/>
          <w:szCs w:val="16"/>
        </w:rPr>
        <w:br/>
      </w:r>
      <w:r w:rsidRPr="0041261E">
        <w:rPr>
          <w:rStyle w:val="NormalTok"/>
          <w:sz w:val="16"/>
          <w:szCs w:val="16"/>
        </w:rPr>
        <w:t>best2 &lt;-</w:t>
      </w:r>
      <w:r w:rsidRPr="0041261E">
        <w:rPr>
          <w:rStyle w:val="StringTok"/>
          <w:sz w:val="16"/>
          <w:szCs w:val="16"/>
        </w:rPr>
        <w:t xml:space="preserve"> </w:t>
      </w:r>
      <w:r w:rsidRPr="0041261E">
        <w:rPr>
          <w:rStyle w:val="KeywordTok"/>
          <w:sz w:val="16"/>
          <w:szCs w:val="16"/>
        </w:rPr>
        <w:t>regsubsets</w:t>
      </w:r>
      <w:r w:rsidRPr="0041261E">
        <w:rPr>
          <w:rStyle w:val="NormalTok"/>
          <w:sz w:val="16"/>
          <w:szCs w:val="16"/>
        </w:rPr>
        <w:t>(</w:t>
      </w:r>
      <w:r w:rsidRPr="0041261E">
        <w:rPr>
          <w:rStyle w:val="DataTypeTok"/>
          <w:sz w:val="16"/>
          <w:szCs w:val="16"/>
        </w:rPr>
        <w:t>x =</w:t>
      </w:r>
      <w:r w:rsidRPr="0041261E">
        <w:rPr>
          <w:rStyle w:val="NormalTok"/>
          <w:sz w:val="16"/>
          <w:szCs w:val="16"/>
        </w:rPr>
        <w:t xml:space="preserve"> Quality </w:t>
      </w:r>
      <w:r w:rsidRPr="0041261E">
        <w:rPr>
          <w:rStyle w:val="OperatorTok"/>
          <w:sz w:val="16"/>
          <w:szCs w:val="16"/>
        </w:rPr>
        <w:t>~</w:t>
      </w:r>
      <w:r w:rsidRPr="0041261E">
        <w:rPr>
          <w:rStyle w:val="StringTok"/>
          <w:sz w:val="16"/>
          <w:szCs w:val="16"/>
        </w:rPr>
        <w:t xml:space="preserve"> </w:t>
      </w:r>
      <w:r w:rsidRPr="0041261E">
        <w:rPr>
          <w:rStyle w:val="NormalTok"/>
          <w:sz w:val="16"/>
          <w:szCs w:val="16"/>
        </w:rPr>
        <w:t xml:space="preserve">Clarity </w:t>
      </w:r>
      <w:r w:rsidRPr="0041261E">
        <w:rPr>
          <w:rStyle w:val="OperatorTok"/>
          <w:sz w:val="16"/>
          <w:szCs w:val="16"/>
        </w:rPr>
        <w:t>+</w:t>
      </w:r>
      <w:r w:rsidRPr="0041261E">
        <w:rPr>
          <w:rStyle w:val="StringTok"/>
          <w:sz w:val="16"/>
          <w:szCs w:val="16"/>
        </w:rPr>
        <w:t xml:space="preserve"> </w:t>
      </w:r>
      <w:r w:rsidRPr="0041261E">
        <w:rPr>
          <w:rStyle w:val="NormalTok"/>
          <w:sz w:val="16"/>
          <w:szCs w:val="16"/>
        </w:rPr>
        <w:t xml:space="preserve">Aroma </w:t>
      </w:r>
      <w:r w:rsidRPr="0041261E">
        <w:rPr>
          <w:rStyle w:val="OperatorTok"/>
          <w:sz w:val="16"/>
          <w:szCs w:val="16"/>
        </w:rPr>
        <w:t>+</w:t>
      </w:r>
      <w:r w:rsidRPr="0041261E">
        <w:rPr>
          <w:rStyle w:val="StringTok"/>
          <w:sz w:val="16"/>
          <w:szCs w:val="16"/>
        </w:rPr>
        <w:t xml:space="preserve"> </w:t>
      </w:r>
      <w:r w:rsidRPr="0041261E">
        <w:rPr>
          <w:rStyle w:val="NormalTok"/>
          <w:sz w:val="16"/>
          <w:szCs w:val="16"/>
        </w:rPr>
        <w:t xml:space="preserve">Body </w:t>
      </w:r>
      <w:r w:rsidRPr="0041261E">
        <w:rPr>
          <w:rStyle w:val="OperatorTok"/>
          <w:sz w:val="16"/>
          <w:szCs w:val="16"/>
        </w:rPr>
        <w:t>+</w:t>
      </w:r>
      <w:r w:rsidRPr="0041261E">
        <w:rPr>
          <w:rStyle w:val="StringTok"/>
          <w:sz w:val="16"/>
          <w:szCs w:val="16"/>
        </w:rPr>
        <w:t xml:space="preserve"> </w:t>
      </w:r>
      <w:r w:rsidRPr="0041261E">
        <w:rPr>
          <w:rStyle w:val="NormalTok"/>
          <w:sz w:val="16"/>
          <w:szCs w:val="16"/>
        </w:rPr>
        <w:t xml:space="preserve">Flavor </w:t>
      </w:r>
      <w:r w:rsidRPr="0041261E">
        <w:rPr>
          <w:rStyle w:val="OperatorTok"/>
          <w:sz w:val="16"/>
          <w:szCs w:val="16"/>
        </w:rPr>
        <w:t>+</w:t>
      </w:r>
      <w:r w:rsidRPr="0041261E">
        <w:rPr>
          <w:rStyle w:val="StringTok"/>
          <w:sz w:val="16"/>
          <w:szCs w:val="16"/>
        </w:rPr>
        <w:t xml:space="preserve"> </w:t>
      </w:r>
      <w:r w:rsidRPr="0041261E">
        <w:rPr>
          <w:rStyle w:val="NormalTok"/>
          <w:sz w:val="16"/>
          <w:szCs w:val="16"/>
        </w:rPr>
        <w:t xml:space="preserve">Oakiness </w:t>
      </w:r>
      <w:r w:rsidRPr="0041261E">
        <w:rPr>
          <w:rStyle w:val="OperatorTok"/>
          <w:sz w:val="16"/>
          <w:szCs w:val="16"/>
        </w:rPr>
        <w:t>+</w:t>
      </w:r>
      <w:r w:rsidRPr="0041261E">
        <w:rPr>
          <w:sz w:val="16"/>
          <w:szCs w:val="16"/>
        </w:rPr>
        <w:br/>
      </w:r>
      <w:r w:rsidRPr="0041261E">
        <w:rPr>
          <w:rStyle w:val="StringTok"/>
          <w:sz w:val="16"/>
          <w:szCs w:val="16"/>
        </w:rPr>
        <w:t xml:space="preserve">  </w:t>
      </w:r>
      <w:r w:rsidRPr="0041261E">
        <w:rPr>
          <w:rStyle w:val="KeywordTok"/>
          <w:sz w:val="16"/>
          <w:szCs w:val="16"/>
        </w:rPr>
        <w:t>I</w:t>
      </w:r>
      <w:r w:rsidRPr="0041261E">
        <w:rPr>
          <w:rStyle w:val="NormalTok"/>
          <w:sz w:val="16"/>
          <w:szCs w:val="16"/>
        </w:rPr>
        <w:t xml:space="preserve">(Region </w:t>
      </w:r>
      <w:r w:rsidRPr="0041261E">
        <w:rPr>
          <w:rStyle w:val="OperatorTok"/>
          <w:sz w:val="16"/>
          <w:szCs w:val="16"/>
        </w:rPr>
        <w:t>==</w:t>
      </w:r>
      <w:r w:rsidRPr="0041261E">
        <w:rPr>
          <w:rStyle w:val="DecValTok"/>
          <w:sz w:val="16"/>
          <w:szCs w:val="16"/>
        </w:rPr>
        <w:t>1</w:t>
      </w:r>
      <w:r w:rsidRPr="0041261E">
        <w:rPr>
          <w:rStyle w:val="NormalTok"/>
          <w:sz w:val="16"/>
          <w:szCs w:val="16"/>
        </w:rPr>
        <w:t xml:space="preserve">) </w:t>
      </w:r>
      <w:r w:rsidRPr="0041261E">
        <w:rPr>
          <w:rStyle w:val="OperatorTok"/>
          <w:sz w:val="16"/>
          <w:szCs w:val="16"/>
        </w:rPr>
        <w:t>+</w:t>
      </w:r>
      <w:r w:rsidRPr="0041261E">
        <w:rPr>
          <w:rStyle w:val="StringTok"/>
          <w:sz w:val="16"/>
          <w:szCs w:val="16"/>
        </w:rPr>
        <w:t xml:space="preserve"> </w:t>
      </w:r>
      <w:r w:rsidRPr="0041261E">
        <w:rPr>
          <w:rStyle w:val="KeywordTok"/>
          <w:sz w:val="16"/>
          <w:szCs w:val="16"/>
        </w:rPr>
        <w:t>I</w:t>
      </w:r>
      <w:r w:rsidRPr="0041261E">
        <w:rPr>
          <w:rStyle w:val="NormalTok"/>
          <w:sz w:val="16"/>
          <w:szCs w:val="16"/>
        </w:rPr>
        <w:t xml:space="preserve">(Region </w:t>
      </w:r>
      <w:r w:rsidRPr="0041261E">
        <w:rPr>
          <w:rStyle w:val="OperatorTok"/>
          <w:sz w:val="16"/>
          <w:szCs w:val="16"/>
        </w:rPr>
        <w:t>==</w:t>
      </w:r>
      <w:r w:rsidRPr="0041261E">
        <w:rPr>
          <w:rStyle w:val="DecValTok"/>
          <w:sz w:val="16"/>
          <w:szCs w:val="16"/>
        </w:rPr>
        <w:t>2</w:t>
      </w:r>
      <w:r w:rsidRPr="0041261E">
        <w:rPr>
          <w:rStyle w:val="NormalTok"/>
          <w:sz w:val="16"/>
          <w:szCs w:val="16"/>
        </w:rPr>
        <w:t xml:space="preserve">) </w:t>
      </w:r>
      <w:r w:rsidRPr="0041261E">
        <w:rPr>
          <w:rStyle w:val="OperatorTok"/>
          <w:sz w:val="16"/>
          <w:szCs w:val="16"/>
        </w:rPr>
        <w:t>+</w:t>
      </w:r>
      <w:r w:rsidRPr="0041261E">
        <w:rPr>
          <w:rStyle w:val="StringTok"/>
          <w:sz w:val="16"/>
          <w:szCs w:val="16"/>
        </w:rPr>
        <w:t xml:space="preserve"> </w:t>
      </w:r>
      <w:r w:rsidRPr="0041261E">
        <w:rPr>
          <w:rStyle w:val="KeywordTok"/>
          <w:sz w:val="16"/>
          <w:szCs w:val="16"/>
        </w:rPr>
        <w:t>I</w:t>
      </w:r>
      <w:r w:rsidRPr="0041261E">
        <w:rPr>
          <w:rStyle w:val="NormalTok"/>
          <w:sz w:val="16"/>
          <w:szCs w:val="16"/>
        </w:rPr>
        <w:t xml:space="preserve">(Region </w:t>
      </w:r>
      <w:r w:rsidRPr="0041261E">
        <w:rPr>
          <w:rStyle w:val="OperatorTok"/>
          <w:sz w:val="16"/>
          <w:szCs w:val="16"/>
        </w:rPr>
        <w:t>==</w:t>
      </w:r>
      <w:r w:rsidRPr="0041261E">
        <w:rPr>
          <w:rStyle w:val="DecValTok"/>
          <w:sz w:val="16"/>
          <w:szCs w:val="16"/>
        </w:rPr>
        <w:t>3</w:t>
      </w:r>
      <w:r w:rsidRPr="0041261E">
        <w:rPr>
          <w:rStyle w:val="NormalTok"/>
          <w:sz w:val="16"/>
          <w:szCs w:val="16"/>
        </w:rPr>
        <w:t xml:space="preserve">), </w:t>
      </w:r>
      <w:r w:rsidRPr="0041261E">
        <w:rPr>
          <w:rStyle w:val="DataTypeTok"/>
          <w:sz w:val="16"/>
          <w:szCs w:val="16"/>
        </w:rPr>
        <w:t>data =</w:t>
      </w:r>
      <w:r w:rsidRPr="0041261E">
        <w:rPr>
          <w:rStyle w:val="NormalTok"/>
          <w:sz w:val="16"/>
          <w:szCs w:val="16"/>
        </w:rPr>
        <w:t xml:space="preserve"> df2, </w:t>
      </w:r>
      <w:r w:rsidRPr="0041261E">
        <w:rPr>
          <w:rStyle w:val="DataTypeTok"/>
          <w:sz w:val="16"/>
          <w:szCs w:val="16"/>
        </w:rPr>
        <w:t>nvmax =</w:t>
      </w:r>
      <w:r w:rsidRPr="0041261E">
        <w:rPr>
          <w:rStyle w:val="NormalTok"/>
          <w:sz w:val="16"/>
          <w:szCs w:val="16"/>
        </w:rPr>
        <w:t xml:space="preserve"> </w:t>
      </w:r>
      <w:r w:rsidRPr="0041261E">
        <w:rPr>
          <w:rStyle w:val="DecValTok"/>
          <w:sz w:val="16"/>
          <w:szCs w:val="16"/>
        </w:rPr>
        <w:t>8</w:t>
      </w:r>
      <w:r w:rsidRPr="0041261E">
        <w:rPr>
          <w:rStyle w:val="NormalTok"/>
          <w:sz w:val="16"/>
          <w:szCs w:val="16"/>
        </w:rPr>
        <w:t>)</w:t>
      </w:r>
      <w:r w:rsidRPr="0041261E">
        <w:rPr>
          <w:sz w:val="16"/>
          <w:szCs w:val="16"/>
        </w:rPr>
        <w:br/>
      </w:r>
      <w:r w:rsidRPr="0041261E">
        <w:rPr>
          <w:rStyle w:val="NormalTok"/>
          <w:sz w:val="16"/>
          <w:szCs w:val="16"/>
        </w:rPr>
        <w:t>res.sum &lt;-</w:t>
      </w:r>
      <w:r w:rsidRPr="0041261E">
        <w:rPr>
          <w:rStyle w:val="StringTok"/>
          <w:sz w:val="16"/>
          <w:szCs w:val="16"/>
        </w:rPr>
        <w:t xml:space="preserve"> </w:t>
      </w:r>
      <w:r w:rsidRPr="0041261E">
        <w:rPr>
          <w:rStyle w:val="KeywordTok"/>
          <w:sz w:val="16"/>
          <w:szCs w:val="16"/>
        </w:rPr>
        <w:t>summary</w:t>
      </w:r>
      <w:r w:rsidRPr="0041261E">
        <w:rPr>
          <w:rStyle w:val="NormalTok"/>
          <w:sz w:val="16"/>
          <w:szCs w:val="16"/>
        </w:rPr>
        <w:t>(best2)</w:t>
      </w:r>
      <w:r w:rsidRPr="0041261E">
        <w:rPr>
          <w:sz w:val="16"/>
          <w:szCs w:val="16"/>
        </w:rPr>
        <w:br/>
      </w:r>
      <w:r w:rsidRPr="0041261E">
        <w:rPr>
          <w:rStyle w:val="NormalTok"/>
          <w:sz w:val="16"/>
          <w:szCs w:val="16"/>
        </w:rPr>
        <w:t>p.m &lt;-</w:t>
      </w:r>
      <w:r w:rsidRPr="0041261E">
        <w:rPr>
          <w:rStyle w:val="StringTok"/>
          <w:sz w:val="16"/>
          <w:szCs w:val="16"/>
        </w:rPr>
        <w:t xml:space="preserve"> </w:t>
      </w:r>
      <w:r w:rsidRPr="0041261E">
        <w:rPr>
          <w:rStyle w:val="DecValTok"/>
          <w:sz w:val="16"/>
          <w:szCs w:val="16"/>
        </w:rPr>
        <w:t>2</w:t>
      </w:r>
      <w:r w:rsidRPr="0041261E">
        <w:rPr>
          <w:rStyle w:val="OperatorTok"/>
          <w:sz w:val="16"/>
          <w:szCs w:val="16"/>
        </w:rPr>
        <w:t>:</w:t>
      </w:r>
      <w:r w:rsidRPr="0041261E">
        <w:rPr>
          <w:rStyle w:val="DecValTok"/>
          <w:sz w:val="16"/>
          <w:szCs w:val="16"/>
        </w:rPr>
        <w:t>8</w:t>
      </w:r>
      <w:r w:rsidRPr="0041261E">
        <w:rPr>
          <w:sz w:val="16"/>
          <w:szCs w:val="16"/>
        </w:rPr>
        <w:br/>
      </w:r>
      <w:r w:rsidRPr="0041261E">
        <w:rPr>
          <w:rStyle w:val="NormalTok"/>
          <w:sz w:val="16"/>
          <w:szCs w:val="16"/>
        </w:rPr>
        <w:t>aic &lt;-</w:t>
      </w:r>
      <w:r w:rsidRPr="0041261E">
        <w:rPr>
          <w:rStyle w:val="StringTok"/>
          <w:sz w:val="16"/>
          <w:szCs w:val="16"/>
        </w:rPr>
        <w:t xml:space="preserve"> </w:t>
      </w:r>
      <w:r w:rsidRPr="0041261E">
        <w:rPr>
          <w:rStyle w:val="NormalTok"/>
          <w:sz w:val="16"/>
          <w:szCs w:val="16"/>
        </w:rPr>
        <w:t xml:space="preserve">n </w:t>
      </w:r>
      <w:r w:rsidRPr="0041261E">
        <w:rPr>
          <w:rStyle w:val="OperatorTok"/>
          <w:sz w:val="16"/>
          <w:szCs w:val="16"/>
        </w:rPr>
        <w:t>*</w:t>
      </w:r>
      <w:r w:rsidRPr="0041261E">
        <w:rPr>
          <w:rStyle w:val="StringTok"/>
          <w:sz w:val="16"/>
          <w:szCs w:val="16"/>
        </w:rPr>
        <w:t xml:space="preserve"> </w:t>
      </w:r>
      <w:r w:rsidRPr="0041261E">
        <w:rPr>
          <w:rStyle w:val="KeywordTok"/>
          <w:sz w:val="16"/>
          <w:szCs w:val="16"/>
        </w:rPr>
        <w:t>log</w:t>
      </w:r>
      <w:r w:rsidRPr="0041261E">
        <w:rPr>
          <w:rStyle w:val="NormalTok"/>
          <w:sz w:val="16"/>
          <w:szCs w:val="16"/>
        </w:rPr>
        <w:t>(res.sum</w:t>
      </w:r>
      <w:r w:rsidRPr="0041261E">
        <w:rPr>
          <w:rStyle w:val="OperatorTok"/>
          <w:sz w:val="16"/>
          <w:szCs w:val="16"/>
        </w:rPr>
        <w:t>$</w:t>
      </w:r>
      <w:r w:rsidRPr="0041261E">
        <w:rPr>
          <w:rStyle w:val="NormalTok"/>
          <w:sz w:val="16"/>
          <w:szCs w:val="16"/>
        </w:rPr>
        <w:t xml:space="preserve">rss </w:t>
      </w:r>
      <w:r w:rsidRPr="0041261E">
        <w:rPr>
          <w:rStyle w:val="OperatorTok"/>
          <w:sz w:val="16"/>
          <w:szCs w:val="16"/>
        </w:rPr>
        <w:t>/</w:t>
      </w:r>
      <w:r w:rsidRPr="0041261E">
        <w:rPr>
          <w:rStyle w:val="StringTok"/>
          <w:sz w:val="16"/>
          <w:szCs w:val="16"/>
        </w:rPr>
        <w:t xml:space="preserve"> </w:t>
      </w:r>
      <w:r w:rsidRPr="0041261E">
        <w:rPr>
          <w:rStyle w:val="NormalTok"/>
          <w:sz w:val="16"/>
          <w:szCs w:val="16"/>
        </w:rPr>
        <w:t xml:space="preserve">n) </w:t>
      </w:r>
      <w:r w:rsidRPr="0041261E">
        <w:rPr>
          <w:rStyle w:val="OperatorTok"/>
          <w:sz w:val="16"/>
          <w:szCs w:val="16"/>
        </w:rPr>
        <w:t>+</w:t>
      </w:r>
      <w:r w:rsidRPr="0041261E">
        <w:rPr>
          <w:rStyle w:val="StringTok"/>
          <w:sz w:val="16"/>
          <w:szCs w:val="16"/>
        </w:rPr>
        <w:t xml:space="preserve"> </w:t>
      </w:r>
      <w:r w:rsidRPr="0041261E">
        <w:rPr>
          <w:rStyle w:val="DecValTok"/>
          <w:sz w:val="16"/>
          <w:szCs w:val="16"/>
        </w:rPr>
        <w:t>2</w:t>
      </w:r>
      <w:r w:rsidRPr="0041261E">
        <w:rPr>
          <w:rStyle w:val="NormalTok"/>
          <w:sz w:val="16"/>
          <w:szCs w:val="16"/>
        </w:rPr>
        <w:t xml:space="preserve"> </w:t>
      </w:r>
      <w:r w:rsidRPr="0041261E">
        <w:rPr>
          <w:rStyle w:val="OperatorTok"/>
          <w:sz w:val="16"/>
          <w:szCs w:val="16"/>
        </w:rPr>
        <w:t>*</w:t>
      </w:r>
      <w:r w:rsidRPr="0041261E">
        <w:rPr>
          <w:rStyle w:val="StringTok"/>
          <w:sz w:val="16"/>
          <w:szCs w:val="16"/>
        </w:rPr>
        <w:t xml:space="preserve"> </w:t>
      </w:r>
      <w:r w:rsidRPr="0041261E">
        <w:rPr>
          <w:rStyle w:val="NormalTok"/>
          <w:sz w:val="16"/>
          <w:szCs w:val="16"/>
        </w:rPr>
        <w:t>p.m</w:t>
      </w:r>
      <w:r w:rsidRPr="0041261E">
        <w:rPr>
          <w:sz w:val="16"/>
          <w:szCs w:val="16"/>
        </w:rPr>
        <w:br/>
      </w:r>
      <w:r w:rsidRPr="0041261E">
        <w:rPr>
          <w:rStyle w:val="KeywordTok"/>
          <w:sz w:val="16"/>
          <w:szCs w:val="16"/>
        </w:rPr>
        <w:t>data.frame</w:t>
      </w:r>
      <w:r w:rsidRPr="0041261E">
        <w:rPr>
          <w:rStyle w:val="NormalTok"/>
          <w:sz w:val="16"/>
          <w:szCs w:val="16"/>
        </w:rPr>
        <w:t>(</w:t>
      </w:r>
      <w:r w:rsidRPr="0041261E">
        <w:rPr>
          <w:sz w:val="16"/>
          <w:szCs w:val="16"/>
        </w:rPr>
        <w:br/>
      </w:r>
      <w:r w:rsidRPr="0041261E">
        <w:rPr>
          <w:rStyle w:val="NormalTok"/>
          <w:sz w:val="16"/>
          <w:szCs w:val="16"/>
        </w:rPr>
        <w:t xml:space="preserve">  </w:t>
      </w:r>
      <w:r w:rsidRPr="0041261E">
        <w:rPr>
          <w:rStyle w:val="DataTypeTok"/>
          <w:sz w:val="16"/>
          <w:szCs w:val="16"/>
        </w:rPr>
        <w:t>Adj.R2 =</w:t>
      </w:r>
      <w:r w:rsidRPr="0041261E">
        <w:rPr>
          <w:rStyle w:val="NormalTok"/>
          <w:sz w:val="16"/>
          <w:szCs w:val="16"/>
        </w:rPr>
        <w:t xml:space="preserve"> </w:t>
      </w:r>
      <w:r w:rsidRPr="0041261E">
        <w:rPr>
          <w:rStyle w:val="KeywordTok"/>
          <w:sz w:val="16"/>
          <w:szCs w:val="16"/>
        </w:rPr>
        <w:t>which.max</w:t>
      </w:r>
      <w:r w:rsidRPr="0041261E">
        <w:rPr>
          <w:rStyle w:val="NormalTok"/>
          <w:sz w:val="16"/>
          <w:szCs w:val="16"/>
        </w:rPr>
        <w:t>(res.sum</w:t>
      </w:r>
      <w:r w:rsidRPr="0041261E">
        <w:rPr>
          <w:rStyle w:val="OperatorTok"/>
          <w:sz w:val="16"/>
          <w:szCs w:val="16"/>
        </w:rPr>
        <w:t>$</w:t>
      </w:r>
      <w:r w:rsidRPr="0041261E">
        <w:rPr>
          <w:rStyle w:val="NormalTok"/>
          <w:sz w:val="16"/>
          <w:szCs w:val="16"/>
        </w:rPr>
        <w:t>adjr2),</w:t>
      </w:r>
      <w:r w:rsidRPr="0041261E">
        <w:rPr>
          <w:sz w:val="16"/>
          <w:szCs w:val="16"/>
        </w:rPr>
        <w:br/>
      </w:r>
      <w:r w:rsidRPr="0041261E">
        <w:rPr>
          <w:rStyle w:val="NormalTok"/>
          <w:sz w:val="16"/>
          <w:szCs w:val="16"/>
        </w:rPr>
        <w:t xml:space="preserve">  </w:t>
      </w:r>
      <w:r w:rsidRPr="0041261E">
        <w:rPr>
          <w:rStyle w:val="DataTypeTok"/>
          <w:sz w:val="16"/>
          <w:szCs w:val="16"/>
        </w:rPr>
        <w:t>CP =</w:t>
      </w:r>
      <w:r w:rsidRPr="0041261E">
        <w:rPr>
          <w:rStyle w:val="NormalTok"/>
          <w:sz w:val="16"/>
          <w:szCs w:val="16"/>
        </w:rPr>
        <w:t xml:space="preserve"> </w:t>
      </w:r>
      <w:r w:rsidRPr="0041261E">
        <w:rPr>
          <w:rStyle w:val="KeywordTok"/>
          <w:sz w:val="16"/>
          <w:szCs w:val="16"/>
        </w:rPr>
        <w:t>which.min</w:t>
      </w:r>
      <w:r w:rsidRPr="0041261E">
        <w:rPr>
          <w:rStyle w:val="NormalTok"/>
          <w:sz w:val="16"/>
          <w:szCs w:val="16"/>
        </w:rPr>
        <w:t>(res.sum</w:t>
      </w:r>
      <w:r w:rsidRPr="0041261E">
        <w:rPr>
          <w:rStyle w:val="OperatorTok"/>
          <w:sz w:val="16"/>
          <w:szCs w:val="16"/>
        </w:rPr>
        <w:t>$</w:t>
      </w:r>
      <w:r w:rsidRPr="0041261E">
        <w:rPr>
          <w:rStyle w:val="NormalTok"/>
          <w:sz w:val="16"/>
          <w:szCs w:val="16"/>
        </w:rPr>
        <w:t>cp),</w:t>
      </w:r>
      <w:r w:rsidRPr="0041261E">
        <w:rPr>
          <w:sz w:val="16"/>
          <w:szCs w:val="16"/>
        </w:rPr>
        <w:br/>
      </w:r>
      <w:r w:rsidRPr="0041261E">
        <w:rPr>
          <w:rStyle w:val="NormalTok"/>
          <w:sz w:val="16"/>
          <w:szCs w:val="16"/>
        </w:rPr>
        <w:t xml:space="preserve">  </w:t>
      </w:r>
      <w:r w:rsidRPr="0041261E">
        <w:rPr>
          <w:rStyle w:val="DataTypeTok"/>
          <w:sz w:val="16"/>
          <w:szCs w:val="16"/>
        </w:rPr>
        <w:t>BIC =</w:t>
      </w:r>
      <w:r w:rsidRPr="0041261E">
        <w:rPr>
          <w:rStyle w:val="NormalTok"/>
          <w:sz w:val="16"/>
          <w:szCs w:val="16"/>
        </w:rPr>
        <w:t xml:space="preserve"> </w:t>
      </w:r>
      <w:r w:rsidRPr="0041261E">
        <w:rPr>
          <w:rStyle w:val="KeywordTok"/>
          <w:sz w:val="16"/>
          <w:szCs w:val="16"/>
        </w:rPr>
        <w:t>which.min</w:t>
      </w:r>
      <w:r w:rsidRPr="0041261E">
        <w:rPr>
          <w:rStyle w:val="NormalTok"/>
          <w:sz w:val="16"/>
          <w:szCs w:val="16"/>
        </w:rPr>
        <w:t>(res.sum</w:t>
      </w:r>
      <w:r w:rsidRPr="0041261E">
        <w:rPr>
          <w:rStyle w:val="OperatorTok"/>
          <w:sz w:val="16"/>
          <w:szCs w:val="16"/>
        </w:rPr>
        <w:t>$</w:t>
      </w:r>
      <w:r w:rsidRPr="0041261E">
        <w:rPr>
          <w:rStyle w:val="NormalTok"/>
          <w:sz w:val="16"/>
          <w:szCs w:val="16"/>
        </w:rPr>
        <w:t>bic),</w:t>
      </w:r>
      <w:r w:rsidRPr="0041261E">
        <w:rPr>
          <w:sz w:val="16"/>
          <w:szCs w:val="16"/>
        </w:rPr>
        <w:br/>
      </w:r>
      <w:r w:rsidRPr="0041261E">
        <w:rPr>
          <w:rStyle w:val="NormalTok"/>
          <w:sz w:val="16"/>
          <w:szCs w:val="16"/>
        </w:rPr>
        <w:t xml:space="preserve">  </w:t>
      </w:r>
      <w:r w:rsidRPr="0041261E">
        <w:rPr>
          <w:rStyle w:val="DataTypeTok"/>
          <w:sz w:val="16"/>
          <w:szCs w:val="16"/>
        </w:rPr>
        <w:t>AIC =</w:t>
      </w:r>
      <w:r w:rsidRPr="0041261E">
        <w:rPr>
          <w:rStyle w:val="NormalTok"/>
          <w:sz w:val="16"/>
          <w:szCs w:val="16"/>
        </w:rPr>
        <w:t xml:space="preserve"> </w:t>
      </w:r>
      <w:r w:rsidRPr="0041261E">
        <w:rPr>
          <w:rStyle w:val="KeywordTok"/>
          <w:sz w:val="16"/>
          <w:szCs w:val="16"/>
        </w:rPr>
        <w:t>which.min</w:t>
      </w:r>
      <w:r w:rsidRPr="0041261E">
        <w:rPr>
          <w:rStyle w:val="NormalTok"/>
          <w:sz w:val="16"/>
          <w:szCs w:val="16"/>
        </w:rPr>
        <w:t>(aic)</w:t>
      </w:r>
      <w:r w:rsidRPr="0041261E">
        <w:rPr>
          <w:sz w:val="16"/>
          <w:szCs w:val="16"/>
        </w:rPr>
        <w:br/>
      </w:r>
      <w:r w:rsidRPr="0041261E">
        <w:rPr>
          <w:rStyle w:val="NormalTok"/>
          <w:sz w:val="16"/>
          <w:szCs w:val="16"/>
        </w:rPr>
        <w:t>)</w:t>
      </w:r>
    </w:p>
    <w:p w14:paraId="4A067FDC" w14:textId="77777777" w:rsidR="0041261E" w:rsidRDefault="0041261E" w:rsidP="00C96057">
      <w:pPr>
        <w:rPr>
          <w:rFonts w:ascii="Times New Roman" w:hAnsi="Times New Roman" w:cs="Times New Roman"/>
        </w:rPr>
      </w:pPr>
    </w:p>
    <w:p w14:paraId="5DE073B1" w14:textId="77777777" w:rsidR="00261A6F" w:rsidRPr="00261A6F" w:rsidRDefault="00261A6F" w:rsidP="00261A6F">
      <w:pPr>
        <w:rPr>
          <w:rFonts w:ascii="Times New Roman" w:hAnsi="Times New Roman" w:cs="Times New Roman"/>
        </w:rPr>
      </w:pPr>
    </w:p>
    <w:sectPr w:rsidR="00261A6F" w:rsidRPr="00261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E6732"/>
    <w:multiLevelType w:val="hybridMultilevel"/>
    <w:tmpl w:val="3BC2F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9E"/>
    <w:rsid w:val="000355C8"/>
    <w:rsid w:val="000814A9"/>
    <w:rsid w:val="000E7BBA"/>
    <w:rsid w:val="000F1B9E"/>
    <w:rsid w:val="001172A8"/>
    <w:rsid w:val="00165D94"/>
    <w:rsid w:val="001716FF"/>
    <w:rsid w:val="001D7013"/>
    <w:rsid w:val="001E3461"/>
    <w:rsid w:val="00261A6F"/>
    <w:rsid w:val="00264BC2"/>
    <w:rsid w:val="002F07A1"/>
    <w:rsid w:val="003D2025"/>
    <w:rsid w:val="003F3D1D"/>
    <w:rsid w:val="0041261E"/>
    <w:rsid w:val="004136A9"/>
    <w:rsid w:val="004E7ECF"/>
    <w:rsid w:val="00524720"/>
    <w:rsid w:val="005B0064"/>
    <w:rsid w:val="0060421E"/>
    <w:rsid w:val="006C1C42"/>
    <w:rsid w:val="007139BF"/>
    <w:rsid w:val="0078753E"/>
    <w:rsid w:val="007D576B"/>
    <w:rsid w:val="008C2532"/>
    <w:rsid w:val="009156EE"/>
    <w:rsid w:val="00917CF2"/>
    <w:rsid w:val="00934233"/>
    <w:rsid w:val="00987C90"/>
    <w:rsid w:val="009E72DE"/>
    <w:rsid w:val="00A06F69"/>
    <w:rsid w:val="00A25B49"/>
    <w:rsid w:val="00A32B1E"/>
    <w:rsid w:val="00A44ADC"/>
    <w:rsid w:val="00AD1B2A"/>
    <w:rsid w:val="00AF77B4"/>
    <w:rsid w:val="00B062F0"/>
    <w:rsid w:val="00B127EE"/>
    <w:rsid w:val="00B15437"/>
    <w:rsid w:val="00B208A1"/>
    <w:rsid w:val="00B4689D"/>
    <w:rsid w:val="00B728F0"/>
    <w:rsid w:val="00B72ED7"/>
    <w:rsid w:val="00BB7CCD"/>
    <w:rsid w:val="00BF0DA5"/>
    <w:rsid w:val="00BF7696"/>
    <w:rsid w:val="00C515E3"/>
    <w:rsid w:val="00C6640C"/>
    <w:rsid w:val="00C96057"/>
    <w:rsid w:val="00CB67D9"/>
    <w:rsid w:val="00D8704A"/>
    <w:rsid w:val="00DD0447"/>
    <w:rsid w:val="00DD4F5C"/>
    <w:rsid w:val="00E50183"/>
    <w:rsid w:val="00E73397"/>
    <w:rsid w:val="00E74759"/>
    <w:rsid w:val="00E83599"/>
    <w:rsid w:val="00EA63E1"/>
    <w:rsid w:val="00F32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46C2A6"/>
  <w15:chartTrackingRefBased/>
  <w15:docId w15:val="{FDF36605-7809-FF46-9B19-F2AAE06E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A6F"/>
    <w:pPr>
      <w:ind w:left="720"/>
      <w:contextualSpacing/>
    </w:pPr>
  </w:style>
  <w:style w:type="character" w:styleId="Hyperlink">
    <w:name w:val="Hyperlink"/>
    <w:basedOn w:val="DefaultParagraphFont"/>
    <w:uiPriority w:val="99"/>
    <w:unhideWhenUsed/>
    <w:rsid w:val="00261A6F"/>
    <w:rPr>
      <w:color w:val="0563C1" w:themeColor="hyperlink"/>
      <w:u w:val="single"/>
    </w:rPr>
  </w:style>
  <w:style w:type="character" w:styleId="UnresolvedMention">
    <w:name w:val="Unresolved Mention"/>
    <w:basedOn w:val="DefaultParagraphFont"/>
    <w:uiPriority w:val="99"/>
    <w:semiHidden/>
    <w:unhideWhenUsed/>
    <w:rsid w:val="00261A6F"/>
    <w:rPr>
      <w:color w:val="605E5C"/>
      <w:shd w:val="clear" w:color="auto" w:fill="E1DFDD"/>
    </w:rPr>
  </w:style>
  <w:style w:type="character" w:styleId="PlaceholderText">
    <w:name w:val="Placeholder Text"/>
    <w:basedOn w:val="DefaultParagraphFont"/>
    <w:uiPriority w:val="99"/>
    <w:semiHidden/>
    <w:rsid w:val="001172A8"/>
    <w:rPr>
      <w:color w:val="808080"/>
    </w:rPr>
  </w:style>
  <w:style w:type="table" w:styleId="TableGrid">
    <w:name w:val="Table Grid"/>
    <w:basedOn w:val="TableNormal"/>
    <w:uiPriority w:val="39"/>
    <w:rsid w:val="002F0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F07A1"/>
    <w:pPr>
      <w:spacing w:after="200"/>
    </w:pPr>
    <w:rPr>
      <w:i/>
      <w:iCs/>
      <w:color w:val="44546A" w:themeColor="text2"/>
      <w:sz w:val="18"/>
      <w:szCs w:val="18"/>
    </w:rPr>
  </w:style>
  <w:style w:type="character" w:customStyle="1" w:styleId="VerbatimChar">
    <w:name w:val="Verbatim Char"/>
    <w:basedOn w:val="DefaultParagraphFont"/>
    <w:link w:val="SourceCode"/>
    <w:rsid w:val="0041261E"/>
    <w:rPr>
      <w:rFonts w:ascii="Consolas" w:hAnsi="Consolas"/>
      <w:sz w:val="22"/>
      <w:shd w:val="clear" w:color="auto" w:fill="F8F8F8"/>
    </w:rPr>
  </w:style>
  <w:style w:type="paragraph" w:customStyle="1" w:styleId="SourceCode">
    <w:name w:val="Source Code"/>
    <w:basedOn w:val="Normal"/>
    <w:link w:val="VerbatimChar"/>
    <w:rsid w:val="0041261E"/>
    <w:pPr>
      <w:shd w:val="clear" w:color="auto" w:fill="F8F8F8"/>
      <w:wordWrap w:val="0"/>
      <w:spacing w:after="200"/>
    </w:pPr>
    <w:rPr>
      <w:rFonts w:ascii="Consolas" w:hAnsi="Consolas"/>
      <w:sz w:val="22"/>
    </w:rPr>
  </w:style>
  <w:style w:type="character" w:customStyle="1" w:styleId="KeywordTok">
    <w:name w:val="KeywordTok"/>
    <w:basedOn w:val="VerbatimChar"/>
    <w:rsid w:val="0041261E"/>
    <w:rPr>
      <w:rFonts w:ascii="Consolas" w:hAnsi="Consolas"/>
      <w:b/>
      <w:color w:val="204A87"/>
      <w:sz w:val="22"/>
      <w:shd w:val="clear" w:color="auto" w:fill="F8F8F8"/>
    </w:rPr>
  </w:style>
  <w:style w:type="character" w:customStyle="1" w:styleId="DataTypeTok">
    <w:name w:val="DataTypeTok"/>
    <w:basedOn w:val="VerbatimChar"/>
    <w:rsid w:val="0041261E"/>
    <w:rPr>
      <w:rFonts w:ascii="Consolas" w:hAnsi="Consolas"/>
      <w:color w:val="204A87"/>
      <w:sz w:val="22"/>
      <w:shd w:val="clear" w:color="auto" w:fill="F8F8F8"/>
    </w:rPr>
  </w:style>
  <w:style w:type="character" w:customStyle="1" w:styleId="DecValTok">
    <w:name w:val="DecValTok"/>
    <w:basedOn w:val="VerbatimChar"/>
    <w:rsid w:val="0041261E"/>
    <w:rPr>
      <w:rFonts w:ascii="Consolas" w:hAnsi="Consolas"/>
      <w:color w:val="0000CF"/>
      <w:sz w:val="22"/>
      <w:shd w:val="clear" w:color="auto" w:fill="F8F8F8"/>
    </w:rPr>
  </w:style>
  <w:style w:type="character" w:customStyle="1" w:styleId="StringTok">
    <w:name w:val="StringTok"/>
    <w:basedOn w:val="VerbatimChar"/>
    <w:rsid w:val="0041261E"/>
    <w:rPr>
      <w:rFonts w:ascii="Consolas" w:hAnsi="Consolas"/>
      <w:color w:val="4E9A06"/>
      <w:sz w:val="22"/>
      <w:shd w:val="clear" w:color="auto" w:fill="F8F8F8"/>
    </w:rPr>
  </w:style>
  <w:style w:type="character" w:customStyle="1" w:styleId="CommentTok">
    <w:name w:val="CommentTok"/>
    <w:basedOn w:val="VerbatimChar"/>
    <w:rsid w:val="0041261E"/>
    <w:rPr>
      <w:rFonts w:ascii="Consolas" w:hAnsi="Consolas"/>
      <w:i/>
      <w:color w:val="8F5902"/>
      <w:sz w:val="22"/>
      <w:shd w:val="clear" w:color="auto" w:fill="F8F8F8"/>
    </w:rPr>
  </w:style>
  <w:style w:type="character" w:customStyle="1" w:styleId="OperatorTok">
    <w:name w:val="OperatorTok"/>
    <w:basedOn w:val="VerbatimChar"/>
    <w:rsid w:val="0041261E"/>
    <w:rPr>
      <w:rFonts w:ascii="Consolas" w:hAnsi="Consolas"/>
      <w:b/>
      <w:color w:val="CE5C00"/>
      <w:sz w:val="22"/>
      <w:shd w:val="clear" w:color="auto" w:fill="F8F8F8"/>
    </w:rPr>
  </w:style>
  <w:style w:type="character" w:customStyle="1" w:styleId="NormalTok">
    <w:name w:val="NormalTok"/>
    <w:basedOn w:val="VerbatimChar"/>
    <w:rsid w:val="0041261E"/>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ubs.com/davoodastaraky/subset" TargetMode="External"/><Relationship Id="rId3" Type="http://schemas.openxmlformats.org/officeDocument/2006/relationships/settings" Target="settings.xml"/><Relationship Id="rId7" Type="http://schemas.openxmlformats.org/officeDocument/2006/relationships/hyperlink" Target="http://www.sthda.com/english/articles/37-model-selection-essentials-in-r/155-best-subsets-regression-essentials-in-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mbergenerator.org/randomnumbergenerator" TargetMode="External"/><Relationship Id="rId11" Type="http://schemas.openxmlformats.org/officeDocument/2006/relationships/theme" Target="theme/theme1.xml"/><Relationship Id="rId5" Type="http://schemas.openxmlformats.org/officeDocument/2006/relationships/hyperlink" Target="http://www.numbergenerator.org/randomnumbergenerat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ts.idre.ucla.edu/r/modules/coding-for-categorical-variables-in-regression-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1096</Words>
  <Characters>5967</Characters>
  <Application>Microsoft Office Word</Application>
  <DocSecurity>0</DocSecurity>
  <Lines>198</Lines>
  <Paragraphs>153</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60</cp:revision>
  <dcterms:created xsi:type="dcterms:W3CDTF">2020-11-01T00:20:00Z</dcterms:created>
  <dcterms:modified xsi:type="dcterms:W3CDTF">2020-11-02T00:18:00Z</dcterms:modified>
</cp:coreProperties>
</file>