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8d6b95b2abb026cb273b798e4c69d3bd585b5076.png"/>
            <a:graphic>
              <a:graphicData uri="http://schemas.openxmlformats.org/drawingml/2006/picture">
                <pic:pic>
                  <pic:nvPicPr>
                    <pic:cNvPr id="1" name="image-8d6b95b2abb026cb273b798e4c69d3bd585b5076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🗺️ Indian State Literacy Map - GeoPandas Visualization Project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 comprehensive </w:t>
      </w:r>
      <w:r>
        <w:rPr>
          <w:rFonts w:eastAsia="inter" w:cs="inter" w:ascii="inter" w:hAnsi="inter"/>
          <w:b/>
          <w:color w:val="000000"/>
        </w:rPr>
        <w:t xml:space="preserve">GeoPandas-based choropleth mapping project</w:t>
      </w:r>
      <w:r>
        <w:rPr>
          <w:rFonts w:eastAsia="inter" w:cs="inter" w:ascii="inter" w:hAnsi="inter"/>
          <w:color w:val="000000"/>
        </w:rPr>
        <w:t xml:space="preserve"> that visualizes literacy rates across Indian states with interactive features, statistical analysis, and highlighting of underperforming regions.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📋 Table of Contents</w:t>
      </w:r>
    </w:p>
    <w:p>
      <w:pPr>
        <w:numPr>
          <w:ilvl w:val="0"/>
          <w:numId w:val="1"/>
        </w:numPr>
        <w:spacing w:line="360" w:before="105" w:after="105" w:lineRule="auto"/>
      </w:pPr>
      <w:hyperlink w:anchor="-features">
        <w:r>
          <w:rPr>
            <w:rFonts w:eastAsia="inter" w:cs="inter" w:ascii="inter" w:hAnsi="inter"/>
            <w:color w:val="#000"/>
            <w:sz w:val="21"/>
            <w:u w:val="single"/>
          </w:rPr>
          <w:t xml:space="preserve">🎯 Features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-quick-start">
        <w:r>
          <w:rPr>
            <w:rFonts w:eastAsia="inter" w:cs="inter" w:ascii="inter" w:hAnsi="inter"/>
            <w:color w:val="#000"/>
            <w:sz w:val="21"/>
            <w:u w:val="single"/>
          </w:rPr>
          <w:t xml:space="preserve">🚀 Quick Start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-project-structure">
        <w:r>
          <w:rPr>
            <w:rFonts w:eastAsia="inter" w:cs="inter" w:ascii="inter" w:hAnsi="inter"/>
            <w:color w:val="#000"/>
            <w:sz w:val="21"/>
            <w:u w:val="single"/>
          </w:rPr>
          <w:t xml:space="preserve">📁 Project Structure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-data-sources">
        <w:r>
          <w:rPr>
            <w:rFonts w:eastAsia="inter" w:cs="inter" w:ascii="inter" w:hAnsi="inter"/>
            <w:color w:val="#000"/>
            <w:sz w:val="21"/>
            <w:u w:val="single"/>
          </w:rPr>
          <w:t xml:space="preserve">📊 Data Sources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-expected-outputs">
        <w:r>
          <w:rPr>
            <w:rFonts w:eastAsia="inter" w:cs="inter" w:ascii="inter" w:hAnsi="inter"/>
            <w:color w:val="#000"/>
            <w:sz w:val="21"/>
            <w:u w:val="single"/>
          </w:rPr>
          <w:t xml:space="preserve">📈 Expected Outputs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-customization">
        <w:r>
          <w:rPr>
            <w:rFonts w:eastAsia="inter" w:cs="inter" w:ascii="inter" w:hAnsi="inter"/>
            <w:color w:val="#000"/>
            <w:sz w:val="21"/>
            <w:u w:val="single"/>
          </w:rPr>
          <w:t xml:space="preserve">🎨 Customization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-contributing">
        <w:r>
          <w:rPr>
            <w:rFonts w:eastAsia="inter" w:cs="inter" w:ascii="inter" w:hAnsi="inter"/>
            <w:color w:val="#000"/>
            <w:sz w:val="21"/>
            <w:u w:val="single"/>
          </w:rPr>
          <w:t xml:space="preserve">🤝 Contributing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hyperlink w:anchor="-license">
        <w:r>
          <w:rPr>
            <w:rFonts w:eastAsia="inter" w:cs="inter" w:ascii="inter" w:hAnsi="inter"/>
            <w:color w:val="#000"/>
            <w:sz w:val="21"/>
            <w:u w:val="single"/>
          </w:rPr>
          <w:t xml:space="preserve">📄 License</w:t>
        </w:r>
      </w:hyperlink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🎯 Features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Core Visualization Features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📍 Choropleth Mapping</w:t>
      </w:r>
      <w:r>
        <w:rPr>
          <w:rFonts w:eastAsia="inter" w:cs="inter" w:ascii="inter" w:hAnsi="inter"/>
          <w:color w:val="000000"/>
          <w:sz w:val="21"/>
        </w:rPr>
        <w:t xml:space="preserve">: Color-coded states based on literacy percentages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🎯 National Average Highlighting</w:t>
      </w:r>
      <w:r>
        <w:rPr>
          <w:rFonts w:eastAsia="inter" w:cs="inter" w:ascii="inter" w:hAnsi="inter"/>
          <w:color w:val="000000"/>
          <w:sz w:val="21"/>
        </w:rPr>
        <w:t xml:space="preserve">: Red borders around states below national average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💡 Interactive Tooltips</w:t>
      </w:r>
      <w:r>
        <w:rPr>
          <w:rFonts w:eastAsia="inter" w:cs="inter" w:ascii="inter" w:hAnsi="inter"/>
          <w:color w:val="000000"/>
          <w:sz w:val="21"/>
        </w:rPr>
        <w:t xml:space="preserve">: Hover information with state names and exact literacy rates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📊 Statistical Dashboard</w:t>
      </w:r>
      <w:r>
        <w:rPr>
          <w:rFonts w:eastAsia="inter" w:cs="inter" w:ascii="inter" w:hAnsi="inter"/>
          <w:color w:val="000000"/>
          <w:sz w:val="21"/>
        </w:rPr>
        <w:t xml:space="preserve">: Real-time calculation of national averages and extremes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🎨 Custom Color Schemes</w:t>
      </w:r>
      <w:r>
        <w:rPr>
          <w:rFonts w:eastAsia="inter" w:cs="inter" w:ascii="inter" w:hAnsi="inter"/>
          <w:color w:val="000000"/>
          <w:sz w:val="21"/>
        </w:rPr>
        <w:t xml:space="preserve">: Green-to-red gradient for intuitive interpretation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Technical Features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🔄 Dual Rendering</w:t>
      </w:r>
      <w:r>
        <w:rPr>
          <w:rFonts w:eastAsia="inter" w:cs="inter" w:ascii="inter" w:hAnsi="inter"/>
          <w:color w:val="000000"/>
          <w:sz w:val="21"/>
        </w:rPr>
        <w:t xml:space="preserve">: Both Matplotlib (static) and Plotly (interactive) outputs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📱 Responsive Design</w:t>
      </w:r>
      <w:r>
        <w:rPr>
          <w:rFonts w:eastAsia="inter" w:cs="inter" w:ascii="inter" w:hAnsi="inter"/>
          <w:color w:val="000000"/>
          <w:sz w:val="21"/>
        </w:rPr>
        <w:t xml:space="preserve">: Works across different screen sizes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⚡ Performance Optimized</w:t>
      </w:r>
      <w:r>
        <w:rPr>
          <w:rFonts w:eastAsia="inter" w:cs="inter" w:ascii="inter" w:hAnsi="inter"/>
          <w:color w:val="000000"/>
          <w:sz w:val="21"/>
        </w:rPr>
        <w:t xml:space="preserve">: Efficient data processing and visualization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🔧 Modular Code</w:t>
      </w:r>
      <w:r>
        <w:rPr>
          <w:rFonts w:eastAsia="inter" w:cs="inter" w:ascii="inter" w:hAnsi="inter"/>
          <w:color w:val="000000"/>
          <w:sz w:val="21"/>
        </w:rPr>
        <w:t xml:space="preserve">: Easy to extend and customize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📋 Data Validation</w:t>
      </w:r>
      <w:r>
        <w:rPr>
          <w:rFonts w:eastAsia="inter" w:cs="inter" w:ascii="inter" w:hAnsi="inter"/>
          <w:color w:val="000000"/>
          <w:sz w:val="21"/>
        </w:rPr>
        <w:t xml:space="preserve">: Automatic data quality checks and error handling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🚀 Quick Start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Prerequisites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 3.8+</w:t>
        <w:br/>
        <w:t xml:space="preserve">pip (Python package manager)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Installation</w:t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Clone the repository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https://github.com/your-username/Indian-State-Literacy-Map.git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Indian-State-Literacy-Map</w:t>
        <w:br/>
        <w:t xml:space="preserve"/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Create virtual environment (recommended)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python -m venv venv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source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venv/bin/activate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On Windows: venv\Scripts\activate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numPr>
          <w:ilvl w:val="0"/>
          <w:numId w:val="4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Install dependencies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pip install -r requirements.txt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Quick Run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Generate static map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literacy_map.py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Generate interactive map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literacy_map.py --interactive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Generate both maps with analysis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literacy_map.py --all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📁 Project Structure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Indian-State-Literacy-Map/</w:t>
        <w:br/>
        <w:t xml:space="preserve">│</w:t>
        <w:br/>
        <w:t xml:space="preserve">├── 📄 literacy_map.py              # Main script</w:t>
        <w:br/>
        <w:t xml:space="preserve">├── 📊 data/</w:t>
        <w:br/>
        <w:t xml:space="preserve">│   ├── literacy_rates.csv         # Source literacy data</w:t>
        <w:br/>
        <w:t xml:space="preserve">│   └── india_states.geojson       # Geographic boundaries (auto-downloaded)</w:t>
        <w:br/>
        <w:t xml:space="preserve">├── 📈 output/</w:t>
        <w:br/>
        <w:t xml:space="preserve">│   ├── static_literacy_map.png    # Generated static map</w:t>
        <w:br/>
        <w:t xml:space="preserve">│   ├── interactive_map.html       # Generated interactive map</w:t>
        <w:br/>
        <w:t xml:space="preserve">│   └── analysis_report.txt        # Statistical analysis</w:t>
        <w:br/>
        <w:t xml:space="preserve">├── 📚 docs/</w:t>
        <w:br/>
        <w:t xml:space="preserve">│   ├── demo_static.png           # Static map preview</w:t>
        <w:br/>
        <w:t xml:space="preserve">│   └── demo_interactive.gif      # Interactive map demo</w:t>
        <w:br/>
        <w:t xml:space="preserve">├── 🛠️ requirements.txt            # Python dependencies</w:t>
        <w:br/>
        <w:t xml:space="preserve">├── 📖 README.md                   # This file</w:t>
        <w:br/>
        <w:t xml:space="preserve">└── 📜 LICENSE                     # MIT License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📊 Data Sources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Geographic Data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Source</w:t>
      </w:r>
      <w:r>
        <w:rPr>
          <w:rFonts w:eastAsia="inter" w:cs="inter" w:ascii="inter" w:hAnsi="inter"/>
          <w:color w:val="000000"/>
          <w:sz w:val="21"/>
        </w:rPr>
        <w:t xml:space="preserve">: Indian state boundaries GeoJSON from Data{Meet} community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Format</w:t>
      </w:r>
      <w:r>
        <w:rPr>
          <w:rFonts w:eastAsia="inter" w:cs="inter" w:ascii="inter" w:hAnsi="inter"/>
          <w:color w:val="000000"/>
          <w:sz w:val="21"/>
        </w:rPr>
        <w:t xml:space="preserve">: GeoJSON with state polygons and metadata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Auto-download</w:t>
      </w:r>
      <w:r>
        <w:rPr>
          <w:rFonts w:eastAsia="inter" w:cs="inter" w:ascii="inter" w:hAnsi="inter"/>
          <w:color w:val="000000"/>
          <w:sz w:val="21"/>
        </w:rPr>
        <w:t xml:space="preserve">: Script automatically fetches latest boundaries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Literacy Rate Data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Source</w:t>
      </w:r>
      <w:r>
        <w:rPr>
          <w:rFonts w:eastAsia="inter" w:cs="inter" w:ascii="inter" w:hAnsi="inter"/>
          <w:color w:val="000000"/>
          <w:sz w:val="21"/>
        </w:rPr>
        <w:t xml:space="preserve">: Census 2023-24 compiled from government sources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Coverage</w:t>
      </w:r>
      <w:r>
        <w:rPr>
          <w:rFonts w:eastAsia="inter" w:cs="inter" w:ascii="inter" w:hAnsi="inter"/>
          <w:color w:val="000000"/>
          <w:sz w:val="21"/>
        </w:rPr>
        <w:t xml:space="preserve">: All 28 states and 8 union territories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Format</w:t>
      </w:r>
      <w:r>
        <w:rPr>
          <w:rFonts w:eastAsia="inter" w:cs="inter" w:ascii="inter" w:hAnsi="inter"/>
          <w:color w:val="000000"/>
          <w:sz w:val="21"/>
        </w:rPr>
        <w:t xml:space="preserve">: CSV with State and LiteracyRate columns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Sample Data Format: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State,LiteracyRate</w:t>
        <w:br/>
        <w:t xml:space="preserve">Kerala,95.3</w:t>
        <w:br/>
        <w:t xml:space="preserve">Mizoram,98.2</w:t>
        <w:br/>
        <w:t xml:space="preserve">Bihar,61.8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📈 Expected Outputs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Static Choropleth Map (Matplotlib)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File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output/static_literacy_map.png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Resolution</w:t>
      </w:r>
      <w:r>
        <w:rPr>
          <w:rFonts w:eastAsia="inter" w:cs="inter" w:ascii="inter" w:hAnsi="inter"/>
          <w:color w:val="000000"/>
          <w:sz w:val="21"/>
        </w:rPr>
        <w:t xml:space="preserve">: High-DPI (300 DPI) for publication quality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Features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Color-coded states by literacy percentage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 borders highlighting below-average states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Statistical information panel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Professional styling with custom colormap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Interactive Map (Plotly)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File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output/interactive_map.html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Features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Hover tooltips with state details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Zoom and pan functionality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interactions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Responsive design for different devices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Statistical Analysis Report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File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output/analysis_report.txt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Contents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National literacy average calculation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Top 5 and bottom 5 performing states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States below national average identification</w:t>
      </w:r>
    </w:p>
    <w:p>
      <w:pPr>
        <w:numPr>
          <w:ilvl w:val="1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Statistical measures (standard deviation, range)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Insights Generated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the latest data, the analysis reveals:</w:t>
      </w:r>
      <w:bookmarkStart w:id="4" w:name="fnref3:1"/>
      <w:bookmarkEnd w:id="4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📊 National Average</w:t>
      </w:r>
      <w:r>
        <w:rPr>
          <w:rFonts w:eastAsia="inter" w:cs="inter" w:ascii="inter" w:hAnsi="inter"/>
          <w:color w:val="000000"/>
          <w:sz w:val="21"/>
        </w:rPr>
        <w:t xml:space="preserve">: Approximately 76.3%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🏆 Highest Literacy</w:t>
      </w:r>
      <w:r>
        <w:rPr>
          <w:rFonts w:eastAsia="inter" w:cs="inter" w:ascii="inter" w:hAnsi="inter"/>
          <w:color w:val="000000"/>
          <w:sz w:val="21"/>
        </w:rPr>
        <w:t xml:space="preserve">: Mizoram (98.2%), Lakshadweep (97.3%), Kerala (95.3%)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⚠️ Lowest Literacy</w:t>
      </w:r>
      <w:r>
        <w:rPr>
          <w:rFonts w:eastAsia="inter" w:cs="inter" w:ascii="inter" w:hAnsi="inter"/>
          <w:color w:val="000000"/>
          <w:sz w:val="21"/>
        </w:rPr>
        <w:t xml:space="preserve">: Bihar (61.8%), Rajasthan (66.1%), Andhra Pradesh (67.0%)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📍 Regional Patterns</w:t>
      </w:r>
      <w:r>
        <w:rPr>
          <w:rFonts w:eastAsia="inter" w:cs="inter" w:ascii="inter" w:hAnsi="inter"/>
          <w:color w:val="000000"/>
          <w:sz w:val="21"/>
        </w:rPr>
        <w:t xml:space="preserve">: Northeastern and southern states generally show higher literacy rates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🔍 States Below Average</w:t>
      </w:r>
      <w:r>
        <w:rPr>
          <w:rFonts w:eastAsia="inter" w:cs="inter" w:ascii="inter" w:hAnsi="inter"/>
          <w:color w:val="000000"/>
          <w:sz w:val="21"/>
        </w:rPr>
        <w:t xml:space="preserve">: Automatically identified and highlighted with red borders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🎨 Customization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Using Custom Data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Replace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data/literacy_rates.csv</w:t>
      </w:r>
      <w:r>
        <w:rPr>
          <w:rFonts w:eastAsia="inter" w:cs="inter" w:ascii="inter" w:hAnsi="inter"/>
          <w:color w:val="000000"/>
        </w:rPr>
        <w:t xml:space="preserve"> with any CSV containing: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State</w:t>
      </w:r>
      <w:r>
        <w:rPr>
          <w:rFonts w:eastAsia="inter" w:cs="inter" w:ascii="inter" w:hAnsi="inter"/>
          <w:color w:val="000000"/>
          <w:sz w:val="21"/>
        </w:rPr>
        <w:t xml:space="preserve">: State/region names matching GeoJSON boundaries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LiteracyRate</w:t>
      </w:r>
      <w:r>
        <w:rPr>
          <w:rFonts w:eastAsia="inter" w:cs="inter" w:ascii="inter" w:hAnsi="inter"/>
          <w:color w:val="000000"/>
          <w:sz w:val="21"/>
        </w:rPr>
        <w:t xml:space="preserve">: Numerical values to visualize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Command Line Options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Basic usage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literacy_map.py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Custom data file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literacy_map.py --data custom_literacy.csv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Save specific outputs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literacy_map.py --save-static --save-interactive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Disable below-average highlighting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literacy_map.py --no-highlight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Custom threshold for highlighting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literacy_map.py --threshold 70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Color Scheme Customization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project supports multiple color palettes: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Default</w:t>
      </w:r>
      <w:r>
        <w:rPr>
          <w:rFonts w:eastAsia="inter" w:cs="inter" w:ascii="inter" w:hAnsi="inter"/>
          <w:color w:val="000000"/>
          <w:sz w:val="21"/>
        </w:rPr>
        <w:t xml:space="preserve">: Green-to-red gradient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Education-focused</w:t>
      </w:r>
      <w:r>
        <w:rPr>
          <w:rFonts w:eastAsia="inter" w:cs="inter" w:ascii="inter" w:hAnsi="inter"/>
          <w:color w:val="000000"/>
          <w:sz w:val="21"/>
        </w:rPr>
        <w:t xml:space="preserve">: Custom academic color scheme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Accessibility-friendly</w:t>
      </w:r>
      <w:r>
        <w:rPr>
          <w:rFonts w:eastAsia="inter" w:cs="inter" w:ascii="inter" w:hAnsi="inter"/>
          <w:color w:val="000000"/>
          <w:sz w:val="21"/>
        </w:rPr>
        <w:t xml:space="preserve">: Color-blind safe palette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🤝 Contributing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We welcome contributions! Here's how to get started: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Development Setup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Fork and clone the repository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git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https://github.com/your-username/Indian-State-Literacy-Map.git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Indian-State-Literacy-Map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feature branch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git checkout -b feature/amazing-feature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Install development dependencies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pip install -r requirements-dev.txt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Run tests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python -m pytest tests/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code style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black literacy_map.py</w:t>
        <w:br/>
        <w:t xml:space="preserve">flake8 literacy_map.py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Contribution Areas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Add district-level mapping capability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Implement time-series analysis for multiple years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Add export functionality for different formats (SVG, PDF)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Create web-based dashboard interface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Add comparison with other educational metrics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[ ] Improve mobile responsiveness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Guidelines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🐛 Bug Reports</w:t>
      </w:r>
      <w:r>
        <w:rPr>
          <w:rFonts w:eastAsia="inter" w:cs="inter" w:ascii="inter" w:hAnsi="inter"/>
          <w:color w:val="000000"/>
          <w:sz w:val="21"/>
        </w:rPr>
        <w:t xml:space="preserve">: Use GitHub issues with detailed descriptions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✨ Feature Requests</w:t>
      </w:r>
      <w:r>
        <w:rPr>
          <w:rFonts w:eastAsia="inter" w:cs="inter" w:ascii="inter" w:hAnsi="inter"/>
          <w:color w:val="000000"/>
          <w:sz w:val="21"/>
        </w:rPr>
        <w:t xml:space="preserve">: Propose new features with use cases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📝 Documentation</w:t>
      </w:r>
      <w:r>
        <w:rPr>
          <w:rFonts w:eastAsia="inter" w:cs="inter" w:ascii="inter" w:hAnsi="inter"/>
          <w:color w:val="000000"/>
          <w:sz w:val="21"/>
        </w:rPr>
        <w:t xml:space="preserve">: Improve README, comments, or docs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🧪 Testing</w:t>
      </w:r>
      <w:r>
        <w:rPr>
          <w:rFonts w:eastAsia="inter" w:cs="inter" w:ascii="inter" w:hAnsi="inter"/>
          <w:color w:val="000000"/>
          <w:sz w:val="21"/>
        </w:rPr>
        <w:t xml:space="preserve">: Add tests for new functionality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🎨 Code Style</w:t>
      </w:r>
      <w:r>
        <w:rPr>
          <w:rFonts w:eastAsia="inter" w:cs="inter" w:ascii="inter" w:hAnsi="inter"/>
          <w:color w:val="000000"/>
          <w:sz w:val="21"/>
        </w:rPr>
        <w:t xml:space="preserve">: Follow PEP 8 and use black formatter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📄 License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project is licensed under the </w:t>
      </w:r>
      <w:r>
        <w:rPr>
          <w:rFonts w:eastAsia="inter" w:cs="inter" w:ascii="inter" w:hAnsi="inter"/>
          <w:b/>
          <w:color w:val="000000"/>
        </w:rPr>
        <w:t xml:space="preserve">MIT License</w:t>
      </w:r>
      <w:r>
        <w:rPr>
          <w:rFonts w:eastAsia="inter" w:cs="inter" w:ascii="inter" w:hAnsi="inter"/>
          <w:color w:val="000000"/>
        </w:rPr>
        <w:t xml:space="preserve"> - see the 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LICENSE</w:t>
        </w:r>
      </w:hyperlink>
      <w:r>
        <w:rPr>
          <w:rFonts w:eastAsia="inter" w:cs="inter" w:ascii="inter" w:hAnsi="inter"/>
          <w:color w:val="000000"/>
        </w:rPr>
        <w:t xml:space="preserve"> file for details.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Attribution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Geographic boundaries</w:t>
      </w:r>
      <w:r>
        <w:rPr>
          <w:rFonts w:eastAsia="inter" w:cs="inter" w:ascii="inter" w:hAnsi="inter"/>
          <w:color w:val="000000"/>
          <w:sz w:val="21"/>
        </w:rPr>
        <w:t xml:space="preserve">: Data{Meet} community (Public Domain)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Literacy statistics</w:t>
      </w:r>
      <w:r>
        <w:rPr>
          <w:rFonts w:eastAsia="inter" w:cs="inter" w:ascii="inter" w:hAnsi="inter"/>
          <w:color w:val="000000"/>
          <w:sz w:val="21"/>
        </w:rPr>
        <w:t xml:space="preserve">: Government of India Census data (Open Government License)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🏷️ Tags &amp; Keywords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geopandas</w:t>
      </w:r>
      <w:r>
        <w:rPr>
          <w:rFonts w:eastAsia="inter" w:cs="inter" w:ascii="inter" w:hAnsi="inter"/>
          <w:color w:val="000000"/>
        </w:rPr>
        <w:t xml:space="preserve">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choropleth-map</w:t>
      </w:r>
      <w:r>
        <w:rPr>
          <w:rFonts w:eastAsia="inter" w:cs="inter" w:ascii="inter" w:hAnsi="inter"/>
          <w:color w:val="000000"/>
        </w:rPr>
        <w:t xml:space="preserve">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data-visualization</w:t>
      </w:r>
      <w:r>
        <w:rPr>
          <w:rFonts w:eastAsia="inter" w:cs="inter" w:ascii="inter" w:hAnsi="inter"/>
          <w:color w:val="000000"/>
        </w:rPr>
        <w:t xml:space="preserve">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india-literacy</w:t>
      </w:r>
      <w:r>
        <w:rPr>
          <w:rFonts w:eastAsia="inter" w:cs="inter" w:ascii="inter" w:hAnsi="inter"/>
          <w:color w:val="000000"/>
        </w:rPr>
        <w:t xml:space="preserve">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educational-data</w:t>
      </w:r>
      <w:r>
        <w:rPr>
          <w:rFonts w:eastAsia="inter" w:cs="inter" w:ascii="inter" w:hAnsi="inter"/>
          <w:color w:val="000000"/>
        </w:rPr>
        <w:t xml:space="preserve">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python-mapping</w:t>
      </w:r>
      <w:r>
        <w:rPr>
          <w:rFonts w:eastAsia="inter" w:cs="inter" w:ascii="inter" w:hAnsi="inter"/>
          <w:color w:val="000000"/>
        </w:rPr>
        <w:t xml:space="preserve">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statistical-analysis</w:t>
      </w:r>
      <w:r>
        <w:rPr>
          <w:rFonts w:eastAsia="inter" w:cs="inter" w:ascii="inter" w:hAnsi="inter"/>
          <w:color w:val="000000"/>
        </w:rPr>
        <w:t xml:space="preserve">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government-data</w:t>
      </w:r>
      <w:r>
        <w:rPr>
          <w:rFonts w:eastAsia="inter" w:cs="inter" w:ascii="inter" w:hAnsi="inter"/>
          <w:color w:val="000000"/>
        </w:rPr>
        <w:t xml:space="preserve">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census-visualization</w:t>
      </w:r>
      <w:r>
        <w:rPr>
          <w:rFonts w:eastAsia="inter" w:cs="inter" w:ascii="inter" w:hAnsi="inter"/>
          <w:color w:val="000000"/>
        </w:rPr>
        <w:t xml:space="preserve"> -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interactive-maps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📞 Support &amp; Contact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🐛 Issues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7">
        <w:r>
          <w:rPr>
            <w:rFonts w:eastAsia="inter" w:cs="inter" w:ascii="inter" w:hAnsi="inter"/>
            <w:color w:val="#000"/>
            <w:sz w:val="21"/>
            <w:u w:val="single"/>
          </w:rPr>
          <w:t xml:space="preserve">GitHub Issues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💬 Discussions</w:t>
      </w:r>
      <w:r>
        <w:rPr>
          <w:rFonts w:eastAsia="inter" w:cs="inter" w:ascii="inter" w:hAnsi="inter"/>
          <w:color w:val="000000"/>
          <w:sz w:val="21"/>
        </w:rPr>
        <w:t xml:space="preserve">: </w:t>
      </w:r>
      <w:hyperlink r:id="rId8">
        <w:r>
          <w:rPr>
            <w:rFonts w:eastAsia="inter" w:cs="inter" w:ascii="inter" w:hAnsi="inter"/>
            <w:color w:val="#000"/>
            <w:sz w:val="21"/>
            <w:u w:val="single"/>
          </w:rPr>
          <w:t xml:space="preserve">GitHub Discussions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📧 Email</w:t>
      </w:r>
      <w:r>
        <w:rPr>
          <w:rFonts w:eastAsia="inter" w:cs="inter" w:ascii="inter" w:hAnsi="inter"/>
          <w:color w:val="000000"/>
          <w:sz w:val="21"/>
        </w:rPr>
        <w:t xml:space="preserve">: Contact for collaboration opportunities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🌟 Acknowledgments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Data{Meet}</w:t>
      </w:r>
      <w:r>
        <w:rPr>
          <w:rFonts w:eastAsia="inter" w:cs="inter" w:ascii="inter" w:hAnsi="inter"/>
          <w:color w:val="000000"/>
          <w:sz w:val="21"/>
        </w:rPr>
        <w:t xml:space="preserve"> community for providing open-source India boundary data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Government of India</w:t>
      </w:r>
      <w:r>
        <w:rPr>
          <w:rFonts w:eastAsia="inter" w:cs="inter" w:ascii="inter" w:hAnsi="inter"/>
          <w:color w:val="000000"/>
          <w:sz w:val="21"/>
        </w:rPr>
        <w:t xml:space="preserve"> for making census data publicly available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GeoPandas</w:t>
      </w:r>
      <w:r>
        <w:rPr>
          <w:rFonts w:eastAsia="inter" w:cs="inter" w:ascii="inter" w:hAnsi="inter"/>
          <w:color w:val="000000"/>
          <w:sz w:val="21"/>
        </w:rPr>
        <w:t xml:space="preserve"> and </w:t>
      </w:r>
      <w:r>
        <w:rPr>
          <w:rFonts w:eastAsia="inter" w:cs="inter" w:ascii="inter" w:hAnsi="inter"/>
          <w:b/>
          <w:color w:val="000000"/>
          <w:sz w:val="21"/>
        </w:rPr>
        <w:t xml:space="preserve">Plotly</w:t>
      </w:r>
      <w:r>
        <w:rPr>
          <w:rFonts w:eastAsia="inter" w:cs="inter" w:ascii="inter" w:hAnsi="inter"/>
          <w:color w:val="000000"/>
          <w:sz w:val="21"/>
        </w:rPr>
        <w:t xml:space="preserve"> development teams for excellent visualization libraries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Contributors and users who help improve this project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⭐ If this project helps you understand Indian literacy patterns better, please star this repository!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Made with ❤️ for educational data visualization and evidence-based policy research.</w:t>
      </w:r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5" w:name="fn1"/>
    <w:bookmarkEnd w:id="5"/>
    <w:p>
      <w:pPr>
        <w:numPr>
          <w:ilvl w:val="0"/>
          <w:numId w:val="19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https://github.com/Subhash9325/GeoJson-Data-of-Indian-States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2"/>
    <w:bookmarkEnd w:id="6"/>
    <w:p>
      <w:pPr>
        <w:numPr>
          <w:ilvl w:val="0"/>
          <w:numId w:val="19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https://github.com/udit-001/india-maps-data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3"/>
    <w:bookmarkEnd w:id="7"/>
    <w:p>
      <w:pPr>
        <w:numPr>
          <w:ilvl w:val="0"/>
          <w:numId w:val="19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https://www.jagranjosh.com/general-knowledge/list-of-indian-states-with-highest-and-lowest-literacy-rate-1748938921-1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4"/>
    <w:bookmarkEnd w:id="8"/>
    <w:p>
      <w:pPr>
        <w:numPr>
          <w:ilvl w:val="0"/>
          <w:numId w:val="19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https://www.scribd.com/document/804432903/literacy-rate-csv-file-data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5"/>
    <w:bookmarkEnd w:id="9"/>
    <w:p>
      <w:pPr>
        <w:numPr>
          <w:ilvl w:val="0"/>
          <w:numId w:val="19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https://gist.github.com/ramantehlan/602ad8525699486e097092e4158c5bf1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6"/>
    <w:bookmarkEnd w:id="10"/>
    <w:p>
      <w:pPr>
        <w:numPr>
          <w:ilvl w:val="0"/>
          <w:numId w:val="19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https://docs.github.com/github/writing-on-github/getting-started-with-writing-and-formatting-on-github/basic-writing-and-formatting-syntax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7"/>
    <w:bookmarkEnd w:id="11"/>
    <w:p>
      <w:pPr>
        <w:numPr>
          <w:ilvl w:val="0"/>
          <w:numId w:val="19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https://stackoverflow.com/questions/23989232/is-there-a-way-to-represent-a-directory-tree-in-a-github-readme-md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8"/>
    <w:bookmarkEnd w:id="12"/>
    <w:p>
      <w:pPr>
        <w:numPr>
          <w:ilvl w:val="0"/>
          <w:numId w:val="19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https://www.freecodecamp.org/news/how-to-write-a-good-readme-file/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9"/>
    <w:bookmarkEnd w:id="13"/>
    <w:p>
      <w:pPr>
        <w:numPr>
          <w:ilvl w:val="0"/>
          <w:numId w:val="19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https://github.com/mhucka/readmine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10"/>
    <w:bookmarkEnd w:id="14"/>
    <w:p>
      <w:pPr>
        <w:numPr>
          <w:ilvl w:val="0"/>
          <w:numId w:val="19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https://coding-boot-camp.github.io/full-stack/github/professional-readme-guide/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11"/>
    <w:bookmarkEnd w:id="15"/>
    <w:p>
      <w:pPr>
        <w:numPr>
          <w:ilvl w:val="0"/>
          <w:numId w:val="19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https://github.com/RichardLitt/standard-readme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12"/>
    <w:bookmarkEnd w:id="16"/>
    <w:p>
      <w:pPr>
        <w:numPr>
          <w:ilvl w:val="0"/>
          <w:numId w:val="19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https://www.makeareadme.com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</w:abstractNum>
  <w:abstractNum w:abstractNumId="1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d6b95b2abb026cb273b798e4c69d3bd585b5076.png" TargetMode="Internal"/><Relationship Id="rId6" Type="http://schemas.openxmlformats.org/officeDocument/2006/relationships/hyperlink" Target="LICENSE" TargetMode="External"/><Relationship Id="rId7" Type="http://schemas.openxmlformats.org/officeDocument/2006/relationships/hyperlink" Target="https://github.com/your-username/Indian-State-Literacy-Map/issues" TargetMode="External"/><Relationship Id="rId8" Type="http://schemas.openxmlformats.org/officeDocument/2006/relationships/hyperlink" Target="https://github.com/your-username/Indian-State-Literacy-Map/discussions" TargetMode="External"/><Relationship Id="rId9" Type="http://schemas.openxmlformats.org/officeDocument/2006/relationships/hyperlink" Target="https://github.com/Subhash9325/GeoJson-Data-of-Indian-States" TargetMode="External"/><Relationship Id="rId10" Type="http://schemas.openxmlformats.org/officeDocument/2006/relationships/hyperlink" Target="https://github.com/udit-001/india-maps-data" TargetMode="External"/><Relationship Id="rId11" Type="http://schemas.openxmlformats.org/officeDocument/2006/relationships/hyperlink" Target="https://www.jagranjosh.com/general-knowledge/list-of-indian-states-with-highest-and-lowest-literacy-rate-1748938921-1" TargetMode="External"/><Relationship Id="rId12" Type="http://schemas.openxmlformats.org/officeDocument/2006/relationships/hyperlink" Target="https://www.scribd.com/document/804432903/literacy-rate-csv-file-data" TargetMode="External"/><Relationship Id="rId13" Type="http://schemas.openxmlformats.org/officeDocument/2006/relationships/hyperlink" Target="https://gist.github.com/ramantehlan/602ad8525699486e097092e4158c5bf1" TargetMode="External"/><Relationship Id="rId14" Type="http://schemas.openxmlformats.org/officeDocument/2006/relationships/hyperlink" Target="https://docs.github.com/github/writing-on-github/getting-started-with-writing-and-formatting-on-github/basic-writing-and-formatting-syntax" TargetMode="External"/><Relationship Id="rId15" Type="http://schemas.openxmlformats.org/officeDocument/2006/relationships/hyperlink" Target="https://stackoverflow.com/questions/23989232/is-there-a-way-to-represent-a-directory-tree-in-a-github-readme-md" TargetMode="External"/><Relationship Id="rId16" Type="http://schemas.openxmlformats.org/officeDocument/2006/relationships/hyperlink" Target="https://www.freecodecamp.org/news/how-to-write-a-good-readme-file/" TargetMode="External"/><Relationship Id="rId17" Type="http://schemas.openxmlformats.org/officeDocument/2006/relationships/hyperlink" Target="https://github.com/mhucka/readmine" TargetMode="External"/><Relationship Id="rId18" Type="http://schemas.openxmlformats.org/officeDocument/2006/relationships/hyperlink" Target="https://coding-boot-camp.github.io/full-stack/github/professional-readme-guide/" TargetMode="External"/><Relationship Id="rId19" Type="http://schemas.openxmlformats.org/officeDocument/2006/relationships/hyperlink" Target="https://github.com/RichardLitt/standard-readme" TargetMode="External"/><Relationship Id="rId20" Type="http://schemas.openxmlformats.org/officeDocument/2006/relationships/hyperlink" Target="https://www.makeareadme.com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2025-09-08T21:12:54.423Z</dcterms:created>
  <dcterms:modified xsi:type="dcterms:W3CDTF">2025-09-08T21:12:54.423Z</dcterms:modified>
</cp:coreProperties>
</file>