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17BFCF95" w14:textId="1BD5EC64" w:rsidR="00AC3D14" w:rsidRPr="00AC3D14" w:rsidRDefault="0086359F" w:rsidP="00AC3D14">
      <w:pPr>
        <w:rPr>
          <w:b/>
          <w:bCs/>
          <w:sz w:val="28"/>
          <w:szCs w:val="28"/>
        </w:rPr>
      </w:pPr>
      <w:r w:rsidRPr="0086359F">
        <w:rPr>
          <w:b/>
          <w:bCs/>
          <w:sz w:val="28"/>
          <w:szCs w:val="28"/>
          <w:lang w:val="en-US"/>
        </w:rPr>
        <w:t xml:space="preserve">                                                   </w:t>
      </w:r>
    </w:p>
    <w:p w14:paraId="59F16B28" w14:textId="275A7ABB" w:rsidR="0086359F" w:rsidRDefault="0086359F">
      <w:pPr>
        <w:rPr>
          <w:b/>
          <w:bCs/>
          <w:sz w:val="28"/>
          <w:szCs w:val="28"/>
          <w:lang w:val="en-US"/>
        </w:rPr>
      </w:pPr>
      <w:r w:rsidRPr="0086359F">
        <w:rPr>
          <w:b/>
          <w:bCs/>
          <w:sz w:val="28"/>
          <w:szCs w:val="28"/>
          <w:lang w:val="en-US"/>
        </w:rPr>
        <w:t xml:space="preserve">           </w:t>
      </w:r>
      <w:r w:rsidR="00AC3D14" w:rsidRPr="0086359F">
        <w:rPr>
          <w:b/>
          <w:bCs/>
          <w:sz w:val="28"/>
          <w:szCs w:val="28"/>
        </w:rPr>
        <w:drawing>
          <wp:inline distT="0" distB="0" distL="0" distR="0" wp14:anchorId="552327F5" wp14:editId="40C0BB8B">
            <wp:extent cx="4022725" cy="2919412"/>
            <wp:effectExtent l="0" t="0" r="0" b="0"/>
            <wp:docPr id="16388" name="Picture 4" descr="C:\Users\Mahesh Kumar Jha\Downloads\CMRIT NEW LOGO-01.png">
              <a:extLst xmlns:a="http://schemas.openxmlformats.org/drawingml/2006/main">
                <a:ext uri="{FF2B5EF4-FFF2-40B4-BE49-F238E27FC236}">
                  <a16:creationId xmlns:a16="http://schemas.microsoft.com/office/drawing/2014/main" id="{FDFCE983-0F92-430C-B1B6-53F9E52C31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4" descr="C:\Users\Mahesh Kumar Jha\Downloads\CMRIT NEW LOGO-01.png">
                      <a:extLst>
                        <a:ext uri="{FF2B5EF4-FFF2-40B4-BE49-F238E27FC236}">
                          <a16:creationId xmlns:a16="http://schemas.microsoft.com/office/drawing/2014/main" id="{FDFCE983-0F92-430C-B1B6-53F9E52C318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4" t="4688" r="7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725" cy="291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0AB99D9" w14:textId="54F65AC8" w:rsidR="0086359F" w:rsidRPr="00AC3D14" w:rsidRDefault="00AC3D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</w:t>
      </w:r>
      <w:r w:rsidRPr="00AC3D14">
        <w:rPr>
          <w:b/>
          <w:bCs/>
          <w:sz w:val="40"/>
          <w:szCs w:val="40"/>
          <w:highlight w:val="lightGray"/>
        </w:rPr>
        <w:t>DEPARTMENT of CIVIL ENGINEERING</w:t>
      </w:r>
    </w:p>
    <w:p w14:paraId="55A1F5E0" w14:textId="3D1D3F35" w:rsidR="00AC3D14" w:rsidRDefault="00AC3D14" w:rsidP="00AC3D1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</w:t>
      </w:r>
      <w:r>
        <w:rPr>
          <w:b/>
          <w:bCs/>
          <w:sz w:val="28"/>
          <w:szCs w:val="28"/>
          <w:lang w:val="en-US"/>
        </w:rPr>
        <w:t>TEAM 14</w:t>
      </w:r>
    </w:p>
    <w:p w14:paraId="2419ADA2" w14:textId="77777777" w:rsidR="00AC3D14" w:rsidRDefault="00AC3D14" w:rsidP="00AC3D1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</w:t>
      </w:r>
      <w:r w:rsidRPr="0086359F">
        <w:rPr>
          <w:b/>
          <w:bCs/>
          <w:sz w:val="28"/>
          <w:szCs w:val="28"/>
          <w:lang w:val="en-US"/>
        </w:rPr>
        <w:t>MINI PROJECT</w:t>
      </w:r>
    </w:p>
    <w:p w14:paraId="4162725C" w14:textId="67E614C5" w:rsidR="00AC3D14" w:rsidRDefault="00AC3D14" w:rsidP="00AC3D14">
      <w:pPr>
        <w:rPr>
          <w:b/>
          <w:bCs/>
          <w:sz w:val="32"/>
          <w:szCs w:val="32"/>
        </w:rPr>
      </w:pPr>
      <w:r w:rsidRPr="0086359F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32"/>
          <w:szCs w:val="32"/>
        </w:rPr>
        <w:t xml:space="preserve"> </w:t>
      </w:r>
      <w:r w:rsidRPr="00AC3D14">
        <w:rPr>
          <w:b/>
          <w:bCs/>
          <w:i/>
          <w:iCs/>
          <w:sz w:val="32"/>
          <w:szCs w:val="32"/>
          <w:u w:val="single"/>
        </w:rPr>
        <w:t xml:space="preserve"> </w:t>
      </w:r>
      <w:r w:rsidRPr="00AC3D14">
        <w:rPr>
          <w:b/>
          <w:bCs/>
          <w:i/>
          <w:iCs/>
          <w:color w:val="FF0000"/>
          <w:sz w:val="32"/>
          <w:szCs w:val="32"/>
          <w:u w:val="single"/>
        </w:rPr>
        <w:t>INNOVATIVE APPROACH TO SIPHON WATER USING HOSE PIPES.</w:t>
      </w:r>
    </w:p>
    <w:p w14:paraId="78CA010B" w14:textId="77777777" w:rsidR="00AC3D14" w:rsidRDefault="00AC3D14" w:rsidP="00AC3D14">
      <w:pPr>
        <w:rPr>
          <w:sz w:val="28"/>
          <w:szCs w:val="28"/>
        </w:rPr>
      </w:pPr>
      <w:r w:rsidRPr="0086359F">
        <w:rPr>
          <w:b/>
          <w:bCs/>
        </w:rPr>
        <w:br/>
      </w:r>
      <w:r>
        <w:t xml:space="preserve">                                                         </w:t>
      </w:r>
      <w:r w:rsidRPr="00AC3D14">
        <w:rPr>
          <w:color w:val="4472C4" w:themeColor="accent1"/>
          <w:sz w:val="28"/>
          <w:szCs w:val="28"/>
        </w:rPr>
        <w:t xml:space="preserve">UNDER THE GUIDANCE OF:  </w:t>
      </w:r>
    </w:p>
    <w:p w14:paraId="78970A17" w14:textId="77777777" w:rsidR="00AC3D14" w:rsidRPr="00AC3D14" w:rsidRDefault="00AC3D14" w:rsidP="00AC3D14">
      <w:pPr>
        <w:rPr>
          <w:b/>
          <w:bCs/>
          <w:i/>
          <w:iCs/>
          <w:color w:val="7030A0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  <w:r w:rsidRPr="00AC3D14">
        <w:rPr>
          <w:b/>
          <w:bCs/>
          <w:i/>
          <w:iCs/>
          <w:color w:val="7030A0"/>
          <w:sz w:val="28"/>
          <w:szCs w:val="28"/>
        </w:rPr>
        <w:t>SHIVAKUMARA M J</w:t>
      </w:r>
    </w:p>
    <w:p w14:paraId="556B0160" w14:textId="77777777" w:rsidR="00AC3D14" w:rsidRPr="00AC3D14" w:rsidRDefault="00AC3D14" w:rsidP="00AC3D14">
      <w:pPr>
        <w:rPr>
          <w:color w:val="4472C4" w:themeColor="accent1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 w:rsidRPr="00AC3D14">
        <w:rPr>
          <w:color w:val="4472C4" w:themeColor="accent1"/>
          <w:sz w:val="28"/>
          <w:szCs w:val="28"/>
        </w:rPr>
        <w:t xml:space="preserve">ASSISTANT PROFESSOR </w:t>
      </w:r>
    </w:p>
    <w:p w14:paraId="0520A4CF" w14:textId="0A059907" w:rsidR="00AC3D14" w:rsidRPr="00AC3D14" w:rsidRDefault="00AC3D14" w:rsidP="00AC3D14">
      <w:pPr>
        <w:rPr>
          <w:color w:val="4472C4" w:themeColor="accent1"/>
          <w:sz w:val="28"/>
          <w:szCs w:val="28"/>
        </w:rPr>
      </w:pPr>
      <w:r w:rsidRPr="00AC3D14">
        <w:rPr>
          <w:color w:val="4472C4" w:themeColor="accent1"/>
          <w:sz w:val="28"/>
          <w:szCs w:val="28"/>
        </w:rPr>
        <w:t xml:space="preserve">                                CMR INSTITUTE OF TECHNOLOGY,</w:t>
      </w:r>
      <w:r>
        <w:rPr>
          <w:color w:val="4472C4" w:themeColor="accent1"/>
          <w:sz w:val="28"/>
          <w:szCs w:val="28"/>
        </w:rPr>
        <w:t xml:space="preserve"> </w:t>
      </w:r>
      <w:r w:rsidRPr="00AC3D14">
        <w:rPr>
          <w:color w:val="4472C4" w:themeColor="accent1"/>
          <w:sz w:val="28"/>
          <w:szCs w:val="28"/>
        </w:rPr>
        <w:t>BANGLORE</w:t>
      </w:r>
    </w:p>
    <w:p w14:paraId="6B43A498" w14:textId="1A209A1D" w:rsidR="0086359F" w:rsidRDefault="0086359F">
      <w:pPr>
        <w:rPr>
          <w:b/>
          <w:bCs/>
          <w:sz w:val="28"/>
          <w:szCs w:val="28"/>
          <w:lang w:val="en-US"/>
        </w:rPr>
      </w:pPr>
    </w:p>
    <w:p w14:paraId="48A9D1FE" w14:textId="6EB69330" w:rsidR="00AC3D14" w:rsidRPr="00AC3D14" w:rsidRDefault="0086359F" w:rsidP="00AC3D1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</w:rPr>
        <w:t xml:space="preserve"> </w:t>
      </w:r>
      <w:r w:rsidR="00AC3D14" w:rsidRPr="00AC3D14">
        <w:rPr>
          <w:b/>
          <w:bCs/>
          <w:i/>
          <w:iCs/>
          <w:sz w:val="28"/>
          <w:szCs w:val="28"/>
        </w:rPr>
        <w:t>GROUP MEMBERS</w:t>
      </w:r>
    </w:p>
    <w:p w14:paraId="35E9DAB6" w14:textId="77777777" w:rsidR="00AC3D14" w:rsidRPr="00AC3D14" w:rsidRDefault="00AC3D14" w:rsidP="00AC3D14">
      <w:pPr>
        <w:rPr>
          <w:b/>
          <w:bCs/>
          <w:i/>
          <w:iCs/>
          <w:sz w:val="28"/>
          <w:szCs w:val="28"/>
        </w:rPr>
      </w:pPr>
      <w:r w:rsidRPr="00AC3D14">
        <w:rPr>
          <w:b/>
          <w:bCs/>
          <w:i/>
          <w:iCs/>
          <w:sz w:val="28"/>
          <w:szCs w:val="28"/>
        </w:rPr>
        <w:t>SANDEEP(1CR18CV060)</w:t>
      </w:r>
    </w:p>
    <w:p w14:paraId="67783EFF" w14:textId="77777777" w:rsidR="00AC3D14" w:rsidRPr="00AC3D14" w:rsidRDefault="00AC3D14" w:rsidP="00AC3D14">
      <w:pPr>
        <w:rPr>
          <w:b/>
          <w:bCs/>
          <w:i/>
          <w:iCs/>
          <w:sz w:val="28"/>
          <w:szCs w:val="28"/>
        </w:rPr>
      </w:pPr>
      <w:r w:rsidRPr="00AC3D14">
        <w:rPr>
          <w:b/>
          <w:bCs/>
          <w:i/>
          <w:iCs/>
          <w:sz w:val="28"/>
          <w:szCs w:val="28"/>
        </w:rPr>
        <w:t>SAVITHA S(1CR18CV063)</w:t>
      </w:r>
    </w:p>
    <w:p w14:paraId="0B15B666" w14:textId="77777777" w:rsidR="00AC3D14" w:rsidRPr="00AC3D14" w:rsidRDefault="00AC3D14" w:rsidP="00AC3D14">
      <w:pPr>
        <w:rPr>
          <w:b/>
          <w:bCs/>
          <w:i/>
          <w:iCs/>
          <w:sz w:val="28"/>
          <w:szCs w:val="28"/>
        </w:rPr>
      </w:pPr>
      <w:r w:rsidRPr="00AC3D14">
        <w:rPr>
          <w:b/>
          <w:bCs/>
          <w:i/>
          <w:iCs/>
          <w:sz w:val="28"/>
          <w:szCs w:val="28"/>
        </w:rPr>
        <w:t>SHASHIDHARA S(1CR18CV065)</w:t>
      </w:r>
    </w:p>
    <w:p w14:paraId="5B0320E6" w14:textId="77777777" w:rsidR="00AC3D14" w:rsidRPr="00AC3D14" w:rsidRDefault="00AC3D14" w:rsidP="00AC3D14">
      <w:pPr>
        <w:rPr>
          <w:b/>
          <w:bCs/>
          <w:i/>
          <w:iCs/>
          <w:sz w:val="28"/>
          <w:szCs w:val="28"/>
        </w:rPr>
      </w:pPr>
      <w:r w:rsidRPr="00AC3D14">
        <w:rPr>
          <w:b/>
          <w:bCs/>
          <w:i/>
          <w:iCs/>
          <w:sz w:val="28"/>
          <w:szCs w:val="28"/>
        </w:rPr>
        <w:t>SHASHIKUMAR H(1CR18CV066)</w:t>
      </w:r>
    </w:p>
    <w:p w14:paraId="3C3448CD" w14:textId="6C475B7D" w:rsidR="00AC3D14" w:rsidRDefault="00AC3D14">
      <w:pPr>
        <w:rPr>
          <w:sz w:val="28"/>
          <w:szCs w:val="28"/>
        </w:rPr>
      </w:pPr>
    </w:p>
    <w:p w14:paraId="2A1121B5" w14:textId="77777777" w:rsidR="00F915DC" w:rsidRDefault="00F915DC">
      <w:pPr>
        <w:rPr>
          <w:sz w:val="36"/>
          <w:szCs w:val="36"/>
          <w:u w:val="single"/>
          <w:lang w:val="en-US"/>
        </w:rPr>
      </w:pPr>
    </w:p>
    <w:p w14:paraId="0B1DAE73" w14:textId="6E46DC37" w:rsidR="00AC3D14" w:rsidRPr="00662233" w:rsidRDefault="00AC3D14">
      <w:pPr>
        <w:rPr>
          <w:color w:val="0070C0"/>
          <w:sz w:val="36"/>
          <w:szCs w:val="36"/>
          <w:u w:val="single"/>
        </w:rPr>
      </w:pPr>
      <w:r w:rsidRPr="00662233">
        <w:rPr>
          <w:color w:val="0070C0"/>
          <w:sz w:val="36"/>
          <w:szCs w:val="36"/>
          <w:u w:val="single"/>
          <w:lang w:val="en-US"/>
        </w:rPr>
        <w:t xml:space="preserve">PROBLEM </w:t>
      </w:r>
      <w:proofErr w:type="gramStart"/>
      <w:r w:rsidRPr="00662233">
        <w:rPr>
          <w:color w:val="0070C0"/>
          <w:sz w:val="36"/>
          <w:szCs w:val="36"/>
          <w:u w:val="single"/>
          <w:lang w:val="en-US"/>
        </w:rPr>
        <w:t>STATEMENT</w:t>
      </w:r>
      <w:r w:rsidRPr="00662233">
        <w:rPr>
          <w:color w:val="0070C0"/>
          <w:sz w:val="36"/>
          <w:szCs w:val="36"/>
          <w:u w:val="single"/>
          <w:lang w:val="en-US"/>
        </w:rPr>
        <w:t xml:space="preserve"> </w:t>
      </w:r>
      <w:r w:rsidRPr="00662233">
        <w:rPr>
          <w:color w:val="0070C0"/>
          <w:sz w:val="36"/>
          <w:szCs w:val="36"/>
          <w:u w:val="single"/>
        </w:rPr>
        <w:t xml:space="preserve"> :</w:t>
      </w:r>
      <w:proofErr w:type="gramEnd"/>
    </w:p>
    <w:p w14:paraId="6D682054" w14:textId="77777777" w:rsidR="00AC3D14" w:rsidRDefault="00AC3D14" w:rsidP="00AC3D14">
      <w:pPr>
        <w:rPr>
          <w:sz w:val="36"/>
          <w:szCs w:val="36"/>
        </w:rPr>
      </w:pPr>
      <w:r>
        <w:rPr>
          <w:sz w:val="28"/>
          <w:szCs w:val="28"/>
        </w:rPr>
        <w:t xml:space="preserve">                 </w:t>
      </w:r>
      <w:r w:rsidRPr="00AC3D14">
        <w:rPr>
          <w:sz w:val="36"/>
          <w:szCs w:val="36"/>
          <w:lang w:val="en-US"/>
        </w:rPr>
        <w:t xml:space="preserve">Innovative approach to siphon water using hose </w:t>
      </w:r>
      <w:proofErr w:type="gramStart"/>
      <w:r w:rsidRPr="00AC3D14">
        <w:rPr>
          <w:sz w:val="36"/>
          <w:szCs w:val="36"/>
          <w:lang w:val="en-US"/>
        </w:rPr>
        <w:t>pipe</w:t>
      </w:r>
      <w:r w:rsidRPr="00AC3D14">
        <w:rPr>
          <w:sz w:val="36"/>
          <w:szCs w:val="36"/>
        </w:rPr>
        <w:t xml:space="preserve"> </w:t>
      </w:r>
      <w:r>
        <w:rPr>
          <w:sz w:val="36"/>
          <w:szCs w:val="36"/>
        </w:rPr>
        <w:t>.</w:t>
      </w:r>
      <w:proofErr w:type="gramEnd"/>
    </w:p>
    <w:p w14:paraId="6DA047BF" w14:textId="2230C8DB" w:rsidR="00AC3D14" w:rsidRPr="00662233" w:rsidRDefault="00AC3D14" w:rsidP="00AC3D14">
      <w:pPr>
        <w:rPr>
          <w:color w:val="0070C0"/>
          <w:sz w:val="36"/>
          <w:szCs w:val="36"/>
          <w:u w:val="single"/>
          <w:lang w:val="en-US"/>
        </w:rPr>
      </w:pPr>
      <w:r w:rsidRPr="00662233">
        <w:rPr>
          <w:color w:val="0070C0"/>
          <w:sz w:val="36"/>
          <w:szCs w:val="36"/>
          <w:u w:val="single"/>
          <w:lang w:val="en-US"/>
        </w:rPr>
        <w:t>NEED FOR THE STUDY:</w:t>
      </w:r>
    </w:p>
    <w:p w14:paraId="66C9BE83" w14:textId="46BC0A8A" w:rsidR="00C02F98" w:rsidRPr="00C02F98" w:rsidRDefault="00AC3D14" w:rsidP="00C02F98">
      <w:pPr>
        <w:numPr>
          <w:ilvl w:val="1"/>
          <w:numId w:val="2"/>
        </w:numPr>
        <w:rPr>
          <w:sz w:val="36"/>
          <w:szCs w:val="36"/>
        </w:rPr>
      </w:pPr>
      <w:r w:rsidRPr="00C02F98">
        <w:rPr>
          <w:sz w:val="36"/>
          <w:szCs w:val="36"/>
          <w:lang w:val="en-US"/>
        </w:rPr>
        <w:t xml:space="preserve"> </w:t>
      </w:r>
      <w:r w:rsidR="00C02F98" w:rsidRPr="00C02F98">
        <w:rPr>
          <w:sz w:val="36"/>
          <w:szCs w:val="36"/>
        </w:rPr>
        <w:t>To ease the effort put for pumping water without using any power supply</w:t>
      </w:r>
      <w:r w:rsidR="00C02F98" w:rsidRPr="00C02F98">
        <w:rPr>
          <w:b/>
          <w:bCs/>
          <w:sz w:val="36"/>
          <w:szCs w:val="36"/>
        </w:rPr>
        <w:t xml:space="preserve">. </w:t>
      </w:r>
    </w:p>
    <w:p w14:paraId="43DC08F7" w14:textId="77777777" w:rsidR="00C02F98" w:rsidRPr="00C02F98" w:rsidRDefault="00C02F98" w:rsidP="00C02F98">
      <w:pPr>
        <w:numPr>
          <w:ilvl w:val="1"/>
          <w:numId w:val="2"/>
        </w:numPr>
        <w:rPr>
          <w:sz w:val="36"/>
          <w:szCs w:val="36"/>
        </w:rPr>
      </w:pPr>
      <w:r w:rsidRPr="00C02F98">
        <w:rPr>
          <w:sz w:val="36"/>
          <w:szCs w:val="36"/>
        </w:rPr>
        <w:t>To develop a sustainable method of pumping water, wherever applicable.</w:t>
      </w:r>
    </w:p>
    <w:p w14:paraId="36ED1FA2" w14:textId="77777777" w:rsidR="00C02F98" w:rsidRPr="00C02F98" w:rsidRDefault="00C02F98" w:rsidP="00C02F98">
      <w:pPr>
        <w:ind w:left="1440"/>
        <w:rPr>
          <w:sz w:val="36"/>
          <w:szCs w:val="36"/>
        </w:rPr>
      </w:pPr>
    </w:p>
    <w:p w14:paraId="4D3FDD5A" w14:textId="26CE1576" w:rsidR="00AC3D14" w:rsidRPr="00AC3D14" w:rsidRDefault="00C02F98" w:rsidP="00AC3D14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Pr="00C02F98">
        <w:rPr>
          <w:color w:val="FF0000"/>
          <w:sz w:val="36"/>
          <w:szCs w:val="36"/>
        </w:rPr>
        <w:t>DESIGN OF SIPHON WATER FROM CANAL</w:t>
      </w:r>
    </w:p>
    <w:p w14:paraId="0397B54A" w14:textId="77777777" w:rsidR="00F915DC" w:rsidRDefault="00C02F98">
      <w:pPr>
        <w:rPr>
          <w:sz w:val="36"/>
          <w:szCs w:val="36"/>
        </w:rPr>
      </w:pPr>
      <w:r w:rsidRPr="00C02F98">
        <w:rPr>
          <w:sz w:val="36"/>
          <w:szCs w:val="36"/>
        </w:rPr>
        <w:drawing>
          <wp:inline distT="0" distB="0" distL="0" distR="0" wp14:anchorId="454FB7E6" wp14:editId="499EA1C6">
            <wp:extent cx="5731510" cy="3398520"/>
            <wp:effectExtent l="0" t="0" r="2540" b="0"/>
            <wp:docPr id="2048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90087B5-5E84-4C1B-B116-7FDBA764C8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" name="Picture 2">
                      <a:extLst>
                        <a:ext uri="{FF2B5EF4-FFF2-40B4-BE49-F238E27FC236}">
                          <a16:creationId xmlns:a16="http://schemas.microsoft.com/office/drawing/2014/main" id="{390087B5-5E84-4C1B-B116-7FDBA764C8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2823A" w14:textId="77777777" w:rsidR="008F2AF5" w:rsidRDefault="008F2AF5" w:rsidP="00F915DC">
      <w:pPr>
        <w:rPr>
          <w:b/>
          <w:bCs/>
          <w:sz w:val="28"/>
          <w:szCs w:val="28"/>
          <w:lang w:val="en-US"/>
        </w:rPr>
      </w:pPr>
    </w:p>
    <w:p w14:paraId="7DE2EC9E" w14:textId="77777777" w:rsidR="00F915DC" w:rsidRDefault="00F915DC" w:rsidP="00F915DC">
      <w:pPr>
        <w:rPr>
          <w:b/>
          <w:bCs/>
          <w:sz w:val="28"/>
          <w:szCs w:val="28"/>
          <w:lang w:val="en-US"/>
        </w:rPr>
      </w:pPr>
    </w:p>
    <w:p w14:paraId="5DBCBCFB" w14:textId="77777777" w:rsidR="00F915DC" w:rsidRDefault="00F915DC" w:rsidP="00F915DC">
      <w:pPr>
        <w:rPr>
          <w:b/>
          <w:bCs/>
          <w:sz w:val="28"/>
          <w:szCs w:val="28"/>
          <w:lang w:val="en-US"/>
        </w:rPr>
      </w:pPr>
    </w:p>
    <w:p w14:paraId="32893AFE" w14:textId="77777777" w:rsidR="00F915DC" w:rsidRDefault="00F915DC" w:rsidP="00F915DC">
      <w:pPr>
        <w:rPr>
          <w:b/>
          <w:bCs/>
          <w:sz w:val="28"/>
          <w:szCs w:val="28"/>
          <w:lang w:val="en-US"/>
        </w:rPr>
      </w:pPr>
    </w:p>
    <w:p w14:paraId="6E1285E3" w14:textId="2CAAE112" w:rsidR="00F915DC" w:rsidRPr="00662233" w:rsidRDefault="00F915DC" w:rsidP="00F915DC">
      <w:pPr>
        <w:rPr>
          <w:b/>
          <w:bCs/>
          <w:color w:val="0070C0"/>
          <w:sz w:val="36"/>
          <w:szCs w:val="36"/>
          <w:u w:val="single"/>
          <w:lang w:val="en-US"/>
        </w:rPr>
      </w:pPr>
      <w:r w:rsidRPr="00662233">
        <w:rPr>
          <w:b/>
          <w:bCs/>
          <w:color w:val="0070C0"/>
          <w:sz w:val="36"/>
          <w:szCs w:val="36"/>
          <w:u w:val="single"/>
          <w:lang w:val="en-US"/>
        </w:rPr>
        <w:lastRenderedPageBreak/>
        <w:t>INNOVATION:</w:t>
      </w:r>
    </w:p>
    <w:p w14:paraId="241B48D2" w14:textId="77777777" w:rsidR="00F915DC" w:rsidRDefault="00F915DC" w:rsidP="00F915DC">
      <w:pPr>
        <w:numPr>
          <w:ilvl w:val="0"/>
          <w:numId w:val="4"/>
        </w:numPr>
        <w:rPr>
          <w:sz w:val="36"/>
          <w:szCs w:val="36"/>
        </w:rPr>
      </w:pPr>
      <w:r w:rsidRPr="00F915DC">
        <w:rPr>
          <w:sz w:val="36"/>
          <w:szCs w:val="36"/>
          <w:lang w:val="en-US"/>
        </w:rPr>
        <w:t>To design Inlet and outlet gates/Valves</w:t>
      </w:r>
      <w:r w:rsidRPr="00F915DC">
        <w:rPr>
          <w:sz w:val="36"/>
          <w:szCs w:val="36"/>
        </w:rPr>
        <w:t xml:space="preserve"> </w:t>
      </w:r>
      <w:r w:rsidRPr="00F915DC">
        <w:rPr>
          <w:sz w:val="36"/>
          <w:szCs w:val="36"/>
          <w:lang w:val="en-US"/>
        </w:rPr>
        <w:t xml:space="preserve">such </w:t>
      </w:r>
      <w:proofErr w:type="gramStart"/>
      <w:r w:rsidRPr="00F915DC">
        <w:rPr>
          <w:sz w:val="36"/>
          <w:szCs w:val="36"/>
          <w:lang w:val="en-US"/>
        </w:rPr>
        <w:t>way  that</w:t>
      </w:r>
      <w:proofErr w:type="gramEnd"/>
      <w:r w:rsidRPr="00F915DC">
        <w:rPr>
          <w:sz w:val="36"/>
          <w:szCs w:val="36"/>
          <w:lang w:val="en-US"/>
        </w:rPr>
        <w:t xml:space="preserve"> both gates open at a time.</w:t>
      </w:r>
      <w:r w:rsidRPr="00F915DC">
        <w:rPr>
          <w:rFonts w:eastAsiaTheme="minorEastAsia" w:hAnsi="Century Gothic"/>
          <w:color w:val="404040"/>
          <w:kern w:val="24"/>
          <w:sz w:val="36"/>
          <w:szCs w:val="36"/>
          <w:lang w:val="en-US"/>
        </w:rPr>
        <w:t xml:space="preserve"> </w:t>
      </w:r>
      <w:r w:rsidRPr="00F915DC">
        <w:rPr>
          <w:sz w:val="36"/>
          <w:szCs w:val="36"/>
          <w:lang w:val="en-US"/>
        </w:rPr>
        <w:t>or we can open first inlet value and then open outlet value.</w:t>
      </w:r>
    </w:p>
    <w:p w14:paraId="46D6B22A" w14:textId="7FBEAF1D" w:rsidR="00F915DC" w:rsidRPr="00F915DC" w:rsidRDefault="00F915DC" w:rsidP="00F915DC">
      <w:pPr>
        <w:numPr>
          <w:ilvl w:val="0"/>
          <w:numId w:val="4"/>
        </w:numPr>
        <w:rPr>
          <w:sz w:val="36"/>
          <w:szCs w:val="36"/>
        </w:rPr>
      </w:pPr>
      <w:r w:rsidRPr="00F915DC">
        <w:rPr>
          <w:sz w:val="36"/>
          <w:szCs w:val="36"/>
          <w:lang w:val="en-US"/>
        </w:rPr>
        <w:t>To introduce water pouring point between inlet and outlet which helps to pour water in house pipes in rural areas</w:t>
      </w:r>
    </w:p>
    <w:p w14:paraId="5150E778" w14:textId="17A49B42" w:rsidR="00F915DC" w:rsidRPr="00F915DC" w:rsidRDefault="008F2AF5" w:rsidP="00F915DC">
      <w:pPr>
        <w:ind w:left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20E4F72A" wp14:editId="0AEAC4FA">
            <wp:extent cx="4899660" cy="3078480"/>
            <wp:effectExtent l="0" t="0" r="0" b="7620"/>
            <wp:docPr id="24582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187F569C-F5AB-4D08-AD56-CC691092A3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2" name="Picture 7">
                      <a:extLst>
                        <a:ext uri="{FF2B5EF4-FFF2-40B4-BE49-F238E27FC236}">
                          <a16:creationId xmlns:a16="http://schemas.microsoft.com/office/drawing/2014/main" id="{187F569C-F5AB-4D08-AD56-CC691092A33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0917E" w14:textId="57CC1D48" w:rsidR="00F915DC" w:rsidRDefault="00F915DC">
      <w:pPr>
        <w:rPr>
          <w:sz w:val="36"/>
          <w:szCs w:val="36"/>
        </w:rPr>
      </w:pPr>
    </w:p>
    <w:p w14:paraId="10E8BD31" w14:textId="6407E140" w:rsidR="008F2AF5" w:rsidRPr="008F2AF5" w:rsidRDefault="008F2AF5" w:rsidP="008F2AF5">
      <w:pPr>
        <w:rPr>
          <w:b/>
          <w:bCs/>
          <w:i/>
          <w:iCs/>
          <w:color w:val="0070C0"/>
          <w:sz w:val="36"/>
          <w:szCs w:val="36"/>
          <w:u w:val="single"/>
          <w:lang w:val="en-US"/>
        </w:rPr>
      </w:pPr>
      <w:r w:rsidRPr="008F2AF5">
        <w:rPr>
          <w:rFonts w:eastAsiaTheme="majorEastAsia"/>
          <w:b/>
          <w:bCs/>
          <w:i/>
          <w:iCs/>
          <w:color w:val="0070C0"/>
          <w:sz w:val="36"/>
          <w:szCs w:val="36"/>
          <w:u w:val="single"/>
          <w:lang w:val="en-US"/>
        </w:rPr>
        <w:t>APPARATUS;</w:t>
      </w:r>
    </w:p>
    <w:p w14:paraId="66E42AA7" w14:textId="77777777" w:rsidR="008F2AF5" w:rsidRPr="008F2AF5" w:rsidRDefault="008F2AF5" w:rsidP="008F2AF5">
      <w:pPr>
        <w:numPr>
          <w:ilvl w:val="0"/>
          <w:numId w:val="16"/>
        </w:numPr>
        <w:rPr>
          <w:sz w:val="36"/>
          <w:szCs w:val="36"/>
        </w:rPr>
      </w:pPr>
      <w:r w:rsidRPr="008F2AF5">
        <w:rPr>
          <w:sz w:val="36"/>
          <w:szCs w:val="36"/>
          <w:lang w:val="en-US"/>
        </w:rPr>
        <w:t xml:space="preserve">We require canal at higher </w:t>
      </w:r>
      <w:proofErr w:type="gramStart"/>
      <w:r w:rsidRPr="008F2AF5">
        <w:rPr>
          <w:sz w:val="36"/>
          <w:szCs w:val="36"/>
          <w:lang w:val="en-US"/>
        </w:rPr>
        <w:t>elevation(</w:t>
      </w:r>
      <w:proofErr w:type="gramEnd"/>
      <w:r w:rsidRPr="008F2AF5">
        <w:rPr>
          <w:sz w:val="36"/>
          <w:szCs w:val="36"/>
          <w:lang w:val="en-US"/>
        </w:rPr>
        <w:t>we used here water drum)</w:t>
      </w:r>
    </w:p>
    <w:p w14:paraId="5A45274D" w14:textId="77777777" w:rsidR="008F2AF5" w:rsidRPr="008F2AF5" w:rsidRDefault="008F2AF5" w:rsidP="008F2AF5">
      <w:pPr>
        <w:numPr>
          <w:ilvl w:val="0"/>
          <w:numId w:val="16"/>
        </w:numPr>
        <w:rPr>
          <w:sz w:val="36"/>
          <w:szCs w:val="36"/>
        </w:rPr>
      </w:pPr>
      <w:proofErr w:type="gramStart"/>
      <w:r w:rsidRPr="008F2AF5">
        <w:rPr>
          <w:sz w:val="36"/>
          <w:szCs w:val="36"/>
          <w:lang w:val="en-US"/>
        </w:rPr>
        <w:t>2 inch</w:t>
      </w:r>
      <w:proofErr w:type="gramEnd"/>
      <w:r w:rsidRPr="008F2AF5">
        <w:rPr>
          <w:sz w:val="36"/>
          <w:szCs w:val="36"/>
          <w:lang w:val="en-US"/>
        </w:rPr>
        <w:t xml:space="preserve"> hose pipe of 20 ft or more</w:t>
      </w:r>
    </w:p>
    <w:p w14:paraId="2A019EA0" w14:textId="77777777" w:rsidR="008F2AF5" w:rsidRPr="008F2AF5" w:rsidRDefault="008F2AF5" w:rsidP="008F2AF5">
      <w:pPr>
        <w:numPr>
          <w:ilvl w:val="0"/>
          <w:numId w:val="16"/>
        </w:numPr>
        <w:rPr>
          <w:sz w:val="36"/>
          <w:szCs w:val="36"/>
        </w:rPr>
      </w:pPr>
      <w:r w:rsidRPr="008F2AF5">
        <w:rPr>
          <w:sz w:val="36"/>
          <w:szCs w:val="36"/>
          <w:lang w:val="en-US"/>
        </w:rPr>
        <w:t>3 gates/valves</w:t>
      </w:r>
    </w:p>
    <w:p w14:paraId="1B2F17F3" w14:textId="77777777" w:rsidR="008F2AF5" w:rsidRPr="008F2AF5" w:rsidRDefault="008F2AF5" w:rsidP="008F2AF5">
      <w:pPr>
        <w:numPr>
          <w:ilvl w:val="0"/>
          <w:numId w:val="16"/>
        </w:numPr>
        <w:rPr>
          <w:sz w:val="36"/>
          <w:szCs w:val="36"/>
        </w:rPr>
      </w:pPr>
      <w:r w:rsidRPr="008F2AF5">
        <w:rPr>
          <w:sz w:val="36"/>
          <w:szCs w:val="36"/>
          <w:lang w:val="en-US"/>
        </w:rPr>
        <w:t xml:space="preserve">3 bents of 135 degree or 90 </w:t>
      </w:r>
      <w:proofErr w:type="gramStart"/>
      <w:r w:rsidRPr="008F2AF5">
        <w:rPr>
          <w:sz w:val="36"/>
          <w:szCs w:val="36"/>
          <w:lang w:val="en-US"/>
        </w:rPr>
        <w:t>degree</w:t>
      </w:r>
      <w:proofErr w:type="gramEnd"/>
    </w:p>
    <w:p w14:paraId="4CF3B3AB" w14:textId="32F233C9" w:rsidR="00F915DC" w:rsidRDefault="00F915DC" w:rsidP="00F915DC">
      <w:pPr>
        <w:rPr>
          <w:sz w:val="36"/>
          <w:szCs w:val="36"/>
        </w:rPr>
      </w:pPr>
    </w:p>
    <w:p w14:paraId="013CE078" w14:textId="3C407F63" w:rsidR="00F915DC" w:rsidRPr="00662233" w:rsidRDefault="00F915DC" w:rsidP="00F915DC">
      <w:pPr>
        <w:rPr>
          <w:b/>
          <w:bCs/>
          <w:color w:val="0070C0"/>
          <w:sz w:val="36"/>
          <w:szCs w:val="36"/>
          <w:u w:val="single"/>
          <w:lang w:val="en-US"/>
        </w:rPr>
      </w:pPr>
      <w:r w:rsidRPr="00662233">
        <w:rPr>
          <w:b/>
          <w:bCs/>
          <w:color w:val="0070C0"/>
          <w:sz w:val="36"/>
          <w:szCs w:val="36"/>
          <w:u w:val="single"/>
          <w:lang w:val="en-US"/>
        </w:rPr>
        <w:lastRenderedPageBreak/>
        <w:t>PROCEDURE</w:t>
      </w:r>
      <w:r w:rsidRPr="00662233">
        <w:rPr>
          <w:b/>
          <w:bCs/>
          <w:color w:val="0070C0"/>
          <w:sz w:val="36"/>
          <w:szCs w:val="36"/>
          <w:u w:val="single"/>
          <w:lang w:val="en-US"/>
        </w:rPr>
        <w:t>:</w:t>
      </w:r>
    </w:p>
    <w:p w14:paraId="449AA816" w14:textId="77777777" w:rsidR="00F915DC" w:rsidRPr="00F915DC" w:rsidRDefault="00F915DC" w:rsidP="00F915DC">
      <w:pPr>
        <w:numPr>
          <w:ilvl w:val="0"/>
          <w:numId w:val="6"/>
        </w:numPr>
        <w:rPr>
          <w:sz w:val="36"/>
          <w:szCs w:val="36"/>
        </w:rPr>
      </w:pPr>
      <w:r w:rsidRPr="00F915DC">
        <w:rPr>
          <w:sz w:val="36"/>
          <w:szCs w:val="36"/>
          <w:lang w:val="en-US"/>
        </w:rPr>
        <w:t xml:space="preserve">First the connections should be made such that inlet of the pipe is inserted into </w:t>
      </w:r>
      <w:proofErr w:type="gramStart"/>
      <w:r w:rsidRPr="00F915DC">
        <w:rPr>
          <w:sz w:val="36"/>
          <w:szCs w:val="36"/>
          <w:lang w:val="en-US"/>
        </w:rPr>
        <w:t>canal(</w:t>
      </w:r>
      <w:proofErr w:type="gramEnd"/>
      <w:r w:rsidRPr="00F915DC">
        <w:rPr>
          <w:sz w:val="36"/>
          <w:szCs w:val="36"/>
          <w:lang w:val="en-US"/>
        </w:rPr>
        <w:t>water drum) and outlet of the pipe is connected to field using 3 bents.</w:t>
      </w:r>
    </w:p>
    <w:p w14:paraId="0C613CD9" w14:textId="77777777" w:rsidR="00F915DC" w:rsidRPr="00F915DC" w:rsidRDefault="00F915DC" w:rsidP="00F915DC">
      <w:pPr>
        <w:numPr>
          <w:ilvl w:val="0"/>
          <w:numId w:val="6"/>
        </w:numPr>
        <w:rPr>
          <w:sz w:val="36"/>
          <w:szCs w:val="36"/>
        </w:rPr>
      </w:pPr>
      <w:r w:rsidRPr="00F915DC">
        <w:rPr>
          <w:sz w:val="36"/>
          <w:szCs w:val="36"/>
        </w:rPr>
        <w:t>We have to connect 3 valves (</w:t>
      </w:r>
      <w:proofErr w:type="gramStart"/>
      <w:r w:rsidRPr="00F915DC">
        <w:rPr>
          <w:sz w:val="36"/>
          <w:szCs w:val="36"/>
        </w:rPr>
        <w:t>A,B</w:t>
      </w:r>
      <w:proofErr w:type="gramEnd"/>
      <w:r w:rsidRPr="00F915DC">
        <w:rPr>
          <w:sz w:val="36"/>
          <w:szCs w:val="36"/>
        </w:rPr>
        <w:t xml:space="preserve"> &amp;C) to hose pipe ,valve A is connected near inlet ,valve B connected at middle for pouring water, valve C is connected at outlet point.</w:t>
      </w:r>
      <w:r w:rsidRPr="00F915DC">
        <w:rPr>
          <w:sz w:val="36"/>
          <w:szCs w:val="36"/>
          <w:lang w:val="en-US"/>
        </w:rPr>
        <w:t>To introduce water pouring point Between inlet and outlet which helps to pour water in house pipes.</w:t>
      </w:r>
    </w:p>
    <w:p w14:paraId="1163D1C2" w14:textId="05CEBF20" w:rsidR="00F915DC" w:rsidRDefault="00F915DC" w:rsidP="00F915DC">
      <w:pPr>
        <w:rPr>
          <w:sz w:val="36"/>
          <w:szCs w:val="36"/>
        </w:rPr>
      </w:pPr>
    </w:p>
    <w:p w14:paraId="57629DA1" w14:textId="106C91B0" w:rsidR="00662233" w:rsidRPr="00662233" w:rsidRDefault="008F2AF5" w:rsidP="008F2AF5">
      <w:pPr>
        <w:rPr>
          <w:sz w:val="36"/>
          <w:szCs w:val="36"/>
        </w:rPr>
      </w:pPr>
      <w:r w:rsidRPr="00F915DC">
        <w:rPr>
          <w:sz w:val="36"/>
          <w:szCs w:val="36"/>
        </w:rPr>
        <w:drawing>
          <wp:inline distT="0" distB="0" distL="0" distR="0" wp14:anchorId="301DC61C" wp14:editId="0B0906D3">
            <wp:extent cx="5731510" cy="2613660"/>
            <wp:effectExtent l="0" t="0" r="2540" b="0"/>
            <wp:docPr id="27653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1F554E93-C36E-4D9B-88EA-E82B216105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" name="Picture 16">
                      <a:extLst>
                        <a:ext uri="{FF2B5EF4-FFF2-40B4-BE49-F238E27FC236}">
                          <a16:creationId xmlns:a16="http://schemas.microsoft.com/office/drawing/2014/main" id="{1F554E93-C36E-4D9B-88EA-E82B2161055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B5E91" w14:textId="7D4611C9" w:rsidR="00662233" w:rsidRPr="00662233" w:rsidRDefault="00662233" w:rsidP="00662233">
      <w:pPr>
        <w:numPr>
          <w:ilvl w:val="0"/>
          <w:numId w:val="8"/>
        </w:numPr>
        <w:rPr>
          <w:sz w:val="36"/>
          <w:szCs w:val="36"/>
        </w:rPr>
      </w:pPr>
      <w:proofErr w:type="gramStart"/>
      <w:r w:rsidRPr="00662233">
        <w:rPr>
          <w:sz w:val="36"/>
          <w:szCs w:val="36"/>
          <w:lang w:val="en-US"/>
        </w:rPr>
        <w:t>First</w:t>
      </w:r>
      <w:proofErr w:type="gramEnd"/>
      <w:r w:rsidRPr="00662233">
        <w:rPr>
          <w:sz w:val="36"/>
          <w:szCs w:val="36"/>
          <w:lang w:val="en-US"/>
        </w:rPr>
        <w:t xml:space="preserve"> we have to close the inlet valve(A) and outlet valve(C) and open the valve B to pour the water.</w:t>
      </w:r>
    </w:p>
    <w:p w14:paraId="43032557" w14:textId="666ED888" w:rsidR="00662233" w:rsidRPr="00662233" w:rsidRDefault="00662233" w:rsidP="00662233">
      <w:pPr>
        <w:numPr>
          <w:ilvl w:val="0"/>
          <w:numId w:val="8"/>
        </w:numPr>
        <w:rPr>
          <w:sz w:val="36"/>
          <w:szCs w:val="36"/>
        </w:rPr>
      </w:pPr>
      <w:r w:rsidRPr="00662233">
        <w:rPr>
          <w:sz w:val="36"/>
          <w:szCs w:val="36"/>
          <w:lang w:val="en-US"/>
        </w:rPr>
        <w:t xml:space="preserve">Pour the water until the hose pipe should be filled </w:t>
      </w:r>
      <w:proofErr w:type="spellStart"/>
      <w:proofErr w:type="gramStart"/>
      <w:r w:rsidRPr="00662233">
        <w:rPr>
          <w:sz w:val="36"/>
          <w:szCs w:val="36"/>
          <w:lang w:val="en-US"/>
        </w:rPr>
        <w:t>completely</w:t>
      </w:r>
      <w:r>
        <w:rPr>
          <w:sz w:val="36"/>
          <w:szCs w:val="36"/>
          <w:lang w:val="en-US"/>
        </w:rPr>
        <w:t>.</w:t>
      </w:r>
      <w:r w:rsidRPr="00662233">
        <w:rPr>
          <w:sz w:val="36"/>
          <w:szCs w:val="36"/>
          <w:lang w:val="en-US"/>
        </w:rPr>
        <w:t>Then</w:t>
      </w:r>
      <w:proofErr w:type="spellEnd"/>
      <w:proofErr w:type="gramEnd"/>
      <w:r w:rsidRPr="00662233">
        <w:rPr>
          <w:sz w:val="36"/>
          <w:szCs w:val="36"/>
          <w:lang w:val="en-US"/>
        </w:rPr>
        <w:t xml:space="preserve"> we have to close the pouring point(</w:t>
      </w:r>
      <w:proofErr w:type="spellStart"/>
      <w:r>
        <w:rPr>
          <w:sz w:val="36"/>
          <w:szCs w:val="36"/>
          <w:lang w:val="en-US"/>
        </w:rPr>
        <w:t>valve</w:t>
      </w:r>
      <w:r w:rsidRPr="00662233">
        <w:rPr>
          <w:sz w:val="36"/>
          <w:szCs w:val="36"/>
          <w:lang w:val="en-US"/>
        </w:rPr>
        <w:t>B</w:t>
      </w:r>
      <w:proofErr w:type="spellEnd"/>
      <w:r w:rsidRPr="00662233">
        <w:rPr>
          <w:sz w:val="36"/>
          <w:szCs w:val="36"/>
          <w:lang w:val="en-US"/>
        </w:rPr>
        <w:t>).</w:t>
      </w:r>
    </w:p>
    <w:p w14:paraId="3E4986EE" w14:textId="77777777" w:rsidR="00662233" w:rsidRPr="00662233" w:rsidRDefault="00662233" w:rsidP="00662233">
      <w:pPr>
        <w:numPr>
          <w:ilvl w:val="0"/>
          <w:numId w:val="8"/>
        </w:numPr>
        <w:rPr>
          <w:sz w:val="36"/>
          <w:szCs w:val="36"/>
        </w:rPr>
      </w:pPr>
      <w:r w:rsidRPr="00662233">
        <w:rPr>
          <w:sz w:val="36"/>
          <w:szCs w:val="36"/>
          <w:lang w:val="en-US"/>
        </w:rPr>
        <w:t xml:space="preserve">After that we have to open Inlet and outlet gates/Valves such </w:t>
      </w:r>
      <w:proofErr w:type="gramStart"/>
      <w:r w:rsidRPr="00662233">
        <w:rPr>
          <w:sz w:val="36"/>
          <w:szCs w:val="36"/>
          <w:lang w:val="en-US"/>
        </w:rPr>
        <w:t>way  that</w:t>
      </w:r>
      <w:proofErr w:type="gramEnd"/>
      <w:r w:rsidRPr="00662233">
        <w:rPr>
          <w:sz w:val="36"/>
          <w:szCs w:val="36"/>
          <w:lang w:val="en-US"/>
        </w:rPr>
        <w:t xml:space="preserve"> both gates open at a time or we can open first inlet valve(A) and then open outlet valve(C).</w:t>
      </w:r>
    </w:p>
    <w:p w14:paraId="34BA0830" w14:textId="77777777" w:rsidR="00662233" w:rsidRPr="00662233" w:rsidRDefault="00662233" w:rsidP="00662233">
      <w:pPr>
        <w:numPr>
          <w:ilvl w:val="0"/>
          <w:numId w:val="8"/>
        </w:numPr>
        <w:rPr>
          <w:sz w:val="36"/>
          <w:szCs w:val="36"/>
        </w:rPr>
      </w:pPr>
      <w:r w:rsidRPr="00662233">
        <w:rPr>
          <w:sz w:val="36"/>
          <w:szCs w:val="36"/>
          <w:lang w:val="en-US"/>
        </w:rPr>
        <w:lastRenderedPageBreak/>
        <w:t>The water will start coming out from the canal.</w:t>
      </w:r>
    </w:p>
    <w:p w14:paraId="18AD577A" w14:textId="7CF2247E" w:rsidR="00662233" w:rsidRPr="008F2AF5" w:rsidRDefault="00662233" w:rsidP="00662233">
      <w:pPr>
        <w:numPr>
          <w:ilvl w:val="0"/>
          <w:numId w:val="8"/>
        </w:numPr>
        <w:rPr>
          <w:sz w:val="36"/>
          <w:szCs w:val="36"/>
        </w:rPr>
      </w:pPr>
      <w:r w:rsidRPr="00662233">
        <w:rPr>
          <w:sz w:val="36"/>
          <w:szCs w:val="36"/>
          <w:lang w:val="en-US"/>
        </w:rPr>
        <w:t xml:space="preserve">No need to fill or pour the water every time into the hose </w:t>
      </w:r>
      <w:proofErr w:type="gramStart"/>
      <w:r w:rsidRPr="00662233">
        <w:rPr>
          <w:sz w:val="36"/>
          <w:szCs w:val="36"/>
          <w:lang w:val="en-US"/>
        </w:rPr>
        <w:t>pipe ,we</w:t>
      </w:r>
      <w:proofErr w:type="gramEnd"/>
      <w:r w:rsidRPr="00662233">
        <w:rPr>
          <w:sz w:val="36"/>
          <w:szCs w:val="36"/>
          <w:lang w:val="en-US"/>
        </w:rPr>
        <w:t xml:space="preserve"> have to fill only once. But if we want to stop the </w:t>
      </w:r>
      <w:proofErr w:type="gramStart"/>
      <w:r w:rsidRPr="00662233">
        <w:rPr>
          <w:sz w:val="36"/>
          <w:szCs w:val="36"/>
          <w:lang w:val="en-US"/>
        </w:rPr>
        <w:t>water</w:t>
      </w:r>
      <w:proofErr w:type="gramEnd"/>
      <w:r w:rsidRPr="00662233">
        <w:rPr>
          <w:sz w:val="36"/>
          <w:szCs w:val="36"/>
          <w:lang w:val="en-US"/>
        </w:rPr>
        <w:t xml:space="preserve"> we have to close only outlet valve(C) &amp; pouring point.</w:t>
      </w:r>
    </w:p>
    <w:p w14:paraId="706EE27E" w14:textId="68F3EB31" w:rsidR="00662233" w:rsidRDefault="00662233" w:rsidP="008F2AF5">
      <w:pPr>
        <w:rPr>
          <w:sz w:val="36"/>
          <w:szCs w:val="36"/>
          <w:lang w:val="en-US"/>
        </w:rPr>
      </w:pPr>
    </w:p>
    <w:p w14:paraId="70929489" w14:textId="42592E86" w:rsidR="00662233" w:rsidRDefault="00662233" w:rsidP="008F2AF5">
      <w:pPr>
        <w:rPr>
          <w:sz w:val="36"/>
          <w:szCs w:val="36"/>
          <w:lang w:val="en-US"/>
        </w:rPr>
      </w:pPr>
    </w:p>
    <w:p w14:paraId="4575D38A" w14:textId="4CAF26C0" w:rsidR="00662233" w:rsidRPr="00662233" w:rsidRDefault="00662233" w:rsidP="00662233">
      <w:pPr>
        <w:ind w:left="720"/>
        <w:rPr>
          <w:sz w:val="36"/>
          <w:szCs w:val="36"/>
        </w:rPr>
      </w:pPr>
      <w:r w:rsidRPr="00662233">
        <w:rPr>
          <w:sz w:val="36"/>
          <w:szCs w:val="36"/>
        </w:rPr>
        <w:drawing>
          <wp:inline distT="0" distB="0" distL="0" distR="0" wp14:anchorId="766E8364" wp14:editId="5C0EC23E">
            <wp:extent cx="5731510" cy="2810510"/>
            <wp:effectExtent l="0" t="0" r="2540" b="8890"/>
            <wp:docPr id="25602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116ED555-DCEC-4A92-BABD-EEAF289B247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Content Placeholder 6">
                      <a:extLst>
                        <a:ext uri="{FF2B5EF4-FFF2-40B4-BE49-F238E27FC236}">
                          <a16:creationId xmlns:a16="http://schemas.microsoft.com/office/drawing/2014/main" id="{116ED555-DCEC-4A92-BABD-EEAF289B247A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27B51" w14:textId="77777777" w:rsidR="00662233" w:rsidRPr="00F915DC" w:rsidRDefault="00662233" w:rsidP="00F915DC">
      <w:pPr>
        <w:rPr>
          <w:sz w:val="36"/>
          <w:szCs w:val="36"/>
        </w:rPr>
      </w:pPr>
    </w:p>
    <w:p w14:paraId="2BA3F56C" w14:textId="34057FAE" w:rsidR="00F915DC" w:rsidRDefault="0066223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noProof/>
        </w:rPr>
        <w:drawing>
          <wp:inline distT="0" distB="0" distL="0" distR="0" wp14:anchorId="3245B9C9" wp14:editId="2597235C">
            <wp:extent cx="5204460" cy="2354580"/>
            <wp:effectExtent l="0" t="0" r="0" b="7620"/>
            <wp:docPr id="29700" name="Content Placeholder 9">
              <a:extLst xmlns:a="http://schemas.openxmlformats.org/drawingml/2006/main">
                <a:ext uri="{FF2B5EF4-FFF2-40B4-BE49-F238E27FC236}">
                  <a16:creationId xmlns:a16="http://schemas.microsoft.com/office/drawing/2014/main" id="{5514F34E-4B26-4ABB-BDAF-A854D6E6FA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" name="Content Placeholder 9">
                      <a:extLst>
                        <a:ext uri="{FF2B5EF4-FFF2-40B4-BE49-F238E27FC236}">
                          <a16:creationId xmlns:a16="http://schemas.microsoft.com/office/drawing/2014/main" id="{5514F34E-4B26-4ABB-BDAF-A854D6E6FA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001D0" w14:textId="60CB2D54" w:rsidR="00662233" w:rsidRDefault="00662233">
      <w:pPr>
        <w:rPr>
          <w:sz w:val="28"/>
          <w:szCs w:val="28"/>
        </w:rPr>
      </w:pPr>
    </w:p>
    <w:p w14:paraId="6D96CC33" w14:textId="35854ADB" w:rsidR="00662233" w:rsidRPr="00662233" w:rsidRDefault="00662233">
      <w:pPr>
        <w:rPr>
          <w:color w:val="0070C0"/>
          <w:sz w:val="36"/>
          <w:szCs w:val="36"/>
          <w:u w:val="single"/>
        </w:rPr>
      </w:pPr>
      <w:r w:rsidRPr="00662233">
        <w:rPr>
          <w:color w:val="0070C0"/>
          <w:sz w:val="36"/>
          <w:szCs w:val="36"/>
          <w:u w:val="single"/>
        </w:rPr>
        <w:lastRenderedPageBreak/>
        <w:t>CONDITIONS:</w:t>
      </w:r>
    </w:p>
    <w:p w14:paraId="55958D3F" w14:textId="01B64252" w:rsidR="00662233" w:rsidRPr="00662233" w:rsidRDefault="00662233">
      <w:pPr>
        <w:rPr>
          <w:sz w:val="36"/>
          <w:szCs w:val="36"/>
        </w:rPr>
      </w:pPr>
      <w:r>
        <w:rPr>
          <w:sz w:val="28"/>
          <w:szCs w:val="28"/>
        </w:rPr>
        <w:t xml:space="preserve">            </w:t>
      </w:r>
      <w:r w:rsidRPr="00662233">
        <w:rPr>
          <w:sz w:val="36"/>
          <w:szCs w:val="36"/>
        </w:rPr>
        <w:t>Canal</w:t>
      </w:r>
      <w:r>
        <w:rPr>
          <w:sz w:val="36"/>
          <w:szCs w:val="36"/>
        </w:rPr>
        <w:t>s</w:t>
      </w:r>
      <w:r w:rsidRPr="00662233">
        <w:rPr>
          <w:sz w:val="36"/>
          <w:szCs w:val="36"/>
        </w:rPr>
        <w:t xml:space="preserve"> should be higher level then field</w:t>
      </w:r>
    </w:p>
    <w:p w14:paraId="189906FE" w14:textId="249E3525" w:rsidR="00662233" w:rsidRPr="00662233" w:rsidRDefault="00662233" w:rsidP="00662233">
      <w:pPr>
        <w:rPr>
          <w:b/>
          <w:bCs/>
          <w:color w:val="0070C0"/>
          <w:sz w:val="28"/>
          <w:szCs w:val="28"/>
          <w:u w:val="single"/>
        </w:rPr>
      </w:pPr>
      <w:r w:rsidRPr="008F2AF5">
        <w:rPr>
          <w:b/>
          <w:bCs/>
          <w:color w:val="0070C0"/>
          <w:sz w:val="28"/>
          <w:szCs w:val="28"/>
          <w:u w:val="single"/>
          <w:lang w:val="en-US"/>
        </w:rPr>
        <w:t xml:space="preserve">MAJOR </w:t>
      </w:r>
      <w:proofErr w:type="gramStart"/>
      <w:r w:rsidRPr="008F2AF5">
        <w:rPr>
          <w:b/>
          <w:bCs/>
          <w:color w:val="0070C0"/>
          <w:sz w:val="28"/>
          <w:szCs w:val="28"/>
          <w:u w:val="single"/>
          <w:lang w:val="en-US"/>
        </w:rPr>
        <w:t xml:space="preserve">FINDINGS </w:t>
      </w:r>
      <w:r w:rsidR="008F2AF5" w:rsidRPr="008F2AF5">
        <w:rPr>
          <w:b/>
          <w:bCs/>
          <w:color w:val="0070C0"/>
          <w:sz w:val="28"/>
          <w:szCs w:val="28"/>
          <w:u w:val="single"/>
          <w:lang w:val="en-US"/>
        </w:rPr>
        <w:t>:</w:t>
      </w:r>
      <w:proofErr w:type="gramEnd"/>
    </w:p>
    <w:p w14:paraId="41AE0A1A" w14:textId="77777777" w:rsidR="00662233" w:rsidRPr="00662233" w:rsidRDefault="00662233" w:rsidP="00662233">
      <w:pPr>
        <w:numPr>
          <w:ilvl w:val="1"/>
          <w:numId w:val="13"/>
        </w:numPr>
        <w:rPr>
          <w:sz w:val="36"/>
          <w:szCs w:val="36"/>
        </w:rPr>
      </w:pPr>
      <w:r w:rsidRPr="00662233">
        <w:rPr>
          <w:sz w:val="36"/>
          <w:szCs w:val="36"/>
        </w:rPr>
        <w:t>Continuous suction pressure to be maintained in the hose pipe to draw water continuously.</w:t>
      </w:r>
    </w:p>
    <w:p w14:paraId="4CC65A64" w14:textId="77777777" w:rsidR="00662233" w:rsidRPr="00662233" w:rsidRDefault="00662233" w:rsidP="00662233">
      <w:pPr>
        <w:numPr>
          <w:ilvl w:val="1"/>
          <w:numId w:val="13"/>
        </w:numPr>
        <w:rPr>
          <w:sz w:val="36"/>
          <w:szCs w:val="36"/>
        </w:rPr>
      </w:pPr>
      <w:r w:rsidRPr="00662233">
        <w:rPr>
          <w:sz w:val="36"/>
          <w:szCs w:val="36"/>
        </w:rPr>
        <w:t>Hose pipe should be air tight/no leakages.</w:t>
      </w:r>
    </w:p>
    <w:p w14:paraId="70868B16" w14:textId="4922F3CD" w:rsidR="00662233" w:rsidRPr="00662233" w:rsidRDefault="008F2AF5" w:rsidP="00662233">
      <w:pPr>
        <w:rPr>
          <w:b/>
          <w:bCs/>
          <w:color w:val="0070C0"/>
          <w:sz w:val="32"/>
          <w:szCs w:val="32"/>
          <w:u w:val="single"/>
        </w:rPr>
      </w:pPr>
      <w:r w:rsidRPr="008F2AF5">
        <w:rPr>
          <w:b/>
          <w:bCs/>
          <w:color w:val="0070C0"/>
          <w:sz w:val="32"/>
          <w:szCs w:val="32"/>
          <w:u w:val="single"/>
          <w:lang w:val="en-US"/>
        </w:rPr>
        <w:t xml:space="preserve">SOCIETAL BENEFITS: </w:t>
      </w:r>
    </w:p>
    <w:p w14:paraId="7492C63F" w14:textId="77777777" w:rsidR="00662233" w:rsidRPr="00662233" w:rsidRDefault="00662233" w:rsidP="00662233">
      <w:pPr>
        <w:numPr>
          <w:ilvl w:val="1"/>
          <w:numId w:val="14"/>
        </w:numPr>
        <w:rPr>
          <w:sz w:val="36"/>
          <w:szCs w:val="36"/>
        </w:rPr>
      </w:pPr>
      <w:r w:rsidRPr="00662233">
        <w:rPr>
          <w:sz w:val="36"/>
          <w:szCs w:val="36"/>
        </w:rPr>
        <w:t>Ease the work of farmers/construction worker</w:t>
      </w:r>
    </w:p>
    <w:p w14:paraId="4C1BBE39" w14:textId="77777777" w:rsidR="00662233" w:rsidRDefault="00662233" w:rsidP="00662233">
      <w:pPr>
        <w:numPr>
          <w:ilvl w:val="1"/>
          <w:numId w:val="14"/>
        </w:numPr>
        <w:rPr>
          <w:sz w:val="36"/>
          <w:szCs w:val="36"/>
        </w:rPr>
      </w:pPr>
      <w:r w:rsidRPr="00662233">
        <w:rPr>
          <w:sz w:val="36"/>
          <w:szCs w:val="36"/>
        </w:rPr>
        <w:t xml:space="preserve">Type of development is sustainable as </w:t>
      </w:r>
      <w:proofErr w:type="gramStart"/>
      <w:r w:rsidRPr="00662233">
        <w:rPr>
          <w:sz w:val="36"/>
          <w:szCs w:val="36"/>
        </w:rPr>
        <w:t>it</w:t>
      </w:r>
      <w:proofErr w:type="gramEnd"/>
      <w:r w:rsidRPr="00662233">
        <w:rPr>
          <w:sz w:val="36"/>
          <w:szCs w:val="36"/>
        </w:rPr>
        <w:t xml:space="preserve"> </w:t>
      </w:r>
      <w:proofErr w:type="spellStart"/>
      <w:r w:rsidRPr="00662233">
        <w:rPr>
          <w:sz w:val="36"/>
          <w:szCs w:val="36"/>
        </w:rPr>
        <w:t>wont</w:t>
      </w:r>
      <w:proofErr w:type="spellEnd"/>
      <w:r w:rsidRPr="00662233">
        <w:rPr>
          <w:sz w:val="36"/>
          <w:szCs w:val="36"/>
        </w:rPr>
        <w:t xml:space="preserve"> use any sort of power supply to draw water from canals.</w:t>
      </w:r>
    </w:p>
    <w:p w14:paraId="4DB21BB2" w14:textId="4345D61F" w:rsidR="00662233" w:rsidRPr="008F2AF5" w:rsidRDefault="008F2AF5" w:rsidP="00662233">
      <w:pPr>
        <w:rPr>
          <w:b/>
          <w:bCs/>
          <w:color w:val="0070C0"/>
          <w:sz w:val="36"/>
          <w:szCs w:val="36"/>
          <w:u w:val="single"/>
        </w:rPr>
      </w:pPr>
      <w:r w:rsidRPr="008F2AF5">
        <w:rPr>
          <w:b/>
          <w:bCs/>
          <w:color w:val="0070C0"/>
          <w:sz w:val="36"/>
          <w:szCs w:val="36"/>
          <w:u w:val="single"/>
        </w:rPr>
        <w:t>BENEFITS:</w:t>
      </w:r>
    </w:p>
    <w:p w14:paraId="45BCC7D2" w14:textId="74BEC779" w:rsidR="00662233" w:rsidRPr="00662233" w:rsidRDefault="00662233" w:rsidP="00662233">
      <w:pPr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662233">
        <w:rPr>
          <w:sz w:val="36"/>
          <w:szCs w:val="36"/>
        </w:rPr>
        <w:t>Helps Formers to draw water from irrigation canals in the locations where proper conveyance system is not developed.</w:t>
      </w:r>
    </w:p>
    <w:p w14:paraId="764A92A3" w14:textId="77777777" w:rsidR="00662233" w:rsidRPr="00662233" w:rsidRDefault="00662233" w:rsidP="00662233">
      <w:pPr>
        <w:numPr>
          <w:ilvl w:val="0"/>
          <w:numId w:val="15"/>
        </w:numPr>
        <w:rPr>
          <w:sz w:val="36"/>
          <w:szCs w:val="36"/>
        </w:rPr>
      </w:pPr>
      <w:r w:rsidRPr="00662233">
        <w:rPr>
          <w:sz w:val="36"/>
          <w:szCs w:val="36"/>
        </w:rPr>
        <w:t>Helps to draw water from basements and dispose the water outside under favourable conditions to this method.</w:t>
      </w:r>
    </w:p>
    <w:p w14:paraId="17271567" w14:textId="25E85EC5" w:rsidR="00662233" w:rsidRPr="00662233" w:rsidRDefault="00662233" w:rsidP="008F2AF5">
      <w:pPr>
        <w:pBdr>
          <w:bottom w:val="dotted" w:sz="24" w:space="2" w:color="auto"/>
        </w:pBdr>
        <w:rPr>
          <w:sz w:val="36"/>
          <w:szCs w:val="36"/>
        </w:rPr>
      </w:pPr>
    </w:p>
    <w:p w14:paraId="7DE0E867" w14:textId="67BAED45" w:rsidR="008F2AF5" w:rsidRPr="008F2AF5" w:rsidRDefault="008F2AF5">
      <w:pPr>
        <w:rPr>
          <w:sz w:val="56"/>
          <w:szCs w:val="56"/>
        </w:rPr>
      </w:pPr>
      <w:r>
        <w:rPr>
          <w:sz w:val="28"/>
          <w:szCs w:val="28"/>
        </w:rPr>
        <w:t xml:space="preserve">                                                    </w:t>
      </w:r>
      <w:r w:rsidRPr="008F2AF5">
        <w:rPr>
          <w:color w:val="7030A0"/>
          <w:sz w:val="56"/>
          <w:szCs w:val="56"/>
        </w:rPr>
        <w:t>THANK YOU</w:t>
      </w:r>
    </w:p>
    <w:sectPr w:rsidR="008F2AF5" w:rsidRPr="008F2AF5" w:rsidSect="00756EC8">
      <w:pgSz w:w="11906" w:h="16838"/>
      <w:pgMar w:top="1440" w:right="1440" w:bottom="1440" w:left="1440" w:header="708" w:footer="708" w:gutter="0"/>
      <w:pgBorders w:display="not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2C1"/>
    <w:multiLevelType w:val="hybridMultilevel"/>
    <w:tmpl w:val="C5282E0E"/>
    <w:lvl w:ilvl="0" w:tplc="5B34383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F1034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3EBAC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1A18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C892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6E957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18C0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28B7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76F2D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240AC0"/>
    <w:multiLevelType w:val="hybridMultilevel"/>
    <w:tmpl w:val="39F6FD48"/>
    <w:lvl w:ilvl="0" w:tplc="43B83AC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AAA192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384BF3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C20BD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C0AE3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B6A5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914567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DC8F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640AA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B074E54"/>
    <w:multiLevelType w:val="hybridMultilevel"/>
    <w:tmpl w:val="824E72B8"/>
    <w:lvl w:ilvl="0" w:tplc="8A50A8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34367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EEA5F7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C2E17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CC093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E1E86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387B7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FACD0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C2943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1004FF9"/>
    <w:multiLevelType w:val="hybridMultilevel"/>
    <w:tmpl w:val="710C3F52"/>
    <w:lvl w:ilvl="0" w:tplc="8BBA07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12A27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F8620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A234E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6C6F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9464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950A7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D467D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10482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F1477D3"/>
    <w:multiLevelType w:val="hybridMultilevel"/>
    <w:tmpl w:val="40764F2E"/>
    <w:lvl w:ilvl="0" w:tplc="1C4CDC4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5A9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60B0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9047F2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5C70E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9B2D3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38E7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105FE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7BC81C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EB064C1"/>
    <w:multiLevelType w:val="hybridMultilevel"/>
    <w:tmpl w:val="35B83886"/>
    <w:lvl w:ilvl="0" w:tplc="E4C86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C97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6C5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03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146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A0E5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943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B20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B62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E3224B"/>
    <w:multiLevelType w:val="hybridMultilevel"/>
    <w:tmpl w:val="BA9CA116"/>
    <w:lvl w:ilvl="0" w:tplc="51663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166E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5C2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B4E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3EB0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641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642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F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741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B61311"/>
    <w:multiLevelType w:val="hybridMultilevel"/>
    <w:tmpl w:val="743696A0"/>
    <w:lvl w:ilvl="0" w:tplc="254E70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3EA16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CCA0C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C407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B8A9F9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1224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5DEF4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C0AE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29E8E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AD96723"/>
    <w:multiLevelType w:val="hybridMultilevel"/>
    <w:tmpl w:val="CC78ACA8"/>
    <w:lvl w:ilvl="0" w:tplc="241493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EE0A1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922539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4CD4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8AD8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B01B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41E61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E8984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B631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4B2F10C2"/>
    <w:multiLevelType w:val="hybridMultilevel"/>
    <w:tmpl w:val="2A00C024"/>
    <w:lvl w:ilvl="0" w:tplc="9D4280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2069C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B4053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9A2B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9C12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3A95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C671C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B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4032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571A47F5"/>
    <w:multiLevelType w:val="hybridMultilevel"/>
    <w:tmpl w:val="98907BF4"/>
    <w:lvl w:ilvl="0" w:tplc="C9C410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280FA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D7A0B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7EAE1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FA0A8A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78AF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EA71C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4F29C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DA1B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59DE597B"/>
    <w:multiLevelType w:val="hybridMultilevel"/>
    <w:tmpl w:val="3006BC58"/>
    <w:lvl w:ilvl="0" w:tplc="2FAC598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5A47E1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FE06B4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76015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2889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D240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3A4A88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EB0FB6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C3C74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636E3098"/>
    <w:multiLevelType w:val="hybridMultilevel"/>
    <w:tmpl w:val="CC0C9092"/>
    <w:lvl w:ilvl="0" w:tplc="CBD416F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4EFAA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F3ACF7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8C939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2E672E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1018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E83DD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15CA8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942CF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6A31163B"/>
    <w:multiLevelType w:val="hybridMultilevel"/>
    <w:tmpl w:val="0BEA941C"/>
    <w:lvl w:ilvl="0" w:tplc="60F880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C1026B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C0C173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EE5C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8C87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A8163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024CB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D0E4B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83CCD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740F37FF"/>
    <w:multiLevelType w:val="hybridMultilevel"/>
    <w:tmpl w:val="D1B6DFD0"/>
    <w:lvl w:ilvl="0" w:tplc="EE30535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846F34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92616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72540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76F0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70CE3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4DE30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4CF2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42AD3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7B3B46FF"/>
    <w:multiLevelType w:val="hybridMultilevel"/>
    <w:tmpl w:val="CDF4A842"/>
    <w:lvl w:ilvl="0" w:tplc="6B04F9D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2218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02123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A656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DE0F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0E9FA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ECA7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6CB3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22231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9"/>
  </w:num>
  <w:num w:numId="5">
    <w:abstractNumId w:val="4"/>
  </w:num>
  <w:num w:numId="6">
    <w:abstractNumId w:val="12"/>
  </w:num>
  <w:num w:numId="7">
    <w:abstractNumId w:val="14"/>
  </w:num>
  <w:num w:numId="8">
    <w:abstractNumId w:val="8"/>
  </w:num>
  <w:num w:numId="9">
    <w:abstractNumId w:val="13"/>
  </w:num>
  <w:num w:numId="10">
    <w:abstractNumId w:val="7"/>
  </w:num>
  <w:num w:numId="11">
    <w:abstractNumId w:val="0"/>
  </w:num>
  <w:num w:numId="12">
    <w:abstractNumId w:val="1"/>
  </w:num>
  <w:num w:numId="13">
    <w:abstractNumId w:val="2"/>
  </w:num>
  <w:num w:numId="14">
    <w:abstractNumId w:val="11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9F"/>
    <w:rsid w:val="00662233"/>
    <w:rsid w:val="00756EC8"/>
    <w:rsid w:val="0086359F"/>
    <w:rsid w:val="008F2AF5"/>
    <w:rsid w:val="009A22AF"/>
    <w:rsid w:val="00AC3D14"/>
    <w:rsid w:val="00C02F98"/>
    <w:rsid w:val="00F9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0]"/>
    </o:shapedefaults>
    <o:shapelayout v:ext="edit">
      <o:idmap v:ext="edit" data="1"/>
    </o:shapelayout>
  </w:shapeDefaults>
  <w:decimalSymbol w:val="."/>
  <w:listSeparator w:val=","/>
  <w14:docId w14:val="197983DD"/>
  <w15:chartTrackingRefBased/>
  <w15:docId w15:val="{82404AC1-5F76-4F9B-B18C-E8878461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02F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39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0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28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1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414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36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4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38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9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30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90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2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04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4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7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703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541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93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12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28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26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18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6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48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59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27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78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78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360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58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31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32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shashidhara</dc:creator>
  <cp:keywords/>
  <dc:description/>
  <cp:lastModifiedBy>shashidhara</cp:lastModifiedBy>
  <cp:revision>1</cp:revision>
  <dcterms:created xsi:type="dcterms:W3CDTF">2021-08-12T16:47:00Z</dcterms:created>
  <dcterms:modified xsi:type="dcterms:W3CDTF">2021-08-12T17:53:00Z</dcterms:modified>
</cp:coreProperties>
</file>