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A69" w:rsidRPr="00794A69" w:rsidRDefault="00794A69" w:rsidP="00794A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794A6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FILTERS / INDICATORS</w:t>
      </w:r>
      <w:r w:rsidR="003721A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ab/>
      </w:r>
      <w:r w:rsidR="003721A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ab/>
      </w:r>
      <w:r w:rsidR="003721A4" w:rsidRPr="003721A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sym w:font="Wingdings" w:char="F0E8"/>
      </w:r>
      <w:r w:rsidR="003721A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 xml:space="preserve"> where to find the matching </w:t>
      </w:r>
      <w:bookmarkStart w:id="0" w:name="_GoBack"/>
      <w:bookmarkEnd w:id="0"/>
      <w:r w:rsidR="003721A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information</w:t>
      </w:r>
    </w:p>
    <w:p w:rsidR="00794A69" w:rsidRPr="00BE44D0" w:rsidRDefault="00794A69" w:rsidP="00794A69">
      <w:pPr>
        <w:rPr>
          <w:sz w:val="20"/>
          <w:szCs w:val="20"/>
          <w:lang w:val="en-US"/>
        </w:rPr>
      </w:pPr>
    </w:p>
    <w:p w:rsidR="00794A69" w:rsidRPr="00BE44D0" w:rsidRDefault="00794A69" w:rsidP="00794A69">
      <w:pPr>
        <w:rPr>
          <w:color w:val="FF0000"/>
          <w:sz w:val="20"/>
          <w:szCs w:val="20"/>
          <w:lang w:val="en-US"/>
        </w:rPr>
      </w:pPr>
      <w:r w:rsidRPr="00BE44D0">
        <w:rPr>
          <w:color w:val="FF0000"/>
          <w:sz w:val="20"/>
          <w:szCs w:val="20"/>
          <w:lang w:val="en-US"/>
        </w:rPr>
        <w:t>LIFESPAN OF INFRASTRUCTURE</w:t>
      </w:r>
      <w:r w:rsidR="00BF3B0A">
        <w:rPr>
          <w:color w:val="FF0000"/>
          <w:sz w:val="20"/>
          <w:szCs w:val="20"/>
          <w:lang w:val="en-US"/>
        </w:rPr>
        <w:tab/>
      </w:r>
      <w:r w:rsidR="00BF3B0A">
        <w:rPr>
          <w:color w:val="FF0000"/>
          <w:sz w:val="20"/>
          <w:szCs w:val="20"/>
          <w:lang w:val="en-US"/>
        </w:rPr>
        <w:tab/>
      </w:r>
      <w:r w:rsidR="00BF3B0A" w:rsidRPr="00BF3B0A">
        <w:rPr>
          <w:color w:val="FF0000"/>
          <w:sz w:val="20"/>
          <w:szCs w:val="20"/>
          <w:lang w:val="en-US"/>
        </w:rPr>
        <w:sym w:font="Wingdings" w:char="F0E8"/>
      </w:r>
      <w:r w:rsidR="00BF3B0A">
        <w:rPr>
          <w:color w:val="FF0000"/>
          <w:sz w:val="20"/>
          <w:szCs w:val="20"/>
          <w:lang w:val="en-US"/>
        </w:rPr>
        <w:t xml:space="preserve"> from QUALITATIVE CRITERIA in criteria 1 (trustworthiness &amp; durability / estimated lifespan for medical use)</w:t>
      </w:r>
    </w:p>
    <w:p w:rsidR="00794A69" w:rsidRPr="00BE44D0" w:rsidRDefault="00794A69" w:rsidP="00794A69">
      <w:pPr>
        <w:rPr>
          <w:sz w:val="20"/>
          <w:szCs w:val="20"/>
          <w:lang w:val="en-US"/>
        </w:rPr>
      </w:pPr>
      <w:r w:rsidRPr="00BE44D0">
        <w:rPr>
          <w:sz w:val="20"/>
          <w:szCs w:val="20"/>
          <w:lang w:val="en-US"/>
        </w:rPr>
        <w:t xml:space="preserve">BASIC shelter (3 </w:t>
      </w:r>
      <w:proofErr w:type="spellStart"/>
      <w:r w:rsidRPr="00BE44D0">
        <w:rPr>
          <w:sz w:val="20"/>
          <w:szCs w:val="20"/>
          <w:lang w:val="en-US"/>
        </w:rPr>
        <w:t>mths</w:t>
      </w:r>
      <w:proofErr w:type="spellEnd"/>
      <w:r w:rsidRPr="00BE44D0">
        <w:rPr>
          <w:sz w:val="20"/>
          <w:szCs w:val="20"/>
          <w:lang w:val="en-US"/>
        </w:rPr>
        <w:t xml:space="preserve"> &lt; x &lt; 6 </w:t>
      </w:r>
      <w:proofErr w:type="spellStart"/>
      <w:r w:rsidRPr="00BE44D0">
        <w:rPr>
          <w:sz w:val="20"/>
          <w:szCs w:val="20"/>
          <w:lang w:val="en-US"/>
        </w:rPr>
        <w:t>mths</w:t>
      </w:r>
      <w:proofErr w:type="spellEnd"/>
      <w:r w:rsidRPr="00BE44D0">
        <w:rPr>
          <w:sz w:val="20"/>
          <w:szCs w:val="20"/>
          <w:lang w:val="en-US"/>
        </w:rPr>
        <w:t>)</w:t>
      </w:r>
    </w:p>
    <w:p w:rsidR="00794A69" w:rsidRPr="00BE44D0" w:rsidRDefault="00794A69" w:rsidP="00794A69">
      <w:pPr>
        <w:rPr>
          <w:sz w:val="20"/>
          <w:szCs w:val="20"/>
          <w:lang w:val="en-US"/>
        </w:rPr>
      </w:pPr>
      <w:r w:rsidRPr="00BE44D0">
        <w:rPr>
          <w:sz w:val="20"/>
          <w:szCs w:val="20"/>
          <w:lang w:val="en-US"/>
        </w:rPr>
        <w:t xml:space="preserve">TRANSITIONAL shelter (x &lt; 18 </w:t>
      </w:r>
      <w:proofErr w:type="spellStart"/>
      <w:r w:rsidRPr="00BE44D0">
        <w:rPr>
          <w:sz w:val="20"/>
          <w:szCs w:val="20"/>
          <w:lang w:val="en-US"/>
        </w:rPr>
        <w:t>mths</w:t>
      </w:r>
      <w:proofErr w:type="spellEnd"/>
      <w:r w:rsidRPr="00BE44D0">
        <w:rPr>
          <w:sz w:val="20"/>
          <w:szCs w:val="20"/>
          <w:lang w:val="en-US"/>
        </w:rPr>
        <w:t>)</w:t>
      </w:r>
    </w:p>
    <w:p w:rsidR="00794A69" w:rsidRPr="00BE44D0" w:rsidRDefault="00794A69" w:rsidP="00794A69">
      <w:pPr>
        <w:rPr>
          <w:sz w:val="20"/>
          <w:szCs w:val="20"/>
          <w:lang w:val="en-US"/>
        </w:rPr>
      </w:pPr>
      <w:r w:rsidRPr="00BE44D0">
        <w:rPr>
          <w:sz w:val="20"/>
          <w:szCs w:val="20"/>
          <w:lang w:val="en-US"/>
        </w:rPr>
        <w:t>WAREHOUSE structure (x &lt; 2y)</w:t>
      </w:r>
    </w:p>
    <w:p w:rsidR="00794A69" w:rsidRPr="00BE44D0" w:rsidRDefault="00794A69" w:rsidP="00794A69">
      <w:pPr>
        <w:rPr>
          <w:sz w:val="20"/>
          <w:szCs w:val="20"/>
          <w:lang w:val="en-US"/>
        </w:rPr>
      </w:pPr>
      <w:r w:rsidRPr="00BE44D0">
        <w:rPr>
          <w:sz w:val="20"/>
          <w:szCs w:val="20"/>
          <w:lang w:val="en-US"/>
        </w:rPr>
        <w:t>PREFABRICATED structures (x &lt; 5y)</w:t>
      </w:r>
    </w:p>
    <w:p w:rsidR="00794A69" w:rsidRPr="00BE44D0" w:rsidRDefault="00794A69" w:rsidP="00794A69">
      <w:pPr>
        <w:rPr>
          <w:sz w:val="20"/>
          <w:szCs w:val="20"/>
          <w:lang w:val="en-US"/>
        </w:rPr>
      </w:pPr>
    </w:p>
    <w:p w:rsidR="00794A69" w:rsidRPr="00BE44D0" w:rsidRDefault="00794A69" w:rsidP="00794A69">
      <w:pPr>
        <w:rPr>
          <w:color w:val="FF0000"/>
          <w:sz w:val="20"/>
          <w:szCs w:val="20"/>
          <w:lang w:val="en-US"/>
        </w:rPr>
      </w:pPr>
      <w:r w:rsidRPr="00BE44D0">
        <w:rPr>
          <w:color w:val="FF0000"/>
          <w:sz w:val="20"/>
          <w:szCs w:val="20"/>
          <w:lang w:val="en-US"/>
        </w:rPr>
        <w:t>SIZE OF INFRASTRUCTURE</w:t>
      </w:r>
      <w:r w:rsidR="00BF3B0A">
        <w:rPr>
          <w:color w:val="FF0000"/>
          <w:sz w:val="20"/>
          <w:szCs w:val="20"/>
          <w:lang w:val="en-US"/>
        </w:rPr>
        <w:tab/>
      </w:r>
      <w:r w:rsidR="00BF3B0A">
        <w:rPr>
          <w:color w:val="FF0000"/>
          <w:sz w:val="20"/>
          <w:szCs w:val="20"/>
          <w:lang w:val="en-US"/>
        </w:rPr>
        <w:tab/>
      </w:r>
      <w:r w:rsidR="00BF3B0A">
        <w:rPr>
          <w:color w:val="FF0000"/>
          <w:sz w:val="20"/>
          <w:szCs w:val="20"/>
          <w:lang w:val="en-US"/>
        </w:rPr>
        <w:tab/>
      </w:r>
      <w:r w:rsidR="00BF3B0A" w:rsidRPr="00BF3B0A">
        <w:rPr>
          <w:color w:val="FF0000"/>
          <w:sz w:val="20"/>
          <w:szCs w:val="20"/>
          <w:lang w:val="en-US"/>
        </w:rPr>
        <w:sym w:font="Wingdings" w:char="F0E8"/>
      </w:r>
      <w:r w:rsidR="00BF3B0A">
        <w:rPr>
          <w:color w:val="FF0000"/>
          <w:sz w:val="20"/>
          <w:szCs w:val="20"/>
          <w:lang w:val="en-US"/>
        </w:rPr>
        <w:t xml:space="preserve"> from TECHNICAL CRITERIA </w:t>
      </w:r>
      <w:proofErr w:type="spellStart"/>
      <w:r w:rsidR="00BF3B0A">
        <w:rPr>
          <w:color w:val="FF0000"/>
          <w:sz w:val="20"/>
          <w:szCs w:val="20"/>
          <w:lang w:val="en-US"/>
        </w:rPr>
        <w:t>criteria</w:t>
      </w:r>
      <w:proofErr w:type="spellEnd"/>
      <w:r w:rsidR="00BF3B0A">
        <w:rPr>
          <w:color w:val="FF0000"/>
          <w:sz w:val="20"/>
          <w:szCs w:val="20"/>
          <w:lang w:val="en-US"/>
        </w:rPr>
        <w:t xml:space="preserve"> 2 (physical characteristics / covered surface)</w:t>
      </w:r>
    </w:p>
    <w:p w:rsidR="00794A69" w:rsidRPr="00BE44D0" w:rsidRDefault="00794A69" w:rsidP="00794A69">
      <w:pPr>
        <w:rPr>
          <w:sz w:val="20"/>
          <w:szCs w:val="20"/>
          <w:lang w:val="en-US"/>
        </w:rPr>
      </w:pPr>
      <w:r w:rsidRPr="00BE44D0">
        <w:rPr>
          <w:sz w:val="20"/>
          <w:szCs w:val="20"/>
          <w:lang w:val="en-US"/>
        </w:rPr>
        <w:t>FAMILY size (10m2 &lt; x &lt; 20m2)</w:t>
      </w:r>
    </w:p>
    <w:p w:rsidR="00794A69" w:rsidRPr="00BE44D0" w:rsidRDefault="00794A69" w:rsidP="00794A69">
      <w:pPr>
        <w:rPr>
          <w:sz w:val="20"/>
          <w:szCs w:val="20"/>
          <w:lang w:val="en-US"/>
        </w:rPr>
      </w:pPr>
      <w:r w:rsidRPr="00BE44D0">
        <w:rPr>
          <w:sz w:val="20"/>
          <w:szCs w:val="20"/>
          <w:lang w:val="en-US"/>
        </w:rPr>
        <w:t>POLYVALENT size (20m2 &lt; x &lt; 50m2)</w:t>
      </w:r>
    </w:p>
    <w:p w:rsidR="00794A69" w:rsidRPr="00BE44D0" w:rsidRDefault="00794A69" w:rsidP="00794A69">
      <w:pPr>
        <w:rPr>
          <w:sz w:val="20"/>
          <w:szCs w:val="20"/>
          <w:lang w:val="en-US"/>
        </w:rPr>
      </w:pPr>
      <w:r w:rsidRPr="00BE44D0">
        <w:rPr>
          <w:sz w:val="20"/>
          <w:szCs w:val="20"/>
          <w:lang w:val="en-US"/>
        </w:rPr>
        <w:t>MEDIUM size (50m2 &lt; x &lt; 150m2)</w:t>
      </w:r>
    </w:p>
    <w:p w:rsidR="00794A69" w:rsidRPr="00BE44D0" w:rsidRDefault="00794A69" w:rsidP="00794A69">
      <w:pPr>
        <w:rPr>
          <w:sz w:val="20"/>
          <w:szCs w:val="20"/>
          <w:lang w:val="en-US"/>
        </w:rPr>
      </w:pPr>
      <w:r w:rsidRPr="00BE44D0">
        <w:rPr>
          <w:sz w:val="20"/>
          <w:szCs w:val="20"/>
          <w:lang w:val="en-US"/>
        </w:rPr>
        <w:t>LARGE size (150m2 &lt; x)</w:t>
      </w:r>
    </w:p>
    <w:p w:rsidR="00794A69" w:rsidRPr="00BE44D0" w:rsidRDefault="00794A69" w:rsidP="00794A69">
      <w:pPr>
        <w:rPr>
          <w:sz w:val="20"/>
          <w:szCs w:val="20"/>
          <w:lang w:val="en-US"/>
        </w:rPr>
      </w:pPr>
    </w:p>
    <w:p w:rsidR="00794A69" w:rsidRPr="00BE44D0" w:rsidRDefault="00794A69" w:rsidP="00794A69">
      <w:pPr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THERMAL VALUE</w:t>
      </w:r>
      <w:r w:rsidR="00BF3B0A">
        <w:rPr>
          <w:color w:val="FF0000"/>
          <w:sz w:val="20"/>
          <w:szCs w:val="20"/>
          <w:lang w:val="en-US"/>
        </w:rPr>
        <w:tab/>
      </w:r>
      <w:r w:rsidR="00BF3B0A">
        <w:rPr>
          <w:color w:val="FF0000"/>
          <w:sz w:val="20"/>
          <w:szCs w:val="20"/>
          <w:lang w:val="en-US"/>
        </w:rPr>
        <w:tab/>
      </w:r>
      <w:r w:rsidR="00BF3B0A">
        <w:rPr>
          <w:color w:val="FF0000"/>
          <w:sz w:val="20"/>
          <w:szCs w:val="20"/>
          <w:lang w:val="en-US"/>
        </w:rPr>
        <w:tab/>
      </w:r>
      <w:r w:rsidR="00BF3B0A">
        <w:rPr>
          <w:color w:val="FF0000"/>
          <w:sz w:val="20"/>
          <w:szCs w:val="20"/>
          <w:lang w:val="en-US"/>
        </w:rPr>
        <w:tab/>
      </w:r>
      <w:r w:rsidR="00BF3B0A" w:rsidRPr="00BF3B0A">
        <w:rPr>
          <w:color w:val="FF0000"/>
          <w:sz w:val="20"/>
          <w:szCs w:val="20"/>
          <w:lang w:val="en-US"/>
        </w:rPr>
        <w:sym w:font="Wingdings" w:char="F0E8"/>
      </w:r>
      <w:r w:rsidR="00BF3B0A">
        <w:rPr>
          <w:color w:val="FF0000"/>
          <w:sz w:val="20"/>
          <w:szCs w:val="20"/>
          <w:lang w:val="en-US"/>
        </w:rPr>
        <w:t xml:space="preserve"> from </w:t>
      </w:r>
      <w:r w:rsidR="00BF3B0A">
        <w:rPr>
          <w:color w:val="FF0000"/>
          <w:sz w:val="20"/>
          <w:szCs w:val="20"/>
          <w:lang w:val="en-US"/>
        </w:rPr>
        <w:t>QUALITATIVE CRITERIA in criteria</w:t>
      </w:r>
      <w:r w:rsidR="00BF3B0A">
        <w:rPr>
          <w:color w:val="FF0000"/>
          <w:sz w:val="20"/>
          <w:szCs w:val="20"/>
          <w:lang w:val="en-US"/>
        </w:rPr>
        <w:t xml:space="preserve"> 3 (building envelope / thermal performance) </w:t>
      </w:r>
    </w:p>
    <w:p w:rsidR="00794A69" w:rsidRPr="00BE44D0" w:rsidRDefault="00BF3B0A" w:rsidP="00794A6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LOW </w:t>
      </w:r>
    </w:p>
    <w:p w:rsidR="00794A69" w:rsidRPr="00BE44D0" w:rsidRDefault="00794A69" w:rsidP="00794A69">
      <w:pPr>
        <w:rPr>
          <w:sz w:val="20"/>
          <w:szCs w:val="20"/>
          <w:lang w:val="en-US"/>
        </w:rPr>
      </w:pPr>
      <w:r w:rsidRPr="00BE44D0">
        <w:rPr>
          <w:sz w:val="20"/>
          <w:szCs w:val="20"/>
          <w:lang w:val="en-US"/>
        </w:rPr>
        <w:t xml:space="preserve">MEDIUM </w:t>
      </w:r>
    </w:p>
    <w:p w:rsidR="00794A69" w:rsidRPr="00BE44D0" w:rsidRDefault="00BF3B0A" w:rsidP="00794A6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HIGH </w:t>
      </w:r>
    </w:p>
    <w:p w:rsidR="00794A69" w:rsidRPr="00BE44D0" w:rsidRDefault="00794A69" w:rsidP="00794A69">
      <w:pPr>
        <w:rPr>
          <w:sz w:val="20"/>
          <w:szCs w:val="20"/>
          <w:lang w:val="en-US"/>
        </w:rPr>
      </w:pPr>
    </w:p>
    <w:p w:rsidR="00794A69" w:rsidRPr="00BE44D0" w:rsidRDefault="00794A69" w:rsidP="00794A69">
      <w:pPr>
        <w:rPr>
          <w:color w:val="FF0000"/>
          <w:sz w:val="20"/>
          <w:szCs w:val="20"/>
          <w:lang w:val="en-US"/>
        </w:rPr>
      </w:pPr>
      <w:r w:rsidRPr="00BE44D0">
        <w:rPr>
          <w:color w:val="FF0000"/>
          <w:sz w:val="20"/>
          <w:szCs w:val="20"/>
          <w:lang w:val="en-US"/>
        </w:rPr>
        <w:t xml:space="preserve">COST EFFECTIVENESS </w:t>
      </w:r>
      <w:r w:rsidR="00BF3B0A">
        <w:rPr>
          <w:color w:val="FF0000"/>
          <w:sz w:val="20"/>
          <w:szCs w:val="20"/>
          <w:lang w:val="en-US"/>
        </w:rPr>
        <w:tab/>
      </w:r>
      <w:r w:rsidR="00BF3B0A">
        <w:rPr>
          <w:color w:val="FF0000"/>
          <w:sz w:val="20"/>
          <w:szCs w:val="20"/>
          <w:lang w:val="en-US"/>
        </w:rPr>
        <w:tab/>
      </w:r>
      <w:r w:rsidR="00BF3B0A">
        <w:rPr>
          <w:color w:val="FF0000"/>
          <w:sz w:val="20"/>
          <w:szCs w:val="20"/>
          <w:lang w:val="en-US"/>
        </w:rPr>
        <w:tab/>
      </w:r>
      <w:r w:rsidR="00BF3B0A" w:rsidRPr="00BF3B0A">
        <w:rPr>
          <w:color w:val="FF0000"/>
          <w:sz w:val="20"/>
          <w:szCs w:val="20"/>
          <w:lang w:val="en-US"/>
        </w:rPr>
        <w:sym w:font="Wingdings" w:char="F0E8"/>
      </w:r>
      <w:r w:rsidR="00BF3B0A">
        <w:rPr>
          <w:color w:val="FF0000"/>
          <w:sz w:val="20"/>
          <w:szCs w:val="20"/>
          <w:lang w:val="en-US"/>
        </w:rPr>
        <w:t xml:space="preserve"> </w:t>
      </w:r>
      <w:r w:rsidR="00BF3B0A">
        <w:rPr>
          <w:color w:val="FF0000"/>
          <w:sz w:val="20"/>
          <w:szCs w:val="20"/>
          <w:lang w:val="en-US"/>
        </w:rPr>
        <w:t xml:space="preserve">from TECHNICAL CRITERIA </w:t>
      </w:r>
      <w:proofErr w:type="spellStart"/>
      <w:r w:rsidR="00BF3B0A">
        <w:rPr>
          <w:color w:val="FF0000"/>
          <w:sz w:val="20"/>
          <w:szCs w:val="20"/>
          <w:lang w:val="en-US"/>
        </w:rPr>
        <w:t>criteria</w:t>
      </w:r>
      <w:proofErr w:type="spellEnd"/>
      <w:r w:rsidR="00BF3B0A">
        <w:rPr>
          <w:color w:val="FF0000"/>
          <w:sz w:val="20"/>
          <w:szCs w:val="20"/>
          <w:lang w:val="en-US"/>
        </w:rPr>
        <w:t xml:space="preserve"> 4 (transport &amp; pricing / Price)</w:t>
      </w:r>
    </w:p>
    <w:p w:rsidR="00794A69" w:rsidRPr="00BE44D0" w:rsidRDefault="00794A69" w:rsidP="00794A69">
      <w:pPr>
        <w:rPr>
          <w:sz w:val="20"/>
          <w:szCs w:val="20"/>
          <w:lang w:val="en-US"/>
        </w:rPr>
      </w:pPr>
      <w:r w:rsidRPr="00BE44D0">
        <w:rPr>
          <w:sz w:val="20"/>
          <w:szCs w:val="20"/>
          <w:lang w:val="en-US"/>
        </w:rPr>
        <w:t>LOW (0 &lt; x &lt; 100 €/m²)</w:t>
      </w:r>
    </w:p>
    <w:p w:rsidR="00794A69" w:rsidRPr="00BE44D0" w:rsidRDefault="00794A69" w:rsidP="00794A69">
      <w:pPr>
        <w:rPr>
          <w:sz w:val="20"/>
          <w:szCs w:val="20"/>
          <w:lang w:val="en-US"/>
        </w:rPr>
      </w:pPr>
      <w:r w:rsidRPr="00BE44D0">
        <w:rPr>
          <w:sz w:val="20"/>
          <w:szCs w:val="20"/>
          <w:lang w:val="en-US"/>
        </w:rPr>
        <w:t>MEDIUM (100€/m² &lt; x &lt; 500 €/m²)</w:t>
      </w:r>
    </w:p>
    <w:p w:rsidR="00794A69" w:rsidRDefault="00794A69" w:rsidP="00794A69">
      <w:pPr>
        <w:rPr>
          <w:sz w:val="20"/>
          <w:szCs w:val="20"/>
          <w:lang w:val="en-US"/>
        </w:rPr>
      </w:pPr>
      <w:r w:rsidRPr="00BE44D0">
        <w:rPr>
          <w:sz w:val="20"/>
          <w:szCs w:val="20"/>
          <w:lang w:val="en-US"/>
        </w:rPr>
        <w:t>HIGH (500 €/m² &lt; x &lt; 1000 €/m²)</w:t>
      </w:r>
    </w:p>
    <w:p w:rsidR="00794A69" w:rsidRDefault="00794A69" w:rsidP="00794A69">
      <w:pPr>
        <w:rPr>
          <w:sz w:val="20"/>
          <w:szCs w:val="20"/>
          <w:lang w:val="en-US"/>
        </w:rPr>
      </w:pPr>
    </w:p>
    <w:p w:rsidR="00BF3B0A" w:rsidRPr="00BE44D0" w:rsidRDefault="00794A69" w:rsidP="00BF3B0A">
      <w:pPr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Set-up time</w:t>
      </w:r>
      <w:r w:rsidR="00BF3B0A">
        <w:rPr>
          <w:color w:val="FF0000"/>
          <w:sz w:val="20"/>
          <w:szCs w:val="20"/>
          <w:lang w:val="en-US"/>
        </w:rPr>
        <w:tab/>
      </w:r>
      <w:r w:rsidR="00BF3B0A">
        <w:rPr>
          <w:color w:val="FF0000"/>
          <w:sz w:val="20"/>
          <w:szCs w:val="20"/>
          <w:lang w:val="en-US"/>
        </w:rPr>
        <w:tab/>
      </w:r>
      <w:r w:rsidR="00BF3B0A">
        <w:rPr>
          <w:color w:val="FF0000"/>
          <w:sz w:val="20"/>
          <w:szCs w:val="20"/>
          <w:lang w:val="en-US"/>
        </w:rPr>
        <w:tab/>
      </w:r>
      <w:r w:rsidR="00BF3B0A">
        <w:rPr>
          <w:color w:val="FF0000"/>
          <w:sz w:val="20"/>
          <w:szCs w:val="20"/>
          <w:lang w:val="en-US"/>
        </w:rPr>
        <w:tab/>
      </w:r>
      <w:r w:rsidR="00BF3B0A" w:rsidRPr="00BF3B0A">
        <w:rPr>
          <w:color w:val="FF0000"/>
          <w:sz w:val="20"/>
          <w:szCs w:val="20"/>
          <w:lang w:val="en-US"/>
        </w:rPr>
        <w:sym w:font="Wingdings" w:char="F0E8"/>
      </w:r>
      <w:r w:rsidR="00BF3B0A">
        <w:rPr>
          <w:color w:val="FF0000"/>
          <w:sz w:val="20"/>
          <w:szCs w:val="20"/>
          <w:lang w:val="en-US"/>
        </w:rPr>
        <w:t xml:space="preserve"> </w:t>
      </w:r>
      <w:r w:rsidR="00BF3B0A">
        <w:rPr>
          <w:color w:val="FF0000"/>
          <w:sz w:val="20"/>
          <w:szCs w:val="20"/>
          <w:lang w:val="en-US"/>
        </w:rPr>
        <w:t xml:space="preserve">from TECHNICAL CRITERIA </w:t>
      </w:r>
      <w:proofErr w:type="spellStart"/>
      <w:r w:rsidR="00BF3B0A">
        <w:rPr>
          <w:color w:val="FF0000"/>
          <w:sz w:val="20"/>
          <w:szCs w:val="20"/>
          <w:lang w:val="en-US"/>
        </w:rPr>
        <w:t>criteria</w:t>
      </w:r>
      <w:proofErr w:type="spellEnd"/>
      <w:r w:rsidR="00BF3B0A">
        <w:rPr>
          <w:color w:val="FF0000"/>
          <w:sz w:val="20"/>
          <w:szCs w:val="20"/>
          <w:lang w:val="en-US"/>
        </w:rPr>
        <w:t xml:space="preserve"> </w:t>
      </w:r>
      <w:r w:rsidR="00BF3B0A">
        <w:rPr>
          <w:color w:val="FF0000"/>
          <w:sz w:val="20"/>
          <w:szCs w:val="20"/>
          <w:lang w:val="en-US"/>
        </w:rPr>
        <w:t xml:space="preserve">3 (installation / estimated set-up time) </w:t>
      </w:r>
    </w:p>
    <w:p w:rsidR="00794A69" w:rsidRPr="00BE44D0" w:rsidRDefault="00794A69" w:rsidP="00794A69">
      <w:pPr>
        <w:rPr>
          <w:color w:val="FF0000"/>
          <w:sz w:val="20"/>
          <w:szCs w:val="20"/>
          <w:lang w:val="en-US"/>
        </w:rPr>
      </w:pPr>
    </w:p>
    <w:p w:rsidR="00794A69" w:rsidRPr="00BE44D0" w:rsidRDefault="00794A69" w:rsidP="00794A69">
      <w:pPr>
        <w:rPr>
          <w:sz w:val="20"/>
          <w:szCs w:val="20"/>
          <w:lang w:val="en-US"/>
        </w:rPr>
      </w:pPr>
      <w:r w:rsidRPr="00BE44D0">
        <w:rPr>
          <w:sz w:val="20"/>
          <w:szCs w:val="20"/>
          <w:lang w:val="en-US"/>
        </w:rPr>
        <w:t>LOW (</w:t>
      </w:r>
      <w:r>
        <w:rPr>
          <w:sz w:val="20"/>
          <w:szCs w:val="20"/>
          <w:lang w:val="en-US"/>
        </w:rPr>
        <w:t>0</w:t>
      </w:r>
      <w:r w:rsidRPr="00BE44D0">
        <w:rPr>
          <w:sz w:val="20"/>
          <w:szCs w:val="20"/>
          <w:lang w:val="en-US"/>
        </w:rPr>
        <w:t xml:space="preserve"> &lt; x &lt;</w:t>
      </w:r>
      <w:r>
        <w:rPr>
          <w:sz w:val="20"/>
          <w:szCs w:val="20"/>
          <w:lang w:val="en-US"/>
        </w:rPr>
        <w:t xml:space="preserve"> 5h</w:t>
      </w:r>
      <w:r w:rsidRPr="00BE44D0">
        <w:rPr>
          <w:sz w:val="20"/>
          <w:szCs w:val="20"/>
          <w:lang w:val="en-US"/>
        </w:rPr>
        <w:t>)</w:t>
      </w:r>
    </w:p>
    <w:p w:rsidR="00794A69" w:rsidRPr="00BE44D0" w:rsidRDefault="00794A69" w:rsidP="00794A69">
      <w:pPr>
        <w:rPr>
          <w:sz w:val="20"/>
          <w:szCs w:val="20"/>
          <w:lang w:val="en-US"/>
        </w:rPr>
      </w:pPr>
      <w:r w:rsidRPr="00BE44D0">
        <w:rPr>
          <w:sz w:val="20"/>
          <w:szCs w:val="20"/>
          <w:lang w:val="en-US"/>
        </w:rPr>
        <w:t>MEDIUM (</w:t>
      </w:r>
      <w:r>
        <w:rPr>
          <w:sz w:val="20"/>
          <w:szCs w:val="20"/>
          <w:lang w:val="en-US"/>
        </w:rPr>
        <w:t>5h</w:t>
      </w:r>
      <w:r w:rsidRPr="00BE44D0">
        <w:rPr>
          <w:sz w:val="20"/>
          <w:szCs w:val="20"/>
          <w:lang w:val="en-US"/>
        </w:rPr>
        <w:t xml:space="preserve"> &lt; x</w:t>
      </w:r>
      <w:r>
        <w:rPr>
          <w:sz w:val="20"/>
          <w:szCs w:val="20"/>
          <w:lang w:val="en-US"/>
        </w:rPr>
        <w:t xml:space="preserve"> 2 days</w:t>
      </w:r>
      <w:r w:rsidRPr="00BE44D0">
        <w:rPr>
          <w:sz w:val="20"/>
          <w:szCs w:val="20"/>
          <w:lang w:val="en-US"/>
        </w:rPr>
        <w:t>)</w:t>
      </w:r>
    </w:p>
    <w:p w:rsidR="00794A69" w:rsidRDefault="00794A69" w:rsidP="00794A69">
      <w:pPr>
        <w:rPr>
          <w:sz w:val="20"/>
          <w:szCs w:val="20"/>
          <w:lang w:val="en-US"/>
        </w:rPr>
      </w:pPr>
      <w:r w:rsidRPr="00BE44D0">
        <w:rPr>
          <w:sz w:val="20"/>
          <w:szCs w:val="20"/>
          <w:lang w:val="en-US"/>
        </w:rPr>
        <w:t>HIGH (</w:t>
      </w:r>
      <w:r>
        <w:rPr>
          <w:sz w:val="20"/>
          <w:szCs w:val="20"/>
          <w:lang w:val="en-US"/>
        </w:rPr>
        <w:t>2 days</w:t>
      </w:r>
      <w:r w:rsidRPr="00BE44D0">
        <w:rPr>
          <w:sz w:val="20"/>
          <w:szCs w:val="20"/>
          <w:lang w:val="en-US"/>
        </w:rPr>
        <w:t xml:space="preserve"> &lt; x)</w:t>
      </w:r>
    </w:p>
    <w:p w:rsidR="00794A69" w:rsidRDefault="00794A69" w:rsidP="00794A69">
      <w:pPr>
        <w:rPr>
          <w:sz w:val="20"/>
          <w:szCs w:val="20"/>
          <w:lang w:val="en-US"/>
        </w:rPr>
      </w:pPr>
    </w:p>
    <w:p w:rsidR="00794A69" w:rsidRPr="00BE44D0" w:rsidRDefault="00794A69" w:rsidP="00794A69">
      <w:pPr>
        <w:rPr>
          <w:color w:val="FF0000"/>
          <w:sz w:val="20"/>
          <w:szCs w:val="20"/>
          <w:lang w:val="en-US"/>
        </w:rPr>
      </w:pPr>
      <w:r w:rsidRPr="00BE44D0">
        <w:rPr>
          <w:color w:val="FF0000"/>
          <w:sz w:val="20"/>
          <w:szCs w:val="20"/>
          <w:lang w:val="en-US"/>
        </w:rPr>
        <w:t>SPECIFIC FEATURES</w:t>
      </w:r>
    </w:p>
    <w:p w:rsidR="00F40098" w:rsidRPr="00BE44D0" w:rsidRDefault="00F40098" w:rsidP="00F40098">
      <w:pPr>
        <w:rPr>
          <w:color w:val="FF000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- </w:t>
      </w:r>
      <w:r w:rsidR="00794A69" w:rsidRPr="00BE44D0">
        <w:rPr>
          <w:sz w:val="20"/>
          <w:szCs w:val="20"/>
          <w:lang w:val="en-US"/>
        </w:rPr>
        <w:t>Flooring provided or not</w:t>
      </w:r>
      <w:r w:rsidR="00BF3B0A">
        <w:rPr>
          <w:sz w:val="20"/>
          <w:szCs w:val="20"/>
          <w:lang w:val="en-US"/>
        </w:rPr>
        <w:tab/>
      </w:r>
      <w:r w:rsidR="00BF3B0A">
        <w:rPr>
          <w:sz w:val="20"/>
          <w:szCs w:val="20"/>
          <w:lang w:val="en-US"/>
        </w:rPr>
        <w:tab/>
      </w:r>
      <w:r w:rsidR="00BF3B0A">
        <w:rPr>
          <w:sz w:val="20"/>
          <w:szCs w:val="20"/>
          <w:lang w:val="en-US"/>
        </w:rPr>
        <w:tab/>
      </w:r>
      <w:r w:rsidR="00BF3B0A" w:rsidRPr="00BF3B0A">
        <w:rPr>
          <w:sz w:val="20"/>
          <w:szCs w:val="20"/>
          <w:lang w:val="en-US"/>
        </w:rPr>
        <w:sym w:font="Wingdings" w:char="F0E8"/>
      </w:r>
      <w:r w:rsidR="00BF3B0A">
        <w:rPr>
          <w:sz w:val="20"/>
          <w:szCs w:val="20"/>
          <w:lang w:val="en-US"/>
        </w:rPr>
        <w:t xml:space="preserve"> </w:t>
      </w:r>
      <w:r>
        <w:rPr>
          <w:color w:val="FF0000"/>
          <w:sz w:val="20"/>
          <w:szCs w:val="20"/>
          <w:lang w:val="en-US"/>
        </w:rPr>
        <w:t xml:space="preserve">from TECHNICAL CRITERIA </w:t>
      </w:r>
      <w:proofErr w:type="spellStart"/>
      <w:r>
        <w:rPr>
          <w:color w:val="FF0000"/>
          <w:sz w:val="20"/>
          <w:szCs w:val="20"/>
          <w:lang w:val="en-US"/>
        </w:rPr>
        <w:t>criteria</w:t>
      </w:r>
      <w:proofErr w:type="spellEnd"/>
      <w:r>
        <w:rPr>
          <w:color w:val="FF0000"/>
          <w:sz w:val="20"/>
          <w:szCs w:val="20"/>
          <w:lang w:val="en-US"/>
        </w:rPr>
        <w:t xml:space="preserve"> 2 (physical characteristics / </w:t>
      </w:r>
      <w:r>
        <w:rPr>
          <w:color w:val="FF0000"/>
          <w:sz w:val="20"/>
          <w:szCs w:val="20"/>
          <w:lang w:val="en-US"/>
        </w:rPr>
        <w:t>floor surface</w:t>
      </w:r>
      <w:r>
        <w:rPr>
          <w:color w:val="FF0000"/>
          <w:sz w:val="20"/>
          <w:szCs w:val="20"/>
          <w:lang w:val="en-US"/>
        </w:rPr>
        <w:t>)</w:t>
      </w:r>
    </w:p>
    <w:p w:rsidR="00794A69" w:rsidRDefault="00F40098" w:rsidP="00794A6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- </w:t>
      </w:r>
      <w:r w:rsidR="00794A69">
        <w:rPr>
          <w:sz w:val="20"/>
          <w:szCs w:val="20"/>
          <w:lang w:val="en-US"/>
        </w:rPr>
        <w:t xml:space="preserve">Type of </w:t>
      </w:r>
      <w:proofErr w:type="gramStart"/>
      <w:r w:rsidR="00794A69">
        <w:rPr>
          <w:sz w:val="20"/>
          <w:szCs w:val="20"/>
          <w:lang w:val="en-US"/>
        </w:rPr>
        <w:t>transport :</w:t>
      </w:r>
      <w:proofErr w:type="gramEnd"/>
      <w:r w:rsidR="00794A69">
        <w:rPr>
          <w:sz w:val="20"/>
          <w:szCs w:val="20"/>
          <w:lang w:val="en-US"/>
        </w:rPr>
        <w:t xml:space="preserve"> plane, container truck, pickup</w:t>
      </w:r>
      <w:r>
        <w:rPr>
          <w:sz w:val="20"/>
          <w:szCs w:val="20"/>
          <w:lang w:val="en-US"/>
        </w:rPr>
        <w:t xml:space="preserve"> </w:t>
      </w:r>
      <w:r w:rsidRPr="00BF3B0A">
        <w:rPr>
          <w:color w:val="FF0000"/>
          <w:sz w:val="20"/>
          <w:szCs w:val="20"/>
          <w:lang w:val="en-US"/>
        </w:rPr>
        <w:sym w:font="Wingdings" w:char="F0E8"/>
      </w:r>
      <w:r>
        <w:rPr>
          <w:color w:val="FF0000"/>
          <w:sz w:val="20"/>
          <w:szCs w:val="20"/>
          <w:lang w:val="en-US"/>
        </w:rPr>
        <w:t xml:space="preserve"> from TECHNICAL CRITERIA </w:t>
      </w:r>
      <w:proofErr w:type="spellStart"/>
      <w:r>
        <w:rPr>
          <w:color w:val="FF0000"/>
          <w:sz w:val="20"/>
          <w:szCs w:val="20"/>
          <w:lang w:val="en-US"/>
        </w:rPr>
        <w:t>criteria</w:t>
      </w:r>
      <w:proofErr w:type="spellEnd"/>
      <w:r>
        <w:rPr>
          <w:color w:val="FF0000"/>
          <w:sz w:val="20"/>
          <w:szCs w:val="20"/>
          <w:lang w:val="en-US"/>
        </w:rPr>
        <w:t xml:space="preserve"> 4 (transport &amp; pricing / </w:t>
      </w:r>
      <w:r>
        <w:rPr>
          <w:color w:val="FF0000"/>
          <w:sz w:val="20"/>
          <w:szCs w:val="20"/>
          <w:lang w:val="en-US"/>
        </w:rPr>
        <w:t>type of transport</w:t>
      </w:r>
      <w:r>
        <w:rPr>
          <w:color w:val="FF0000"/>
          <w:sz w:val="20"/>
          <w:szCs w:val="20"/>
          <w:lang w:val="en-US"/>
        </w:rPr>
        <w:t>)</w:t>
      </w:r>
    </w:p>
    <w:p w:rsidR="00794A69" w:rsidRPr="00BE44D0" w:rsidRDefault="00794A69" w:rsidP="00794A69">
      <w:pPr>
        <w:rPr>
          <w:sz w:val="20"/>
          <w:szCs w:val="20"/>
          <w:lang w:val="en-US"/>
        </w:rPr>
      </w:pPr>
    </w:p>
    <w:p w:rsidR="00F07308" w:rsidRPr="00794A69" w:rsidRDefault="00F07308">
      <w:pPr>
        <w:rPr>
          <w:lang w:val="en-US"/>
        </w:rPr>
      </w:pPr>
    </w:p>
    <w:sectPr w:rsidR="00F07308" w:rsidRPr="00794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69"/>
    <w:rsid w:val="003721A4"/>
    <w:rsid w:val="00794A69"/>
    <w:rsid w:val="00B836F4"/>
    <w:rsid w:val="00BF3B0A"/>
    <w:rsid w:val="00F07308"/>
    <w:rsid w:val="00F4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A69"/>
    <w:pPr>
      <w:spacing w:after="0" w:line="240" w:lineRule="auto"/>
    </w:pPr>
    <w:rPr>
      <w:rFonts w:eastAsiaTheme="minorEastAsia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A69"/>
    <w:pPr>
      <w:spacing w:after="0" w:line="240" w:lineRule="auto"/>
    </w:pPr>
    <w:rPr>
      <w:rFonts w:eastAsiaTheme="minorEastAsia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MSF-Supply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MSF-Supply</dc:creator>
  <cp:lastModifiedBy>MSF-Supply</cp:lastModifiedBy>
  <cp:revision>6</cp:revision>
  <cp:lastPrinted>2017-02-08T08:52:00Z</cp:lastPrinted>
  <dcterms:created xsi:type="dcterms:W3CDTF">2017-02-08T12:51:00Z</dcterms:created>
  <dcterms:modified xsi:type="dcterms:W3CDTF">2017-02-08T13:17:00Z</dcterms:modified>
</cp:coreProperties>
</file>