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D9" w:rsidRPr="00704A50" w:rsidRDefault="004152D9" w:rsidP="004152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152D9" w:rsidRPr="00704A50" w:rsidRDefault="004152D9" w:rsidP="004152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93082" w:rsidRDefault="00193082" w:rsidP="0019308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93082" w:rsidRPr="00193082" w:rsidRDefault="00193082" w:rsidP="00193082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93082">
        <w:rPr>
          <w:rFonts w:ascii="Times New Roman" w:hAnsi="Times New Roman" w:cs="Times New Roman"/>
          <w:b/>
          <w:sz w:val="20"/>
          <w:szCs w:val="20"/>
        </w:rPr>
        <w:t>SESSION -1 – INTRODUCTION</w:t>
      </w:r>
    </w:p>
    <w:p w:rsidR="00193082" w:rsidRPr="00193082" w:rsidRDefault="00193082" w:rsidP="00193082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93082" w:rsidRDefault="00193082" w:rsidP="00193082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93082">
        <w:rPr>
          <w:rFonts w:ascii="Times New Roman" w:hAnsi="Times New Roman" w:cs="Times New Roman"/>
          <w:b/>
          <w:sz w:val="20"/>
          <w:szCs w:val="20"/>
        </w:rPr>
        <w:t xml:space="preserve">ASSIGNMENT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193082">
        <w:rPr>
          <w:rFonts w:ascii="Times New Roman" w:hAnsi="Times New Roman" w:cs="Times New Roman"/>
          <w:b/>
          <w:sz w:val="20"/>
          <w:szCs w:val="20"/>
        </w:rPr>
        <w:t xml:space="preserve"> 1</w:t>
      </w:r>
    </w:p>
    <w:p w:rsidR="00193082" w:rsidRPr="00193082" w:rsidRDefault="00193082" w:rsidP="00193082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193082" w:rsidRPr="00193082" w:rsidRDefault="00193082" w:rsidP="0019308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93082">
        <w:rPr>
          <w:rFonts w:ascii="Times New Roman" w:hAnsi="Times New Roman" w:cs="Times New Roman"/>
          <w:b/>
          <w:sz w:val="20"/>
          <w:szCs w:val="20"/>
        </w:rPr>
        <w:t>1.Prescriptive</w:t>
      </w:r>
      <w:proofErr w:type="gramEnd"/>
      <w:r w:rsidRPr="00193082">
        <w:rPr>
          <w:rFonts w:ascii="Times New Roman" w:hAnsi="Times New Roman" w:cs="Times New Roman"/>
          <w:b/>
          <w:sz w:val="20"/>
          <w:szCs w:val="20"/>
        </w:rPr>
        <w:t xml:space="preserve"> Analytics used to predict future outcomes ?  </w:t>
      </w:r>
    </w:p>
    <w:p w:rsidR="00193082" w:rsidRDefault="00193082" w:rsidP="0019308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93082" w:rsidRDefault="00193082" w:rsidP="0019308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Ans. TRUE</w:t>
      </w:r>
    </w:p>
    <w:p w:rsidR="00193082" w:rsidRDefault="00193082" w:rsidP="0019308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93082" w:rsidRDefault="00193082" w:rsidP="0019308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R Packages installed </w:t>
      </w:r>
      <w:proofErr w:type="gramStart"/>
      <w:r>
        <w:rPr>
          <w:rFonts w:ascii="Times New Roman" w:hAnsi="Times New Roman" w:cs="Times New Roman"/>
          <w:sz w:val="20"/>
          <w:szCs w:val="20"/>
        </w:rPr>
        <w:t>Automatically ?</w:t>
      </w:r>
      <w:proofErr w:type="gramEnd"/>
    </w:p>
    <w:p w:rsidR="00193082" w:rsidRDefault="00193082" w:rsidP="0019308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93082" w:rsidRPr="00193082" w:rsidRDefault="00193082" w:rsidP="00193082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Ans.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TRUE they are installed </w:t>
      </w:r>
      <w:proofErr w:type="gramStart"/>
      <w:r>
        <w:rPr>
          <w:rFonts w:ascii="Times New Roman" w:hAnsi="Times New Roman" w:cs="Times New Roman"/>
          <w:sz w:val="20"/>
          <w:szCs w:val="20"/>
        </w:rPr>
        <w:t>automatically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but not loaded automatically </w:t>
      </w:r>
    </w:p>
    <w:p w:rsidR="004152D9" w:rsidRPr="00704A50" w:rsidRDefault="004152D9" w:rsidP="004152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C626B" w:rsidRPr="00704A50" w:rsidRDefault="004152D9" w:rsidP="004152D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704A50">
        <w:rPr>
          <w:rFonts w:ascii="Times New Roman" w:hAnsi="Times New Roman" w:cs="Times New Roman"/>
          <w:b/>
          <w:sz w:val="20"/>
          <w:szCs w:val="20"/>
        </w:rPr>
        <w:t>2.</w:t>
      </w:r>
      <w:r w:rsidR="00704A50">
        <w:rPr>
          <w:rFonts w:ascii="Times New Roman" w:hAnsi="Times New Roman" w:cs="Times New Roman"/>
          <w:b/>
          <w:sz w:val="20"/>
          <w:szCs w:val="20"/>
        </w:rPr>
        <w:t>What</w:t>
      </w:r>
      <w:proofErr w:type="gramEnd"/>
      <w:r w:rsidR="00704A50">
        <w:rPr>
          <w:rFonts w:ascii="Times New Roman" w:hAnsi="Times New Roman" w:cs="Times New Roman"/>
          <w:b/>
          <w:sz w:val="20"/>
          <w:szCs w:val="20"/>
        </w:rPr>
        <w:t xml:space="preserve"> is recycling of Elements in Vector ?</w:t>
      </w:r>
    </w:p>
    <w:p w:rsidR="00D641D3" w:rsidRPr="00704A50" w:rsidRDefault="00D641D3" w:rsidP="004152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4A50" w:rsidRPr="00704A50" w:rsidRDefault="004152D9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  <w:proofErr w:type="spellStart"/>
      <w:proofErr w:type="gramStart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Ans</w:t>
      </w:r>
      <w:proofErr w:type="spellEnd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 xml:space="preserve"> .</w:t>
      </w:r>
      <w:proofErr w:type="gramEnd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 xml:space="preserve"> </w:t>
      </w:r>
    </w:p>
    <w:p w:rsidR="00704A50" w:rsidRPr="00704A50" w:rsidRDefault="00704A50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</w:p>
    <w:p w:rsidR="00D641D3" w:rsidRPr="00704A50" w:rsidRDefault="00D641D3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 xml:space="preserve">When applying an operation to two vectors that requires them to be the same length, R automatically </w:t>
      </w:r>
      <w:r w:rsidRPr="00704A50">
        <w:rPr>
          <w:rFonts w:ascii="Times New Roman" w:eastAsia="Times New Roman" w:hAnsi="Times New Roman" w:cs="Times New Roman"/>
          <w:i/>
          <w:iCs/>
          <w:color w:val="4A3C31"/>
          <w:sz w:val="20"/>
          <w:szCs w:val="20"/>
          <w:lang w:val="en" w:eastAsia="en-IN"/>
        </w:rPr>
        <w:t>recycles</w:t>
      </w:r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, or repeats, the shorter one, until it is long enough to match the longer one. Here is an example:</w:t>
      </w:r>
    </w:p>
    <w:p w:rsidR="00D641D3" w:rsidRPr="00704A50" w:rsidRDefault="00D641D3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 xml:space="preserve">&gt; </w:t>
      </w:r>
      <w:proofErr w:type="gramStart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c(</w:t>
      </w:r>
      <w:proofErr w:type="gramEnd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1,2,4) + c(6,0,9,20,22)</w:t>
      </w:r>
    </w:p>
    <w:p w:rsidR="00D641D3" w:rsidRPr="00704A50" w:rsidRDefault="00D641D3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[1</w:t>
      </w:r>
      <w:proofErr w:type="gramStart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]  7</w:t>
      </w:r>
      <w:proofErr w:type="gramEnd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 xml:space="preserve">  2 13 21 24</w:t>
      </w:r>
    </w:p>
    <w:p w:rsidR="00D641D3" w:rsidRPr="00704A50" w:rsidRDefault="00D641D3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</w:p>
    <w:p w:rsidR="004152D9" w:rsidRPr="00704A50" w:rsidRDefault="004152D9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</w:p>
    <w:p w:rsidR="00D641D3" w:rsidRPr="00704A50" w:rsidRDefault="00D641D3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The shorter vector was recycled, so the operation was taken to be as follows:</w:t>
      </w:r>
    </w:p>
    <w:p w:rsidR="00D641D3" w:rsidRPr="00704A50" w:rsidRDefault="004152D9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&gt; c(1,2,4,1,2) + c(6,0,9,20,22)</w:t>
      </w:r>
    </w:p>
    <w:p w:rsidR="004152D9" w:rsidRPr="00704A50" w:rsidRDefault="004152D9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</w:p>
    <w:p w:rsidR="004152D9" w:rsidRPr="00704A50" w:rsidRDefault="004152D9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  <w:proofErr w:type="gramStart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So ,</w:t>
      </w:r>
      <w:proofErr w:type="gramEnd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 xml:space="preserve"> we can conclude </w:t>
      </w:r>
      <w:r w:rsidRPr="00704A50">
        <w:rPr>
          <w:rFonts w:ascii="Verdana" w:hAnsi="Verdana"/>
          <w:color w:val="444444"/>
          <w:sz w:val="18"/>
          <w:szCs w:val="18"/>
          <w:lang w:val="en"/>
        </w:rPr>
        <w:t>If two vectors are of unequal length, the shorter one will be recycled in order to match the longer vector</w:t>
      </w:r>
    </w:p>
    <w:p w:rsidR="004152D9" w:rsidRPr="00704A50" w:rsidRDefault="004152D9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</w:p>
    <w:p w:rsidR="004152D9" w:rsidRPr="00704A50" w:rsidRDefault="004152D9" w:rsidP="004152D9">
      <w:pPr>
        <w:pStyle w:val="NoSpacing"/>
        <w:rPr>
          <w:rFonts w:ascii="Times New Roman" w:eastAsia="Times New Roman" w:hAnsi="Times New Roman" w:cs="Times New Roman"/>
          <w:b/>
          <w:color w:val="4A3C31"/>
          <w:sz w:val="20"/>
          <w:szCs w:val="20"/>
          <w:lang w:val="en" w:eastAsia="en-IN"/>
        </w:rPr>
      </w:pPr>
      <w:r w:rsidRPr="00704A50">
        <w:rPr>
          <w:rFonts w:ascii="Times New Roman" w:eastAsia="Times New Roman" w:hAnsi="Times New Roman" w:cs="Times New Roman"/>
          <w:b/>
          <w:color w:val="4A3C31"/>
          <w:sz w:val="20"/>
          <w:szCs w:val="20"/>
          <w:lang w:val="en" w:eastAsia="en-IN"/>
        </w:rPr>
        <w:t xml:space="preserve">3. Give an Example of recycling of elements </w:t>
      </w:r>
    </w:p>
    <w:p w:rsidR="004152D9" w:rsidRPr="00704A50" w:rsidRDefault="004152D9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</w:p>
    <w:p w:rsidR="00704A50" w:rsidRPr="00704A50" w:rsidRDefault="004152D9" w:rsidP="004152D9">
      <w:pPr>
        <w:pStyle w:val="NoSpacing"/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</w:pPr>
      <w:proofErr w:type="gramStart"/>
      <w:r w:rsidRPr="00704A50">
        <w:rPr>
          <w:rFonts w:ascii="Times New Roman" w:eastAsia="Times New Roman" w:hAnsi="Times New Roman" w:cs="Times New Roman"/>
          <w:color w:val="4A3C31"/>
          <w:sz w:val="20"/>
          <w:szCs w:val="20"/>
          <w:lang w:val="en" w:eastAsia="en-IN"/>
        </w:rPr>
        <w:t>Ans.</w:t>
      </w:r>
      <w:proofErr w:type="gramEnd"/>
    </w:p>
    <w:p w:rsidR="00704A50" w:rsidRPr="00704A50" w:rsidRDefault="00704A50" w:rsidP="00704A50">
      <w:pPr>
        <w:shd w:val="clear" w:color="auto" w:fill="FCFCF9"/>
        <w:spacing w:line="384" w:lineRule="atLeast"/>
        <w:rPr>
          <w:rFonts w:ascii="Lucida Console" w:eastAsia="Times New Roman" w:hAnsi="Lucida Console" w:cs="Times New Roman"/>
          <w:color w:val="444444"/>
          <w:sz w:val="18"/>
          <w:szCs w:val="18"/>
          <w:lang w:val="en" w:eastAsia="en-IN"/>
        </w:rPr>
      </w:pPr>
      <w:r w:rsidRPr="00704A50">
        <w:rPr>
          <w:rFonts w:ascii="Lucida Console" w:eastAsia="Times New Roman" w:hAnsi="Lucida Console" w:cs="Times New Roman"/>
          <w:color w:val="444444"/>
          <w:sz w:val="18"/>
          <w:szCs w:val="18"/>
          <w:lang w:val="en" w:eastAsia="en-IN"/>
        </w:rPr>
        <w:t>&gt; u = </w:t>
      </w:r>
      <w:proofErr w:type="gramStart"/>
      <w:r w:rsidRPr="00704A50">
        <w:rPr>
          <w:rFonts w:ascii="Lucida Console" w:eastAsia="Times New Roman" w:hAnsi="Lucida Console" w:cs="Times New Roman"/>
          <w:color w:val="444444"/>
          <w:sz w:val="18"/>
          <w:szCs w:val="18"/>
          <w:lang w:val="en" w:eastAsia="en-IN"/>
        </w:rPr>
        <w:t>c(</w:t>
      </w:r>
      <w:proofErr w:type="gramEnd"/>
      <w:r w:rsidRPr="00704A50">
        <w:rPr>
          <w:rFonts w:ascii="Lucida Console" w:eastAsia="Times New Roman" w:hAnsi="Lucida Console" w:cs="Times New Roman"/>
          <w:color w:val="444444"/>
          <w:sz w:val="18"/>
          <w:szCs w:val="18"/>
          <w:lang w:val="en" w:eastAsia="en-IN"/>
        </w:rPr>
        <w:t>10, 20, 30) </w:t>
      </w:r>
      <w:r w:rsidRPr="00704A50">
        <w:rPr>
          <w:rFonts w:ascii="Lucida Console" w:eastAsia="Times New Roman" w:hAnsi="Lucida Console" w:cs="Times New Roman"/>
          <w:color w:val="444444"/>
          <w:sz w:val="18"/>
          <w:szCs w:val="18"/>
          <w:lang w:val="en" w:eastAsia="en-IN"/>
        </w:rPr>
        <w:br/>
        <w:t>&gt; v = c(1, 2, 3, 4, 5, 6, 7, 8, 9) </w:t>
      </w:r>
      <w:r w:rsidRPr="00704A50">
        <w:rPr>
          <w:rFonts w:ascii="Lucida Console" w:eastAsia="Times New Roman" w:hAnsi="Lucida Console" w:cs="Times New Roman"/>
          <w:color w:val="444444"/>
          <w:sz w:val="18"/>
          <w:szCs w:val="18"/>
          <w:lang w:val="en" w:eastAsia="en-IN"/>
        </w:rPr>
        <w:br/>
        <w:t>&gt; u + v </w:t>
      </w:r>
      <w:r w:rsidRPr="00704A50">
        <w:rPr>
          <w:rFonts w:ascii="Lucida Console" w:eastAsia="Times New Roman" w:hAnsi="Lucida Console" w:cs="Times New Roman"/>
          <w:color w:val="444444"/>
          <w:sz w:val="18"/>
          <w:szCs w:val="18"/>
          <w:lang w:val="en" w:eastAsia="en-IN"/>
        </w:rPr>
        <w:br/>
        <w:t xml:space="preserve">[1] 11 22 33 14 25 36 17 28 39 </w:t>
      </w:r>
    </w:p>
    <w:p w:rsidR="00704A50" w:rsidRPr="00704A50" w:rsidRDefault="00704A50" w:rsidP="004152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704A50" w:rsidRPr="0070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78F5"/>
    <w:multiLevelType w:val="hybridMultilevel"/>
    <w:tmpl w:val="385EC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63D5A"/>
    <w:multiLevelType w:val="hybridMultilevel"/>
    <w:tmpl w:val="50ECE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D3"/>
    <w:rsid w:val="00193082"/>
    <w:rsid w:val="003C626B"/>
    <w:rsid w:val="004152D9"/>
    <w:rsid w:val="00704A50"/>
    <w:rsid w:val="00D6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41D3"/>
    <w:rPr>
      <w:i/>
      <w:iCs/>
    </w:rPr>
  </w:style>
  <w:style w:type="paragraph" w:styleId="NoSpacing">
    <w:name w:val="No Spacing"/>
    <w:uiPriority w:val="1"/>
    <w:qFormat/>
    <w:rsid w:val="004152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41D3"/>
    <w:rPr>
      <w:i/>
      <w:iCs/>
    </w:rPr>
  </w:style>
  <w:style w:type="paragraph" w:styleId="NoSpacing">
    <w:name w:val="No Spacing"/>
    <w:uiPriority w:val="1"/>
    <w:qFormat/>
    <w:rsid w:val="004152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25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63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8781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single" w:sz="12" w:space="6" w:color="EFEFE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3</cp:revision>
  <dcterms:created xsi:type="dcterms:W3CDTF">2018-08-18T03:37:00Z</dcterms:created>
  <dcterms:modified xsi:type="dcterms:W3CDTF">2018-08-23T16:42:00Z</dcterms:modified>
</cp:coreProperties>
</file>