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jc w:val="center"/>
        <w:rPr>
          <w:rFonts w:ascii="Cambria" w:cs="Cambria" w:eastAsia="Cambria" w:hAnsi="Cambria"/>
          <w:color w:val="17365d"/>
          <w:sz w:val="44"/>
          <w:szCs w:val="44"/>
        </w:rPr>
      </w:pPr>
      <w:r w:rsidDel="00000000" w:rsidR="00000000" w:rsidRPr="00000000">
        <w:rPr>
          <w:rFonts w:ascii="Cambria" w:cs="Cambria" w:eastAsia="Cambria" w:hAnsi="Cambria"/>
          <w:color w:val="17365d"/>
          <w:sz w:val="44"/>
          <w:szCs w:val="44"/>
          <w:rtl w:val="0"/>
        </w:rPr>
        <w:t xml:space="preserve">Descripción del proyecto a desarrollar</w:t>
      </w:r>
    </w:p>
    <w:p w:rsidR="00000000" w:rsidDel="00000000" w:rsidP="00000000" w:rsidRDefault="00000000" w:rsidRPr="00000000" w14:paraId="00000002">
      <w:pPr>
        <w:jc w:val="both"/>
        <w:rPr>
          <w:b w:val="1"/>
        </w:rPr>
      </w:pPr>
      <w:r w:rsidDel="00000000" w:rsidR="00000000" w:rsidRPr="00000000">
        <w:rPr>
          <w:b w:val="1"/>
          <w:rtl w:val="0"/>
        </w:rPr>
        <w:t xml:space="preserve">Requisitos Generales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Detalle de los aspectos mínimos que su propuesta de proyecto de portafolio de tiene. debe considerar los siguientes puntos:</w:t>
      </w:r>
    </w:p>
    <w:p w:rsidR="00000000" w:rsidDel="00000000" w:rsidP="00000000" w:rsidRDefault="00000000" w:rsidRPr="00000000" w14:paraId="0000000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producto debe ser desarrollado como aplicación WEB o Móvil o escritorio, el patrón arquitectónico a utilizar debe ser un modelo de capas.</w:t>
      </w:r>
    </w:p>
    <w:p w:rsidR="00000000" w:rsidDel="00000000" w:rsidP="00000000" w:rsidRDefault="00000000" w:rsidRPr="00000000" w14:paraId="0000000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producto debe ser desarrollado en un lenguaje de programación orientado a los objetos, debe considerar dos aplicaciones una principal y otra secundaria que deberá estar integrada a la aplicación principal y que será utilizada para dar autonomía al usuario administrador del sistema ( caso uso mantención)</w:t>
      </w:r>
    </w:p>
    <w:p w:rsidR="00000000" w:rsidDel="00000000" w:rsidP="00000000" w:rsidRDefault="00000000" w:rsidRPr="00000000" w14:paraId="0000000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aplicación principal tiene contener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 menos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Ocho mantenedores que permitan dar autonomía las peticiones del usuario.</w:t>
      </w:r>
    </w:p>
    <w:p w:rsidR="00000000" w:rsidDel="00000000" w:rsidP="00000000" w:rsidRDefault="00000000" w:rsidRPr="00000000" w14:paraId="0000000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módulo completo asociado al negocio y que dará solución a su problemática.</w:t>
      </w:r>
    </w:p>
    <w:p w:rsidR="00000000" w:rsidDel="00000000" w:rsidP="00000000" w:rsidRDefault="00000000" w:rsidRPr="00000000" w14:paraId="0000000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 reportes con filtros que entreguen los resultados en pantalla y que permitan exportar a PDF y XLS</w:t>
      </w:r>
    </w:p>
    <w:p w:rsidR="00000000" w:rsidDel="00000000" w:rsidP="00000000" w:rsidRDefault="00000000" w:rsidRPr="00000000" w14:paraId="0000000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Enmascarar claves y sesiones para mantener la seguridad del sistema</w:t>
      </w:r>
    </w:p>
    <w:p w:rsidR="00000000" w:rsidDel="00000000" w:rsidP="00000000" w:rsidRDefault="00000000" w:rsidRPr="00000000" w14:paraId="0000000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Autenticación, manejo de sesiones, perfiles o roles </w:t>
      </w:r>
    </w:p>
    <w:p w:rsidR="00000000" w:rsidDel="00000000" w:rsidP="00000000" w:rsidRDefault="00000000" w:rsidRPr="00000000" w14:paraId="0000000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notificaciones al usuario deben ser a través de correo electrónico o mensajes a dispositivos móviles.</w:t>
      </w:r>
    </w:p>
    <w:p w:rsidR="00000000" w:rsidDel="00000000" w:rsidP="00000000" w:rsidRDefault="00000000" w:rsidRPr="00000000" w14:paraId="0000000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diseño debe ser responsivo para garantizar su adecuada visualización en múltiples dispositivos.</w:t>
      </w:r>
    </w:p>
    <w:p w:rsidR="00000000" w:rsidDel="00000000" w:rsidP="00000000" w:rsidRDefault="00000000" w:rsidRPr="00000000" w14:paraId="0000000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formularios de ingreso de datos deben contar con las validaciones correspondientes.</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spacing w:after="0" w:lineRule="auto"/>
        <w:jc w:val="center"/>
        <w:rPr/>
      </w:pPr>
      <w:r w:rsidDel="00000000" w:rsidR="00000000" w:rsidRPr="00000000">
        <w:rPr>
          <w:rtl w:val="0"/>
        </w:rPr>
      </w:r>
    </w:p>
    <w:p w:rsidR="00000000" w:rsidDel="00000000" w:rsidP="00000000" w:rsidRDefault="00000000" w:rsidRPr="00000000" w14:paraId="00000011">
      <w:pPr>
        <w:rPr>
          <w:rFonts w:ascii="Verdana" w:cs="Verdana" w:eastAsia="Verdana" w:hAnsi="Verdana"/>
          <w:b w:val="1"/>
        </w:rPr>
      </w:pPr>
      <w:r w:rsidDel="00000000" w:rsidR="00000000" w:rsidRPr="00000000">
        <w:br w:type="page"/>
      </w:r>
      <w:r w:rsidDel="00000000" w:rsidR="00000000" w:rsidRPr="00000000">
        <w:rPr>
          <w:rtl w:val="0"/>
        </w:rPr>
      </w:r>
    </w:p>
    <w:p w:rsidR="00000000" w:rsidDel="00000000" w:rsidP="00000000" w:rsidRDefault="00000000" w:rsidRPr="00000000" w14:paraId="00000012">
      <w:pPr>
        <w:rPr>
          <w:rFonts w:ascii="Verdana" w:cs="Verdana" w:eastAsia="Verdana" w:hAnsi="Verdana"/>
          <w:b w:val="1"/>
        </w:rPr>
      </w:pPr>
      <w:r w:rsidDel="00000000" w:rsidR="00000000" w:rsidRPr="00000000">
        <w:rPr>
          <w:rFonts w:ascii="Verdana" w:cs="Verdana" w:eastAsia="Verdana" w:hAnsi="Verdana"/>
          <w:b w:val="1"/>
          <w:rtl w:val="0"/>
        </w:rPr>
        <w:t xml:space="preserve">DESCRIPCIÓN</w:t>
      </w:r>
    </w:p>
    <w:p w:rsidR="00000000" w:rsidDel="00000000" w:rsidP="00000000" w:rsidRDefault="00000000" w:rsidRPr="00000000" w14:paraId="00000013">
      <w:pPr>
        <w:rPr>
          <w:rFonts w:ascii="Verdana" w:cs="Verdana" w:eastAsia="Verdana" w:hAnsi="Verdana"/>
          <w:b w:val="1"/>
        </w:rPr>
      </w:pPr>
      <w:r w:rsidDel="00000000" w:rsidR="00000000" w:rsidRPr="00000000">
        <w:rPr>
          <w:rFonts w:ascii="Verdana" w:cs="Verdana" w:eastAsia="Verdana" w:hAnsi="Verdana"/>
          <w:b w:val="1"/>
          <w:rtl w:val="0"/>
        </w:rPr>
        <w:t xml:space="preserve">Contexto </w:t>
      </w:r>
    </w:p>
    <w:p w:rsidR="00000000" w:rsidDel="00000000" w:rsidP="00000000" w:rsidRDefault="00000000" w:rsidRPr="00000000" w14:paraId="00000014">
      <w:pPr>
        <w:tabs>
          <w:tab w:val="left" w:leader="none" w:pos="2268"/>
        </w:tabs>
        <w:spacing w:before="120" w:lineRule="auto"/>
        <w:jc w:val="both"/>
        <w:rPr/>
      </w:pPr>
      <w:r w:rsidDel="00000000" w:rsidR="00000000" w:rsidRPr="00000000">
        <w:rPr>
          <w:rtl w:val="0"/>
        </w:rPr>
        <w:tab/>
        <w:t xml:space="preserve">Desde el inicio de la pandemia de COVID-19, Chile ha experimentado un aumento sostenido en la demanda de servicios de salud mental, impulsado por factores estructurales y sociales que intensificaron la sintomatología depresiva en la población. La disminución de ingresos, el aumento de la deuda y la necesidad de atención médica relacionada con el virus se vinculan directamente con un deterioro del bienestar psicológico, especialmente en los sectores más vulnerables (Saavedra Soto, 2023). Además, las comunas sometidas a medidas de confinamiento más estrictas presentaron mayores niveles de afectación emocional, lo que evidencia el impacto de las políticas sanitarias sobre la salud mental (Saavedra Soto, 2023).</w:t>
      </w:r>
    </w:p>
    <w:p w:rsidR="00000000" w:rsidDel="00000000" w:rsidP="00000000" w:rsidRDefault="00000000" w:rsidRPr="00000000" w14:paraId="00000015">
      <w:pPr>
        <w:tabs>
          <w:tab w:val="left" w:leader="none" w:pos="2268"/>
        </w:tabs>
        <w:spacing w:after="240" w:before="240" w:lineRule="auto"/>
        <w:jc w:val="both"/>
        <w:rPr/>
      </w:pPr>
      <w:r w:rsidDel="00000000" w:rsidR="00000000" w:rsidRPr="00000000">
        <w:rPr>
          <w:rtl w:val="0"/>
        </w:rPr>
        <w:t xml:space="preserve">Este contexto ha generado una presión significativa sobre el sistema de atención psicológica, tanto público como privado, evidenciando falencias en capacidad de respuesta, seguimiento clínico y gestión de citas. La tesis muestra que entre 2019 y 2020 el puntaje promedio del índice de síntomas depresivos aumentó de 4,71 a 6,89, pasando desde una categoría sin síntomas a depresión media (Saavedra Soto, 2023). Aunque han pasado años desde el fin de la pandemia, estos efectos persisten y se reflejan en una mayor demanda por canales de ayuda psicológica. El salto estadístico no solo evidencia la necesidad de atención profesional, sino también la urgencia de modernizar los canales de acceso y la gestión del servicio.</w:t>
      </w:r>
    </w:p>
    <w:p w:rsidR="00000000" w:rsidDel="00000000" w:rsidP="00000000" w:rsidRDefault="00000000" w:rsidRPr="00000000" w14:paraId="00000016">
      <w:pPr>
        <w:tabs>
          <w:tab w:val="left" w:leader="none" w:pos="2268"/>
        </w:tabs>
        <w:spacing w:after="240" w:before="240" w:lineRule="auto"/>
        <w:jc w:val="both"/>
        <w:rPr/>
      </w:pPr>
      <w:r w:rsidDel="00000000" w:rsidR="00000000" w:rsidRPr="00000000">
        <w:rPr>
          <w:rtl w:val="0"/>
        </w:rPr>
        <w:t xml:space="preserve">En este escenario, se propone una solución digital compuesta por </w:t>
      </w:r>
      <w:r w:rsidDel="00000000" w:rsidR="00000000" w:rsidRPr="00000000">
        <w:rPr>
          <w:b w:val="1"/>
          <w:rtl w:val="0"/>
        </w:rPr>
        <w:t xml:space="preserve">una aplicación móvil para pacientes</w:t>
      </w:r>
      <w:r w:rsidDel="00000000" w:rsidR="00000000" w:rsidRPr="00000000">
        <w:rPr>
          <w:rtl w:val="0"/>
        </w:rPr>
        <w:t xml:space="preserve"> y </w:t>
      </w:r>
      <w:r w:rsidDel="00000000" w:rsidR="00000000" w:rsidRPr="00000000">
        <w:rPr>
          <w:b w:val="1"/>
          <w:rtl w:val="0"/>
        </w:rPr>
        <w:t xml:space="preserve">una aplicación web para profesionales y administración</w:t>
      </w:r>
      <w:r w:rsidDel="00000000" w:rsidR="00000000" w:rsidRPr="00000000">
        <w:rPr>
          <w:rtl w:val="0"/>
        </w:rPr>
        <w:t xml:space="preserve">, </w:t>
      </w:r>
      <w:r w:rsidDel="00000000" w:rsidR="00000000" w:rsidRPr="00000000">
        <w:rPr>
          <w:b w:val="1"/>
          <w:rtl w:val="0"/>
        </w:rPr>
        <w:t xml:space="preserve">integradas al sistema vigente de la institución</w:t>
      </w:r>
      <w:r w:rsidDel="00000000" w:rsidR="00000000" w:rsidRPr="00000000">
        <w:rPr>
          <w:rtl w:val="0"/>
        </w:rPr>
        <w:t xml:space="preserve">. Esta integración permitirá optimizar tiempos de atención, reducir listas de espera, facilitar el monitoreo clínico y asegurar continuidad terapéutica en contextos de alta demanda. La app móvil enfocará el registro y consulta de información del paciente, recordatorios y toma de horas; la app web habilitará agenda, seguimiento de casos, validación clínica y reportes. La interoperabilidad con el sistema actual mediante APIs estandarizadas asegurará consistencia de datos (agenda, ficha clínica, historial y facturación) y una experiencia unificada, contribuyendo a democratizar el acceso a la salud mental con mayor eficiencia y seguridad.</w:t>
      </w:r>
    </w:p>
    <w:p w:rsidR="00000000" w:rsidDel="00000000" w:rsidP="00000000" w:rsidRDefault="00000000" w:rsidRPr="00000000" w14:paraId="00000017">
      <w:pPr>
        <w:tabs>
          <w:tab w:val="left" w:leader="none" w:pos="2268"/>
        </w:tabs>
        <w:spacing w:before="120" w:lineRule="auto"/>
        <w:jc w:val="both"/>
        <w:rPr/>
      </w:pPr>
      <w:r w:rsidDel="00000000" w:rsidR="00000000" w:rsidRPr="00000000">
        <w:rPr>
          <w:rFonts w:ascii="Verdana" w:cs="Verdana" w:eastAsia="Verdana" w:hAnsi="Verdana"/>
          <w:b w:val="1"/>
          <w:rtl w:val="0"/>
        </w:rPr>
        <w:t xml:space="preserve">Procesos de Negocio</w:t>
      </w:r>
      <w:r w:rsidDel="00000000" w:rsidR="00000000" w:rsidRPr="00000000">
        <w:rPr>
          <w:rtl w:val="0"/>
        </w:rPr>
      </w:r>
    </w:p>
    <w:p w:rsidR="00000000" w:rsidDel="00000000" w:rsidP="00000000" w:rsidRDefault="00000000" w:rsidRPr="00000000" w14:paraId="00000018">
      <w:pPr>
        <w:tabs>
          <w:tab w:val="left" w:leader="none" w:pos="2268"/>
        </w:tabs>
        <w:spacing w:before="120" w:lineRule="auto"/>
        <w:jc w:val="both"/>
        <w:rPr>
          <w:rFonts w:ascii="Verdana" w:cs="Verdana" w:eastAsia="Verdana" w:hAnsi="Verdana"/>
          <w:b w:val="1"/>
        </w:rPr>
      </w:pPr>
      <w:r w:rsidDel="00000000" w:rsidR="00000000" w:rsidRPr="00000000">
        <w:rPr>
          <w:rtl w:val="0"/>
        </w:rPr>
        <w:tab/>
        <w:t xml:space="preserve">Actualmente, la clínica opera con un modelo tradicional que resulta insuficiente para las exigencias actuales del cuidado psicológico. La solicitud de hora se realiza de manera presencial o telefónica, sin orquestación digital ni confirmaciones automáticas. La atención es exclusivamente presencial y el registro clínico se gestiona de forma manual o con sistemas básicos, sin trazabilidad ni acceso remoto. La evolución del paciente depende de lo que el profesional alcance a documentar en sesión y de lo que el paciente recuerde en la siguiente, lo que genera quiebres en la continuidad terapéutica. Además, el sistema vigente no integra agenda, seguimiento y comunicación en tiempo real, lo que refuerza la necesidad de incorporar una </w:t>
      </w:r>
      <w:r w:rsidDel="00000000" w:rsidR="00000000" w:rsidRPr="00000000">
        <w:rPr>
          <w:b w:val="1"/>
          <w:rtl w:val="0"/>
        </w:rPr>
        <w:t xml:space="preserve">app móvil para pacientes</w:t>
      </w:r>
      <w:r w:rsidDel="00000000" w:rsidR="00000000" w:rsidRPr="00000000">
        <w:rPr>
          <w:rtl w:val="0"/>
        </w:rPr>
        <w:t xml:space="preserve"> y una </w:t>
      </w:r>
      <w:r w:rsidDel="00000000" w:rsidR="00000000" w:rsidRPr="00000000">
        <w:rPr>
          <w:b w:val="1"/>
          <w:rtl w:val="0"/>
        </w:rPr>
        <w:t xml:space="preserve">app web para profesionales</w:t>
      </w:r>
      <w:r w:rsidDel="00000000" w:rsidR="00000000" w:rsidRPr="00000000">
        <w:rPr>
          <w:rtl w:val="0"/>
        </w:rPr>
        <w:t xml:space="preserve">, ambas </w:t>
      </w:r>
      <w:r w:rsidDel="00000000" w:rsidR="00000000" w:rsidRPr="00000000">
        <w:rPr>
          <w:b w:val="1"/>
          <w:rtl w:val="0"/>
        </w:rPr>
        <w:t xml:space="preserve">integradas al sistema actual</w:t>
      </w:r>
      <w:r w:rsidDel="00000000" w:rsidR="00000000" w:rsidRPr="00000000">
        <w:rPr>
          <w:rtl w:val="0"/>
        </w:rPr>
        <w:t xml:space="preserve"> mediante APIs para asegurar consistencia y trazabilidad.</w:t>
      </w: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Problema</w:t>
      </w:r>
    </w:p>
    <w:p w:rsidR="00000000" w:rsidDel="00000000" w:rsidP="00000000" w:rsidRDefault="00000000" w:rsidRPr="00000000" w14:paraId="0000001A">
      <w:pPr>
        <w:tabs>
          <w:tab w:val="left" w:leader="none" w:pos="2268"/>
        </w:tabs>
        <w:spacing w:before="120" w:lineRule="auto"/>
        <w:jc w:val="both"/>
        <w:rPr/>
      </w:pPr>
      <w:r w:rsidDel="00000000" w:rsidR="00000000" w:rsidRPr="00000000">
        <w:rPr>
          <w:rtl w:val="0"/>
        </w:rPr>
        <w:tab/>
        <w:t xml:space="preserve">Si bien el modelo tradicional de atención psicológica puede resultar funcional en contextos de baja demanda, se vuelve rápidamente obsoleto frente al aumento sostenido de consultas y la creciente necesidad de intervenciones más estructuradas. La ausencia de digitalización y de registros clínicos en tiempo real no solo dificulta el acceso oportuno a la información relevante, sino que también compromete la adherencia terapéutica, lo que se traduce en una baja fidelización de los pacientes. Esta falta de herramientas tecnológicas limita la capacidad de realizar un seguimiento longitudinal del progreso clínico, reduce la eficacia de las terapias y obstaculiza la toma de decisiones informadas por parte del profesional. Además, se desaprovechan funcionalidades clave como alertas automatizadas, recordatorios, trazabilidad de sesiones y coordinación entre profesionales, elementos que podrían transformar radicalmente la experiencia del paciente y optimizar los resultados clínicos.</w:t>
      </w:r>
    </w:p>
    <w:p w:rsidR="00000000" w:rsidDel="00000000" w:rsidP="00000000" w:rsidRDefault="00000000" w:rsidRPr="00000000" w14:paraId="0000001B">
      <w:pPr>
        <w:tabs>
          <w:tab w:val="left" w:leader="none" w:pos="2268"/>
        </w:tabs>
        <w:spacing w:before="120" w:lineRule="auto"/>
        <w:jc w:val="both"/>
        <w:rPr/>
      </w:pPr>
      <w:r w:rsidDel="00000000" w:rsidR="00000000" w:rsidRPr="00000000">
        <w:rPr>
          <w:rtl w:val="0"/>
        </w:rPr>
        <w:t xml:space="preserve">En resumen, el problema de negocio se manifiesta en tres niveles:</w:t>
      </w:r>
    </w:p>
    <w:p w:rsidR="00000000" w:rsidDel="00000000" w:rsidP="00000000" w:rsidRDefault="00000000" w:rsidRPr="00000000" w14:paraId="0000001C">
      <w:pPr>
        <w:tabs>
          <w:tab w:val="left" w:leader="none" w:pos="2268"/>
        </w:tabs>
        <w:spacing w:before="120" w:lineRule="auto"/>
        <w:jc w:val="both"/>
        <w:rPr/>
      </w:pPr>
      <w:r w:rsidDel="00000000" w:rsidR="00000000" w:rsidRPr="00000000">
        <w:rPr>
          <w:rtl w:val="0"/>
        </w:rPr>
        <w:t xml:space="preserve">• </w:t>
      </w:r>
      <w:r w:rsidDel="00000000" w:rsidR="00000000" w:rsidRPr="00000000">
        <w:rPr>
          <w:b w:val="1"/>
          <w:rtl w:val="0"/>
        </w:rPr>
        <w:t xml:space="preserve">Pérdida de potencial clientela:</w:t>
        <w:br w:type="textWrapping"/>
      </w:r>
      <w:r w:rsidDel="00000000" w:rsidR="00000000" w:rsidRPr="00000000">
        <w:rPr>
          <w:rtl w:val="0"/>
        </w:rPr>
        <w:t xml:space="preserve">La baja escalabilidad del sistema actual impide que las clínicas sin digitalización compitan en un mercado que exige eficiencia, conectividad y trazabilidad. La falta de una plataforma que integre el flujo completo del negocio; desde el registro de citas médicas hasta la conexión directa entre paciente, clínica y terapeuta. Esto limita el crecimiento y la retención de usuarios.</w:t>
      </w:r>
    </w:p>
    <w:p w:rsidR="00000000" w:rsidDel="00000000" w:rsidP="00000000" w:rsidRDefault="00000000" w:rsidRPr="00000000" w14:paraId="0000001D">
      <w:pPr>
        <w:tabs>
          <w:tab w:val="left" w:leader="none" w:pos="2268"/>
        </w:tabs>
        <w:spacing w:before="120" w:lineRule="auto"/>
        <w:jc w:val="both"/>
        <w:rPr/>
      </w:pPr>
      <w:r w:rsidDel="00000000" w:rsidR="00000000" w:rsidRPr="00000000">
        <w:rPr>
          <w:rtl w:val="0"/>
        </w:rPr>
        <w:t xml:space="preserve">• </w:t>
      </w:r>
      <w:r w:rsidDel="00000000" w:rsidR="00000000" w:rsidRPr="00000000">
        <w:rPr>
          <w:b w:val="1"/>
          <w:rtl w:val="0"/>
        </w:rPr>
        <w:t xml:space="preserve">Impacto en la adherencia y fidelización:</w:t>
        <w:br w:type="textWrapping"/>
      </w:r>
      <w:r w:rsidDel="00000000" w:rsidR="00000000" w:rsidRPr="00000000">
        <w:rPr>
          <w:rtl w:val="0"/>
        </w:rPr>
        <w:t xml:space="preserve">Muchos pacientes abandonan sus tratamientos sin previo aviso, antes de recibir el alta profesional. Esto no solo representa un riesgo clínico, sino también una pérdida de confianza y continuidad en el vínculo terapéutico, afectando directamente la fidelización del cliente.</w:t>
      </w:r>
    </w:p>
    <w:p w:rsidR="00000000" w:rsidDel="00000000" w:rsidP="00000000" w:rsidRDefault="00000000" w:rsidRPr="00000000" w14:paraId="0000001E">
      <w:pPr>
        <w:tabs>
          <w:tab w:val="left" w:leader="none" w:pos="2268"/>
        </w:tabs>
        <w:spacing w:before="120" w:lineRule="auto"/>
        <w:jc w:val="both"/>
        <w:rPr/>
      </w:pPr>
      <w:r w:rsidDel="00000000" w:rsidR="00000000" w:rsidRPr="00000000">
        <w:rPr>
          <w:b w:val="1"/>
          <w:rtl w:val="0"/>
        </w:rPr>
        <w:t xml:space="preserve">• Deficiencias en el uso profesional del sistema:</w:t>
        <w:br w:type="textWrapping"/>
      </w:r>
      <w:r w:rsidDel="00000000" w:rsidR="00000000" w:rsidRPr="00000000">
        <w:rPr>
          <w:rtl w:val="0"/>
        </w:rPr>
        <w:t xml:space="preserve">La carencia de una solución moderna repercute negativamente en la trazabilidad médico-paciente, dificultando el acceso a información histórica, la personalización del tratamiento y la calidad del servicio. En el mejor de los casos, se pierde la oportunidad de mejorar significativamente la recolección de datos clínicos, lo que podría traducirse en diagnósticos más precisos y terapias más efectivas.</w:t>
      </w:r>
    </w:p>
    <w:p w:rsidR="00000000" w:rsidDel="00000000" w:rsidP="00000000" w:rsidRDefault="00000000" w:rsidRPr="00000000" w14:paraId="0000001F">
      <w:pPr>
        <w:pStyle w:val="Heading2"/>
        <w:keepNext w:val="0"/>
        <w:keepLines w:val="0"/>
        <w:tabs>
          <w:tab w:val="left" w:leader="none" w:pos="2268"/>
        </w:tabs>
        <w:spacing w:after="80" w:before="360" w:lineRule="auto"/>
        <w:jc w:val="both"/>
        <w:rPr>
          <w:rFonts w:ascii="Calibri" w:cs="Calibri" w:eastAsia="Calibri" w:hAnsi="Calibri"/>
          <w:b w:val="1"/>
          <w:color w:val="000000"/>
          <w:sz w:val="30"/>
          <w:szCs w:val="30"/>
        </w:rPr>
      </w:pPr>
      <w:bookmarkStart w:colFirst="0" w:colLast="0" w:name="_heading=h.w26xa2z3vttc" w:id="0"/>
      <w:bookmarkEnd w:id="0"/>
      <w:r w:rsidDel="00000000" w:rsidR="00000000" w:rsidRPr="00000000">
        <w:rPr>
          <w:rFonts w:ascii="Calibri" w:cs="Calibri" w:eastAsia="Calibri" w:hAnsi="Calibri"/>
          <w:b w:val="1"/>
          <w:color w:val="000000"/>
          <w:sz w:val="30"/>
          <w:szCs w:val="30"/>
          <w:rtl w:val="0"/>
        </w:rPr>
        <w:t xml:space="preserve">Solución tecnológica propuesta: Ecosistema móvil-web integrado para salud mental</w:t>
      </w:r>
    </w:p>
    <w:p w:rsidR="00000000" w:rsidDel="00000000" w:rsidP="00000000" w:rsidRDefault="00000000" w:rsidRPr="00000000" w14:paraId="00000020">
      <w:pPr>
        <w:tabs>
          <w:tab w:val="left" w:leader="none" w:pos="2268"/>
        </w:tabs>
        <w:spacing w:after="240" w:before="240" w:lineRule="auto"/>
        <w:jc w:val="both"/>
        <w:rPr/>
      </w:pPr>
      <w:r w:rsidDel="00000000" w:rsidR="00000000" w:rsidRPr="00000000">
        <w:rPr>
          <w:rtl w:val="0"/>
        </w:rPr>
        <w:t xml:space="preserve">Ante la creciente demanda y las limitaciones del modelo tradicional, se propone una solución que moderniza el flujo clínico y operativo. La propuesta aborda adherencia terapéutica, trazabilidad, coordinación profesional y datos clínicos estructurados mediante los siguientes componentes:</w:t>
      </w:r>
    </w:p>
    <w:p w:rsidR="00000000" w:rsidDel="00000000" w:rsidP="00000000" w:rsidRDefault="00000000" w:rsidRPr="00000000" w14:paraId="00000021">
      <w:pPr>
        <w:tabs>
          <w:tab w:val="left" w:leader="none" w:pos="2268"/>
        </w:tabs>
        <w:spacing w:after="240" w:before="240" w:lineRule="auto"/>
        <w:jc w:val="both"/>
        <w:rPr/>
      </w:pPr>
      <w:r w:rsidDel="00000000" w:rsidR="00000000" w:rsidRPr="00000000">
        <w:rPr>
          <w:b w:val="1"/>
          <w:rtl w:val="0"/>
        </w:rPr>
        <w:t xml:space="preserve">• Aplicación móvil para pacientes</w:t>
        <w:br w:type="textWrapping"/>
      </w:r>
      <w:r w:rsidDel="00000000" w:rsidR="00000000" w:rsidRPr="00000000">
        <w:rPr>
          <w:rtl w:val="0"/>
        </w:rPr>
        <w:t xml:space="preserve"> Registro de eventos de crisis (fecha/hora, lugar, síntomas, duración, causas, medicación), toma de horas, recordatorios y alertas, visualización de plan terapéutico, contacto de emergencia y notificaciones push/SMS. Autenticación segura (Supabase Auth).</w:t>
      </w:r>
    </w:p>
    <w:p w:rsidR="00000000" w:rsidDel="00000000" w:rsidP="00000000" w:rsidRDefault="00000000" w:rsidRPr="00000000" w14:paraId="00000022">
      <w:pPr>
        <w:tabs>
          <w:tab w:val="left" w:leader="none" w:pos="2268"/>
        </w:tabs>
        <w:spacing w:after="240" w:before="240" w:lineRule="auto"/>
        <w:jc w:val="both"/>
        <w:rPr/>
      </w:pPr>
      <w:r w:rsidDel="00000000" w:rsidR="00000000" w:rsidRPr="00000000">
        <w:rPr>
          <w:b w:val="1"/>
          <w:rtl w:val="0"/>
        </w:rPr>
        <w:t xml:space="preserve">• Aplicación web para profesionales y administración</w:t>
        <w:br w:type="textWrapping"/>
      </w:r>
      <w:r w:rsidDel="00000000" w:rsidR="00000000" w:rsidRPr="00000000">
        <w:rPr>
          <w:rtl w:val="0"/>
        </w:rPr>
        <w:t xml:space="preserve"> Agenda integrada, visualización en tiempo real del historial y eventos del paciente, métricas y gráficas, alertas clínicas, notas de sesión, gestión de tratamientos, roles y permisos, exportación a PDF/XLS y auditoría.</w:t>
      </w:r>
    </w:p>
    <w:p w:rsidR="00000000" w:rsidDel="00000000" w:rsidP="00000000" w:rsidRDefault="00000000" w:rsidRPr="00000000" w14:paraId="00000023">
      <w:pPr>
        <w:tabs>
          <w:tab w:val="left" w:leader="none" w:pos="2268"/>
        </w:tabs>
        <w:spacing w:after="240" w:before="240" w:lineRule="auto"/>
        <w:jc w:val="both"/>
        <w:rPr/>
      </w:pPr>
      <w:r w:rsidDel="00000000" w:rsidR="00000000" w:rsidRPr="00000000">
        <w:rPr>
          <w:b w:val="1"/>
          <w:rtl w:val="0"/>
        </w:rPr>
        <w:t xml:space="preserve">• Integración con el sistema existente</w:t>
        <w:br w:type="textWrapping"/>
      </w:r>
      <w:r w:rsidDel="00000000" w:rsidR="00000000" w:rsidRPr="00000000">
        <w:rPr>
          <w:rtl w:val="0"/>
        </w:rPr>
        <w:t xml:space="preserve"> APIs REST y webhooks para sincronizar agenda, ficha clínica, historial y facturación. Identificadores únicos de paciente, mapeo de datos y reconciliación de cambios. Opcional: SSO con directorio corporativo.</w:t>
      </w:r>
    </w:p>
    <w:p w:rsidR="00000000" w:rsidDel="00000000" w:rsidP="00000000" w:rsidRDefault="00000000" w:rsidRPr="00000000" w14:paraId="00000024">
      <w:pPr>
        <w:tabs>
          <w:tab w:val="left" w:leader="none" w:pos="2268"/>
        </w:tabs>
        <w:spacing w:after="240" w:before="240" w:lineRule="auto"/>
        <w:jc w:val="both"/>
        <w:rPr/>
      </w:pPr>
      <w:r w:rsidDel="00000000" w:rsidR="00000000" w:rsidRPr="00000000">
        <w:rPr>
          <w:b w:val="1"/>
          <w:rtl w:val="0"/>
        </w:rPr>
        <w:t xml:space="preserve">• Capa de datos y analítica</w:t>
        <w:br w:type="textWrapping"/>
      </w:r>
      <w:r w:rsidDel="00000000" w:rsidR="00000000" w:rsidRPr="00000000">
        <w:rPr>
          <w:rtl w:val="0"/>
        </w:rPr>
        <w:t xml:space="preserve"> Base de datos estructurada en Postgres (Supabase) con RLS, vistas/materializaciones para KPIs y seguimiento longitudinal. Indicadores clínicos y de negocio para decisiones informadas.</w:t>
      </w:r>
    </w:p>
    <w:p w:rsidR="00000000" w:rsidDel="00000000" w:rsidP="00000000" w:rsidRDefault="00000000" w:rsidRPr="00000000" w14:paraId="00000025">
      <w:pPr>
        <w:tabs>
          <w:tab w:val="left" w:leader="none" w:pos="2268"/>
        </w:tabs>
        <w:spacing w:after="240" w:before="240" w:lineRule="auto"/>
        <w:jc w:val="both"/>
        <w:rPr/>
      </w:pPr>
      <w:r w:rsidDel="00000000" w:rsidR="00000000" w:rsidRPr="00000000">
        <w:rPr>
          <w:b w:val="1"/>
          <w:rtl w:val="0"/>
        </w:rPr>
        <w:t xml:space="preserve">• Módulo de teleconsulta (opcional según clínica)</w:t>
        <w:br w:type="textWrapping"/>
      </w:r>
      <w:r w:rsidDel="00000000" w:rsidR="00000000" w:rsidRPr="00000000">
        <w:rPr>
          <w:rtl w:val="0"/>
        </w:rPr>
        <w:t xml:space="preserve"> Videollamadas seguras integradas a la agenda, consentimientos y registro automático de la sesión en el historial.</w:t>
      </w:r>
    </w:p>
    <w:p w:rsidR="00000000" w:rsidDel="00000000" w:rsidP="00000000" w:rsidRDefault="00000000" w:rsidRPr="00000000" w14:paraId="00000026">
      <w:pPr>
        <w:tabs>
          <w:tab w:val="left" w:leader="none" w:pos="2268"/>
        </w:tabs>
        <w:spacing w:after="240" w:before="240" w:lineRule="auto"/>
        <w:jc w:val="both"/>
        <w:rPr/>
      </w:pPr>
      <w:r w:rsidDel="00000000" w:rsidR="00000000" w:rsidRPr="00000000">
        <w:rPr>
          <w:b w:val="1"/>
          <w:rtl w:val="0"/>
        </w:rPr>
        <w:t xml:space="preserve">• Seguridad y cumplimiento</w:t>
        <w:br w:type="textWrapping"/>
      </w:r>
      <w:r w:rsidDel="00000000" w:rsidR="00000000" w:rsidRPr="00000000">
        <w:rPr>
          <w:rtl w:val="0"/>
        </w:rPr>
        <w:t xml:space="preserve"> TLS, gestión de secretos, backups, logging/auditoría y políticas de acceso por rol. Cumplimiento con normativa local de datos personales.</w:t>
      </w:r>
    </w:p>
    <w:p w:rsidR="00000000" w:rsidDel="00000000" w:rsidP="00000000" w:rsidRDefault="00000000" w:rsidRPr="00000000" w14:paraId="00000027">
      <w:pPr>
        <w:tabs>
          <w:tab w:val="left" w:leader="none" w:pos="2268"/>
        </w:tabs>
        <w:spacing w:after="240" w:before="240" w:lineRule="auto"/>
        <w:jc w:val="both"/>
        <w:rPr>
          <w:b w:val="1"/>
        </w:rPr>
      </w:pPr>
      <w:r w:rsidDel="00000000" w:rsidR="00000000" w:rsidRPr="00000000">
        <w:rPr>
          <w:rtl w:val="0"/>
        </w:rPr>
        <w:t xml:space="preserve">Con esta arquitectura móvil-web, integrada al sistema vigente, la clínica gana escalabilidad, continuidad terapéutica, trazabilidad y mejor experiencia para pacientes y equipos clínicos.</w:t>
      </w:r>
      <w:r w:rsidDel="00000000" w:rsidR="00000000" w:rsidRPr="00000000">
        <w:rPr>
          <w:rtl w:val="0"/>
        </w:rPr>
      </w:r>
    </w:p>
    <w:p w:rsidR="00000000" w:rsidDel="00000000" w:rsidP="00000000" w:rsidRDefault="00000000" w:rsidRPr="00000000" w14:paraId="00000028">
      <w:pPr>
        <w:pStyle w:val="Heading3"/>
        <w:keepNext w:val="0"/>
        <w:keepLines w:val="0"/>
        <w:spacing w:after="80" w:before="280" w:lineRule="auto"/>
        <w:ind w:left="360"/>
        <w:jc w:val="both"/>
        <w:rPr>
          <w:rFonts w:ascii="Calibri" w:cs="Calibri" w:eastAsia="Calibri" w:hAnsi="Calibri"/>
          <w:b w:val="1"/>
          <w:color w:val="00000a"/>
          <w:sz w:val="26"/>
          <w:szCs w:val="26"/>
        </w:rPr>
      </w:pPr>
      <w:bookmarkStart w:colFirst="0" w:colLast="0" w:name="_heading=h.evbswdy3cdmz" w:id="1"/>
      <w:bookmarkEnd w:id="1"/>
      <w:r w:rsidDel="00000000" w:rsidR="00000000" w:rsidRPr="00000000">
        <w:rPr>
          <w:rFonts w:ascii="Calibri" w:cs="Calibri" w:eastAsia="Calibri" w:hAnsi="Calibri"/>
          <w:b w:val="1"/>
          <w:color w:val="00000a"/>
          <w:sz w:val="26"/>
          <w:szCs w:val="26"/>
          <w:rtl w:val="0"/>
        </w:rPr>
        <w:t xml:space="preserve">Requisitos Funcionales</w:t>
      </w:r>
    </w:p>
    <w:p w:rsidR="00000000" w:rsidDel="00000000" w:rsidP="00000000" w:rsidRDefault="00000000" w:rsidRPr="00000000" w14:paraId="00000029">
      <w:pPr>
        <w:numPr>
          <w:ilvl w:val="0"/>
          <w:numId w:val="9"/>
        </w:numPr>
        <w:spacing w:after="0" w:afterAutospacing="0" w:before="240" w:lineRule="auto"/>
        <w:ind w:left="720" w:hanging="360"/>
        <w:rPr>
          <w:color w:val="00000a"/>
        </w:rPr>
      </w:pPr>
      <w:r w:rsidDel="00000000" w:rsidR="00000000" w:rsidRPr="00000000">
        <w:rPr>
          <w:b w:val="1"/>
          <w:color w:val="00000a"/>
          <w:rtl w:val="0"/>
        </w:rPr>
        <w:t xml:space="preserve">RF-001 Registro de usuarios y roles:</w:t>
      </w:r>
      <w:r w:rsidDel="00000000" w:rsidR="00000000" w:rsidRPr="00000000">
        <w:rPr>
          <w:color w:val="00000a"/>
          <w:rtl w:val="0"/>
        </w:rPr>
        <w:t xml:space="preserve"> Alta/edición/baja. Perfiles: paciente, psicólogo, psiquiatra, médico, administrador. Campos según rol.</w:t>
        <w:br w:type="textWrapping"/>
      </w:r>
    </w:p>
    <w:p w:rsidR="00000000" w:rsidDel="00000000" w:rsidP="00000000" w:rsidRDefault="00000000" w:rsidRPr="00000000" w14:paraId="0000002A">
      <w:pPr>
        <w:numPr>
          <w:ilvl w:val="0"/>
          <w:numId w:val="9"/>
        </w:numPr>
        <w:spacing w:after="0" w:afterAutospacing="0" w:before="0" w:beforeAutospacing="0" w:lineRule="auto"/>
        <w:ind w:left="720" w:hanging="360"/>
        <w:rPr>
          <w:color w:val="00000a"/>
        </w:rPr>
      </w:pPr>
      <w:r w:rsidDel="00000000" w:rsidR="00000000" w:rsidRPr="00000000">
        <w:rPr>
          <w:b w:val="1"/>
          <w:color w:val="00000a"/>
          <w:rtl w:val="0"/>
        </w:rPr>
        <w:t xml:space="preserve">RF-002 Autenticación y sesiones:</w:t>
      </w:r>
      <w:r w:rsidDel="00000000" w:rsidR="00000000" w:rsidRPr="00000000">
        <w:rPr>
          <w:color w:val="00000a"/>
          <w:rtl w:val="0"/>
        </w:rPr>
        <w:t xml:space="preserve"> Inicio de sesión, recuperación de cuenta, cierre de sesión. 2FA opcional.</w:t>
        <w:br w:type="textWrapping"/>
      </w:r>
    </w:p>
    <w:p w:rsidR="00000000" w:rsidDel="00000000" w:rsidP="00000000" w:rsidRDefault="00000000" w:rsidRPr="00000000" w14:paraId="0000002B">
      <w:pPr>
        <w:numPr>
          <w:ilvl w:val="0"/>
          <w:numId w:val="9"/>
        </w:numPr>
        <w:spacing w:after="0" w:afterAutospacing="0" w:before="0" w:beforeAutospacing="0" w:lineRule="auto"/>
        <w:ind w:left="720" w:hanging="360"/>
        <w:rPr>
          <w:color w:val="00000a"/>
        </w:rPr>
      </w:pPr>
      <w:r w:rsidDel="00000000" w:rsidR="00000000" w:rsidRPr="00000000">
        <w:rPr>
          <w:b w:val="1"/>
          <w:color w:val="00000a"/>
          <w:rtl w:val="0"/>
        </w:rPr>
        <w:t xml:space="preserve">RF-003 Agenda de citas:</w:t>
      </w:r>
      <w:r w:rsidDel="00000000" w:rsidR="00000000" w:rsidRPr="00000000">
        <w:rPr>
          <w:color w:val="00000a"/>
          <w:rtl w:val="0"/>
        </w:rPr>
        <w:t xml:space="preserve"> Disponibilidad en tiempo real, confirmación, reprogramación, cancelación, lista de espera. Integración con la agenda del sistema vigente vía API.</w:t>
        <w:br w:type="textWrapping"/>
      </w:r>
    </w:p>
    <w:p w:rsidR="00000000" w:rsidDel="00000000" w:rsidP="00000000" w:rsidRDefault="00000000" w:rsidRPr="00000000" w14:paraId="0000002C">
      <w:pPr>
        <w:numPr>
          <w:ilvl w:val="0"/>
          <w:numId w:val="9"/>
        </w:numPr>
        <w:spacing w:after="0" w:afterAutospacing="0" w:before="0" w:beforeAutospacing="0" w:lineRule="auto"/>
        <w:ind w:left="720" w:hanging="360"/>
        <w:rPr>
          <w:color w:val="00000a"/>
        </w:rPr>
      </w:pPr>
      <w:r w:rsidDel="00000000" w:rsidR="00000000" w:rsidRPr="00000000">
        <w:rPr>
          <w:b w:val="1"/>
          <w:color w:val="00000a"/>
          <w:rtl w:val="0"/>
        </w:rPr>
        <w:t xml:space="preserve">RF-004 Registro de eventos de crisis (paciente):</w:t>
      </w:r>
      <w:r w:rsidDel="00000000" w:rsidR="00000000" w:rsidRPr="00000000">
        <w:rPr>
          <w:color w:val="00000a"/>
          <w:rtl w:val="0"/>
        </w:rPr>
        <w:t xml:space="preserve"> Fecha/hora, lugar, síntomas, duración, causas, contexto emocional. Adjuntos opcionales.</w:t>
        <w:br w:type="textWrapping"/>
      </w:r>
    </w:p>
    <w:p w:rsidR="00000000" w:rsidDel="00000000" w:rsidP="00000000" w:rsidRDefault="00000000" w:rsidRPr="00000000" w14:paraId="0000002D">
      <w:pPr>
        <w:numPr>
          <w:ilvl w:val="0"/>
          <w:numId w:val="9"/>
        </w:numPr>
        <w:spacing w:after="0" w:afterAutospacing="0" w:before="0" w:beforeAutospacing="0" w:lineRule="auto"/>
        <w:ind w:left="720" w:hanging="360"/>
        <w:rPr>
          <w:color w:val="00000a"/>
        </w:rPr>
      </w:pPr>
      <w:r w:rsidDel="00000000" w:rsidR="00000000" w:rsidRPr="00000000">
        <w:rPr>
          <w:b w:val="1"/>
          <w:color w:val="00000a"/>
          <w:rtl w:val="0"/>
        </w:rPr>
        <w:t xml:space="preserve">RF-005 Registro de medicación:</w:t>
      </w:r>
      <w:r w:rsidDel="00000000" w:rsidR="00000000" w:rsidRPr="00000000">
        <w:rPr>
          <w:color w:val="00000a"/>
          <w:rtl w:val="0"/>
        </w:rPr>
        <w:t xml:space="preserve"> Fecha/hora, dosis, frecuencia, observaciones. Alertas de toma.</w:t>
        <w:br w:type="textWrapping"/>
      </w:r>
    </w:p>
    <w:p w:rsidR="00000000" w:rsidDel="00000000" w:rsidP="00000000" w:rsidRDefault="00000000" w:rsidRPr="00000000" w14:paraId="0000002E">
      <w:pPr>
        <w:numPr>
          <w:ilvl w:val="0"/>
          <w:numId w:val="9"/>
        </w:numPr>
        <w:spacing w:after="0" w:afterAutospacing="0" w:before="0" w:beforeAutospacing="0" w:lineRule="auto"/>
        <w:ind w:left="720" w:hanging="360"/>
        <w:rPr>
          <w:color w:val="00000a"/>
        </w:rPr>
      </w:pPr>
      <w:r w:rsidDel="00000000" w:rsidR="00000000" w:rsidRPr="00000000">
        <w:rPr>
          <w:b w:val="1"/>
          <w:color w:val="00000a"/>
          <w:rtl w:val="0"/>
        </w:rPr>
        <w:t xml:space="preserve">RF-006 Historial clínico (profesional):</w:t>
      </w:r>
      <w:r w:rsidDel="00000000" w:rsidR="00000000" w:rsidRPr="00000000">
        <w:rPr>
          <w:color w:val="00000a"/>
          <w:rtl w:val="0"/>
        </w:rPr>
        <w:t xml:space="preserve"> Crisis, evolución, medicación, citas y notas clínicas. Filtros por fecha, tipo y diagnóstico.</w:t>
        <w:br w:type="textWrapping"/>
      </w:r>
    </w:p>
    <w:p w:rsidR="00000000" w:rsidDel="00000000" w:rsidP="00000000" w:rsidRDefault="00000000" w:rsidRPr="00000000" w14:paraId="0000002F">
      <w:pPr>
        <w:numPr>
          <w:ilvl w:val="0"/>
          <w:numId w:val="9"/>
        </w:numPr>
        <w:spacing w:after="0" w:afterAutospacing="0" w:before="0" w:beforeAutospacing="0" w:lineRule="auto"/>
        <w:ind w:left="720" w:hanging="360"/>
        <w:rPr>
          <w:color w:val="00000a"/>
        </w:rPr>
      </w:pPr>
      <w:r w:rsidDel="00000000" w:rsidR="00000000" w:rsidRPr="00000000">
        <w:rPr>
          <w:b w:val="1"/>
          <w:color w:val="00000a"/>
          <w:rtl w:val="0"/>
        </w:rPr>
        <w:t xml:space="preserve">RF-007 Métricas clínicas:</w:t>
      </w:r>
      <w:r w:rsidDel="00000000" w:rsidR="00000000" w:rsidRPr="00000000">
        <w:rPr>
          <w:color w:val="00000a"/>
          <w:rtl w:val="0"/>
        </w:rPr>
        <w:t xml:space="preserve"> Frecuencia de crisis, horas más comunes, evolución de síntomas, adherencia a medicación, progresión terapéutica.</w:t>
        <w:br w:type="textWrapping"/>
      </w:r>
    </w:p>
    <w:p w:rsidR="00000000" w:rsidDel="00000000" w:rsidP="00000000" w:rsidRDefault="00000000" w:rsidRPr="00000000" w14:paraId="00000030">
      <w:pPr>
        <w:numPr>
          <w:ilvl w:val="0"/>
          <w:numId w:val="9"/>
        </w:numPr>
        <w:spacing w:after="0" w:afterAutospacing="0" w:before="0" w:beforeAutospacing="0" w:lineRule="auto"/>
        <w:ind w:left="720" w:hanging="360"/>
        <w:rPr>
          <w:color w:val="00000a"/>
        </w:rPr>
      </w:pPr>
      <w:r w:rsidDel="00000000" w:rsidR="00000000" w:rsidRPr="00000000">
        <w:rPr>
          <w:b w:val="1"/>
          <w:color w:val="00000a"/>
          <w:rtl w:val="0"/>
        </w:rPr>
        <w:t xml:space="preserve">RF-008 Notificaciones y recordatorios:</w:t>
      </w:r>
      <w:r w:rsidDel="00000000" w:rsidR="00000000" w:rsidRPr="00000000">
        <w:rPr>
          <w:color w:val="00000a"/>
          <w:rtl w:val="0"/>
        </w:rPr>
        <w:t xml:space="preserve"> Citas próximas, medicación, eventos críticos y tareas del terapeuta. Canales: push, correo y/o SMS según disponibilidad.</w:t>
        <w:br w:type="textWrapping"/>
      </w:r>
    </w:p>
    <w:p w:rsidR="00000000" w:rsidDel="00000000" w:rsidP="00000000" w:rsidRDefault="00000000" w:rsidRPr="00000000" w14:paraId="00000031">
      <w:pPr>
        <w:numPr>
          <w:ilvl w:val="0"/>
          <w:numId w:val="9"/>
        </w:numPr>
        <w:spacing w:after="0" w:afterAutospacing="0" w:before="0" w:beforeAutospacing="0" w:lineRule="auto"/>
        <w:ind w:left="720" w:hanging="360"/>
        <w:rPr>
          <w:color w:val="00000a"/>
        </w:rPr>
      </w:pPr>
      <w:r w:rsidDel="00000000" w:rsidR="00000000" w:rsidRPr="00000000">
        <w:rPr>
          <w:b w:val="1"/>
          <w:color w:val="00000a"/>
          <w:rtl w:val="0"/>
        </w:rPr>
        <w:t xml:space="preserve">RF-009 Teleconsulta integrada (opcional):</w:t>
      </w:r>
      <w:r w:rsidDel="00000000" w:rsidR="00000000" w:rsidRPr="00000000">
        <w:rPr>
          <w:color w:val="00000a"/>
          <w:rtl w:val="0"/>
        </w:rPr>
        <w:t xml:space="preserve"> Videollamada segura, compartir pantalla, notas en tiempo real. Grabación solo con consentimiento explícito.</w:t>
        <w:br w:type="textWrapping"/>
      </w:r>
    </w:p>
    <w:p w:rsidR="00000000" w:rsidDel="00000000" w:rsidP="00000000" w:rsidRDefault="00000000" w:rsidRPr="00000000" w14:paraId="00000032">
      <w:pPr>
        <w:numPr>
          <w:ilvl w:val="0"/>
          <w:numId w:val="9"/>
        </w:numPr>
        <w:spacing w:after="0" w:afterAutospacing="0" w:before="0" w:beforeAutospacing="0" w:lineRule="auto"/>
        <w:ind w:left="720" w:hanging="360"/>
        <w:rPr>
          <w:color w:val="00000a"/>
        </w:rPr>
      </w:pPr>
      <w:r w:rsidDel="00000000" w:rsidR="00000000" w:rsidRPr="00000000">
        <w:rPr>
          <w:b w:val="1"/>
          <w:color w:val="00000a"/>
          <w:rtl w:val="0"/>
        </w:rPr>
        <w:t xml:space="preserve">RF-010 Permisos y visibilidad (RBAC):</w:t>
      </w:r>
      <w:r w:rsidDel="00000000" w:rsidR="00000000" w:rsidRPr="00000000">
        <w:rPr>
          <w:color w:val="00000a"/>
          <w:rtl w:val="0"/>
        </w:rPr>
        <w:t xml:space="preserve"> Funcionalidades y datos según rol. Acceso mínimo necesario.</w:t>
        <w:br w:type="textWrapping"/>
      </w:r>
    </w:p>
    <w:p w:rsidR="00000000" w:rsidDel="00000000" w:rsidP="00000000" w:rsidRDefault="00000000" w:rsidRPr="00000000" w14:paraId="00000033">
      <w:pPr>
        <w:numPr>
          <w:ilvl w:val="0"/>
          <w:numId w:val="9"/>
        </w:numPr>
        <w:spacing w:after="0" w:afterAutospacing="0" w:before="0" w:beforeAutospacing="0" w:lineRule="auto"/>
        <w:ind w:left="720" w:hanging="360"/>
        <w:rPr>
          <w:color w:val="00000a"/>
        </w:rPr>
      </w:pPr>
      <w:r w:rsidDel="00000000" w:rsidR="00000000" w:rsidRPr="00000000">
        <w:rPr>
          <w:b w:val="1"/>
          <w:color w:val="00000a"/>
          <w:rtl w:val="0"/>
        </w:rPr>
        <w:t xml:space="preserve">RF-011 CRUD general:</w:t>
      </w:r>
      <w:r w:rsidDel="00000000" w:rsidR="00000000" w:rsidRPr="00000000">
        <w:rPr>
          <w:color w:val="00000a"/>
          <w:rtl w:val="0"/>
        </w:rPr>
        <w:t xml:space="preserve"> Pacientes, profesionales, citas, eventos clínicos, medicamentos, métricas y reportes.</w:t>
        <w:br w:type="textWrapping"/>
      </w:r>
    </w:p>
    <w:p w:rsidR="00000000" w:rsidDel="00000000" w:rsidP="00000000" w:rsidRDefault="00000000" w:rsidRPr="00000000" w14:paraId="00000034">
      <w:pPr>
        <w:numPr>
          <w:ilvl w:val="0"/>
          <w:numId w:val="9"/>
        </w:numPr>
        <w:spacing w:after="0" w:afterAutospacing="0" w:before="0" w:beforeAutospacing="0" w:lineRule="auto"/>
        <w:ind w:left="720" w:hanging="360"/>
        <w:rPr>
          <w:color w:val="00000a"/>
        </w:rPr>
      </w:pPr>
      <w:r w:rsidDel="00000000" w:rsidR="00000000" w:rsidRPr="00000000">
        <w:rPr>
          <w:b w:val="1"/>
          <w:color w:val="00000a"/>
          <w:rtl w:val="0"/>
        </w:rPr>
        <w:t xml:space="preserve">RF-012 Trazabilidad clínica:</w:t>
      </w:r>
      <w:r w:rsidDel="00000000" w:rsidR="00000000" w:rsidRPr="00000000">
        <w:rPr>
          <w:color w:val="00000a"/>
          <w:rtl w:val="0"/>
        </w:rPr>
        <w:t xml:space="preserve"> Bitácora de accesos, cambios y eventos para continuidad y auditoría.</w:t>
        <w:br w:type="textWrapping"/>
      </w:r>
    </w:p>
    <w:p w:rsidR="00000000" w:rsidDel="00000000" w:rsidP="00000000" w:rsidRDefault="00000000" w:rsidRPr="00000000" w14:paraId="00000035">
      <w:pPr>
        <w:numPr>
          <w:ilvl w:val="0"/>
          <w:numId w:val="9"/>
        </w:numPr>
        <w:spacing w:after="0" w:afterAutospacing="0" w:before="0" w:beforeAutospacing="0" w:lineRule="auto"/>
        <w:ind w:left="720" w:hanging="360"/>
        <w:rPr>
          <w:color w:val="00000a"/>
        </w:rPr>
      </w:pPr>
      <w:r w:rsidDel="00000000" w:rsidR="00000000" w:rsidRPr="00000000">
        <w:rPr>
          <w:b w:val="1"/>
          <w:color w:val="00000a"/>
          <w:rtl w:val="0"/>
        </w:rPr>
        <w:t xml:space="preserve">RF-013 Mensajería interna segura:</w:t>
      </w:r>
      <w:r w:rsidDel="00000000" w:rsidR="00000000" w:rsidRPr="00000000">
        <w:rPr>
          <w:color w:val="00000a"/>
          <w:rtl w:val="0"/>
        </w:rPr>
        <w:t xml:space="preserve"> Chat paciente–profesional con adjuntos y estado de lectura.</w:t>
        <w:br w:type="textWrapping"/>
      </w:r>
    </w:p>
    <w:p w:rsidR="00000000" w:rsidDel="00000000" w:rsidP="00000000" w:rsidRDefault="00000000" w:rsidRPr="00000000" w14:paraId="00000036">
      <w:pPr>
        <w:numPr>
          <w:ilvl w:val="0"/>
          <w:numId w:val="9"/>
        </w:numPr>
        <w:spacing w:after="0" w:afterAutospacing="0" w:before="0" w:beforeAutospacing="0" w:lineRule="auto"/>
        <w:ind w:left="720" w:hanging="360"/>
        <w:rPr>
          <w:color w:val="00000a"/>
        </w:rPr>
      </w:pPr>
      <w:r w:rsidDel="00000000" w:rsidR="00000000" w:rsidRPr="00000000">
        <w:rPr>
          <w:b w:val="1"/>
          <w:color w:val="00000a"/>
          <w:rtl w:val="0"/>
        </w:rPr>
        <w:t xml:space="preserve">RF-014 Panel administrativo y KPIs:</w:t>
      </w:r>
      <w:r w:rsidDel="00000000" w:rsidR="00000000" w:rsidRPr="00000000">
        <w:rPr>
          <w:color w:val="00000a"/>
          <w:rtl w:val="0"/>
        </w:rPr>
        <w:t xml:space="preserve"> Uso, adherencia, retención, cancelaciones, productividad por profesional.</w:t>
        <w:br w:type="textWrapping"/>
      </w:r>
    </w:p>
    <w:p w:rsidR="00000000" w:rsidDel="00000000" w:rsidP="00000000" w:rsidRDefault="00000000" w:rsidRPr="00000000" w14:paraId="00000037">
      <w:pPr>
        <w:numPr>
          <w:ilvl w:val="0"/>
          <w:numId w:val="9"/>
        </w:numPr>
        <w:spacing w:after="0" w:afterAutospacing="0" w:before="0" w:beforeAutospacing="0" w:lineRule="auto"/>
        <w:ind w:left="720" w:hanging="360"/>
        <w:rPr>
          <w:color w:val="00000a"/>
        </w:rPr>
      </w:pPr>
      <w:r w:rsidDel="00000000" w:rsidR="00000000" w:rsidRPr="00000000">
        <w:rPr>
          <w:b w:val="1"/>
          <w:color w:val="00000a"/>
          <w:rtl w:val="0"/>
        </w:rPr>
        <w:t xml:space="preserve">RF-015 Alertas clínicas inteligentes:</w:t>
      </w:r>
      <w:r w:rsidDel="00000000" w:rsidR="00000000" w:rsidRPr="00000000">
        <w:rPr>
          <w:color w:val="00000a"/>
          <w:rtl w:val="0"/>
        </w:rPr>
        <w:t xml:space="preserve"> Reglas y detección de patrones (p. ej., aumento de crisis, abandono de medicación).</w:t>
        <w:br w:type="textWrapping"/>
      </w:r>
    </w:p>
    <w:p w:rsidR="00000000" w:rsidDel="00000000" w:rsidP="00000000" w:rsidRDefault="00000000" w:rsidRPr="00000000" w14:paraId="00000038">
      <w:pPr>
        <w:numPr>
          <w:ilvl w:val="0"/>
          <w:numId w:val="9"/>
        </w:numPr>
        <w:spacing w:after="0" w:afterAutospacing="0" w:before="0" w:beforeAutospacing="0" w:lineRule="auto"/>
        <w:ind w:left="720" w:hanging="360"/>
        <w:rPr>
          <w:color w:val="00000a"/>
        </w:rPr>
      </w:pPr>
      <w:r w:rsidDel="00000000" w:rsidR="00000000" w:rsidRPr="00000000">
        <w:rPr>
          <w:b w:val="1"/>
          <w:color w:val="00000a"/>
          <w:rtl w:val="0"/>
        </w:rPr>
        <w:t xml:space="preserve">RF-016 Reportes clínicos y administrativos:</w:t>
      </w:r>
      <w:r w:rsidDel="00000000" w:rsidR="00000000" w:rsidRPr="00000000">
        <w:rPr>
          <w:color w:val="00000a"/>
          <w:rtl w:val="0"/>
        </w:rPr>
        <w:t xml:space="preserve"> Exportación PDF/CSV.</w:t>
        <w:br w:type="textWrapping"/>
      </w:r>
    </w:p>
    <w:p w:rsidR="00000000" w:rsidDel="00000000" w:rsidP="00000000" w:rsidRDefault="00000000" w:rsidRPr="00000000" w14:paraId="00000039">
      <w:pPr>
        <w:numPr>
          <w:ilvl w:val="0"/>
          <w:numId w:val="9"/>
        </w:numPr>
        <w:spacing w:after="0" w:afterAutospacing="0" w:before="0" w:beforeAutospacing="0" w:lineRule="auto"/>
        <w:ind w:left="720" w:hanging="360"/>
        <w:rPr>
          <w:color w:val="00000a"/>
        </w:rPr>
      </w:pPr>
      <w:r w:rsidDel="00000000" w:rsidR="00000000" w:rsidRPr="00000000">
        <w:rPr>
          <w:b w:val="1"/>
          <w:color w:val="00000a"/>
          <w:rtl w:val="0"/>
        </w:rPr>
        <w:t xml:space="preserve">RF-017 Integraciones externas:</w:t>
      </w:r>
      <w:r w:rsidDel="00000000" w:rsidR="00000000" w:rsidRPr="00000000">
        <w:rPr>
          <w:color w:val="00000a"/>
          <w:rtl w:val="0"/>
        </w:rPr>
        <w:t xml:space="preserve"> API REST y webhooks para sistema vigente y terceros (seguros, HIS). Mapeo de identificadores de paciente.</w:t>
        <w:br w:type="textWrapping"/>
      </w:r>
    </w:p>
    <w:p w:rsidR="00000000" w:rsidDel="00000000" w:rsidP="00000000" w:rsidRDefault="00000000" w:rsidRPr="00000000" w14:paraId="0000003A">
      <w:pPr>
        <w:numPr>
          <w:ilvl w:val="0"/>
          <w:numId w:val="9"/>
        </w:numPr>
        <w:spacing w:after="0" w:afterAutospacing="0" w:before="0" w:beforeAutospacing="0" w:lineRule="auto"/>
        <w:ind w:left="720" w:hanging="360"/>
        <w:rPr>
          <w:color w:val="00000a"/>
        </w:rPr>
      </w:pPr>
      <w:r w:rsidDel="00000000" w:rsidR="00000000" w:rsidRPr="00000000">
        <w:rPr>
          <w:b w:val="1"/>
          <w:color w:val="00000a"/>
          <w:rtl w:val="0"/>
        </w:rPr>
        <w:t xml:space="preserve">RF-018 Seguimiento terapéutico:</w:t>
      </w:r>
      <w:r w:rsidDel="00000000" w:rsidR="00000000" w:rsidRPr="00000000">
        <w:rPr>
          <w:color w:val="00000a"/>
          <w:rtl w:val="0"/>
        </w:rPr>
        <w:t xml:space="preserve"> Objetivos, tareas, ejercicios y control de cumplimiento.</w:t>
        <w:br w:type="textWrapping"/>
      </w:r>
    </w:p>
    <w:p w:rsidR="00000000" w:rsidDel="00000000" w:rsidP="00000000" w:rsidRDefault="00000000" w:rsidRPr="00000000" w14:paraId="0000003B">
      <w:pPr>
        <w:numPr>
          <w:ilvl w:val="0"/>
          <w:numId w:val="9"/>
        </w:numPr>
        <w:spacing w:after="240" w:before="0" w:beforeAutospacing="0" w:lineRule="auto"/>
        <w:ind w:left="720" w:hanging="360"/>
        <w:rPr>
          <w:color w:val="00000a"/>
        </w:rPr>
      </w:pPr>
      <w:r w:rsidDel="00000000" w:rsidR="00000000" w:rsidRPr="00000000">
        <w:rPr>
          <w:b w:val="1"/>
          <w:color w:val="00000a"/>
          <w:rtl w:val="0"/>
        </w:rPr>
        <w:t xml:space="preserve">RF-019 Encuestas de satisfacción:</w:t>
      </w:r>
      <w:r w:rsidDel="00000000" w:rsidR="00000000" w:rsidRPr="00000000">
        <w:rPr>
          <w:color w:val="00000a"/>
          <w:rtl w:val="0"/>
        </w:rPr>
        <w:t xml:space="preserve"> Evaluación de sesiones y experiencia del paciente.</w:t>
        <w:br w:type="textWrapping"/>
      </w:r>
    </w:p>
    <w:p w:rsidR="00000000" w:rsidDel="00000000" w:rsidP="00000000" w:rsidRDefault="00000000" w:rsidRPr="00000000" w14:paraId="0000003C">
      <w:pPr>
        <w:pStyle w:val="Heading3"/>
        <w:keepNext w:val="0"/>
        <w:keepLines w:val="0"/>
        <w:spacing w:after="80" w:before="280" w:lineRule="auto"/>
        <w:ind w:left="360"/>
        <w:jc w:val="both"/>
        <w:rPr>
          <w:rFonts w:ascii="Calibri" w:cs="Calibri" w:eastAsia="Calibri" w:hAnsi="Calibri"/>
          <w:b w:val="1"/>
          <w:color w:val="00000a"/>
          <w:sz w:val="26"/>
          <w:szCs w:val="26"/>
        </w:rPr>
      </w:pPr>
      <w:bookmarkStart w:colFirst="0" w:colLast="0" w:name="_heading=h.6wviwy1cvhh" w:id="2"/>
      <w:bookmarkEnd w:id="2"/>
      <w:r w:rsidDel="00000000" w:rsidR="00000000" w:rsidRPr="00000000">
        <w:rPr>
          <w:rFonts w:ascii="Calibri" w:cs="Calibri" w:eastAsia="Calibri" w:hAnsi="Calibri"/>
          <w:b w:val="1"/>
          <w:color w:val="00000a"/>
          <w:sz w:val="26"/>
          <w:szCs w:val="26"/>
          <w:rtl w:val="0"/>
        </w:rPr>
        <w:t xml:space="preserve">Requisitos No Funcionales</w:t>
      </w:r>
    </w:p>
    <w:p w:rsidR="00000000" w:rsidDel="00000000" w:rsidP="00000000" w:rsidRDefault="00000000" w:rsidRPr="00000000" w14:paraId="0000003D">
      <w:pPr>
        <w:numPr>
          <w:ilvl w:val="0"/>
          <w:numId w:val="30"/>
        </w:numPr>
        <w:spacing w:after="0" w:afterAutospacing="0" w:before="240" w:lineRule="auto"/>
        <w:ind w:left="720" w:hanging="360"/>
        <w:rPr>
          <w:color w:val="00000a"/>
        </w:rPr>
      </w:pPr>
      <w:r w:rsidDel="00000000" w:rsidR="00000000" w:rsidRPr="00000000">
        <w:rPr>
          <w:b w:val="1"/>
          <w:color w:val="00000a"/>
          <w:rtl w:val="0"/>
        </w:rPr>
        <w:t xml:space="preserve">RNF-001 Seguridad:</w:t>
      </w:r>
      <w:r w:rsidDel="00000000" w:rsidR="00000000" w:rsidRPr="00000000">
        <w:rPr>
          <w:color w:val="00000a"/>
          <w:rtl w:val="0"/>
        </w:rPr>
        <w:t xml:space="preserve"> TLS en tránsito, cifrado en reposo, RBAC, políticas de contraseña, auditoría. 2FA opcional.</w:t>
        <w:br w:type="textWrapping"/>
      </w:r>
    </w:p>
    <w:p w:rsidR="00000000" w:rsidDel="00000000" w:rsidP="00000000" w:rsidRDefault="00000000" w:rsidRPr="00000000" w14:paraId="0000003E">
      <w:pPr>
        <w:numPr>
          <w:ilvl w:val="0"/>
          <w:numId w:val="30"/>
        </w:numPr>
        <w:spacing w:after="0" w:afterAutospacing="0" w:before="0" w:beforeAutospacing="0" w:lineRule="auto"/>
        <w:ind w:left="720" w:hanging="360"/>
        <w:rPr>
          <w:color w:val="00000a"/>
        </w:rPr>
      </w:pPr>
      <w:r w:rsidDel="00000000" w:rsidR="00000000" w:rsidRPr="00000000">
        <w:rPr>
          <w:b w:val="1"/>
          <w:color w:val="00000a"/>
          <w:rtl w:val="0"/>
        </w:rPr>
        <w:t xml:space="preserve">RNF-002 Cumplimiento:</w:t>
      </w:r>
      <w:r w:rsidDel="00000000" w:rsidR="00000000" w:rsidRPr="00000000">
        <w:rPr>
          <w:color w:val="00000a"/>
          <w:rtl w:val="0"/>
        </w:rPr>
        <w:t xml:space="preserve"> Ley 19.628; lineamientos locales de salud digital; GDPR/HIPAA cuando aplique. Consentimientos y base legal claros.</w:t>
        <w:br w:type="textWrapping"/>
      </w:r>
    </w:p>
    <w:p w:rsidR="00000000" w:rsidDel="00000000" w:rsidP="00000000" w:rsidRDefault="00000000" w:rsidRPr="00000000" w14:paraId="0000003F">
      <w:pPr>
        <w:numPr>
          <w:ilvl w:val="0"/>
          <w:numId w:val="30"/>
        </w:numPr>
        <w:spacing w:after="0" w:afterAutospacing="0" w:before="0" w:beforeAutospacing="0" w:lineRule="auto"/>
        <w:ind w:left="720" w:hanging="360"/>
        <w:rPr>
          <w:color w:val="00000a"/>
        </w:rPr>
      </w:pPr>
      <w:r w:rsidDel="00000000" w:rsidR="00000000" w:rsidRPr="00000000">
        <w:rPr>
          <w:b w:val="1"/>
          <w:color w:val="00000a"/>
          <w:rtl w:val="0"/>
        </w:rPr>
        <w:t xml:space="preserve">RNF-003 Rendimiento:</w:t>
      </w:r>
      <w:r w:rsidDel="00000000" w:rsidR="00000000" w:rsidRPr="00000000">
        <w:rPr>
          <w:color w:val="00000a"/>
          <w:rtl w:val="0"/>
        </w:rPr>
        <w:t xml:space="preserve"> p95 lectura ≤ 1,5 s; p95 escritura ≤ 2 s. Soporte inicial 100 usuarios concurrentes con escalado previsto.</w:t>
        <w:br w:type="textWrapping"/>
      </w:r>
    </w:p>
    <w:p w:rsidR="00000000" w:rsidDel="00000000" w:rsidP="00000000" w:rsidRDefault="00000000" w:rsidRPr="00000000" w14:paraId="00000040">
      <w:pPr>
        <w:numPr>
          <w:ilvl w:val="0"/>
          <w:numId w:val="30"/>
        </w:numPr>
        <w:spacing w:after="0" w:afterAutospacing="0" w:before="0" w:beforeAutospacing="0" w:lineRule="auto"/>
        <w:ind w:left="720" w:hanging="360"/>
        <w:rPr>
          <w:color w:val="00000a"/>
        </w:rPr>
      </w:pPr>
      <w:r w:rsidDel="00000000" w:rsidR="00000000" w:rsidRPr="00000000">
        <w:rPr>
          <w:b w:val="1"/>
          <w:color w:val="00000a"/>
          <w:rtl w:val="0"/>
        </w:rPr>
        <w:t xml:space="preserve">RNF-004 Disponibilidad:</w:t>
      </w:r>
      <w:r w:rsidDel="00000000" w:rsidR="00000000" w:rsidRPr="00000000">
        <w:rPr>
          <w:color w:val="00000a"/>
          <w:rtl w:val="0"/>
        </w:rPr>
        <w:t xml:space="preserve"> ≥ 99,5% mensual. Backups diarios. RPO ≤ 24 h, RTO ≤ 4 h.</w:t>
        <w:br w:type="textWrapping"/>
      </w:r>
    </w:p>
    <w:p w:rsidR="00000000" w:rsidDel="00000000" w:rsidP="00000000" w:rsidRDefault="00000000" w:rsidRPr="00000000" w14:paraId="00000041">
      <w:pPr>
        <w:numPr>
          <w:ilvl w:val="0"/>
          <w:numId w:val="30"/>
        </w:numPr>
        <w:spacing w:after="0" w:afterAutospacing="0" w:before="0" w:beforeAutospacing="0" w:lineRule="auto"/>
        <w:ind w:left="720" w:hanging="360"/>
        <w:rPr>
          <w:color w:val="00000a"/>
        </w:rPr>
      </w:pPr>
      <w:r w:rsidDel="00000000" w:rsidR="00000000" w:rsidRPr="00000000">
        <w:rPr>
          <w:b w:val="1"/>
          <w:color w:val="00000a"/>
          <w:rtl w:val="0"/>
        </w:rPr>
        <w:t xml:space="preserve">RNF-005 Escalabilidad:</w:t>
      </w:r>
      <w:r w:rsidDel="00000000" w:rsidR="00000000" w:rsidRPr="00000000">
        <w:rPr>
          <w:color w:val="00000a"/>
          <w:rtl w:val="0"/>
        </w:rPr>
        <w:t xml:space="preserve"> Horizontal/vertical. Diseño para picos de carga y crecimiento de datos.</w:t>
        <w:br w:type="textWrapping"/>
      </w:r>
    </w:p>
    <w:p w:rsidR="00000000" w:rsidDel="00000000" w:rsidP="00000000" w:rsidRDefault="00000000" w:rsidRPr="00000000" w14:paraId="00000042">
      <w:pPr>
        <w:numPr>
          <w:ilvl w:val="0"/>
          <w:numId w:val="30"/>
        </w:numPr>
        <w:spacing w:after="0" w:afterAutospacing="0" w:before="0" w:beforeAutospacing="0" w:lineRule="auto"/>
        <w:ind w:left="720" w:hanging="360"/>
        <w:rPr>
          <w:color w:val="00000a"/>
        </w:rPr>
      </w:pPr>
      <w:r w:rsidDel="00000000" w:rsidR="00000000" w:rsidRPr="00000000">
        <w:rPr>
          <w:b w:val="1"/>
          <w:color w:val="00000a"/>
          <w:rtl w:val="0"/>
        </w:rPr>
        <w:t xml:space="preserve">RNF-006 Portabilidad y soporte:</w:t>
      </w:r>
      <w:r w:rsidDel="00000000" w:rsidR="00000000" w:rsidRPr="00000000">
        <w:rPr>
          <w:color w:val="00000a"/>
          <w:rtl w:val="0"/>
        </w:rPr>
        <w:t xml:space="preserve"> Web responsive en navegadores actuales; app móvil soporta Android/iOS.</w:t>
        <w:br w:type="textWrapping"/>
      </w:r>
    </w:p>
    <w:p w:rsidR="00000000" w:rsidDel="00000000" w:rsidP="00000000" w:rsidRDefault="00000000" w:rsidRPr="00000000" w14:paraId="00000043">
      <w:pPr>
        <w:numPr>
          <w:ilvl w:val="0"/>
          <w:numId w:val="30"/>
        </w:numPr>
        <w:spacing w:after="0" w:afterAutospacing="0" w:before="0" w:beforeAutospacing="0" w:lineRule="auto"/>
        <w:ind w:left="720" w:hanging="360"/>
        <w:rPr>
          <w:color w:val="00000a"/>
        </w:rPr>
      </w:pPr>
      <w:r w:rsidDel="00000000" w:rsidR="00000000" w:rsidRPr="00000000">
        <w:rPr>
          <w:b w:val="1"/>
          <w:color w:val="00000a"/>
          <w:rtl w:val="0"/>
        </w:rPr>
        <w:t xml:space="preserve">RNF-007 Mantenibilidad:</w:t>
      </w:r>
      <w:r w:rsidDel="00000000" w:rsidR="00000000" w:rsidRPr="00000000">
        <w:rPr>
          <w:color w:val="00000a"/>
          <w:rtl w:val="0"/>
        </w:rPr>
        <w:t xml:space="preserve"> Código modular, CI/CD, pruebas automatizadas, versionado semántico, documentación técnica y de APIs.</w:t>
        <w:br w:type="textWrapping"/>
      </w:r>
    </w:p>
    <w:p w:rsidR="00000000" w:rsidDel="00000000" w:rsidP="00000000" w:rsidRDefault="00000000" w:rsidRPr="00000000" w14:paraId="00000044">
      <w:pPr>
        <w:numPr>
          <w:ilvl w:val="0"/>
          <w:numId w:val="30"/>
        </w:numPr>
        <w:spacing w:after="0" w:afterAutospacing="0" w:before="0" w:beforeAutospacing="0" w:lineRule="auto"/>
        <w:ind w:left="720" w:hanging="360"/>
        <w:rPr>
          <w:color w:val="00000a"/>
        </w:rPr>
      </w:pPr>
      <w:r w:rsidDel="00000000" w:rsidR="00000000" w:rsidRPr="00000000">
        <w:rPr>
          <w:b w:val="1"/>
          <w:color w:val="00000a"/>
          <w:rtl w:val="0"/>
        </w:rPr>
        <w:t xml:space="preserve">RNF-008 Usabilidad y accesibilidad:</w:t>
      </w:r>
      <w:r w:rsidDel="00000000" w:rsidR="00000000" w:rsidRPr="00000000">
        <w:rPr>
          <w:color w:val="00000a"/>
          <w:rtl w:val="0"/>
        </w:rPr>
        <w:t xml:space="preserve"> WCAG 2.1 AA; registro de crisis ≤ 30 s; textos claros y validaciones guiadas.</w:t>
        <w:br w:type="textWrapping"/>
      </w:r>
    </w:p>
    <w:p w:rsidR="00000000" w:rsidDel="00000000" w:rsidP="00000000" w:rsidRDefault="00000000" w:rsidRPr="00000000" w14:paraId="00000045">
      <w:pPr>
        <w:numPr>
          <w:ilvl w:val="0"/>
          <w:numId w:val="30"/>
        </w:numPr>
        <w:spacing w:after="0" w:afterAutospacing="0" w:before="0" w:beforeAutospacing="0" w:lineRule="auto"/>
        <w:ind w:left="720" w:hanging="360"/>
        <w:rPr>
          <w:color w:val="00000a"/>
        </w:rPr>
      </w:pPr>
      <w:r w:rsidDel="00000000" w:rsidR="00000000" w:rsidRPr="00000000">
        <w:rPr>
          <w:b w:val="1"/>
          <w:color w:val="00000a"/>
          <w:rtl w:val="0"/>
        </w:rPr>
        <w:t xml:space="preserve">RNF-009 Interoperabilidad:</w:t>
      </w:r>
      <w:r w:rsidDel="00000000" w:rsidR="00000000" w:rsidRPr="00000000">
        <w:rPr>
          <w:color w:val="00000a"/>
          <w:rtl w:val="0"/>
        </w:rPr>
        <w:t xml:space="preserve"> API documentada con OpenAPI. Estándares de salud (p. ej., HL7 FHIR) cuando sea requerido.</w:t>
        <w:br w:type="textWrapping"/>
      </w:r>
    </w:p>
    <w:p w:rsidR="00000000" w:rsidDel="00000000" w:rsidP="00000000" w:rsidRDefault="00000000" w:rsidRPr="00000000" w14:paraId="00000046">
      <w:pPr>
        <w:numPr>
          <w:ilvl w:val="0"/>
          <w:numId w:val="30"/>
        </w:numPr>
        <w:spacing w:after="0" w:afterAutospacing="0" w:before="0" w:beforeAutospacing="0" w:lineRule="auto"/>
        <w:ind w:left="720" w:hanging="360"/>
        <w:rPr>
          <w:color w:val="00000a"/>
        </w:rPr>
      </w:pPr>
      <w:r w:rsidDel="00000000" w:rsidR="00000000" w:rsidRPr="00000000">
        <w:rPr>
          <w:b w:val="1"/>
          <w:color w:val="00000a"/>
          <w:rtl w:val="0"/>
        </w:rPr>
        <w:t xml:space="preserve">RNF-010 Ciberseguridad:</w:t>
      </w:r>
      <w:r w:rsidDel="00000000" w:rsidR="00000000" w:rsidRPr="00000000">
        <w:rPr>
          <w:color w:val="00000a"/>
          <w:rtl w:val="0"/>
        </w:rPr>
        <w:t xml:space="preserve"> Mitigaciones OWASP (XSS, CSRF, SQLi), protección ante DDoS/WAF cuando aplique, monitoreo de vulnerabilidades.</w:t>
        <w:br w:type="textWrapping"/>
      </w:r>
    </w:p>
    <w:p w:rsidR="00000000" w:rsidDel="00000000" w:rsidP="00000000" w:rsidRDefault="00000000" w:rsidRPr="00000000" w14:paraId="00000047">
      <w:pPr>
        <w:numPr>
          <w:ilvl w:val="0"/>
          <w:numId w:val="30"/>
        </w:numPr>
        <w:spacing w:after="0" w:afterAutospacing="0" w:before="0" w:beforeAutospacing="0" w:lineRule="auto"/>
        <w:ind w:left="720" w:hanging="360"/>
        <w:rPr>
          <w:color w:val="00000a"/>
        </w:rPr>
      </w:pPr>
      <w:r w:rsidDel="00000000" w:rsidR="00000000" w:rsidRPr="00000000">
        <w:rPr>
          <w:b w:val="1"/>
          <w:color w:val="00000a"/>
          <w:rtl w:val="0"/>
        </w:rPr>
        <w:t xml:space="preserve">RNF-011 Observabilidad:</w:t>
      </w:r>
      <w:r w:rsidDel="00000000" w:rsidR="00000000" w:rsidRPr="00000000">
        <w:rPr>
          <w:color w:val="00000a"/>
          <w:rtl w:val="0"/>
        </w:rPr>
        <w:t xml:space="preserve"> Logs, métricas y trazas; alertas por latencia, errores 5xx y colas.</w:t>
        <w:br w:type="textWrapping"/>
      </w:r>
    </w:p>
    <w:p w:rsidR="00000000" w:rsidDel="00000000" w:rsidP="00000000" w:rsidRDefault="00000000" w:rsidRPr="00000000" w14:paraId="00000048">
      <w:pPr>
        <w:numPr>
          <w:ilvl w:val="0"/>
          <w:numId w:val="30"/>
        </w:numPr>
        <w:spacing w:after="240" w:before="0" w:beforeAutospacing="0" w:lineRule="auto"/>
        <w:ind w:left="720" w:hanging="360"/>
        <w:rPr>
          <w:color w:val="00000a"/>
        </w:rPr>
      </w:pPr>
      <w:r w:rsidDel="00000000" w:rsidR="00000000" w:rsidRPr="00000000">
        <w:rPr>
          <w:b w:val="1"/>
          <w:color w:val="00000a"/>
          <w:rtl w:val="0"/>
        </w:rPr>
        <w:t xml:space="preserve">RNF-012 Soporte y documentación:</w:t>
      </w:r>
      <w:r w:rsidDel="00000000" w:rsidR="00000000" w:rsidRPr="00000000">
        <w:rPr>
          <w:color w:val="00000a"/>
          <w:rtl w:val="0"/>
        </w:rPr>
        <w:t xml:space="preserve"> Mesa de ayuda, manuales y tutoriales para adopción eficiente.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70" w:right="0" w:firstLine="0"/>
        <w:jc w:val="both"/>
        <w:rPr>
          <w:b w:val="1"/>
        </w:rPr>
      </w:pPr>
      <w:r w:rsidDel="00000000" w:rsidR="00000000" w:rsidRPr="00000000">
        <w:rPr>
          <w:rtl w:val="0"/>
        </w:rPr>
      </w:r>
    </w:p>
    <w:p w:rsidR="00000000" w:rsidDel="00000000" w:rsidP="00000000" w:rsidRDefault="00000000" w:rsidRPr="00000000" w14:paraId="0000004A">
      <w:pPr>
        <w:rPr>
          <w:b w:val="1"/>
          <w:color w:val="00000a"/>
        </w:rPr>
      </w:pPr>
      <w:r w:rsidDel="00000000" w:rsidR="00000000" w:rsidRPr="00000000">
        <w:br w:type="page"/>
      </w:r>
      <w:r w:rsidDel="00000000" w:rsidR="00000000" w:rsidRPr="00000000">
        <w:rPr>
          <w:rtl w:val="0"/>
        </w:rPr>
      </w:r>
    </w:p>
    <w:p w:rsidR="00000000" w:rsidDel="00000000" w:rsidP="00000000" w:rsidRDefault="00000000" w:rsidRPr="00000000" w14:paraId="0000004B">
      <w:pPr>
        <w:jc w:val="both"/>
        <w:rPr>
          <w:color w:val="00000a"/>
        </w:rPr>
      </w:pPr>
      <w:r w:rsidDel="00000000" w:rsidR="00000000" w:rsidRPr="00000000">
        <w:rPr>
          <w:b w:val="1"/>
          <w:color w:val="00000a"/>
          <w:rtl w:val="0"/>
        </w:rPr>
        <w:t xml:space="preserve">Casos de uso </w:t>
      </w:r>
      <w:r w:rsidDel="00000000" w:rsidR="00000000" w:rsidRPr="00000000">
        <w:rPr>
          <w:rtl w:val="0"/>
        </w:rPr>
      </w:r>
    </w:p>
    <w:p w:rsidR="00000000" w:rsidDel="00000000" w:rsidP="00000000" w:rsidRDefault="00000000" w:rsidRPr="00000000" w14:paraId="0000004C">
      <w:pPr>
        <w:jc w:val="both"/>
        <w:rPr>
          <w:color w:val="00000a"/>
        </w:rPr>
      </w:pPr>
      <w:r w:rsidDel="00000000" w:rsidR="00000000" w:rsidRPr="00000000">
        <w:rPr>
          <w:rtl w:val="0"/>
        </w:rPr>
      </w:r>
    </w:p>
    <w:tbl>
      <w:tblPr>
        <w:tblStyle w:val="Table1"/>
        <w:tblW w:w="9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080"/>
        <w:gridCol w:w="1320"/>
        <w:gridCol w:w="1950"/>
        <w:gridCol w:w="1665"/>
        <w:gridCol w:w="1485"/>
        <w:gridCol w:w="1515"/>
        <w:tblGridChange w:id="0">
          <w:tblGrid>
            <w:gridCol w:w="960"/>
            <w:gridCol w:w="1080"/>
            <w:gridCol w:w="1320"/>
            <w:gridCol w:w="1950"/>
            <w:gridCol w:w="1665"/>
            <w:gridCol w:w="1485"/>
            <w:gridCol w:w="1515"/>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color w:val="00000a"/>
              </w:rPr>
            </w:pPr>
            <w:r w:rsidDel="00000000" w:rsidR="00000000" w:rsidRPr="00000000">
              <w:rPr>
                <w:b w:val="1"/>
                <w:color w:val="00000a"/>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color w:val="00000a"/>
              </w:rPr>
            </w:pPr>
            <w:r w:rsidDel="00000000" w:rsidR="00000000" w:rsidRPr="00000000">
              <w:rPr>
                <w:b w:val="1"/>
                <w:color w:val="00000a"/>
                <w:rtl w:val="0"/>
              </w:rPr>
              <w:t xml:space="preserve">Nombre del Caso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color w:val="00000a"/>
              </w:rPr>
            </w:pPr>
            <w:r w:rsidDel="00000000" w:rsidR="00000000" w:rsidRPr="00000000">
              <w:rPr>
                <w:b w:val="1"/>
                <w:color w:val="00000a"/>
                <w:rtl w:val="0"/>
              </w:rPr>
              <w:t xml:space="preserve">Actor Principal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color w:val="00000a"/>
              </w:rPr>
            </w:pPr>
            <w:r w:rsidDel="00000000" w:rsidR="00000000" w:rsidRPr="00000000">
              <w:rPr>
                <w:b w:val="1"/>
                <w:color w:val="00000a"/>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color w:val="00000a"/>
              </w:rPr>
            </w:pPr>
            <w:r w:rsidDel="00000000" w:rsidR="00000000" w:rsidRPr="00000000">
              <w:rPr>
                <w:b w:val="1"/>
                <w:color w:val="00000a"/>
                <w:rtl w:val="0"/>
              </w:rPr>
              <w:t xml:space="preserve">Precondiciones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color w:val="00000a"/>
              </w:rPr>
            </w:pPr>
            <w:r w:rsidDel="00000000" w:rsidR="00000000" w:rsidRPr="00000000">
              <w:rPr>
                <w:b w:val="1"/>
                <w:color w:val="00000a"/>
                <w:rtl w:val="0"/>
              </w:rPr>
              <w:t xml:space="preserve">Flujo Básico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color w:val="00000a"/>
              </w:rPr>
            </w:pPr>
            <w:r w:rsidDel="00000000" w:rsidR="00000000" w:rsidRPr="00000000">
              <w:rPr>
                <w:b w:val="1"/>
                <w:color w:val="00000a"/>
                <w:rtl w:val="0"/>
              </w:rPr>
              <w:t xml:space="preserve">Resultado Esperado</w:t>
            </w:r>
            <w:r w:rsidDel="00000000" w:rsidR="00000000" w:rsidRPr="00000000">
              <w:rPr>
                <w:rtl w:val="0"/>
              </w:rPr>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jc w:val="both"/>
              <w:rPr>
                <w:color w:val="00000a"/>
              </w:rPr>
            </w:pPr>
            <w:r w:rsidDel="00000000" w:rsidR="00000000" w:rsidRPr="00000000">
              <w:rPr>
                <w:color w:val="00000a"/>
                <w:rtl w:val="0"/>
              </w:rPr>
              <w:t xml:space="preserve">CU01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jc w:val="both"/>
              <w:rPr>
                <w:color w:val="00000a"/>
              </w:rPr>
            </w:pPr>
            <w:r w:rsidDel="00000000" w:rsidR="00000000" w:rsidRPr="00000000">
              <w:rPr>
                <w:color w:val="00000a"/>
                <w:rtl w:val="0"/>
              </w:rPr>
              <w:t xml:space="preserve">Registro de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jc w:val="both"/>
              <w:rPr>
                <w:color w:val="00000a"/>
              </w:rPr>
            </w:pPr>
            <w:r w:rsidDel="00000000" w:rsidR="00000000" w:rsidRPr="00000000">
              <w:rPr>
                <w:color w:val="00000a"/>
                <w:rtl w:val="0"/>
              </w:rPr>
              <w:t xml:space="preserve">Administrador / Paciente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jc w:val="both"/>
              <w:rPr>
                <w:color w:val="00000a"/>
              </w:rPr>
            </w:pPr>
            <w:r w:rsidDel="00000000" w:rsidR="00000000" w:rsidRPr="00000000">
              <w:rPr>
                <w:color w:val="00000a"/>
                <w:rtl w:val="0"/>
              </w:rPr>
              <w:t xml:space="preserve">Alta de usuarios con campos mínimos y rol (paciente, profesional, admin).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jc w:val="both"/>
              <w:rPr>
                <w:color w:val="00000a"/>
              </w:rPr>
            </w:pPr>
            <w:r w:rsidDel="00000000" w:rsidR="00000000" w:rsidRPr="00000000">
              <w:rPr>
                <w:color w:val="00000a"/>
                <w:rtl w:val="0"/>
              </w:rPr>
              <w:t xml:space="preserve">Usuario no registrado.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jc w:val="both"/>
              <w:rPr>
                <w:color w:val="00000a"/>
              </w:rPr>
            </w:pPr>
            <w:r w:rsidDel="00000000" w:rsidR="00000000" w:rsidRPr="00000000">
              <w:rPr>
                <w:color w:val="00000a"/>
                <w:rtl w:val="0"/>
              </w:rPr>
              <w:t xml:space="preserve">Ingresar datos → Validar → Crear cuenta → Confirmación.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jc w:val="both"/>
              <w:rPr>
                <w:color w:val="00000a"/>
              </w:rPr>
            </w:pPr>
            <w:r w:rsidDel="00000000" w:rsidR="00000000" w:rsidRPr="00000000">
              <w:rPr>
                <w:color w:val="00000a"/>
                <w:rtl w:val="0"/>
              </w:rPr>
              <w:t xml:space="preserve">Usuario creado y activo; auditoría registrada.</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jc w:val="both"/>
              <w:rPr>
                <w:color w:val="00000a"/>
              </w:rPr>
            </w:pPr>
            <w:r w:rsidDel="00000000" w:rsidR="00000000" w:rsidRPr="00000000">
              <w:rPr>
                <w:color w:val="00000a"/>
                <w:rtl w:val="0"/>
              </w:rPr>
              <w:t xml:space="preserve">CU02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jc w:val="both"/>
              <w:rPr>
                <w:color w:val="00000a"/>
              </w:rPr>
            </w:pPr>
            <w:r w:rsidDel="00000000" w:rsidR="00000000" w:rsidRPr="00000000">
              <w:rPr>
                <w:color w:val="00000a"/>
                <w:rtl w:val="0"/>
              </w:rPr>
              <w:t xml:space="preserve">Inicio de sesión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jc w:val="both"/>
              <w:rPr>
                <w:color w:val="00000a"/>
              </w:rPr>
            </w:pPr>
            <w:r w:rsidDel="00000000" w:rsidR="00000000" w:rsidRPr="00000000">
              <w:rPr>
                <w:color w:val="00000a"/>
                <w:rtl w:val="0"/>
              </w:rPr>
              <w:t xml:space="preserve">Todos los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jc w:val="both"/>
              <w:rPr>
                <w:color w:val="00000a"/>
              </w:rPr>
            </w:pPr>
            <w:r w:rsidDel="00000000" w:rsidR="00000000" w:rsidRPr="00000000">
              <w:rPr>
                <w:color w:val="00000a"/>
                <w:rtl w:val="0"/>
              </w:rPr>
              <w:t xml:space="preserve">Acceso con credenciales y sesión segura.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jc w:val="both"/>
              <w:rPr>
                <w:color w:val="00000a"/>
              </w:rPr>
            </w:pPr>
            <w:r w:rsidDel="00000000" w:rsidR="00000000" w:rsidRPr="00000000">
              <w:rPr>
                <w:color w:val="00000a"/>
                <w:rtl w:val="0"/>
              </w:rPr>
              <w:t xml:space="preserve">Usuario registrado y activo.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jc w:val="both"/>
              <w:rPr>
                <w:color w:val="00000a"/>
              </w:rPr>
            </w:pPr>
            <w:r w:rsidDel="00000000" w:rsidR="00000000" w:rsidRPr="00000000">
              <w:rPr>
                <w:color w:val="00000a"/>
                <w:rtl w:val="0"/>
              </w:rPr>
              <w:t xml:space="preserve">Usuario/contraseña → Validar → Emitir sesión/token.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jc w:val="both"/>
              <w:rPr>
                <w:color w:val="00000a"/>
              </w:rPr>
            </w:pPr>
            <w:r w:rsidDel="00000000" w:rsidR="00000000" w:rsidRPr="00000000">
              <w:rPr>
                <w:color w:val="00000a"/>
                <w:rtl w:val="0"/>
              </w:rPr>
              <w:t xml:space="preserve">Acceso al panel según rol.</w:t>
            </w:r>
          </w:p>
        </w:tc>
      </w:tr>
      <w:tr>
        <w:trPr>
          <w:cantSplit w:val="0"/>
          <w:trHeight w:val="21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jc w:val="both"/>
              <w:rPr>
                <w:color w:val="00000a"/>
              </w:rPr>
            </w:pPr>
            <w:r w:rsidDel="00000000" w:rsidR="00000000" w:rsidRPr="00000000">
              <w:rPr>
                <w:color w:val="00000a"/>
                <w:rtl w:val="0"/>
              </w:rPr>
              <w:t xml:space="preserve">CU03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jc w:val="both"/>
              <w:rPr>
                <w:color w:val="00000a"/>
              </w:rPr>
            </w:pPr>
            <w:r w:rsidDel="00000000" w:rsidR="00000000" w:rsidRPr="00000000">
              <w:rPr>
                <w:color w:val="00000a"/>
                <w:rtl w:val="0"/>
              </w:rPr>
              <w:t xml:space="preserve">Captura de síntomas en tiempo real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jc w:val="both"/>
              <w:rPr>
                <w:color w:val="00000a"/>
              </w:rPr>
            </w:pPr>
            <w:r w:rsidDel="00000000" w:rsidR="00000000" w:rsidRPr="00000000">
              <w:rPr>
                <w:color w:val="00000a"/>
                <w:rtl w:val="0"/>
              </w:rPr>
              <w:t xml:space="preserve">Paciente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jc w:val="both"/>
              <w:rPr>
                <w:color w:val="00000a"/>
              </w:rPr>
            </w:pPr>
            <w:r w:rsidDel="00000000" w:rsidR="00000000" w:rsidRPr="00000000">
              <w:rPr>
                <w:color w:val="00000a"/>
                <w:rtl w:val="0"/>
              </w:rPr>
              <w:t xml:space="preserve">Registro de síntomas desde la app móvil con marca de tiempo.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jc w:val="both"/>
              <w:rPr>
                <w:color w:val="00000a"/>
              </w:rPr>
            </w:pPr>
            <w:r w:rsidDel="00000000" w:rsidR="00000000" w:rsidRPr="00000000">
              <w:rPr>
                <w:color w:val="00000a"/>
                <w:rtl w:val="0"/>
              </w:rPr>
              <w:t xml:space="preserve">Paciente autenticado; conectividad disponible o modo offline.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jc w:val="both"/>
              <w:rPr>
                <w:color w:val="00000a"/>
              </w:rPr>
            </w:pPr>
            <w:r w:rsidDel="00000000" w:rsidR="00000000" w:rsidRPr="00000000">
              <w:rPr>
                <w:color w:val="00000a"/>
                <w:rtl w:val="0"/>
              </w:rPr>
              <w:t xml:space="preserve">Abrir formulario → Completar (intensidad, síntomas, desencadenantes, notas, ubicación opc.) → Enviar.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jc w:val="both"/>
              <w:rPr>
                <w:color w:val="00000a"/>
              </w:rPr>
            </w:pPr>
            <w:r w:rsidDel="00000000" w:rsidR="00000000" w:rsidRPr="00000000">
              <w:rPr>
                <w:color w:val="00000a"/>
                <w:rtl w:val="0"/>
              </w:rPr>
              <w:t xml:space="preserve">Evento de síntomas persistido; si offline, se sincroniza al recuperar red.</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jc w:val="both"/>
              <w:rPr>
                <w:color w:val="00000a"/>
              </w:rPr>
            </w:pPr>
            <w:r w:rsidDel="00000000" w:rsidR="00000000" w:rsidRPr="00000000">
              <w:rPr>
                <w:color w:val="00000a"/>
                <w:rtl w:val="0"/>
              </w:rPr>
              <w:t xml:space="preserve">CU04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jc w:val="both"/>
              <w:rPr>
                <w:color w:val="00000a"/>
              </w:rPr>
            </w:pPr>
            <w:r w:rsidDel="00000000" w:rsidR="00000000" w:rsidRPr="00000000">
              <w:rPr>
                <w:color w:val="00000a"/>
                <w:rtl w:val="0"/>
              </w:rPr>
              <w:t xml:space="preserve">Ingesta y persistencia inmediata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jc w:val="both"/>
              <w:rPr>
                <w:color w:val="00000a"/>
              </w:rPr>
            </w:pPr>
            <w:r w:rsidDel="00000000" w:rsidR="00000000" w:rsidRPr="00000000">
              <w:rPr>
                <w:color w:val="00000a"/>
                <w:rtl w:val="0"/>
              </w:rPr>
              <w:t xml:space="preserve">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jc w:val="both"/>
              <w:rPr>
                <w:color w:val="00000a"/>
              </w:rPr>
            </w:pPr>
            <w:r w:rsidDel="00000000" w:rsidR="00000000" w:rsidRPr="00000000">
              <w:rPr>
                <w:color w:val="00000a"/>
                <w:rtl w:val="0"/>
              </w:rPr>
              <w:t xml:space="preserve">Recepción, validación y almacenamiento de eventos enviados por la app.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jc w:val="both"/>
              <w:rPr>
                <w:color w:val="00000a"/>
              </w:rPr>
            </w:pPr>
            <w:r w:rsidDel="00000000" w:rsidR="00000000" w:rsidRPr="00000000">
              <w:rPr>
                <w:color w:val="00000a"/>
                <w:rtl w:val="0"/>
              </w:rPr>
              <w:t xml:space="preserve">API disponible; reglas de validación activas.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jc w:val="both"/>
              <w:rPr>
                <w:color w:val="00000a"/>
              </w:rPr>
            </w:pPr>
            <w:r w:rsidDel="00000000" w:rsidR="00000000" w:rsidRPr="00000000">
              <w:rPr>
                <w:color w:val="00000a"/>
                <w:rtl w:val="0"/>
              </w:rPr>
              <w:t xml:space="preserve">Recibir payload → Validar esquema → Guardar → Generar metadatos.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jc w:val="both"/>
              <w:rPr>
                <w:color w:val="00000a"/>
              </w:rPr>
            </w:pPr>
            <w:r w:rsidDel="00000000" w:rsidR="00000000" w:rsidRPr="00000000">
              <w:rPr>
                <w:color w:val="00000a"/>
                <w:rtl w:val="0"/>
              </w:rPr>
              <w:t xml:space="preserve">Datos guardados en BD y listos para consulta/gráficas.</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jc w:val="both"/>
              <w:rPr>
                <w:color w:val="00000a"/>
              </w:rPr>
            </w:pPr>
            <w:r w:rsidDel="00000000" w:rsidR="00000000" w:rsidRPr="00000000">
              <w:rPr>
                <w:color w:val="00000a"/>
                <w:rtl w:val="0"/>
              </w:rPr>
              <w:t xml:space="preserve">CU05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jc w:val="both"/>
              <w:rPr>
                <w:color w:val="00000a"/>
              </w:rPr>
            </w:pPr>
            <w:r w:rsidDel="00000000" w:rsidR="00000000" w:rsidRPr="00000000">
              <w:rPr>
                <w:color w:val="00000a"/>
                <w:rtl w:val="0"/>
              </w:rPr>
              <w:t xml:space="preserve">Tablero en tiempo real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jc w:val="both"/>
              <w:rPr>
                <w:color w:val="00000a"/>
              </w:rPr>
            </w:pPr>
            <w:r w:rsidDel="00000000" w:rsidR="00000000" w:rsidRPr="00000000">
              <w:rPr>
                <w:color w:val="00000a"/>
                <w:rtl w:val="0"/>
              </w:rPr>
              <w:t xml:space="preserve">Profesional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jc w:val="both"/>
              <w:rPr>
                <w:color w:val="00000a"/>
              </w:rPr>
            </w:pPr>
            <w:r w:rsidDel="00000000" w:rsidR="00000000" w:rsidRPr="00000000">
              <w:rPr>
                <w:color w:val="00000a"/>
                <w:rtl w:val="0"/>
              </w:rPr>
              <w:t xml:space="preserve">Visualización de indicadores y gráficas en la web (últimas 24 h / 7 días / rango).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jc w:val="both"/>
              <w:rPr>
                <w:color w:val="00000a"/>
              </w:rPr>
            </w:pPr>
            <w:r w:rsidDel="00000000" w:rsidR="00000000" w:rsidRPr="00000000">
              <w:rPr>
                <w:color w:val="00000a"/>
                <w:rtl w:val="0"/>
              </w:rPr>
              <w:t xml:space="preserve">Profesional autenticado.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jc w:val="both"/>
              <w:rPr>
                <w:color w:val="00000a"/>
              </w:rPr>
            </w:pPr>
            <w:r w:rsidDel="00000000" w:rsidR="00000000" w:rsidRPr="00000000">
              <w:rPr>
                <w:color w:val="00000a"/>
                <w:rtl w:val="0"/>
              </w:rPr>
              <w:t xml:space="preserve">Abrir tablero → Elegir rango → Renderizar KPIs y gráficos.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jc w:val="both"/>
              <w:rPr>
                <w:color w:val="00000a"/>
              </w:rPr>
            </w:pPr>
            <w:r w:rsidDel="00000000" w:rsidR="00000000" w:rsidRPr="00000000">
              <w:rPr>
                <w:color w:val="00000a"/>
                <w:rtl w:val="0"/>
              </w:rPr>
              <w:t xml:space="preserve">KPIs y gráficos actualizados para lectura rápida.</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jc w:val="both"/>
              <w:rPr>
                <w:color w:val="00000a"/>
              </w:rPr>
            </w:pPr>
            <w:r w:rsidDel="00000000" w:rsidR="00000000" w:rsidRPr="00000000">
              <w:rPr>
                <w:color w:val="00000a"/>
                <w:rtl w:val="0"/>
              </w:rPr>
              <w:t xml:space="preserve">CU06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jc w:val="both"/>
              <w:rPr>
                <w:color w:val="00000a"/>
              </w:rPr>
            </w:pPr>
            <w:r w:rsidDel="00000000" w:rsidR="00000000" w:rsidRPr="00000000">
              <w:rPr>
                <w:color w:val="00000a"/>
                <w:rtl w:val="0"/>
              </w:rPr>
              <w:t xml:space="preserve">Historial y filtros clínicos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jc w:val="both"/>
              <w:rPr>
                <w:color w:val="00000a"/>
              </w:rPr>
            </w:pPr>
            <w:r w:rsidDel="00000000" w:rsidR="00000000" w:rsidRPr="00000000">
              <w:rPr>
                <w:color w:val="00000a"/>
                <w:rtl w:val="0"/>
              </w:rPr>
              <w:t xml:space="preserve">Profesional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jc w:val="both"/>
              <w:rPr>
                <w:color w:val="00000a"/>
              </w:rPr>
            </w:pPr>
            <w:r w:rsidDel="00000000" w:rsidR="00000000" w:rsidRPr="00000000">
              <w:rPr>
                <w:color w:val="00000a"/>
                <w:rtl w:val="0"/>
              </w:rPr>
              <w:t xml:space="preserve">Exploración del historial de síntomas por paciente con filtros.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jc w:val="both"/>
              <w:rPr>
                <w:color w:val="00000a"/>
              </w:rPr>
            </w:pPr>
            <w:r w:rsidDel="00000000" w:rsidR="00000000" w:rsidRPr="00000000">
              <w:rPr>
                <w:color w:val="00000a"/>
                <w:rtl w:val="0"/>
              </w:rPr>
              <w:t xml:space="preserve">Profesional autenticado; paciente seleccionado.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jc w:val="both"/>
              <w:rPr>
                <w:color w:val="00000a"/>
              </w:rPr>
            </w:pPr>
            <w:r w:rsidDel="00000000" w:rsidR="00000000" w:rsidRPr="00000000">
              <w:rPr>
                <w:color w:val="00000a"/>
                <w:rtl w:val="0"/>
              </w:rPr>
              <w:t xml:space="preserve">Buscar paciente → Aplicar filtros (fecha, síntoma, intensidad) → Ver detalle.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jc w:val="both"/>
              <w:rPr>
                <w:color w:val="00000a"/>
              </w:rPr>
            </w:pPr>
            <w:r w:rsidDel="00000000" w:rsidR="00000000" w:rsidRPr="00000000">
              <w:rPr>
                <w:color w:val="00000a"/>
                <w:rtl w:val="0"/>
              </w:rPr>
              <w:t xml:space="preserve">Historial y eventos listados con detalle temporal.</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jc w:val="both"/>
              <w:rPr>
                <w:color w:val="00000a"/>
              </w:rPr>
            </w:pPr>
            <w:r w:rsidDel="00000000" w:rsidR="00000000" w:rsidRPr="00000000">
              <w:rPr>
                <w:color w:val="00000a"/>
                <w:rtl w:val="0"/>
              </w:rPr>
              <w:t xml:space="preserve">CU07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jc w:val="both"/>
              <w:rPr>
                <w:color w:val="00000a"/>
              </w:rPr>
            </w:pPr>
            <w:r w:rsidDel="00000000" w:rsidR="00000000" w:rsidRPr="00000000">
              <w:rPr>
                <w:color w:val="00000a"/>
                <w:rtl w:val="0"/>
              </w:rPr>
              <w:t xml:space="preserve">Configuración de vistas y umbrales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jc w:val="both"/>
              <w:rPr>
                <w:color w:val="00000a"/>
              </w:rPr>
            </w:pPr>
            <w:r w:rsidDel="00000000" w:rsidR="00000000" w:rsidRPr="00000000">
              <w:rPr>
                <w:color w:val="00000a"/>
                <w:rtl w:val="0"/>
              </w:rPr>
              <w:t xml:space="preserve">Profesional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jc w:val="both"/>
              <w:rPr>
                <w:color w:val="00000a"/>
              </w:rPr>
            </w:pPr>
            <w:r w:rsidDel="00000000" w:rsidR="00000000" w:rsidRPr="00000000">
              <w:rPr>
                <w:color w:val="00000a"/>
                <w:rtl w:val="0"/>
              </w:rPr>
              <w:t xml:space="preserve">Ajuste de parámetros del tablero: rangos, agregaciones, umbrales visuales.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jc w:val="both"/>
              <w:rPr>
                <w:color w:val="00000a"/>
              </w:rPr>
            </w:pPr>
            <w:r w:rsidDel="00000000" w:rsidR="00000000" w:rsidRPr="00000000">
              <w:rPr>
                <w:color w:val="00000a"/>
                <w:rtl w:val="0"/>
              </w:rPr>
              <w:t xml:space="preserve">Profesional autenticado.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jc w:val="both"/>
              <w:rPr>
                <w:color w:val="00000a"/>
              </w:rPr>
            </w:pPr>
            <w:r w:rsidDel="00000000" w:rsidR="00000000" w:rsidRPr="00000000">
              <w:rPr>
                <w:color w:val="00000a"/>
                <w:rtl w:val="0"/>
              </w:rPr>
              <w:t xml:space="preserve">Abrir configuración → Definir parámetros → Guardar.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jc w:val="both"/>
              <w:rPr>
                <w:color w:val="00000a"/>
              </w:rPr>
            </w:pPr>
            <w:r w:rsidDel="00000000" w:rsidR="00000000" w:rsidRPr="00000000">
              <w:rPr>
                <w:color w:val="00000a"/>
                <w:rtl w:val="0"/>
              </w:rPr>
              <w:t xml:space="preserve">Vistas personalizadas aplicadas en el tablero.</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jc w:val="both"/>
              <w:rPr>
                <w:color w:val="00000a"/>
              </w:rPr>
            </w:pPr>
            <w:r w:rsidDel="00000000" w:rsidR="00000000" w:rsidRPr="00000000">
              <w:rPr>
                <w:color w:val="00000a"/>
                <w:rtl w:val="0"/>
              </w:rPr>
              <w:t xml:space="preserve">CU08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jc w:val="both"/>
              <w:rPr>
                <w:color w:val="00000a"/>
              </w:rPr>
            </w:pPr>
            <w:r w:rsidDel="00000000" w:rsidR="00000000" w:rsidRPr="00000000">
              <w:rPr>
                <w:color w:val="00000a"/>
                <w:rtl w:val="0"/>
              </w:rPr>
              <w:t xml:space="preserve">Exportación de datos y gráficos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jc w:val="both"/>
              <w:rPr>
                <w:color w:val="00000a"/>
              </w:rPr>
            </w:pPr>
            <w:r w:rsidDel="00000000" w:rsidR="00000000" w:rsidRPr="00000000">
              <w:rPr>
                <w:color w:val="00000a"/>
                <w:rtl w:val="0"/>
              </w:rPr>
              <w:t xml:space="preserve">Profesional / Administrador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jc w:val="both"/>
              <w:rPr>
                <w:color w:val="00000a"/>
              </w:rPr>
            </w:pPr>
            <w:r w:rsidDel="00000000" w:rsidR="00000000" w:rsidRPr="00000000">
              <w:rPr>
                <w:color w:val="00000a"/>
                <w:rtl w:val="0"/>
              </w:rPr>
              <w:t xml:space="preserve">Exportar datos y visualizaciones para revisión externa.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jc w:val="both"/>
              <w:rPr>
                <w:color w:val="00000a"/>
              </w:rPr>
            </w:pPr>
            <w:r w:rsidDel="00000000" w:rsidR="00000000" w:rsidRPr="00000000">
              <w:rPr>
                <w:color w:val="00000a"/>
                <w:rtl w:val="0"/>
              </w:rPr>
              <w:t xml:space="preserve">Datos disponibles; permisos adecuados.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jc w:val="both"/>
              <w:rPr>
                <w:color w:val="00000a"/>
              </w:rPr>
            </w:pPr>
            <w:r w:rsidDel="00000000" w:rsidR="00000000" w:rsidRPr="00000000">
              <w:rPr>
                <w:color w:val="00000a"/>
                <w:rtl w:val="0"/>
              </w:rPr>
              <w:t xml:space="preserve">Seleccionar rango/paciente → Generar PDF/CSV → Descargar.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jc w:val="both"/>
              <w:rPr>
                <w:color w:val="00000a"/>
              </w:rPr>
            </w:pPr>
            <w:r w:rsidDel="00000000" w:rsidR="00000000" w:rsidRPr="00000000">
              <w:rPr>
                <w:color w:val="00000a"/>
                <w:rtl w:val="0"/>
              </w:rPr>
              <w:t xml:space="preserve">Exportación generada con metadatos.</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jc w:val="both"/>
              <w:rPr>
                <w:color w:val="00000a"/>
              </w:rPr>
            </w:pPr>
            <w:r w:rsidDel="00000000" w:rsidR="00000000" w:rsidRPr="00000000">
              <w:rPr>
                <w:color w:val="00000a"/>
                <w:rtl w:val="0"/>
              </w:rPr>
              <w:t xml:space="preserve">CU09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jc w:val="both"/>
              <w:rPr>
                <w:color w:val="00000a"/>
              </w:rPr>
            </w:pPr>
            <w:r w:rsidDel="00000000" w:rsidR="00000000" w:rsidRPr="00000000">
              <w:rPr>
                <w:color w:val="00000a"/>
                <w:rtl w:val="0"/>
              </w:rPr>
              <w:t xml:space="preserve">Gestión de perfiles y permisos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jc w:val="both"/>
              <w:rPr>
                <w:color w:val="00000a"/>
              </w:rPr>
            </w:pPr>
            <w:r w:rsidDel="00000000" w:rsidR="00000000" w:rsidRPr="00000000">
              <w:rPr>
                <w:color w:val="00000a"/>
                <w:rtl w:val="0"/>
              </w:rPr>
              <w:t xml:space="preserve">Administrador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jc w:val="both"/>
              <w:rPr>
                <w:color w:val="00000a"/>
              </w:rPr>
            </w:pPr>
            <w:r w:rsidDel="00000000" w:rsidR="00000000" w:rsidRPr="00000000">
              <w:rPr>
                <w:color w:val="00000a"/>
                <w:rtl w:val="0"/>
              </w:rPr>
              <w:t xml:space="preserve">Asignación y actualización de roles y accesos.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jc w:val="both"/>
              <w:rPr>
                <w:color w:val="00000a"/>
              </w:rPr>
            </w:pPr>
            <w:r w:rsidDel="00000000" w:rsidR="00000000" w:rsidRPr="00000000">
              <w:rPr>
                <w:color w:val="00000a"/>
                <w:rtl w:val="0"/>
              </w:rPr>
              <w:t xml:space="preserve">Admin autenticado.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jc w:val="both"/>
              <w:rPr>
                <w:color w:val="00000a"/>
              </w:rPr>
            </w:pPr>
            <w:r w:rsidDel="00000000" w:rsidR="00000000" w:rsidRPr="00000000">
              <w:rPr>
                <w:color w:val="00000a"/>
                <w:rtl w:val="0"/>
              </w:rPr>
              <w:t xml:space="preserve">Seleccionar usuario → Asignar/editar rol → Guardar.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jc w:val="both"/>
              <w:rPr>
                <w:color w:val="00000a"/>
              </w:rPr>
            </w:pPr>
            <w:r w:rsidDel="00000000" w:rsidR="00000000" w:rsidRPr="00000000">
              <w:rPr>
                <w:color w:val="00000a"/>
                <w:rtl w:val="0"/>
              </w:rPr>
              <w:t xml:space="preserve">Permisos aplicados; auditoría actualizada.</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jc w:val="both"/>
              <w:rPr>
                <w:color w:val="00000a"/>
              </w:rPr>
            </w:pPr>
            <w:r w:rsidDel="00000000" w:rsidR="00000000" w:rsidRPr="00000000">
              <w:rPr>
                <w:color w:val="00000a"/>
                <w:rtl w:val="0"/>
              </w:rPr>
              <w:t xml:space="preserve">CU10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jc w:val="both"/>
              <w:rPr>
                <w:color w:val="00000a"/>
              </w:rPr>
            </w:pPr>
            <w:r w:rsidDel="00000000" w:rsidR="00000000" w:rsidRPr="00000000">
              <w:rPr>
                <w:color w:val="00000a"/>
                <w:rtl w:val="0"/>
              </w:rPr>
              <w:t xml:space="preserve">CRUD de pacientes y profesionales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jc w:val="both"/>
              <w:rPr>
                <w:color w:val="00000a"/>
              </w:rPr>
            </w:pPr>
            <w:r w:rsidDel="00000000" w:rsidR="00000000" w:rsidRPr="00000000">
              <w:rPr>
                <w:color w:val="00000a"/>
                <w:rtl w:val="0"/>
              </w:rPr>
              <w:t xml:space="preserve">Administrador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jc w:val="both"/>
              <w:rPr>
                <w:color w:val="00000a"/>
              </w:rPr>
            </w:pPr>
            <w:r w:rsidDel="00000000" w:rsidR="00000000" w:rsidRPr="00000000">
              <w:rPr>
                <w:color w:val="00000a"/>
                <w:rtl w:val="0"/>
              </w:rPr>
              <w:t xml:space="preserve">Alta/edición/baja/consulta de registros de actores.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jc w:val="both"/>
              <w:rPr>
                <w:color w:val="00000a"/>
              </w:rPr>
            </w:pPr>
            <w:r w:rsidDel="00000000" w:rsidR="00000000" w:rsidRPr="00000000">
              <w:rPr>
                <w:color w:val="00000a"/>
                <w:rtl w:val="0"/>
              </w:rPr>
              <w:t xml:space="preserve">Admin autenticado.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jc w:val="both"/>
              <w:rPr>
                <w:color w:val="00000a"/>
              </w:rPr>
            </w:pPr>
            <w:r w:rsidDel="00000000" w:rsidR="00000000" w:rsidRPr="00000000">
              <w:rPr>
                <w:color w:val="00000a"/>
                <w:rtl w:val="0"/>
              </w:rPr>
              <w:t xml:space="preserve">Abrir módulo → Operación CRUD → Confirmar.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jc w:val="both"/>
              <w:rPr>
                <w:color w:val="00000a"/>
              </w:rPr>
            </w:pPr>
            <w:r w:rsidDel="00000000" w:rsidR="00000000" w:rsidRPr="00000000">
              <w:rPr>
                <w:color w:val="00000a"/>
                <w:rtl w:val="0"/>
              </w:rPr>
              <w:t xml:space="preserve">Registros actualizados conforme reglas.</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jc w:val="both"/>
              <w:rPr>
                <w:color w:val="00000a"/>
              </w:rPr>
            </w:pPr>
            <w:r w:rsidDel="00000000" w:rsidR="00000000" w:rsidRPr="00000000">
              <w:rPr>
                <w:color w:val="00000a"/>
                <w:rtl w:val="0"/>
              </w:rPr>
              <w:t xml:space="preserve">CU11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jc w:val="both"/>
              <w:rPr>
                <w:color w:val="00000a"/>
              </w:rPr>
            </w:pPr>
            <w:r w:rsidDel="00000000" w:rsidR="00000000" w:rsidRPr="00000000">
              <w:rPr>
                <w:color w:val="00000a"/>
                <w:rtl w:val="0"/>
              </w:rPr>
              <w:t xml:space="preserve">Recuperación de contraseña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jc w:val="both"/>
              <w:rPr>
                <w:color w:val="00000a"/>
              </w:rPr>
            </w:pPr>
            <w:r w:rsidDel="00000000" w:rsidR="00000000" w:rsidRPr="00000000">
              <w:rPr>
                <w:color w:val="00000a"/>
                <w:rtl w:val="0"/>
              </w:rPr>
              <w:t xml:space="preserve">Todos los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jc w:val="both"/>
              <w:rPr>
                <w:color w:val="00000a"/>
              </w:rPr>
            </w:pPr>
            <w:r w:rsidDel="00000000" w:rsidR="00000000" w:rsidRPr="00000000">
              <w:rPr>
                <w:color w:val="00000a"/>
                <w:rtl w:val="0"/>
              </w:rPr>
              <w:t xml:space="preserve">Restablecimiento seguro de acceso.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jc w:val="both"/>
              <w:rPr>
                <w:color w:val="00000a"/>
              </w:rPr>
            </w:pPr>
            <w:r w:rsidDel="00000000" w:rsidR="00000000" w:rsidRPr="00000000">
              <w:rPr>
                <w:color w:val="00000a"/>
                <w:rtl w:val="0"/>
              </w:rPr>
              <w:t xml:space="preserve">Usuario registrado; correo válido.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jc w:val="both"/>
              <w:rPr>
                <w:color w:val="00000a"/>
              </w:rPr>
            </w:pPr>
            <w:r w:rsidDel="00000000" w:rsidR="00000000" w:rsidRPr="00000000">
              <w:rPr>
                <w:color w:val="00000a"/>
                <w:rtl w:val="0"/>
              </w:rPr>
              <w:t xml:space="preserve">Ingresar correo → Recibir enlace → Definir nueva clave.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jc w:val="both"/>
              <w:rPr>
                <w:color w:val="00000a"/>
              </w:rPr>
            </w:pPr>
            <w:r w:rsidDel="00000000" w:rsidR="00000000" w:rsidRPr="00000000">
              <w:rPr>
                <w:color w:val="00000a"/>
                <w:rtl w:val="0"/>
              </w:rPr>
              <w:t xml:space="preserve">Acceso restablecido; sesiones previas revocadas.</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jc w:val="both"/>
              <w:rPr>
                <w:color w:val="00000a"/>
              </w:rPr>
            </w:pPr>
            <w:r w:rsidDel="00000000" w:rsidR="00000000" w:rsidRPr="00000000">
              <w:rPr>
                <w:color w:val="00000a"/>
                <w:rtl w:val="0"/>
              </w:rPr>
              <w:t xml:space="preserve">CU12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jc w:val="both"/>
              <w:rPr>
                <w:color w:val="00000a"/>
              </w:rPr>
            </w:pPr>
            <w:r w:rsidDel="00000000" w:rsidR="00000000" w:rsidRPr="00000000">
              <w:rPr>
                <w:color w:val="00000a"/>
                <w:rtl w:val="0"/>
              </w:rPr>
              <w:t xml:space="preserve">Trazabilidad y auditoría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jc w:val="both"/>
              <w:rPr>
                <w:color w:val="00000a"/>
              </w:rPr>
            </w:pPr>
            <w:r w:rsidDel="00000000" w:rsidR="00000000" w:rsidRPr="00000000">
              <w:rPr>
                <w:color w:val="00000a"/>
                <w:rtl w:val="0"/>
              </w:rPr>
              <w:t xml:space="preserve">Sistema / Administrador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jc w:val="both"/>
              <w:rPr>
                <w:color w:val="00000a"/>
              </w:rPr>
            </w:pPr>
            <w:r w:rsidDel="00000000" w:rsidR="00000000" w:rsidRPr="00000000">
              <w:rPr>
                <w:color w:val="00000a"/>
                <w:rtl w:val="0"/>
              </w:rPr>
              <w:t xml:space="preserve">Registro de accesos y cambios para cumplimiento.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jc w:val="both"/>
              <w:rPr>
                <w:color w:val="00000a"/>
              </w:rPr>
            </w:pPr>
            <w:r w:rsidDel="00000000" w:rsidR="00000000" w:rsidRPr="00000000">
              <w:rPr>
                <w:color w:val="00000a"/>
                <w:rtl w:val="0"/>
              </w:rPr>
              <w:t xml:space="preserve">Auditoría habilitada.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jc w:val="both"/>
              <w:rPr>
                <w:color w:val="00000a"/>
              </w:rPr>
            </w:pPr>
            <w:r w:rsidDel="00000000" w:rsidR="00000000" w:rsidRPr="00000000">
              <w:rPr>
                <w:color w:val="00000a"/>
                <w:rtl w:val="0"/>
              </w:rPr>
              <w:t xml:space="preserve">Capturar evento → Registrar quién, cuándo y qué cambió.</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jc w:val="both"/>
              <w:rPr>
                <w:color w:val="00000a"/>
              </w:rPr>
            </w:pPr>
            <w:r w:rsidDel="00000000" w:rsidR="00000000" w:rsidRPr="00000000">
              <w:rPr>
                <w:color w:val="00000a"/>
                <w:rtl w:val="0"/>
              </w:rPr>
              <w:t xml:space="preserve">Bitácora disponible para revisión.</w:t>
            </w:r>
          </w:p>
        </w:tc>
      </w:tr>
    </w:tbl>
    <w:p w:rsidR="00000000" w:rsidDel="00000000" w:rsidP="00000000" w:rsidRDefault="00000000" w:rsidRPr="00000000" w14:paraId="000000A8">
      <w:pPr>
        <w:jc w:val="both"/>
        <w:rPr>
          <w:color w:val="00000a"/>
        </w:rPr>
      </w:pPr>
      <w:r w:rsidDel="00000000" w:rsidR="00000000" w:rsidRPr="00000000">
        <w:rPr>
          <w:rtl w:val="0"/>
        </w:rPr>
      </w:r>
    </w:p>
    <w:p w:rsidR="00000000" w:rsidDel="00000000" w:rsidP="00000000" w:rsidRDefault="00000000" w:rsidRPr="00000000" w14:paraId="000000A9">
      <w:pPr>
        <w:jc w:val="both"/>
        <w:rPr>
          <w:b w:val="1"/>
          <w:color w:val="00000a"/>
        </w:rPr>
      </w:pPr>
      <w:r w:rsidDel="00000000" w:rsidR="00000000" w:rsidRPr="00000000">
        <w:rPr>
          <w:rtl w:val="0"/>
        </w:rPr>
      </w:r>
    </w:p>
    <w:p w:rsidR="00000000" w:rsidDel="00000000" w:rsidP="00000000" w:rsidRDefault="00000000" w:rsidRPr="00000000" w14:paraId="000000AA">
      <w:pPr>
        <w:jc w:val="both"/>
        <w:rPr>
          <w:b w:val="1"/>
          <w:color w:val="00000a"/>
        </w:rPr>
      </w:pPr>
      <w:r w:rsidDel="00000000" w:rsidR="00000000" w:rsidRPr="00000000">
        <w:rPr>
          <w:rtl w:val="0"/>
        </w:rPr>
      </w:r>
    </w:p>
    <w:p w:rsidR="00000000" w:rsidDel="00000000" w:rsidP="00000000" w:rsidRDefault="00000000" w:rsidRPr="00000000" w14:paraId="000000AB">
      <w:pPr>
        <w:jc w:val="both"/>
        <w:rPr>
          <w:b w:val="1"/>
          <w:color w:val="00000a"/>
        </w:rPr>
      </w:pPr>
      <w:r w:rsidDel="00000000" w:rsidR="00000000" w:rsidRPr="00000000">
        <w:rPr>
          <w:rtl w:val="0"/>
        </w:rPr>
      </w:r>
    </w:p>
    <w:p w:rsidR="00000000" w:rsidDel="00000000" w:rsidP="00000000" w:rsidRDefault="00000000" w:rsidRPr="00000000" w14:paraId="000000AC">
      <w:pPr>
        <w:rPr>
          <w:b w:val="1"/>
          <w:color w:val="00000a"/>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keepNext w:val="0"/>
        <w:keepLines w:val="0"/>
        <w:spacing w:after="80" w:before="360" w:lineRule="auto"/>
        <w:rPr>
          <w:rFonts w:ascii="Calibri" w:cs="Calibri" w:eastAsia="Calibri" w:hAnsi="Calibri"/>
          <w:b w:val="1"/>
          <w:color w:val="00000a"/>
          <w:sz w:val="34"/>
          <w:szCs w:val="34"/>
        </w:rPr>
      </w:pPr>
      <w:bookmarkStart w:colFirst="0" w:colLast="0" w:name="_heading=h.mojembau7riv" w:id="3"/>
      <w:bookmarkEnd w:id="3"/>
      <w:r w:rsidDel="00000000" w:rsidR="00000000" w:rsidRPr="00000000">
        <w:rPr>
          <w:rFonts w:ascii="Calibri" w:cs="Calibri" w:eastAsia="Calibri" w:hAnsi="Calibri"/>
          <w:b w:val="1"/>
          <w:color w:val="00000a"/>
          <w:sz w:val="34"/>
          <w:szCs w:val="34"/>
          <w:rtl w:val="0"/>
        </w:rPr>
        <w:t xml:space="preserve">Requisitos mínimos aplicados al proyecto</w:t>
      </w:r>
    </w:p>
    <w:p w:rsidR="00000000" w:rsidDel="00000000" w:rsidP="00000000" w:rsidRDefault="00000000" w:rsidRPr="00000000" w14:paraId="000000AE">
      <w:pPr>
        <w:pStyle w:val="Heading3"/>
        <w:keepNext w:val="0"/>
        <w:keepLines w:val="0"/>
        <w:spacing w:after="80" w:before="280" w:lineRule="auto"/>
        <w:rPr>
          <w:rFonts w:ascii="Calibri" w:cs="Calibri" w:eastAsia="Calibri" w:hAnsi="Calibri"/>
          <w:b w:val="1"/>
          <w:color w:val="00000a"/>
          <w:sz w:val="26"/>
          <w:szCs w:val="26"/>
        </w:rPr>
      </w:pPr>
      <w:bookmarkStart w:colFirst="0" w:colLast="0" w:name="_heading=h.gxqy8q6k7udk" w:id="4"/>
      <w:bookmarkEnd w:id="4"/>
      <w:r w:rsidDel="00000000" w:rsidR="00000000" w:rsidRPr="00000000">
        <w:rPr>
          <w:rFonts w:ascii="Calibri" w:cs="Calibri" w:eastAsia="Calibri" w:hAnsi="Calibri"/>
          <w:b w:val="1"/>
          <w:color w:val="00000a"/>
          <w:sz w:val="26"/>
          <w:szCs w:val="26"/>
          <w:rtl w:val="0"/>
        </w:rPr>
        <w:t xml:space="preserve">Tipo de Aplicación</w:t>
      </w:r>
    </w:p>
    <w:p w:rsidR="00000000" w:rsidDel="00000000" w:rsidP="00000000" w:rsidRDefault="00000000" w:rsidRPr="00000000" w14:paraId="000000AF">
      <w:pPr>
        <w:numPr>
          <w:ilvl w:val="0"/>
          <w:numId w:val="24"/>
        </w:numPr>
        <w:spacing w:after="0" w:afterAutospacing="0" w:before="240" w:lineRule="auto"/>
        <w:ind w:left="720" w:hanging="360"/>
        <w:rPr>
          <w:color w:val="00000a"/>
        </w:rPr>
      </w:pPr>
      <w:r w:rsidDel="00000000" w:rsidR="00000000" w:rsidRPr="00000000">
        <w:rPr>
          <w:b w:val="1"/>
          <w:color w:val="00000a"/>
          <w:rtl w:val="0"/>
        </w:rPr>
        <w:t xml:space="preserve">Móvil (principal para pacientes):</w:t>
      </w:r>
      <w:r w:rsidDel="00000000" w:rsidR="00000000" w:rsidRPr="00000000">
        <w:rPr>
          <w:color w:val="00000a"/>
          <w:rtl w:val="0"/>
        </w:rPr>
        <w:t xml:space="preserve"> captura en tiempo real de síntomas con sellado de tiempo, modo offline y sincronización cuando haya red.</w:t>
        <w:br w:type="textWrapping"/>
      </w:r>
    </w:p>
    <w:p w:rsidR="00000000" w:rsidDel="00000000" w:rsidP="00000000" w:rsidRDefault="00000000" w:rsidRPr="00000000" w14:paraId="000000B0">
      <w:pPr>
        <w:numPr>
          <w:ilvl w:val="0"/>
          <w:numId w:val="24"/>
        </w:numPr>
        <w:spacing w:after="0" w:afterAutospacing="0" w:before="0" w:beforeAutospacing="0" w:lineRule="auto"/>
        <w:ind w:left="720" w:hanging="360"/>
        <w:rPr>
          <w:color w:val="00000a"/>
        </w:rPr>
      </w:pPr>
      <w:r w:rsidDel="00000000" w:rsidR="00000000" w:rsidRPr="00000000">
        <w:rPr>
          <w:b w:val="1"/>
          <w:color w:val="00000a"/>
          <w:rtl w:val="0"/>
        </w:rPr>
        <w:t xml:space="preserve">Web (profesionales/administración):</w:t>
      </w:r>
      <w:r w:rsidDel="00000000" w:rsidR="00000000" w:rsidRPr="00000000">
        <w:rPr>
          <w:color w:val="00000a"/>
          <w:rtl w:val="0"/>
        </w:rPr>
        <w:t xml:space="preserve"> visualización de datos y gráficos, historial, filtros y gestión básica.</w:t>
        <w:br w:type="textWrapping"/>
      </w:r>
    </w:p>
    <w:p w:rsidR="00000000" w:rsidDel="00000000" w:rsidP="00000000" w:rsidRDefault="00000000" w:rsidRPr="00000000" w14:paraId="000000B1">
      <w:pPr>
        <w:numPr>
          <w:ilvl w:val="0"/>
          <w:numId w:val="24"/>
        </w:numPr>
        <w:spacing w:after="240" w:before="0" w:beforeAutospacing="0" w:lineRule="auto"/>
        <w:ind w:left="720" w:hanging="360"/>
        <w:rPr>
          <w:color w:val="00000a"/>
        </w:rPr>
      </w:pPr>
      <w:r w:rsidDel="00000000" w:rsidR="00000000" w:rsidRPr="00000000">
        <w:rPr>
          <w:b w:val="1"/>
          <w:color w:val="00000a"/>
          <w:rtl w:val="0"/>
        </w:rPr>
        <w:t xml:space="preserve">PWA (evolutivo):</w:t>
      </w:r>
      <w:r w:rsidDel="00000000" w:rsidR="00000000" w:rsidRPr="00000000">
        <w:rPr>
          <w:color w:val="00000a"/>
          <w:rtl w:val="0"/>
        </w:rPr>
        <w:t xml:space="preserve"> acceso offline selectivo, notificaciones y mejor rendimiento en móviles.</w:t>
        <w:br w:type="textWrapping"/>
      </w:r>
    </w:p>
    <w:p w:rsidR="00000000" w:rsidDel="00000000" w:rsidP="00000000" w:rsidRDefault="00000000" w:rsidRPr="00000000" w14:paraId="000000B2">
      <w:pPr>
        <w:pStyle w:val="Heading3"/>
        <w:keepNext w:val="0"/>
        <w:keepLines w:val="0"/>
        <w:spacing w:after="80" w:before="280" w:lineRule="auto"/>
        <w:rPr>
          <w:rFonts w:ascii="Calibri" w:cs="Calibri" w:eastAsia="Calibri" w:hAnsi="Calibri"/>
          <w:b w:val="1"/>
          <w:color w:val="00000a"/>
          <w:sz w:val="26"/>
          <w:szCs w:val="26"/>
        </w:rPr>
      </w:pPr>
      <w:bookmarkStart w:colFirst="0" w:colLast="0" w:name="_heading=h.wyeqpwlovcnb" w:id="5"/>
      <w:bookmarkEnd w:id="5"/>
      <w:r w:rsidDel="00000000" w:rsidR="00000000" w:rsidRPr="00000000">
        <w:rPr>
          <w:rFonts w:ascii="Calibri" w:cs="Calibri" w:eastAsia="Calibri" w:hAnsi="Calibri"/>
          <w:b w:val="1"/>
          <w:color w:val="00000a"/>
          <w:sz w:val="26"/>
          <w:szCs w:val="26"/>
          <w:rtl w:val="0"/>
        </w:rPr>
        <w:t xml:space="preserve">Patrón Arquitectónico</w:t>
      </w:r>
    </w:p>
    <w:p w:rsidR="00000000" w:rsidDel="00000000" w:rsidP="00000000" w:rsidRDefault="00000000" w:rsidRPr="00000000" w14:paraId="000000B3">
      <w:pPr>
        <w:numPr>
          <w:ilvl w:val="0"/>
          <w:numId w:val="21"/>
        </w:numPr>
        <w:spacing w:after="0" w:afterAutospacing="0" w:before="240" w:lineRule="auto"/>
        <w:ind w:left="720" w:hanging="360"/>
        <w:rPr>
          <w:color w:val="00000a"/>
        </w:rPr>
      </w:pPr>
      <w:r w:rsidDel="00000000" w:rsidR="00000000" w:rsidRPr="00000000">
        <w:rPr>
          <w:b w:val="1"/>
          <w:color w:val="00000a"/>
          <w:rtl w:val="0"/>
        </w:rPr>
        <w:t xml:space="preserve">Capas:</w:t>
      </w:r>
      <w:r w:rsidDel="00000000" w:rsidR="00000000" w:rsidRPr="00000000">
        <w:rPr>
          <w:color w:val="00000a"/>
          <w:rtl w:val="0"/>
        </w:rPr>
        <w:t xml:space="preserve"> Presentación · Lógica de negocio · Persistencia/Integración.</w:t>
        <w:br w:type="textWrapping"/>
      </w:r>
    </w:p>
    <w:p w:rsidR="00000000" w:rsidDel="00000000" w:rsidP="00000000" w:rsidRDefault="00000000" w:rsidRPr="00000000" w14:paraId="000000B4">
      <w:pPr>
        <w:numPr>
          <w:ilvl w:val="0"/>
          <w:numId w:val="21"/>
        </w:numPr>
        <w:spacing w:after="0" w:afterAutospacing="0" w:before="0" w:beforeAutospacing="0" w:lineRule="auto"/>
        <w:ind w:left="720" w:hanging="360"/>
        <w:rPr>
          <w:color w:val="00000a"/>
        </w:rPr>
      </w:pPr>
      <w:r w:rsidDel="00000000" w:rsidR="00000000" w:rsidRPr="00000000">
        <w:rPr>
          <w:b w:val="1"/>
          <w:color w:val="00000a"/>
          <w:rtl w:val="0"/>
        </w:rPr>
        <w:t xml:space="preserve">Web:</w:t>
      </w:r>
      <w:r w:rsidDel="00000000" w:rsidR="00000000" w:rsidRPr="00000000">
        <w:rPr>
          <w:color w:val="00000a"/>
          <w:rtl w:val="0"/>
        </w:rPr>
        <w:t xml:space="preserve"> Django + Bootstrap 5. Evolutivo: React/Vue para vistas dinámicas vía API REST/GraphQL.</w:t>
        <w:br w:type="textWrapping"/>
      </w:r>
    </w:p>
    <w:p w:rsidR="00000000" w:rsidDel="00000000" w:rsidP="00000000" w:rsidRDefault="00000000" w:rsidRPr="00000000" w14:paraId="000000B5">
      <w:pPr>
        <w:numPr>
          <w:ilvl w:val="0"/>
          <w:numId w:val="21"/>
        </w:numPr>
        <w:spacing w:after="0" w:afterAutospacing="0" w:before="0" w:beforeAutospacing="0" w:lineRule="auto"/>
        <w:ind w:left="720" w:hanging="360"/>
        <w:rPr>
          <w:color w:val="00000a"/>
        </w:rPr>
      </w:pPr>
      <w:r w:rsidDel="00000000" w:rsidR="00000000" w:rsidRPr="00000000">
        <w:rPr>
          <w:b w:val="1"/>
          <w:color w:val="00000a"/>
          <w:rtl w:val="0"/>
        </w:rPr>
        <w:t xml:space="preserve">Móvil:</w:t>
      </w:r>
      <w:r w:rsidDel="00000000" w:rsidR="00000000" w:rsidRPr="00000000">
        <w:rPr>
          <w:color w:val="00000a"/>
          <w:rtl w:val="0"/>
        </w:rPr>
        <w:t xml:space="preserve"> React Native o PWA avanzada para captura y sincronización.</w:t>
        <w:br w:type="textWrapping"/>
      </w:r>
    </w:p>
    <w:p w:rsidR="00000000" w:rsidDel="00000000" w:rsidP="00000000" w:rsidRDefault="00000000" w:rsidRPr="00000000" w14:paraId="000000B6">
      <w:pPr>
        <w:numPr>
          <w:ilvl w:val="0"/>
          <w:numId w:val="21"/>
        </w:numPr>
        <w:spacing w:after="240" w:before="0" w:beforeAutospacing="0" w:lineRule="auto"/>
        <w:ind w:left="720" w:hanging="360"/>
        <w:rPr>
          <w:color w:val="00000a"/>
        </w:rPr>
      </w:pPr>
      <w:r w:rsidDel="00000000" w:rsidR="00000000" w:rsidRPr="00000000">
        <w:rPr>
          <w:b w:val="1"/>
          <w:color w:val="00000a"/>
          <w:rtl w:val="0"/>
        </w:rPr>
        <w:t xml:space="preserve">Integración con sistema vigente:</w:t>
      </w:r>
      <w:r w:rsidDel="00000000" w:rsidR="00000000" w:rsidRPr="00000000">
        <w:rPr>
          <w:color w:val="00000a"/>
          <w:rtl w:val="0"/>
        </w:rPr>
        <w:t xml:space="preserve"> capa de </w:t>
      </w:r>
      <w:r w:rsidDel="00000000" w:rsidR="00000000" w:rsidRPr="00000000">
        <w:rPr>
          <w:b w:val="1"/>
          <w:color w:val="00000a"/>
          <w:rtl w:val="0"/>
        </w:rPr>
        <w:t xml:space="preserve">APIs/Adaptadores</w:t>
      </w:r>
      <w:r w:rsidDel="00000000" w:rsidR="00000000" w:rsidRPr="00000000">
        <w:rPr>
          <w:color w:val="00000a"/>
          <w:rtl w:val="0"/>
        </w:rPr>
        <w:t xml:space="preserve"> para agenda, ficha clínica e identificadores.</w:t>
        <w:br w:type="textWrapping"/>
      </w:r>
    </w:p>
    <w:p w:rsidR="00000000" w:rsidDel="00000000" w:rsidP="00000000" w:rsidRDefault="00000000" w:rsidRPr="00000000" w14:paraId="000000B7">
      <w:pPr>
        <w:spacing w:after="240" w:before="240" w:lineRule="auto"/>
        <w:rPr>
          <w:b w:val="1"/>
          <w:color w:val="00000a"/>
        </w:rPr>
      </w:pPr>
      <w:r w:rsidDel="00000000" w:rsidR="00000000" w:rsidRPr="00000000">
        <w:rPr>
          <w:b w:val="1"/>
          <w:color w:val="00000a"/>
          <w:rtl w:val="0"/>
        </w:rPr>
        <w:t xml:space="preserve">Buenas prácticas</w:t>
      </w:r>
    </w:p>
    <w:p w:rsidR="00000000" w:rsidDel="00000000" w:rsidP="00000000" w:rsidRDefault="00000000" w:rsidRPr="00000000" w14:paraId="000000B8">
      <w:pPr>
        <w:numPr>
          <w:ilvl w:val="0"/>
          <w:numId w:val="8"/>
        </w:numPr>
        <w:spacing w:after="0" w:afterAutospacing="0" w:before="240" w:lineRule="auto"/>
        <w:ind w:left="720" w:hanging="360"/>
        <w:rPr>
          <w:color w:val="00000a"/>
        </w:rPr>
      </w:pPr>
      <w:r w:rsidDel="00000000" w:rsidR="00000000" w:rsidRPr="00000000">
        <w:rPr>
          <w:color w:val="00000a"/>
          <w:rtl w:val="0"/>
        </w:rPr>
        <w:t xml:space="preserve">Validación en cliente y servidor.</w:t>
        <w:br w:type="textWrapping"/>
      </w:r>
    </w:p>
    <w:p w:rsidR="00000000" w:rsidDel="00000000" w:rsidP="00000000" w:rsidRDefault="00000000" w:rsidRPr="00000000" w14:paraId="000000B9">
      <w:pPr>
        <w:numPr>
          <w:ilvl w:val="0"/>
          <w:numId w:val="8"/>
        </w:numPr>
        <w:spacing w:after="0" w:afterAutospacing="0" w:before="0" w:beforeAutospacing="0" w:lineRule="auto"/>
        <w:ind w:left="720" w:hanging="360"/>
        <w:rPr>
          <w:color w:val="00000a"/>
        </w:rPr>
      </w:pPr>
      <w:r w:rsidDel="00000000" w:rsidR="00000000" w:rsidRPr="00000000">
        <w:rPr>
          <w:color w:val="00000a"/>
          <w:rtl w:val="0"/>
        </w:rPr>
        <w:t xml:space="preserve">Protección XSS/CSRF. Gestión segura de sesiones/JWT.</w:t>
        <w:br w:type="textWrapping"/>
      </w:r>
    </w:p>
    <w:p w:rsidR="00000000" w:rsidDel="00000000" w:rsidP="00000000" w:rsidRDefault="00000000" w:rsidRPr="00000000" w14:paraId="000000BA">
      <w:pPr>
        <w:numPr>
          <w:ilvl w:val="0"/>
          <w:numId w:val="8"/>
        </w:numPr>
        <w:spacing w:after="240" w:before="0" w:beforeAutospacing="0" w:lineRule="auto"/>
        <w:ind w:left="720" w:hanging="360"/>
        <w:rPr>
          <w:color w:val="00000a"/>
        </w:rPr>
      </w:pPr>
      <w:r w:rsidDel="00000000" w:rsidR="00000000" w:rsidRPr="00000000">
        <w:rPr>
          <w:color w:val="00000a"/>
          <w:rtl w:val="0"/>
        </w:rPr>
        <w:t xml:space="preserve">Componentes reutilizables y separación de responsabilidades.</w:t>
        <w:br w:type="textWrapping"/>
      </w:r>
    </w:p>
    <w:p w:rsidR="00000000" w:rsidDel="00000000" w:rsidP="00000000" w:rsidRDefault="00000000" w:rsidRPr="00000000" w14:paraId="000000BB">
      <w:pPr>
        <w:pStyle w:val="Heading3"/>
        <w:keepNext w:val="0"/>
        <w:keepLines w:val="0"/>
        <w:spacing w:after="80" w:before="280" w:lineRule="auto"/>
        <w:rPr>
          <w:rFonts w:ascii="Calibri" w:cs="Calibri" w:eastAsia="Calibri" w:hAnsi="Calibri"/>
          <w:b w:val="1"/>
          <w:color w:val="00000a"/>
          <w:sz w:val="26"/>
          <w:szCs w:val="26"/>
        </w:rPr>
      </w:pPr>
      <w:bookmarkStart w:colFirst="0" w:colLast="0" w:name="_heading=h.i1ov577mc22v" w:id="6"/>
      <w:bookmarkEnd w:id="6"/>
      <w:r w:rsidDel="00000000" w:rsidR="00000000" w:rsidRPr="00000000">
        <w:rPr>
          <w:rFonts w:ascii="Calibri" w:cs="Calibri" w:eastAsia="Calibri" w:hAnsi="Calibri"/>
          <w:b w:val="1"/>
          <w:color w:val="00000a"/>
          <w:sz w:val="26"/>
          <w:szCs w:val="26"/>
          <w:rtl w:val="0"/>
        </w:rPr>
        <w:t xml:space="preserve">Capa de Lógica de Negocio</w:t>
      </w:r>
    </w:p>
    <w:p w:rsidR="00000000" w:rsidDel="00000000" w:rsidP="00000000" w:rsidRDefault="00000000" w:rsidRPr="00000000" w14:paraId="000000BC">
      <w:pPr>
        <w:numPr>
          <w:ilvl w:val="0"/>
          <w:numId w:val="22"/>
        </w:numPr>
        <w:spacing w:after="0" w:afterAutospacing="0" w:before="240" w:lineRule="auto"/>
        <w:ind w:left="720" w:hanging="360"/>
        <w:rPr>
          <w:color w:val="00000a"/>
        </w:rPr>
      </w:pPr>
      <w:r w:rsidDel="00000000" w:rsidR="00000000" w:rsidRPr="00000000">
        <w:rPr>
          <w:b w:val="1"/>
          <w:color w:val="00000a"/>
          <w:rtl w:val="0"/>
        </w:rPr>
        <w:t xml:space="preserve">Framework:</w:t>
      </w:r>
      <w:r w:rsidDel="00000000" w:rsidR="00000000" w:rsidRPr="00000000">
        <w:rPr>
          <w:color w:val="00000a"/>
          <w:rtl w:val="0"/>
        </w:rPr>
        <w:t xml:space="preserve"> Django con OOP y principios SOLID.</w:t>
        <w:br w:type="textWrapping"/>
      </w:r>
    </w:p>
    <w:p w:rsidR="00000000" w:rsidDel="00000000" w:rsidP="00000000" w:rsidRDefault="00000000" w:rsidRPr="00000000" w14:paraId="000000BD">
      <w:pPr>
        <w:numPr>
          <w:ilvl w:val="0"/>
          <w:numId w:val="22"/>
        </w:numPr>
        <w:spacing w:after="0" w:afterAutospacing="0" w:before="0" w:beforeAutospacing="0" w:lineRule="auto"/>
        <w:ind w:left="720" w:hanging="360"/>
        <w:rPr>
          <w:color w:val="00000a"/>
        </w:rPr>
      </w:pPr>
      <w:r w:rsidDel="00000000" w:rsidR="00000000" w:rsidRPr="00000000">
        <w:rPr>
          <w:b w:val="1"/>
          <w:color w:val="00000a"/>
          <w:rtl w:val="0"/>
        </w:rPr>
        <w:t xml:space="preserve">Servicios desacoplados:</w:t>
      </w:r>
      <w:r w:rsidDel="00000000" w:rsidR="00000000" w:rsidRPr="00000000">
        <w:rPr>
          <w:color w:val="00000a"/>
          <w:rtl w:val="0"/>
        </w:rPr>
        <w:t xml:space="preserve"> reglas de negocio centralizadas, pruebas unitarias.</w:t>
        <w:br w:type="textWrapping"/>
      </w:r>
    </w:p>
    <w:p w:rsidR="00000000" w:rsidDel="00000000" w:rsidP="00000000" w:rsidRDefault="00000000" w:rsidRPr="00000000" w14:paraId="000000BE">
      <w:pPr>
        <w:numPr>
          <w:ilvl w:val="0"/>
          <w:numId w:val="22"/>
        </w:numPr>
        <w:spacing w:after="0" w:afterAutospacing="0" w:before="0" w:beforeAutospacing="0" w:lineRule="auto"/>
        <w:ind w:left="720" w:hanging="360"/>
        <w:rPr>
          <w:color w:val="00000a"/>
        </w:rPr>
      </w:pPr>
      <w:r w:rsidDel="00000000" w:rsidR="00000000" w:rsidRPr="00000000">
        <w:rPr>
          <w:b w:val="1"/>
          <w:color w:val="00000a"/>
          <w:rtl w:val="0"/>
        </w:rPr>
        <w:t xml:space="preserve">Observabilidad:</w:t>
      </w:r>
      <w:r w:rsidDel="00000000" w:rsidR="00000000" w:rsidRPr="00000000">
        <w:rPr>
          <w:color w:val="00000a"/>
          <w:rtl w:val="0"/>
        </w:rPr>
        <w:t xml:space="preserve"> registro estructurado de eventos/errores (p. ej., Sentry/structlog).</w:t>
        <w:br w:type="textWrapping"/>
      </w:r>
    </w:p>
    <w:p w:rsidR="00000000" w:rsidDel="00000000" w:rsidP="00000000" w:rsidRDefault="00000000" w:rsidRPr="00000000" w14:paraId="000000BF">
      <w:pPr>
        <w:numPr>
          <w:ilvl w:val="0"/>
          <w:numId w:val="22"/>
        </w:numPr>
        <w:spacing w:after="240" w:before="0" w:beforeAutospacing="0" w:lineRule="auto"/>
        <w:ind w:left="720" w:hanging="360"/>
        <w:rPr>
          <w:color w:val="00000a"/>
        </w:rPr>
      </w:pPr>
      <w:r w:rsidDel="00000000" w:rsidR="00000000" w:rsidRPr="00000000">
        <w:rPr>
          <w:b w:val="1"/>
          <w:color w:val="00000a"/>
          <w:rtl w:val="0"/>
        </w:rPr>
        <w:t xml:space="preserve">Manejo de excepciones:</w:t>
      </w:r>
      <w:r w:rsidDel="00000000" w:rsidR="00000000" w:rsidRPr="00000000">
        <w:rPr>
          <w:color w:val="00000a"/>
          <w:rtl w:val="0"/>
        </w:rPr>
        <w:t xml:space="preserve"> estrategias consistentes y mensajes de validación claros.</w:t>
        <w:br w:type="textWrapping"/>
      </w:r>
    </w:p>
    <w:p w:rsidR="00000000" w:rsidDel="00000000" w:rsidP="00000000" w:rsidRDefault="00000000" w:rsidRPr="00000000" w14:paraId="000000C0">
      <w:pPr>
        <w:pStyle w:val="Heading3"/>
        <w:keepNext w:val="0"/>
        <w:keepLines w:val="0"/>
        <w:spacing w:after="80" w:before="280" w:lineRule="auto"/>
        <w:rPr>
          <w:rFonts w:ascii="Calibri" w:cs="Calibri" w:eastAsia="Calibri" w:hAnsi="Calibri"/>
          <w:b w:val="1"/>
          <w:color w:val="00000a"/>
          <w:sz w:val="26"/>
          <w:szCs w:val="26"/>
        </w:rPr>
      </w:pPr>
      <w:bookmarkStart w:colFirst="0" w:colLast="0" w:name="_heading=h.8j36gmxyjwo4" w:id="7"/>
      <w:bookmarkEnd w:id="7"/>
      <w:r w:rsidDel="00000000" w:rsidR="00000000" w:rsidRPr="00000000">
        <w:rPr>
          <w:rFonts w:ascii="Calibri" w:cs="Calibri" w:eastAsia="Calibri" w:hAnsi="Calibri"/>
          <w:b w:val="1"/>
          <w:color w:val="00000a"/>
          <w:sz w:val="26"/>
          <w:szCs w:val="26"/>
          <w:rtl w:val="0"/>
        </w:rPr>
        <w:t xml:space="preserve">Capa de Persistencia de Datos</w:t>
      </w:r>
    </w:p>
    <w:p w:rsidR="00000000" w:rsidDel="00000000" w:rsidP="00000000" w:rsidRDefault="00000000" w:rsidRPr="00000000" w14:paraId="000000C1">
      <w:pPr>
        <w:numPr>
          <w:ilvl w:val="0"/>
          <w:numId w:val="28"/>
        </w:numPr>
        <w:spacing w:after="0" w:afterAutospacing="0" w:before="240" w:lineRule="auto"/>
        <w:ind w:left="720" w:hanging="360"/>
        <w:rPr>
          <w:color w:val="00000a"/>
        </w:rPr>
      </w:pPr>
      <w:r w:rsidDel="00000000" w:rsidR="00000000" w:rsidRPr="00000000">
        <w:rPr>
          <w:b w:val="1"/>
          <w:color w:val="00000a"/>
          <w:rtl w:val="0"/>
        </w:rPr>
        <w:t xml:space="preserve">Base:</w:t>
      </w:r>
      <w:r w:rsidDel="00000000" w:rsidR="00000000" w:rsidRPr="00000000">
        <w:rPr>
          <w:color w:val="00000a"/>
          <w:rtl w:val="0"/>
        </w:rPr>
        <w:t xml:space="preserve"> PostgreSQL (Supabase/DB corporativa). ORM de Django para modelos y migraciones.</w:t>
        <w:br w:type="textWrapping"/>
      </w:r>
    </w:p>
    <w:p w:rsidR="00000000" w:rsidDel="00000000" w:rsidP="00000000" w:rsidRDefault="00000000" w:rsidRPr="00000000" w14:paraId="000000C2">
      <w:pPr>
        <w:numPr>
          <w:ilvl w:val="0"/>
          <w:numId w:val="28"/>
        </w:numPr>
        <w:spacing w:after="0" w:afterAutospacing="0" w:before="0" w:beforeAutospacing="0" w:lineRule="auto"/>
        <w:ind w:left="720" w:hanging="360"/>
        <w:rPr>
          <w:color w:val="00000a"/>
        </w:rPr>
      </w:pPr>
      <w:r w:rsidDel="00000000" w:rsidR="00000000" w:rsidRPr="00000000">
        <w:rPr>
          <w:b w:val="1"/>
          <w:color w:val="00000a"/>
          <w:rtl w:val="0"/>
        </w:rPr>
        <w:t xml:space="preserve">Optimización y seguridad:</w:t>
      </w:r>
      <w:r w:rsidDel="00000000" w:rsidR="00000000" w:rsidRPr="00000000">
        <w:rPr>
          <w:color w:val="00000a"/>
          <w:rtl w:val="0"/>
        </w:rPr>
        <w:t xml:space="preserve"> índices, PK/FK; políticas RLS cuando aplique.</w:t>
        <w:br w:type="textWrapping"/>
      </w:r>
    </w:p>
    <w:p w:rsidR="00000000" w:rsidDel="00000000" w:rsidP="00000000" w:rsidRDefault="00000000" w:rsidRPr="00000000" w14:paraId="000000C3">
      <w:pPr>
        <w:numPr>
          <w:ilvl w:val="0"/>
          <w:numId w:val="28"/>
        </w:numPr>
        <w:spacing w:after="0" w:afterAutospacing="0" w:before="0" w:beforeAutospacing="0" w:lineRule="auto"/>
        <w:ind w:left="720" w:hanging="360"/>
        <w:rPr>
          <w:color w:val="00000a"/>
        </w:rPr>
      </w:pPr>
      <w:r w:rsidDel="00000000" w:rsidR="00000000" w:rsidRPr="00000000">
        <w:rPr>
          <w:b w:val="1"/>
          <w:color w:val="00000a"/>
          <w:rtl w:val="0"/>
        </w:rPr>
        <w:t xml:space="preserve">Auditoría de cambios:</w:t>
      </w:r>
      <w:r w:rsidDel="00000000" w:rsidR="00000000" w:rsidRPr="00000000">
        <w:rPr>
          <w:color w:val="00000a"/>
          <w:rtl w:val="0"/>
        </w:rPr>
        <w:t xml:space="preserve"> p. ej., django-simple-history.</w:t>
        <w:br w:type="textWrapping"/>
      </w:r>
    </w:p>
    <w:p w:rsidR="00000000" w:rsidDel="00000000" w:rsidP="00000000" w:rsidRDefault="00000000" w:rsidRPr="00000000" w14:paraId="000000C4">
      <w:pPr>
        <w:numPr>
          <w:ilvl w:val="0"/>
          <w:numId w:val="28"/>
        </w:numPr>
        <w:spacing w:after="0" w:afterAutospacing="0" w:before="0" w:beforeAutospacing="0" w:lineRule="auto"/>
        <w:ind w:left="720" w:hanging="360"/>
        <w:rPr>
          <w:color w:val="00000a"/>
        </w:rPr>
      </w:pPr>
      <w:r w:rsidDel="00000000" w:rsidR="00000000" w:rsidRPr="00000000">
        <w:rPr>
          <w:b w:val="1"/>
          <w:color w:val="00000a"/>
          <w:rtl w:val="0"/>
        </w:rPr>
        <w:t xml:space="preserve">Backups y replicación</w:t>
      </w:r>
      <w:r w:rsidDel="00000000" w:rsidR="00000000" w:rsidRPr="00000000">
        <w:rPr>
          <w:color w:val="00000a"/>
          <w:rtl w:val="0"/>
        </w:rPr>
        <w:t xml:space="preserve"> en productivo.</w:t>
        <w:br w:type="textWrapping"/>
      </w:r>
    </w:p>
    <w:p w:rsidR="00000000" w:rsidDel="00000000" w:rsidP="00000000" w:rsidRDefault="00000000" w:rsidRPr="00000000" w14:paraId="000000C5">
      <w:pPr>
        <w:numPr>
          <w:ilvl w:val="0"/>
          <w:numId w:val="28"/>
        </w:numPr>
        <w:spacing w:after="0" w:afterAutospacing="0" w:before="0" w:beforeAutospacing="0" w:lineRule="auto"/>
        <w:ind w:left="720" w:hanging="360"/>
        <w:rPr>
          <w:color w:val="00000a"/>
        </w:rPr>
      </w:pPr>
      <w:r w:rsidDel="00000000" w:rsidR="00000000" w:rsidRPr="00000000">
        <w:rPr>
          <w:b w:val="1"/>
          <w:color w:val="00000a"/>
          <w:rtl w:val="0"/>
        </w:rPr>
        <w:t xml:space="preserve">Cache/sesiones:</w:t>
      </w:r>
      <w:r w:rsidDel="00000000" w:rsidR="00000000" w:rsidRPr="00000000">
        <w:rPr>
          <w:color w:val="00000a"/>
          <w:rtl w:val="0"/>
        </w:rPr>
        <w:t xml:space="preserve"> Redis para rendimiento y control de sesión.</w:t>
        <w:br w:type="textWrapping"/>
      </w:r>
    </w:p>
    <w:p w:rsidR="00000000" w:rsidDel="00000000" w:rsidP="00000000" w:rsidRDefault="00000000" w:rsidRPr="00000000" w14:paraId="000000C6">
      <w:pPr>
        <w:numPr>
          <w:ilvl w:val="0"/>
          <w:numId w:val="28"/>
        </w:numPr>
        <w:spacing w:after="240" w:before="0" w:beforeAutospacing="0" w:lineRule="auto"/>
        <w:ind w:left="720" w:hanging="360"/>
        <w:rPr>
          <w:color w:val="00000a"/>
        </w:rPr>
      </w:pPr>
      <w:r w:rsidDel="00000000" w:rsidR="00000000" w:rsidRPr="00000000">
        <w:rPr>
          <w:b w:val="1"/>
          <w:color w:val="00000a"/>
          <w:rtl w:val="0"/>
        </w:rPr>
        <w:t xml:space="preserve">Integración de datos:</w:t>
      </w:r>
      <w:r w:rsidDel="00000000" w:rsidR="00000000" w:rsidRPr="00000000">
        <w:rPr>
          <w:color w:val="00000a"/>
          <w:rtl w:val="0"/>
        </w:rPr>
        <w:t xml:space="preserve"> si la BD del sistema vigente es cerrada, persistir en Postgres y </w:t>
      </w:r>
      <w:r w:rsidDel="00000000" w:rsidR="00000000" w:rsidRPr="00000000">
        <w:rPr>
          <w:b w:val="1"/>
          <w:color w:val="00000a"/>
          <w:rtl w:val="0"/>
        </w:rPr>
        <w:t xml:space="preserve">sincronizar por API</w:t>
      </w:r>
      <w:r w:rsidDel="00000000" w:rsidR="00000000" w:rsidRPr="00000000">
        <w:rPr>
          <w:color w:val="00000a"/>
          <w:rtl w:val="0"/>
        </w:rPr>
        <w:t xml:space="preserve">.</w:t>
        <w:br w:type="textWrapping"/>
      </w:r>
    </w:p>
    <w:p w:rsidR="00000000" w:rsidDel="00000000" w:rsidP="00000000" w:rsidRDefault="00000000" w:rsidRPr="00000000" w14:paraId="000000C7">
      <w:pPr>
        <w:pStyle w:val="Heading3"/>
        <w:keepNext w:val="0"/>
        <w:keepLines w:val="0"/>
        <w:spacing w:after="80" w:before="280" w:lineRule="auto"/>
        <w:rPr>
          <w:rFonts w:ascii="Calibri" w:cs="Calibri" w:eastAsia="Calibri" w:hAnsi="Calibri"/>
          <w:b w:val="1"/>
          <w:color w:val="00000a"/>
          <w:sz w:val="26"/>
          <w:szCs w:val="26"/>
        </w:rPr>
      </w:pPr>
      <w:bookmarkStart w:colFirst="0" w:colLast="0" w:name="_heading=h.k39mmw8v3gvg" w:id="8"/>
      <w:bookmarkEnd w:id="8"/>
      <w:r w:rsidDel="00000000" w:rsidR="00000000" w:rsidRPr="00000000">
        <w:rPr>
          <w:rFonts w:ascii="Calibri" w:cs="Calibri" w:eastAsia="Calibri" w:hAnsi="Calibri"/>
          <w:b w:val="1"/>
          <w:color w:val="00000a"/>
          <w:sz w:val="26"/>
          <w:szCs w:val="26"/>
          <w:rtl w:val="0"/>
        </w:rPr>
        <w:t xml:space="preserve">Infraestructura y Seguridad</w:t>
      </w:r>
    </w:p>
    <w:p w:rsidR="00000000" w:rsidDel="00000000" w:rsidP="00000000" w:rsidRDefault="00000000" w:rsidRPr="00000000" w14:paraId="000000C8">
      <w:pPr>
        <w:numPr>
          <w:ilvl w:val="0"/>
          <w:numId w:val="11"/>
        </w:numPr>
        <w:spacing w:after="0" w:afterAutospacing="0" w:before="240" w:lineRule="auto"/>
        <w:ind w:left="720" w:hanging="360"/>
        <w:rPr>
          <w:color w:val="00000a"/>
        </w:rPr>
      </w:pPr>
      <w:r w:rsidDel="00000000" w:rsidR="00000000" w:rsidRPr="00000000">
        <w:rPr>
          <w:b w:val="1"/>
          <w:color w:val="00000a"/>
          <w:rtl w:val="0"/>
        </w:rPr>
        <w:t xml:space="preserve">Infra:</w:t>
      </w:r>
      <w:r w:rsidDel="00000000" w:rsidR="00000000" w:rsidRPr="00000000">
        <w:rPr>
          <w:color w:val="00000a"/>
          <w:rtl w:val="0"/>
        </w:rPr>
        <w:t xml:space="preserve"> Docker; Docker Compose y, si escala, Kubernetes. CI/CD con GitHub Actions/GitLab CI/Jenkins.</w:t>
        <w:br w:type="textWrapping"/>
      </w:r>
    </w:p>
    <w:p w:rsidR="00000000" w:rsidDel="00000000" w:rsidP="00000000" w:rsidRDefault="00000000" w:rsidRPr="00000000" w14:paraId="000000C9">
      <w:pPr>
        <w:numPr>
          <w:ilvl w:val="0"/>
          <w:numId w:val="11"/>
        </w:numPr>
        <w:spacing w:after="0" w:afterAutospacing="0" w:before="0" w:beforeAutospacing="0" w:lineRule="auto"/>
        <w:ind w:left="720" w:hanging="360"/>
        <w:rPr>
          <w:color w:val="00000a"/>
        </w:rPr>
      </w:pPr>
      <w:r w:rsidDel="00000000" w:rsidR="00000000" w:rsidRPr="00000000">
        <w:rPr>
          <w:b w:val="1"/>
          <w:color w:val="00000a"/>
          <w:rtl w:val="0"/>
        </w:rPr>
        <w:t xml:space="preserve">Entornos:</w:t>
      </w:r>
      <w:r w:rsidDel="00000000" w:rsidR="00000000" w:rsidRPr="00000000">
        <w:rPr>
          <w:color w:val="00000a"/>
          <w:rtl w:val="0"/>
        </w:rPr>
        <w:t xml:space="preserve"> DEV · QA · PROD, variables en vault corporativo.</w:t>
        <w:br w:type="textWrapping"/>
      </w:r>
    </w:p>
    <w:p w:rsidR="00000000" w:rsidDel="00000000" w:rsidP="00000000" w:rsidRDefault="00000000" w:rsidRPr="00000000" w14:paraId="000000CA">
      <w:pPr>
        <w:numPr>
          <w:ilvl w:val="0"/>
          <w:numId w:val="11"/>
        </w:numPr>
        <w:spacing w:after="0" w:afterAutospacing="0" w:before="0" w:beforeAutospacing="0" w:lineRule="auto"/>
        <w:ind w:left="720" w:hanging="360"/>
        <w:rPr>
          <w:color w:val="00000a"/>
        </w:rPr>
      </w:pPr>
      <w:r w:rsidDel="00000000" w:rsidR="00000000" w:rsidRPr="00000000">
        <w:rPr>
          <w:b w:val="1"/>
          <w:color w:val="00000a"/>
          <w:rtl w:val="0"/>
        </w:rPr>
        <w:t xml:space="preserve">Seguridad:</w:t>
      </w:r>
      <w:r w:rsidDel="00000000" w:rsidR="00000000" w:rsidRPr="00000000">
        <w:rPr>
          <w:color w:val="00000a"/>
          <w:rtl w:val="0"/>
        </w:rPr>
        <w:t xml:space="preserve"> TLS en tránsito, cifrado en reposo, RBAC, MFA para cuentas privilegiadas.</w:t>
        <w:br w:type="textWrapping"/>
      </w:r>
    </w:p>
    <w:p w:rsidR="00000000" w:rsidDel="00000000" w:rsidP="00000000" w:rsidRDefault="00000000" w:rsidRPr="00000000" w14:paraId="000000CB">
      <w:pPr>
        <w:numPr>
          <w:ilvl w:val="0"/>
          <w:numId w:val="11"/>
        </w:numPr>
        <w:spacing w:after="240" w:before="0" w:beforeAutospacing="0" w:lineRule="auto"/>
        <w:ind w:left="720" w:hanging="360"/>
        <w:rPr>
          <w:color w:val="00000a"/>
        </w:rPr>
      </w:pPr>
      <w:r w:rsidDel="00000000" w:rsidR="00000000" w:rsidRPr="00000000">
        <w:rPr>
          <w:b w:val="1"/>
          <w:color w:val="00000a"/>
          <w:rtl w:val="0"/>
        </w:rPr>
        <w:t xml:space="preserve">Escaneo de dependencias:</w:t>
      </w:r>
      <w:r w:rsidDel="00000000" w:rsidR="00000000" w:rsidRPr="00000000">
        <w:rPr>
          <w:color w:val="00000a"/>
          <w:rtl w:val="0"/>
        </w:rPr>
        <w:t xml:space="preserve"> Bandit/Safety u homólogos corporativos.</w:t>
        <w:br w:type="textWrapping"/>
      </w:r>
    </w:p>
    <w:p w:rsidR="00000000" w:rsidDel="00000000" w:rsidP="00000000" w:rsidRDefault="00000000" w:rsidRPr="00000000" w14:paraId="000000CC">
      <w:pPr>
        <w:pStyle w:val="Heading3"/>
        <w:keepNext w:val="0"/>
        <w:keepLines w:val="0"/>
        <w:spacing w:after="80" w:before="280" w:lineRule="auto"/>
        <w:rPr>
          <w:rFonts w:ascii="Calibri" w:cs="Calibri" w:eastAsia="Calibri" w:hAnsi="Calibri"/>
          <w:b w:val="1"/>
          <w:color w:val="00000a"/>
          <w:sz w:val="26"/>
          <w:szCs w:val="26"/>
        </w:rPr>
      </w:pPr>
      <w:bookmarkStart w:colFirst="0" w:colLast="0" w:name="_heading=h.oj02kxkowns4" w:id="9"/>
      <w:bookmarkEnd w:id="9"/>
      <w:r w:rsidDel="00000000" w:rsidR="00000000" w:rsidRPr="00000000">
        <w:rPr>
          <w:rFonts w:ascii="Calibri" w:cs="Calibri" w:eastAsia="Calibri" w:hAnsi="Calibri"/>
          <w:b w:val="1"/>
          <w:color w:val="00000a"/>
          <w:sz w:val="26"/>
          <w:szCs w:val="26"/>
          <w:rtl w:val="0"/>
        </w:rPr>
        <w:t xml:space="preserve">Escalabilidad y Resiliencia</w:t>
      </w:r>
    </w:p>
    <w:p w:rsidR="00000000" w:rsidDel="00000000" w:rsidP="00000000" w:rsidRDefault="00000000" w:rsidRPr="00000000" w14:paraId="000000CD">
      <w:pPr>
        <w:numPr>
          <w:ilvl w:val="0"/>
          <w:numId w:val="25"/>
        </w:numPr>
        <w:spacing w:after="0" w:afterAutospacing="0" w:before="240" w:lineRule="auto"/>
        <w:ind w:left="720" w:hanging="360"/>
        <w:rPr>
          <w:color w:val="00000a"/>
        </w:rPr>
      </w:pPr>
      <w:r w:rsidDel="00000000" w:rsidR="00000000" w:rsidRPr="00000000">
        <w:rPr>
          <w:b w:val="1"/>
          <w:color w:val="00000a"/>
          <w:rtl w:val="0"/>
        </w:rPr>
        <w:t xml:space="preserve">Balanceo:</w:t>
      </w:r>
      <w:r w:rsidDel="00000000" w:rsidR="00000000" w:rsidRPr="00000000">
        <w:rPr>
          <w:color w:val="00000a"/>
          <w:rtl w:val="0"/>
        </w:rPr>
        <w:t xml:space="preserve"> Nginx/HAProxy o servicio gestionado.</w:t>
        <w:br w:type="textWrapping"/>
      </w:r>
    </w:p>
    <w:p w:rsidR="00000000" w:rsidDel="00000000" w:rsidP="00000000" w:rsidRDefault="00000000" w:rsidRPr="00000000" w14:paraId="000000CE">
      <w:pPr>
        <w:numPr>
          <w:ilvl w:val="0"/>
          <w:numId w:val="25"/>
        </w:numPr>
        <w:spacing w:after="0" w:afterAutospacing="0" w:before="0" w:beforeAutospacing="0" w:lineRule="auto"/>
        <w:ind w:left="720" w:hanging="360"/>
        <w:rPr>
          <w:color w:val="00000a"/>
        </w:rPr>
      </w:pPr>
      <w:r w:rsidDel="00000000" w:rsidR="00000000" w:rsidRPr="00000000">
        <w:rPr>
          <w:b w:val="1"/>
          <w:color w:val="00000a"/>
          <w:rtl w:val="0"/>
        </w:rPr>
        <w:t xml:space="preserve">Monitoreo:</w:t>
      </w:r>
      <w:r w:rsidDel="00000000" w:rsidR="00000000" w:rsidRPr="00000000">
        <w:rPr>
          <w:color w:val="00000a"/>
          <w:rtl w:val="0"/>
        </w:rPr>
        <w:t xml:space="preserve"> Prometheus+Grafana o Datadog. Alertas por latencia, 5xx y colas.</w:t>
        <w:br w:type="textWrapping"/>
      </w:r>
    </w:p>
    <w:p w:rsidR="00000000" w:rsidDel="00000000" w:rsidP="00000000" w:rsidRDefault="00000000" w:rsidRPr="00000000" w14:paraId="000000CF">
      <w:pPr>
        <w:numPr>
          <w:ilvl w:val="0"/>
          <w:numId w:val="25"/>
        </w:numPr>
        <w:spacing w:after="0" w:afterAutospacing="0" w:before="0" w:beforeAutospacing="0" w:lineRule="auto"/>
        <w:ind w:left="720" w:hanging="360"/>
        <w:rPr>
          <w:color w:val="00000a"/>
        </w:rPr>
      </w:pPr>
      <w:r w:rsidDel="00000000" w:rsidR="00000000" w:rsidRPr="00000000">
        <w:rPr>
          <w:b w:val="1"/>
          <w:color w:val="00000a"/>
          <w:rtl w:val="0"/>
        </w:rPr>
        <w:t xml:space="preserve">Pruebas:</w:t>
      </w:r>
      <w:r w:rsidDel="00000000" w:rsidR="00000000" w:rsidRPr="00000000">
        <w:rPr>
          <w:color w:val="00000a"/>
          <w:rtl w:val="0"/>
        </w:rPr>
        <w:t xml:space="preserve"> unitarias, integración y carga (Pytest, Locust).</w:t>
        <w:br w:type="textWrapping"/>
      </w:r>
    </w:p>
    <w:p w:rsidR="00000000" w:rsidDel="00000000" w:rsidP="00000000" w:rsidRDefault="00000000" w:rsidRPr="00000000" w14:paraId="000000D0">
      <w:pPr>
        <w:numPr>
          <w:ilvl w:val="0"/>
          <w:numId w:val="25"/>
        </w:numPr>
        <w:spacing w:after="240" w:before="0" w:beforeAutospacing="0" w:lineRule="auto"/>
        <w:ind w:left="720" w:hanging="360"/>
        <w:rPr>
          <w:color w:val="00000a"/>
        </w:rPr>
      </w:pPr>
      <w:r w:rsidDel="00000000" w:rsidR="00000000" w:rsidRPr="00000000">
        <w:rPr>
          <w:b w:val="1"/>
          <w:color w:val="00000a"/>
          <w:rtl w:val="0"/>
        </w:rPr>
        <w:t xml:space="preserve">Tolerancia a fallos:</w:t>
      </w:r>
      <w:r w:rsidDel="00000000" w:rsidR="00000000" w:rsidRPr="00000000">
        <w:rPr>
          <w:color w:val="00000a"/>
          <w:rtl w:val="0"/>
        </w:rPr>
        <w:t xml:space="preserve"> reintentos con backoff y circuit breakers si se desacopla en microservicios.</w:t>
        <w:br w:type="textWrapping"/>
      </w:r>
    </w:p>
    <w:p w:rsidR="00000000" w:rsidDel="00000000" w:rsidP="00000000" w:rsidRDefault="00000000" w:rsidRPr="00000000" w14:paraId="000000D1">
      <w:pPr>
        <w:pStyle w:val="Heading3"/>
        <w:keepNext w:val="0"/>
        <w:keepLines w:val="0"/>
        <w:spacing w:after="80" w:before="280" w:lineRule="auto"/>
        <w:rPr>
          <w:rFonts w:ascii="Calibri" w:cs="Calibri" w:eastAsia="Calibri" w:hAnsi="Calibri"/>
          <w:b w:val="1"/>
          <w:color w:val="00000a"/>
          <w:sz w:val="26"/>
          <w:szCs w:val="26"/>
        </w:rPr>
      </w:pPr>
      <w:bookmarkStart w:colFirst="0" w:colLast="0" w:name="_heading=h.z7ydjx77ndze" w:id="10"/>
      <w:bookmarkEnd w:id="10"/>
      <w:r w:rsidDel="00000000" w:rsidR="00000000" w:rsidRPr="00000000">
        <w:rPr>
          <w:rFonts w:ascii="Calibri" w:cs="Calibri" w:eastAsia="Calibri" w:hAnsi="Calibri"/>
          <w:b w:val="1"/>
          <w:color w:val="00000a"/>
          <w:sz w:val="26"/>
          <w:szCs w:val="26"/>
          <w:rtl w:val="0"/>
        </w:rPr>
        <w:t xml:space="preserve">Extensibilidad</w:t>
      </w:r>
    </w:p>
    <w:p w:rsidR="00000000" w:rsidDel="00000000" w:rsidP="00000000" w:rsidRDefault="00000000" w:rsidRPr="00000000" w14:paraId="000000D2">
      <w:pPr>
        <w:numPr>
          <w:ilvl w:val="0"/>
          <w:numId w:val="13"/>
        </w:numPr>
        <w:spacing w:after="0" w:afterAutospacing="0" w:before="240" w:lineRule="auto"/>
        <w:ind w:left="720" w:hanging="360"/>
        <w:rPr>
          <w:color w:val="00000a"/>
        </w:rPr>
      </w:pPr>
      <w:r w:rsidDel="00000000" w:rsidR="00000000" w:rsidRPr="00000000">
        <w:rPr>
          <w:b w:val="1"/>
          <w:color w:val="00000a"/>
          <w:rtl w:val="0"/>
        </w:rPr>
        <w:t xml:space="preserve">APIs REST/GraphQL</w:t>
      </w:r>
      <w:r w:rsidDel="00000000" w:rsidR="00000000" w:rsidRPr="00000000">
        <w:rPr>
          <w:color w:val="00000a"/>
          <w:rtl w:val="0"/>
        </w:rPr>
        <w:t xml:space="preserve"> documentadas (OpenAPI).</w:t>
        <w:br w:type="textWrapping"/>
      </w:r>
    </w:p>
    <w:p w:rsidR="00000000" w:rsidDel="00000000" w:rsidP="00000000" w:rsidRDefault="00000000" w:rsidRPr="00000000" w14:paraId="000000D3">
      <w:pPr>
        <w:numPr>
          <w:ilvl w:val="0"/>
          <w:numId w:val="13"/>
        </w:numPr>
        <w:spacing w:after="0" w:afterAutospacing="0" w:before="0" w:beforeAutospacing="0" w:lineRule="auto"/>
        <w:ind w:left="720" w:hanging="360"/>
        <w:rPr>
          <w:color w:val="00000a"/>
        </w:rPr>
      </w:pPr>
      <w:r w:rsidDel="00000000" w:rsidR="00000000" w:rsidRPr="00000000">
        <w:rPr>
          <w:color w:val="00000a"/>
          <w:rtl w:val="0"/>
        </w:rPr>
        <w:t xml:space="preserve">Módulos evolutivos: mensajería interna, métricas clínicas, reportes.</w:t>
        <w:br w:type="textWrapping"/>
      </w:r>
    </w:p>
    <w:p w:rsidR="00000000" w:rsidDel="00000000" w:rsidP="00000000" w:rsidRDefault="00000000" w:rsidRPr="00000000" w14:paraId="000000D4">
      <w:pPr>
        <w:numPr>
          <w:ilvl w:val="0"/>
          <w:numId w:val="13"/>
        </w:numPr>
        <w:spacing w:after="0" w:afterAutospacing="0" w:before="0" w:beforeAutospacing="0" w:lineRule="auto"/>
        <w:ind w:left="720" w:hanging="360"/>
        <w:rPr>
          <w:color w:val="00000a"/>
        </w:rPr>
      </w:pPr>
      <w:r w:rsidDel="00000000" w:rsidR="00000000" w:rsidRPr="00000000">
        <w:rPr>
          <w:b w:val="1"/>
          <w:color w:val="00000a"/>
          <w:rtl w:val="0"/>
        </w:rPr>
        <w:t xml:space="preserve">Analítica/IA opcional:</w:t>
      </w:r>
      <w:r w:rsidDel="00000000" w:rsidR="00000000" w:rsidRPr="00000000">
        <w:rPr>
          <w:color w:val="00000a"/>
          <w:rtl w:val="0"/>
        </w:rPr>
        <w:t xml:space="preserve"> detección de patrones (p. ej., aumento de frecuencia/intensidad de síntomas).</w:t>
        <w:br w:type="textWrapping"/>
      </w:r>
    </w:p>
    <w:p w:rsidR="00000000" w:rsidDel="00000000" w:rsidP="00000000" w:rsidRDefault="00000000" w:rsidRPr="00000000" w14:paraId="000000D5">
      <w:pPr>
        <w:numPr>
          <w:ilvl w:val="0"/>
          <w:numId w:val="13"/>
        </w:numPr>
        <w:spacing w:after="240" w:before="0" w:beforeAutospacing="0" w:lineRule="auto"/>
        <w:ind w:left="720" w:hanging="360"/>
        <w:rPr>
          <w:color w:val="00000a"/>
        </w:rPr>
      </w:pPr>
      <w:r w:rsidDel="00000000" w:rsidR="00000000" w:rsidRPr="00000000">
        <w:rPr>
          <w:b w:val="1"/>
          <w:color w:val="00000a"/>
          <w:rtl w:val="0"/>
        </w:rPr>
        <w:t xml:space="preserve">Sin teleconsulta</w:t>
      </w:r>
      <w:r w:rsidDel="00000000" w:rsidR="00000000" w:rsidRPr="00000000">
        <w:rPr>
          <w:color w:val="00000a"/>
          <w:rtl w:val="0"/>
        </w:rPr>
        <w:t xml:space="preserve">: excluida del alcance actual.</w:t>
        <w:br w:type="textWrapping"/>
      </w:r>
    </w:p>
    <w:p w:rsidR="00000000" w:rsidDel="00000000" w:rsidP="00000000" w:rsidRDefault="00000000" w:rsidRPr="00000000" w14:paraId="000000D6">
      <w:pPr>
        <w:pStyle w:val="Heading3"/>
        <w:keepNext w:val="0"/>
        <w:keepLines w:val="0"/>
        <w:spacing w:after="80" w:before="280" w:lineRule="auto"/>
        <w:rPr>
          <w:rFonts w:ascii="Calibri" w:cs="Calibri" w:eastAsia="Calibri" w:hAnsi="Calibri"/>
          <w:b w:val="1"/>
          <w:color w:val="00000a"/>
          <w:sz w:val="26"/>
          <w:szCs w:val="26"/>
        </w:rPr>
      </w:pPr>
      <w:bookmarkStart w:colFirst="0" w:colLast="0" w:name="_heading=h.pjo3ptw1d8ew" w:id="11"/>
      <w:bookmarkEnd w:id="11"/>
      <w:r w:rsidDel="00000000" w:rsidR="00000000" w:rsidRPr="00000000">
        <w:rPr>
          <w:rFonts w:ascii="Calibri" w:cs="Calibri" w:eastAsia="Calibri" w:hAnsi="Calibri"/>
          <w:b w:val="1"/>
          <w:color w:val="00000a"/>
          <w:sz w:val="26"/>
          <w:szCs w:val="26"/>
          <w:rtl w:val="0"/>
        </w:rPr>
        <w:t xml:space="preserve">2. Aplicaciones (principal y secundaria)</w:t>
      </w:r>
    </w:p>
    <w:p w:rsidR="00000000" w:rsidDel="00000000" w:rsidP="00000000" w:rsidRDefault="00000000" w:rsidRPr="00000000" w14:paraId="000000D7">
      <w:pPr>
        <w:numPr>
          <w:ilvl w:val="0"/>
          <w:numId w:val="2"/>
        </w:numPr>
        <w:spacing w:after="0" w:afterAutospacing="0" w:before="240" w:lineRule="auto"/>
        <w:ind w:left="720" w:hanging="360"/>
        <w:rPr>
          <w:color w:val="00000a"/>
        </w:rPr>
      </w:pPr>
      <w:r w:rsidDel="00000000" w:rsidR="00000000" w:rsidRPr="00000000">
        <w:rPr>
          <w:b w:val="1"/>
          <w:color w:val="00000a"/>
          <w:rtl w:val="0"/>
        </w:rPr>
        <w:t xml:space="preserve">Aplicación principal (móvil pacientes):</w:t>
      </w:r>
      <w:r w:rsidDel="00000000" w:rsidR="00000000" w:rsidRPr="00000000">
        <w:rPr>
          <w:color w:val="00000a"/>
          <w:rtl w:val="0"/>
        </w:rPr>
        <w:t xml:space="preserve"> captura de síntomas en tiempo real, modo offline, sincronización, notificaciones y vista básica de historial personal.</w:t>
        <w:br w:type="textWrapping"/>
      </w:r>
    </w:p>
    <w:p w:rsidR="00000000" w:rsidDel="00000000" w:rsidP="00000000" w:rsidRDefault="00000000" w:rsidRPr="00000000" w14:paraId="000000D8">
      <w:pPr>
        <w:numPr>
          <w:ilvl w:val="0"/>
          <w:numId w:val="2"/>
        </w:numPr>
        <w:spacing w:after="240" w:before="0" w:beforeAutospacing="0" w:lineRule="auto"/>
        <w:ind w:left="720" w:hanging="360"/>
        <w:rPr>
          <w:color w:val="00000a"/>
        </w:rPr>
      </w:pPr>
      <w:r w:rsidDel="00000000" w:rsidR="00000000" w:rsidRPr="00000000">
        <w:rPr>
          <w:b w:val="1"/>
          <w:color w:val="00000a"/>
          <w:rtl w:val="0"/>
        </w:rPr>
        <w:t xml:space="preserve">Aplicación secundaria (web profesionales/administración):</w:t>
      </w:r>
      <w:r w:rsidDel="00000000" w:rsidR="00000000" w:rsidRPr="00000000">
        <w:rPr>
          <w:color w:val="00000a"/>
          <w:rtl w:val="0"/>
        </w:rPr>
        <w:t xml:space="preserve"> tablero de datos y gráficos, filtros, exportación, CRUD mínimo de actores y configuración; </w:t>
      </w:r>
      <w:r w:rsidDel="00000000" w:rsidR="00000000" w:rsidRPr="00000000">
        <w:rPr>
          <w:b w:val="1"/>
          <w:color w:val="00000a"/>
          <w:rtl w:val="0"/>
        </w:rPr>
        <w:t xml:space="preserve">integrada al sistema vigente</w:t>
      </w:r>
      <w:r w:rsidDel="00000000" w:rsidR="00000000" w:rsidRPr="00000000">
        <w:rPr>
          <w:color w:val="00000a"/>
          <w:rtl w:val="0"/>
        </w:rPr>
        <w:t xml:space="preserve"> por roles/autenticación e </w:t>
      </w:r>
      <w:r w:rsidDel="00000000" w:rsidR="00000000" w:rsidRPr="00000000">
        <w:rPr>
          <w:b w:val="1"/>
          <w:color w:val="00000a"/>
          <w:rtl w:val="0"/>
        </w:rPr>
        <w:t xml:space="preserve">APIs</w:t>
      </w:r>
      <w:r w:rsidDel="00000000" w:rsidR="00000000" w:rsidRPr="00000000">
        <w:rPr>
          <w:color w:val="00000a"/>
          <w:rtl w:val="0"/>
        </w:rPr>
        <w:t xml:space="preserve">.</w:t>
      </w:r>
    </w:p>
    <w:p w:rsidR="00000000" w:rsidDel="00000000" w:rsidP="00000000" w:rsidRDefault="00000000" w:rsidRPr="00000000" w14:paraId="000000D9">
      <w:pPr>
        <w:pStyle w:val="Heading3"/>
        <w:keepNext w:val="0"/>
        <w:keepLines w:val="0"/>
        <w:spacing w:after="80" w:before="280" w:lineRule="auto"/>
        <w:rPr>
          <w:rFonts w:ascii="Calibri" w:cs="Calibri" w:eastAsia="Calibri" w:hAnsi="Calibri"/>
          <w:b w:val="1"/>
          <w:color w:val="00000a"/>
          <w:sz w:val="26"/>
          <w:szCs w:val="26"/>
        </w:rPr>
      </w:pPr>
      <w:bookmarkStart w:colFirst="0" w:colLast="0" w:name="_heading=h.eqz8sc5swg9x" w:id="12"/>
      <w:bookmarkEnd w:id="12"/>
      <w:r w:rsidDel="00000000" w:rsidR="00000000" w:rsidRPr="00000000">
        <w:rPr>
          <w:rFonts w:ascii="Calibri" w:cs="Calibri" w:eastAsia="Calibri" w:hAnsi="Calibri"/>
          <w:b w:val="1"/>
          <w:color w:val="00000a"/>
          <w:sz w:val="26"/>
          <w:szCs w:val="26"/>
          <w:rtl w:val="0"/>
        </w:rPr>
        <w:t xml:space="preserve">Aplicación principal debe contener</w:t>
      </w:r>
    </w:p>
    <w:p w:rsidR="00000000" w:rsidDel="00000000" w:rsidP="00000000" w:rsidRDefault="00000000" w:rsidRPr="00000000" w14:paraId="000000DA">
      <w:pPr>
        <w:pStyle w:val="Heading4"/>
        <w:keepNext w:val="0"/>
        <w:keepLines w:val="0"/>
        <w:spacing w:after="40" w:before="240" w:lineRule="auto"/>
        <w:rPr>
          <w:rFonts w:ascii="Calibri" w:cs="Calibri" w:eastAsia="Calibri" w:hAnsi="Calibri"/>
          <w:b w:val="1"/>
          <w:color w:val="00000a"/>
        </w:rPr>
      </w:pPr>
      <w:bookmarkStart w:colFirst="0" w:colLast="0" w:name="_heading=h.d8zadtgf34wu" w:id="13"/>
      <w:bookmarkEnd w:id="13"/>
      <w:r w:rsidDel="00000000" w:rsidR="00000000" w:rsidRPr="00000000">
        <w:rPr>
          <w:rFonts w:ascii="Calibri" w:cs="Calibri" w:eastAsia="Calibri" w:hAnsi="Calibri"/>
          <w:b w:val="1"/>
          <w:i w:val="0"/>
          <w:color w:val="00000a"/>
          <w:rtl w:val="0"/>
        </w:rPr>
        <w:t xml:space="preserve">a) Ocho mantenedores (mínimo) — </w:t>
      </w:r>
      <w:r w:rsidDel="00000000" w:rsidR="00000000" w:rsidRPr="00000000">
        <w:rPr>
          <w:rFonts w:ascii="Calibri" w:cs="Calibri" w:eastAsia="Calibri" w:hAnsi="Calibri"/>
          <w:b w:val="1"/>
          <w:color w:val="00000a"/>
          <w:rtl w:val="0"/>
        </w:rPr>
        <w:t xml:space="preserve">en la app web</w:t>
      </w:r>
    </w:p>
    <w:p w:rsidR="00000000" w:rsidDel="00000000" w:rsidP="00000000" w:rsidRDefault="00000000" w:rsidRPr="00000000" w14:paraId="000000DB">
      <w:pPr>
        <w:numPr>
          <w:ilvl w:val="0"/>
          <w:numId w:val="18"/>
        </w:numPr>
        <w:spacing w:after="0" w:afterAutospacing="0" w:before="240" w:lineRule="auto"/>
        <w:ind w:left="720" w:hanging="360"/>
        <w:rPr>
          <w:color w:val="00000a"/>
        </w:rPr>
      </w:pPr>
      <w:r w:rsidDel="00000000" w:rsidR="00000000" w:rsidRPr="00000000">
        <w:rPr>
          <w:b w:val="1"/>
          <w:color w:val="00000a"/>
          <w:rtl w:val="0"/>
        </w:rPr>
        <w:t xml:space="preserve">Pacientes</w:t>
        <w:br w:type="textWrapping"/>
      </w:r>
    </w:p>
    <w:p w:rsidR="00000000" w:rsidDel="00000000" w:rsidP="00000000" w:rsidRDefault="00000000" w:rsidRPr="00000000" w14:paraId="000000DC">
      <w:pPr>
        <w:numPr>
          <w:ilvl w:val="0"/>
          <w:numId w:val="18"/>
        </w:numPr>
        <w:spacing w:after="0" w:afterAutospacing="0" w:before="0" w:beforeAutospacing="0" w:lineRule="auto"/>
        <w:ind w:left="720" w:hanging="360"/>
        <w:rPr>
          <w:color w:val="00000a"/>
        </w:rPr>
      </w:pPr>
      <w:r w:rsidDel="00000000" w:rsidR="00000000" w:rsidRPr="00000000">
        <w:rPr>
          <w:b w:val="1"/>
          <w:color w:val="00000a"/>
          <w:rtl w:val="0"/>
        </w:rPr>
        <w:t xml:space="preserve">Profesionales</w:t>
      </w:r>
      <w:r w:rsidDel="00000000" w:rsidR="00000000" w:rsidRPr="00000000">
        <w:rPr>
          <w:color w:val="00000a"/>
          <w:rtl w:val="0"/>
        </w:rPr>
        <w:t xml:space="preserve"> (médicos/psicólogos/psiquiatras)</w:t>
        <w:br w:type="textWrapping"/>
      </w:r>
    </w:p>
    <w:p w:rsidR="00000000" w:rsidDel="00000000" w:rsidP="00000000" w:rsidRDefault="00000000" w:rsidRPr="00000000" w14:paraId="000000DD">
      <w:pPr>
        <w:numPr>
          <w:ilvl w:val="0"/>
          <w:numId w:val="18"/>
        </w:numPr>
        <w:spacing w:after="0" w:afterAutospacing="0" w:before="0" w:beforeAutospacing="0" w:lineRule="auto"/>
        <w:ind w:left="720" w:hanging="360"/>
        <w:rPr>
          <w:color w:val="00000a"/>
        </w:rPr>
      </w:pPr>
      <w:r w:rsidDel="00000000" w:rsidR="00000000" w:rsidRPr="00000000">
        <w:rPr>
          <w:b w:val="1"/>
          <w:color w:val="00000a"/>
          <w:rtl w:val="0"/>
        </w:rPr>
        <w:t xml:space="preserve">Administradores del sistema</w:t>
        <w:br w:type="textWrapping"/>
      </w:r>
    </w:p>
    <w:p w:rsidR="00000000" w:rsidDel="00000000" w:rsidP="00000000" w:rsidRDefault="00000000" w:rsidRPr="00000000" w14:paraId="000000DE">
      <w:pPr>
        <w:numPr>
          <w:ilvl w:val="0"/>
          <w:numId w:val="18"/>
        </w:numPr>
        <w:spacing w:after="0" w:afterAutospacing="0" w:before="0" w:beforeAutospacing="0" w:lineRule="auto"/>
        <w:ind w:left="720" w:hanging="360"/>
        <w:rPr>
          <w:color w:val="00000a"/>
        </w:rPr>
      </w:pPr>
      <w:r w:rsidDel="00000000" w:rsidR="00000000" w:rsidRPr="00000000">
        <w:rPr>
          <w:b w:val="1"/>
          <w:color w:val="00000a"/>
          <w:rtl w:val="0"/>
        </w:rPr>
        <w:t xml:space="preserve">Eventos de síntomas</w:t>
      </w:r>
      <w:r w:rsidDel="00000000" w:rsidR="00000000" w:rsidRPr="00000000">
        <w:rPr>
          <w:color w:val="00000a"/>
          <w:rtl w:val="0"/>
        </w:rPr>
        <w:t xml:space="preserve"> (registros en tiempo real)</w:t>
        <w:br w:type="textWrapping"/>
      </w:r>
    </w:p>
    <w:p w:rsidR="00000000" w:rsidDel="00000000" w:rsidP="00000000" w:rsidRDefault="00000000" w:rsidRPr="00000000" w14:paraId="000000DF">
      <w:pPr>
        <w:numPr>
          <w:ilvl w:val="0"/>
          <w:numId w:val="18"/>
        </w:numPr>
        <w:spacing w:after="0" w:afterAutospacing="0" w:before="0" w:beforeAutospacing="0" w:lineRule="auto"/>
        <w:ind w:left="720" w:hanging="360"/>
        <w:rPr>
          <w:color w:val="00000a"/>
        </w:rPr>
      </w:pPr>
      <w:r w:rsidDel="00000000" w:rsidR="00000000" w:rsidRPr="00000000">
        <w:rPr>
          <w:b w:val="1"/>
          <w:color w:val="00000a"/>
          <w:rtl w:val="0"/>
        </w:rPr>
        <w:t xml:space="preserve">Medicamentos</w:t>
        <w:br w:type="textWrapping"/>
      </w:r>
    </w:p>
    <w:p w:rsidR="00000000" w:rsidDel="00000000" w:rsidP="00000000" w:rsidRDefault="00000000" w:rsidRPr="00000000" w14:paraId="000000E0">
      <w:pPr>
        <w:numPr>
          <w:ilvl w:val="0"/>
          <w:numId w:val="18"/>
        </w:numPr>
        <w:spacing w:after="0" w:afterAutospacing="0" w:before="0" w:beforeAutospacing="0" w:lineRule="auto"/>
        <w:ind w:left="720" w:hanging="360"/>
        <w:rPr>
          <w:color w:val="00000a"/>
        </w:rPr>
      </w:pPr>
      <w:r w:rsidDel="00000000" w:rsidR="00000000" w:rsidRPr="00000000">
        <w:rPr>
          <w:b w:val="1"/>
          <w:color w:val="00000a"/>
          <w:rtl w:val="0"/>
        </w:rPr>
        <w:t xml:space="preserve">Roles y perfiles de usuario (RBAC)</w:t>
        <w:br w:type="textWrapping"/>
      </w:r>
    </w:p>
    <w:p w:rsidR="00000000" w:rsidDel="00000000" w:rsidP="00000000" w:rsidRDefault="00000000" w:rsidRPr="00000000" w14:paraId="000000E1">
      <w:pPr>
        <w:numPr>
          <w:ilvl w:val="0"/>
          <w:numId w:val="18"/>
        </w:numPr>
        <w:spacing w:after="0" w:afterAutospacing="0" w:before="0" w:beforeAutospacing="0" w:lineRule="auto"/>
        <w:ind w:left="720" w:hanging="360"/>
        <w:rPr>
          <w:color w:val="00000a"/>
        </w:rPr>
      </w:pPr>
      <w:r w:rsidDel="00000000" w:rsidR="00000000" w:rsidRPr="00000000">
        <w:rPr>
          <w:b w:val="1"/>
          <w:color w:val="00000a"/>
          <w:rtl w:val="0"/>
        </w:rPr>
        <w:t xml:space="preserve">Notificaciones y plantillas</w:t>
      </w:r>
      <w:r w:rsidDel="00000000" w:rsidR="00000000" w:rsidRPr="00000000">
        <w:rPr>
          <w:color w:val="00000a"/>
          <w:rtl w:val="0"/>
        </w:rPr>
        <w:t xml:space="preserve"> (correo/push; reglas básicas)</w:t>
        <w:br w:type="textWrapping"/>
      </w:r>
    </w:p>
    <w:p w:rsidR="00000000" w:rsidDel="00000000" w:rsidP="00000000" w:rsidRDefault="00000000" w:rsidRPr="00000000" w14:paraId="000000E2">
      <w:pPr>
        <w:numPr>
          <w:ilvl w:val="0"/>
          <w:numId w:val="18"/>
        </w:numPr>
        <w:spacing w:after="240" w:before="0" w:beforeAutospacing="0" w:lineRule="auto"/>
        <w:ind w:left="720" w:hanging="360"/>
        <w:rPr>
          <w:color w:val="00000a"/>
        </w:rPr>
      </w:pPr>
      <w:r w:rsidDel="00000000" w:rsidR="00000000" w:rsidRPr="00000000">
        <w:rPr>
          <w:b w:val="1"/>
          <w:color w:val="00000a"/>
          <w:rtl w:val="0"/>
        </w:rPr>
        <w:t xml:space="preserve">Parámetros de métricas y umbrales</w:t>
      </w:r>
      <w:r w:rsidDel="00000000" w:rsidR="00000000" w:rsidRPr="00000000">
        <w:rPr>
          <w:color w:val="00000a"/>
          <w:rtl w:val="0"/>
        </w:rPr>
        <w:t xml:space="preserve"> (rangos, agregaciones, colores de alerta)</w:t>
        <w:br w:type="textWrapping"/>
      </w:r>
    </w:p>
    <w:p w:rsidR="00000000" w:rsidDel="00000000" w:rsidP="00000000" w:rsidRDefault="00000000" w:rsidRPr="00000000" w14:paraId="000000E3">
      <w:pPr>
        <w:spacing w:after="240" w:before="240" w:lineRule="auto"/>
        <w:ind w:left="600" w:right="600" w:firstLine="0"/>
        <w:rPr>
          <w:color w:val="00000a"/>
        </w:rPr>
      </w:pPr>
      <w:r w:rsidDel="00000000" w:rsidR="00000000" w:rsidRPr="00000000">
        <w:rPr>
          <w:color w:val="00000a"/>
          <w:rtl w:val="0"/>
        </w:rPr>
        <w:t xml:space="preserve">Nota: se elimina el mantenedor de </w:t>
      </w:r>
      <w:r w:rsidDel="00000000" w:rsidR="00000000" w:rsidRPr="00000000">
        <w:rPr>
          <w:b w:val="1"/>
          <w:color w:val="00000a"/>
          <w:rtl w:val="0"/>
        </w:rPr>
        <w:t xml:space="preserve">citas</w:t>
      </w:r>
      <w:r w:rsidDel="00000000" w:rsidR="00000000" w:rsidRPr="00000000">
        <w:rPr>
          <w:color w:val="00000a"/>
          <w:rtl w:val="0"/>
        </w:rPr>
        <w:t xml:space="preserve">. Si el sistema vigente expone agenda, la integración se define vía API en otra fase.</w:t>
      </w:r>
    </w:p>
    <w:p w:rsidR="00000000" w:rsidDel="00000000" w:rsidP="00000000" w:rsidRDefault="00000000" w:rsidRPr="00000000" w14:paraId="000000E4">
      <w:pPr>
        <w:pStyle w:val="Heading4"/>
        <w:keepNext w:val="0"/>
        <w:keepLines w:val="0"/>
        <w:spacing w:after="40" w:before="240" w:lineRule="auto"/>
        <w:rPr>
          <w:rFonts w:ascii="Calibri" w:cs="Calibri" w:eastAsia="Calibri" w:hAnsi="Calibri"/>
          <w:b w:val="1"/>
          <w:color w:val="00000a"/>
        </w:rPr>
      </w:pPr>
      <w:bookmarkStart w:colFirst="0" w:colLast="0" w:name="_heading=h.ezchziki89xz" w:id="14"/>
      <w:bookmarkEnd w:id="14"/>
      <w:r w:rsidDel="00000000" w:rsidR="00000000" w:rsidRPr="00000000">
        <w:rPr>
          <w:rFonts w:ascii="Calibri" w:cs="Calibri" w:eastAsia="Calibri" w:hAnsi="Calibri"/>
          <w:b w:val="1"/>
          <w:i w:val="0"/>
          <w:color w:val="00000a"/>
          <w:rtl w:val="0"/>
        </w:rPr>
        <w:t xml:space="preserve">b) Módulo completo asociado al negocio — </w:t>
      </w:r>
      <w:r w:rsidDel="00000000" w:rsidR="00000000" w:rsidRPr="00000000">
        <w:rPr>
          <w:rFonts w:ascii="Calibri" w:cs="Calibri" w:eastAsia="Calibri" w:hAnsi="Calibri"/>
          <w:b w:val="1"/>
          <w:color w:val="00000a"/>
          <w:rtl w:val="0"/>
        </w:rPr>
        <w:t xml:space="preserve">seguimiento en tiempo real</w:t>
      </w:r>
    </w:p>
    <w:p w:rsidR="00000000" w:rsidDel="00000000" w:rsidP="00000000" w:rsidRDefault="00000000" w:rsidRPr="00000000" w14:paraId="000000E5">
      <w:pPr>
        <w:numPr>
          <w:ilvl w:val="0"/>
          <w:numId w:val="29"/>
        </w:numPr>
        <w:spacing w:after="0" w:afterAutospacing="0" w:before="240" w:lineRule="auto"/>
        <w:ind w:left="720" w:hanging="360"/>
        <w:rPr>
          <w:color w:val="00000a"/>
        </w:rPr>
      </w:pPr>
      <w:r w:rsidDel="00000000" w:rsidR="00000000" w:rsidRPr="00000000">
        <w:rPr>
          <w:b w:val="1"/>
          <w:color w:val="00000a"/>
          <w:rtl w:val="0"/>
        </w:rPr>
        <w:t xml:space="preserve">Registro de síntomas por el paciente (app móvil)</w:t>
      </w:r>
      <w:r w:rsidDel="00000000" w:rsidR="00000000" w:rsidRPr="00000000">
        <w:rPr>
          <w:color w:val="00000a"/>
          <w:rtl w:val="0"/>
        </w:rPr>
        <w:t xml:space="preserve">: intensidad, síntomas, desencadenantes, duración, notas, ubicación opcional; sello de tiempo; modo offline con sincronización.</w:t>
        <w:br w:type="textWrapping"/>
      </w:r>
    </w:p>
    <w:p w:rsidR="00000000" w:rsidDel="00000000" w:rsidP="00000000" w:rsidRDefault="00000000" w:rsidRPr="00000000" w14:paraId="000000E6">
      <w:pPr>
        <w:numPr>
          <w:ilvl w:val="0"/>
          <w:numId w:val="29"/>
        </w:numPr>
        <w:spacing w:after="0" w:afterAutospacing="0" w:before="0" w:beforeAutospacing="0" w:lineRule="auto"/>
        <w:ind w:left="720" w:hanging="360"/>
        <w:rPr>
          <w:color w:val="00000a"/>
        </w:rPr>
      </w:pPr>
      <w:r w:rsidDel="00000000" w:rsidR="00000000" w:rsidRPr="00000000">
        <w:rPr>
          <w:b w:val="1"/>
          <w:color w:val="00000a"/>
          <w:rtl w:val="0"/>
        </w:rPr>
        <w:t xml:space="preserve">Visualización para el profesional (app web)</w:t>
      </w:r>
      <w:r w:rsidDel="00000000" w:rsidR="00000000" w:rsidRPr="00000000">
        <w:rPr>
          <w:color w:val="00000a"/>
          <w:rtl w:val="0"/>
        </w:rPr>
        <w:t xml:space="preserve">: tablero con KPIs y </w:t>
      </w:r>
      <w:r w:rsidDel="00000000" w:rsidR="00000000" w:rsidRPr="00000000">
        <w:rPr>
          <w:b w:val="1"/>
          <w:color w:val="00000a"/>
          <w:rtl w:val="0"/>
        </w:rPr>
        <w:t xml:space="preserve">gráficas</w:t>
      </w:r>
      <w:r w:rsidDel="00000000" w:rsidR="00000000" w:rsidRPr="00000000">
        <w:rPr>
          <w:color w:val="00000a"/>
          <w:rtl w:val="0"/>
        </w:rPr>
        <w:t xml:space="preserve"> por periodo/paciente, filtros y resaltado por </w:t>
      </w:r>
      <w:r w:rsidDel="00000000" w:rsidR="00000000" w:rsidRPr="00000000">
        <w:rPr>
          <w:b w:val="1"/>
          <w:color w:val="00000a"/>
          <w:rtl w:val="0"/>
        </w:rPr>
        <w:t xml:space="preserve">umbrales</w:t>
      </w:r>
      <w:r w:rsidDel="00000000" w:rsidR="00000000" w:rsidRPr="00000000">
        <w:rPr>
          <w:color w:val="00000a"/>
          <w:rtl w:val="0"/>
        </w:rPr>
        <w:t xml:space="preserve">.</w:t>
        <w:br w:type="textWrapping"/>
      </w:r>
    </w:p>
    <w:p w:rsidR="00000000" w:rsidDel="00000000" w:rsidP="00000000" w:rsidRDefault="00000000" w:rsidRPr="00000000" w14:paraId="000000E7">
      <w:pPr>
        <w:numPr>
          <w:ilvl w:val="0"/>
          <w:numId w:val="29"/>
        </w:numPr>
        <w:spacing w:after="240" w:before="0" w:beforeAutospacing="0" w:lineRule="auto"/>
        <w:ind w:left="720" w:hanging="360"/>
        <w:rPr>
          <w:color w:val="00000a"/>
        </w:rPr>
      </w:pPr>
      <w:r w:rsidDel="00000000" w:rsidR="00000000" w:rsidRPr="00000000">
        <w:rPr>
          <w:b w:val="1"/>
          <w:color w:val="00000a"/>
          <w:rtl w:val="0"/>
        </w:rPr>
        <w:t xml:space="preserve">Evolución del paciente</w:t>
      </w:r>
      <w:r w:rsidDel="00000000" w:rsidR="00000000" w:rsidRPr="00000000">
        <w:rPr>
          <w:color w:val="00000a"/>
          <w:rtl w:val="0"/>
        </w:rPr>
        <w:t xml:space="preserve">: tendencias y comparativas para apoyo clínico.</w:t>
        <w:br w:type="textWrapping"/>
      </w:r>
    </w:p>
    <w:p w:rsidR="00000000" w:rsidDel="00000000" w:rsidP="00000000" w:rsidRDefault="00000000" w:rsidRPr="00000000" w14:paraId="000000E8">
      <w:pPr>
        <w:pStyle w:val="Heading4"/>
        <w:keepNext w:val="0"/>
        <w:keepLines w:val="0"/>
        <w:spacing w:after="40" w:before="240" w:lineRule="auto"/>
        <w:rPr>
          <w:rFonts w:ascii="Calibri" w:cs="Calibri" w:eastAsia="Calibri" w:hAnsi="Calibri"/>
          <w:b w:val="1"/>
          <w:color w:val="00000a"/>
        </w:rPr>
      </w:pPr>
      <w:bookmarkStart w:colFirst="0" w:colLast="0" w:name="_heading=h.2ws41eozfk7u" w:id="15"/>
      <w:bookmarkEnd w:id="15"/>
      <w:r w:rsidDel="00000000" w:rsidR="00000000" w:rsidRPr="00000000">
        <w:rPr>
          <w:rFonts w:ascii="Calibri" w:cs="Calibri" w:eastAsia="Calibri" w:hAnsi="Calibri"/>
          <w:b w:val="1"/>
          <w:i w:val="0"/>
          <w:color w:val="00000a"/>
          <w:rtl w:val="0"/>
        </w:rPr>
        <w:t xml:space="preserve">c) Reportes con filtros + exportación — </w:t>
      </w:r>
      <w:r w:rsidDel="00000000" w:rsidR="00000000" w:rsidRPr="00000000">
        <w:rPr>
          <w:rFonts w:ascii="Calibri" w:cs="Calibri" w:eastAsia="Calibri" w:hAnsi="Calibri"/>
          <w:b w:val="1"/>
          <w:color w:val="00000a"/>
          <w:rtl w:val="0"/>
        </w:rPr>
        <w:t xml:space="preserve">en la app web</w:t>
      </w:r>
    </w:p>
    <w:p w:rsidR="00000000" w:rsidDel="00000000" w:rsidP="00000000" w:rsidRDefault="00000000" w:rsidRPr="00000000" w14:paraId="000000E9">
      <w:pPr>
        <w:numPr>
          <w:ilvl w:val="0"/>
          <w:numId w:val="3"/>
        </w:numPr>
        <w:spacing w:after="0" w:afterAutospacing="0" w:before="240" w:lineRule="auto"/>
        <w:ind w:left="720" w:hanging="360"/>
        <w:rPr>
          <w:color w:val="00000a"/>
        </w:rPr>
      </w:pPr>
      <w:r w:rsidDel="00000000" w:rsidR="00000000" w:rsidRPr="00000000">
        <w:rPr>
          <w:b w:val="1"/>
          <w:color w:val="00000a"/>
          <w:rtl w:val="0"/>
        </w:rPr>
        <w:t xml:space="preserve">Reporte 1:</w:t>
      </w:r>
      <w:r w:rsidDel="00000000" w:rsidR="00000000" w:rsidRPr="00000000">
        <w:rPr>
          <w:color w:val="00000a"/>
          <w:rtl w:val="0"/>
        </w:rPr>
        <w:t xml:space="preserve"> Frecuencia e </w:t>
      </w:r>
      <w:r w:rsidDel="00000000" w:rsidR="00000000" w:rsidRPr="00000000">
        <w:rPr>
          <w:b w:val="1"/>
          <w:color w:val="00000a"/>
          <w:rtl w:val="0"/>
        </w:rPr>
        <w:t xml:space="preserve">intensidad</w:t>
      </w:r>
      <w:r w:rsidDel="00000000" w:rsidR="00000000" w:rsidRPr="00000000">
        <w:rPr>
          <w:color w:val="00000a"/>
          <w:rtl w:val="0"/>
        </w:rPr>
        <w:t xml:space="preserve"> de síntomas por paciente, con filtros por rango de fechas y tipo de síntoma → exportable </w:t>
      </w:r>
      <w:r w:rsidDel="00000000" w:rsidR="00000000" w:rsidRPr="00000000">
        <w:rPr>
          <w:b w:val="1"/>
          <w:color w:val="00000a"/>
          <w:rtl w:val="0"/>
        </w:rPr>
        <w:t xml:space="preserve">PDF/Excel</w:t>
      </w:r>
      <w:r w:rsidDel="00000000" w:rsidR="00000000" w:rsidRPr="00000000">
        <w:rPr>
          <w:color w:val="00000a"/>
          <w:rtl w:val="0"/>
        </w:rPr>
        <w:t xml:space="preserve">.</w:t>
        <w:br w:type="textWrapping"/>
      </w:r>
    </w:p>
    <w:p w:rsidR="00000000" w:rsidDel="00000000" w:rsidP="00000000" w:rsidRDefault="00000000" w:rsidRPr="00000000" w14:paraId="000000EA">
      <w:pPr>
        <w:numPr>
          <w:ilvl w:val="0"/>
          <w:numId w:val="3"/>
        </w:numPr>
        <w:spacing w:after="240" w:before="0" w:beforeAutospacing="0" w:lineRule="auto"/>
        <w:ind w:left="720" w:hanging="360"/>
        <w:rPr>
          <w:color w:val="00000a"/>
        </w:rPr>
      </w:pPr>
      <w:r w:rsidDel="00000000" w:rsidR="00000000" w:rsidRPr="00000000">
        <w:rPr>
          <w:b w:val="1"/>
          <w:color w:val="00000a"/>
          <w:rtl w:val="0"/>
        </w:rPr>
        <w:t xml:space="preserve">Reporte 2:</w:t>
      </w:r>
      <w:r w:rsidDel="00000000" w:rsidR="00000000" w:rsidRPr="00000000">
        <w:rPr>
          <w:color w:val="00000a"/>
          <w:rtl w:val="0"/>
        </w:rPr>
        <w:t xml:space="preserve"> </w:t>
      </w:r>
      <w:r w:rsidDel="00000000" w:rsidR="00000000" w:rsidRPr="00000000">
        <w:rPr>
          <w:b w:val="1"/>
          <w:color w:val="00000a"/>
          <w:rtl w:val="0"/>
        </w:rPr>
        <w:t xml:space="preserve">Adherencia a medicación</w:t>
      </w:r>
      <w:r w:rsidDel="00000000" w:rsidR="00000000" w:rsidRPr="00000000">
        <w:rPr>
          <w:color w:val="00000a"/>
          <w:rtl w:val="0"/>
        </w:rPr>
        <w:t xml:space="preserve"> por paciente, con filtros por fármaco y periodo → exportable </w:t>
      </w:r>
      <w:r w:rsidDel="00000000" w:rsidR="00000000" w:rsidRPr="00000000">
        <w:rPr>
          <w:b w:val="1"/>
          <w:color w:val="00000a"/>
          <w:rtl w:val="0"/>
        </w:rPr>
        <w:t xml:space="preserve">PDF/Excel</w:t>
      </w:r>
      <w:r w:rsidDel="00000000" w:rsidR="00000000" w:rsidRPr="00000000">
        <w:rPr>
          <w:color w:val="00000a"/>
          <w:rtl w:val="0"/>
        </w:rPr>
        <w:t xml:space="preserve">.</w:t>
        <w:br w:type="textWrapping"/>
      </w:r>
    </w:p>
    <w:p w:rsidR="00000000" w:rsidDel="00000000" w:rsidP="00000000" w:rsidRDefault="00000000" w:rsidRPr="00000000" w14:paraId="000000EB">
      <w:pPr>
        <w:pStyle w:val="Heading4"/>
        <w:keepNext w:val="0"/>
        <w:keepLines w:val="0"/>
        <w:spacing w:after="40" w:before="240" w:lineRule="auto"/>
        <w:rPr>
          <w:rFonts w:ascii="Calibri" w:cs="Calibri" w:eastAsia="Calibri" w:hAnsi="Calibri"/>
          <w:b w:val="1"/>
          <w:i w:val="0"/>
          <w:color w:val="00000a"/>
        </w:rPr>
      </w:pPr>
      <w:bookmarkStart w:colFirst="0" w:colLast="0" w:name="_heading=h.d9ngackmlyu6" w:id="16"/>
      <w:bookmarkEnd w:id="16"/>
      <w:r w:rsidDel="00000000" w:rsidR="00000000" w:rsidRPr="00000000">
        <w:rPr>
          <w:rFonts w:ascii="Calibri" w:cs="Calibri" w:eastAsia="Calibri" w:hAnsi="Calibri"/>
          <w:b w:val="1"/>
          <w:i w:val="0"/>
          <w:color w:val="00000a"/>
          <w:rtl w:val="0"/>
        </w:rPr>
        <w:t xml:space="preserve">d) Seguridad (enmascarar claves y sesiones)</w:t>
      </w:r>
    </w:p>
    <w:p w:rsidR="00000000" w:rsidDel="00000000" w:rsidP="00000000" w:rsidRDefault="00000000" w:rsidRPr="00000000" w14:paraId="000000EC">
      <w:pPr>
        <w:numPr>
          <w:ilvl w:val="0"/>
          <w:numId w:val="19"/>
        </w:numPr>
        <w:spacing w:after="0" w:afterAutospacing="0" w:before="240" w:lineRule="auto"/>
        <w:ind w:left="720" w:hanging="360"/>
        <w:rPr>
          <w:color w:val="00000a"/>
        </w:rPr>
      </w:pPr>
      <w:r w:rsidDel="00000000" w:rsidR="00000000" w:rsidRPr="00000000">
        <w:rPr>
          <w:color w:val="00000a"/>
          <w:rtl w:val="0"/>
        </w:rPr>
        <w:t xml:space="preserve">Claves </w:t>
      </w:r>
      <w:r w:rsidDel="00000000" w:rsidR="00000000" w:rsidRPr="00000000">
        <w:rPr>
          <w:b w:val="1"/>
          <w:color w:val="00000a"/>
          <w:rtl w:val="0"/>
        </w:rPr>
        <w:t xml:space="preserve">hasheadas</w:t>
      </w:r>
      <w:r w:rsidDel="00000000" w:rsidR="00000000" w:rsidRPr="00000000">
        <w:rPr>
          <w:color w:val="00000a"/>
          <w:rtl w:val="0"/>
        </w:rPr>
        <w:t xml:space="preserve"> (p. ej., bcrypt).</w:t>
        <w:br w:type="textWrapping"/>
      </w:r>
    </w:p>
    <w:p w:rsidR="00000000" w:rsidDel="00000000" w:rsidP="00000000" w:rsidRDefault="00000000" w:rsidRPr="00000000" w14:paraId="000000ED">
      <w:pPr>
        <w:numPr>
          <w:ilvl w:val="0"/>
          <w:numId w:val="19"/>
        </w:numPr>
        <w:spacing w:after="240" w:before="0" w:beforeAutospacing="0" w:lineRule="auto"/>
        <w:ind w:left="720" w:hanging="360"/>
        <w:rPr>
          <w:color w:val="00000a"/>
        </w:rPr>
      </w:pPr>
      <w:r w:rsidDel="00000000" w:rsidR="00000000" w:rsidRPr="00000000">
        <w:rPr>
          <w:color w:val="00000a"/>
          <w:rtl w:val="0"/>
        </w:rPr>
        <w:t xml:space="preserve">Sesiones/JWT con </w:t>
      </w:r>
      <w:r w:rsidDel="00000000" w:rsidR="00000000" w:rsidRPr="00000000">
        <w:rPr>
          <w:b w:val="1"/>
          <w:color w:val="00000a"/>
          <w:rtl w:val="0"/>
        </w:rPr>
        <w:t xml:space="preserve">expiración</w:t>
      </w:r>
      <w:r w:rsidDel="00000000" w:rsidR="00000000" w:rsidRPr="00000000">
        <w:rPr>
          <w:color w:val="00000a"/>
          <w:rtl w:val="0"/>
        </w:rPr>
        <w:t xml:space="preserve"> y cierre por inactividad; revocación al recuperar contraseña.</w:t>
        <w:br w:type="textWrapping"/>
      </w:r>
    </w:p>
    <w:p w:rsidR="00000000" w:rsidDel="00000000" w:rsidP="00000000" w:rsidRDefault="00000000" w:rsidRPr="00000000" w14:paraId="000000EE">
      <w:pPr>
        <w:pStyle w:val="Heading4"/>
        <w:keepNext w:val="0"/>
        <w:keepLines w:val="0"/>
        <w:spacing w:after="40" w:before="240" w:lineRule="auto"/>
        <w:rPr>
          <w:rFonts w:ascii="Calibri" w:cs="Calibri" w:eastAsia="Calibri" w:hAnsi="Calibri"/>
          <w:b w:val="1"/>
          <w:i w:val="0"/>
          <w:color w:val="00000a"/>
        </w:rPr>
      </w:pPr>
      <w:bookmarkStart w:colFirst="0" w:colLast="0" w:name="_heading=h.rhutefhzueyp" w:id="17"/>
      <w:bookmarkEnd w:id="17"/>
      <w:r w:rsidDel="00000000" w:rsidR="00000000" w:rsidRPr="00000000">
        <w:rPr>
          <w:rFonts w:ascii="Calibri" w:cs="Calibri" w:eastAsia="Calibri" w:hAnsi="Calibri"/>
          <w:b w:val="1"/>
          <w:i w:val="0"/>
          <w:color w:val="00000a"/>
          <w:rtl w:val="0"/>
        </w:rPr>
        <w:t xml:space="preserve">e) Autenticación, sesiones, roles</w:t>
      </w:r>
    </w:p>
    <w:p w:rsidR="00000000" w:rsidDel="00000000" w:rsidP="00000000" w:rsidRDefault="00000000" w:rsidRPr="00000000" w14:paraId="000000EF">
      <w:pPr>
        <w:numPr>
          <w:ilvl w:val="0"/>
          <w:numId w:val="1"/>
        </w:numPr>
        <w:spacing w:after="0" w:afterAutospacing="0" w:before="240" w:lineRule="auto"/>
        <w:ind w:left="720" w:hanging="360"/>
        <w:rPr>
          <w:color w:val="00000a"/>
        </w:rPr>
      </w:pPr>
      <w:r w:rsidDel="00000000" w:rsidR="00000000" w:rsidRPr="00000000">
        <w:rPr>
          <w:color w:val="00000a"/>
          <w:rtl w:val="0"/>
        </w:rPr>
        <w:t xml:space="preserve">Roles: </w:t>
      </w:r>
      <w:r w:rsidDel="00000000" w:rsidR="00000000" w:rsidRPr="00000000">
        <w:rPr>
          <w:b w:val="1"/>
          <w:color w:val="00000a"/>
          <w:rtl w:val="0"/>
        </w:rPr>
        <w:t xml:space="preserve">Administrador</w:t>
      </w:r>
      <w:r w:rsidDel="00000000" w:rsidR="00000000" w:rsidRPr="00000000">
        <w:rPr>
          <w:color w:val="00000a"/>
          <w:rtl w:val="0"/>
        </w:rPr>
        <w:t xml:space="preserve">, </w:t>
      </w:r>
      <w:r w:rsidDel="00000000" w:rsidR="00000000" w:rsidRPr="00000000">
        <w:rPr>
          <w:b w:val="1"/>
          <w:color w:val="00000a"/>
          <w:rtl w:val="0"/>
        </w:rPr>
        <w:t xml:space="preserve">Profesional</w:t>
      </w:r>
      <w:r w:rsidDel="00000000" w:rsidR="00000000" w:rsidRPr="00000000">
        <w:rPr>
          <w:color w:val="00000a"/>
          <w:rtl w:val="0"/>
        </w:rPr>
        <w:t xml:space="preserve">, </w:t>
      </w:r>
      <w:r w:rsidDel="00000000" w:rsidR="00000000" w:rsidRPr="00000000">
        <w:rPr>
          <w:b w:val="1"/>
          <w:color w:val="00000a"/>
          <w:rtl w:val="0"/>
        </w:rPr>
        <w:t xml:space="preserve">Paciente</w:t>
      </w:r>
      <w:r w:rsidDel="00000000" w:rsidR="00000000" w:rsidRPr="00000000">
        <w:rPr>
          <w:color w:val="00000a"/>
          <w:rtl w:val="0"/>
        </w:rPr>
        <w:t xml:space="preserve">.</w:t>
        <w:br w:type="textWrapping"/>
      </w:r>
    </w:p>
    <w:p w:rsidR="00000000" w:rsidDel="00000000" w:rsidP="00000000" w:rsidRDefault="00000000" w:rsidRPr="00000000" w14:paraId="000000F0">
      <w:pPr>
        <w:numPr>
          <w:ilvl w:val="0"/>
          <w:numId w:val="1"/>
        </w:numPr>
        <w:spacing w:after="240" w:before="0" w:beforeAutospacing="0" w:lineRule="auto"/>
        <w:ind w:left="720" w:hanging="360"/>
        <w:rPr>
          <w:color w:val="00000a"/>
        </w:rPr>
      </w:pPr>
      <w:r w:rsidDel="00000000" w:rsidR="00000000" w:rsidRPr="00000000">
        <w:rPr>
          <w:color w:val="00000a"/>
          <w:rtl w:val="0"/>
        </w:rPr>
        <w:t xml:space="preserve">Acceso mínimo necesario por módulo; auditoría de accesos y cambios.</w:t>
        <w:br w:type="textWrapping"/>
      </w:r>
    </w:p>
    <w:p w:rsidR="00000000" w:rsidDel="00000000" w:rsidP="00000000" w:rsidRDefault="00000000" w:rsidRPr="00000000" w14:paraId="000000F1">
      <w:pPr>
        <w:pStyle w:val="Heading4"/>
        <w:keepNext w:val="0"/>
        <w:keepLines w:val="0"/>
        <w:spacing w:after="40" w:before="240" w:lineRule="auto"/>
        <w:rPr>
          <w:rFonts w:ascii="Calibri" w:cs="Calibri" w:eastAsia="Calibri" w:hAnsi="Calibri"/>
          <w:b w:val="1"/>
          <w:i w:val="0"/>
          <w:color w:val="00000a"/>
        </w:rPr>
      </w:pPr>
      <w:bookmarkStart w:colFirst="0" w:colLast="0" w:name="_heading=h.hp7cc13g46tk" w:id="18"/>
      <w:bookmarkEnd w:id="18"/>
      <w:r w:rsidDel="00000000" w:rsidR="00000000" w:rsidRPr="00000000">
        <w:rPr>
          <w:rFonts w:ascii="Calibri" w:cs="Calibri" w:eastAsia="Calibri" w:hAnsi="Calibri"/>
          <w:b w:val="1"/>
          <w:i w:val="0"/>
          <w:color w:val="00000a"/>
          <w:rtl w:val="0"/>
        </w:rPr>
        <w:t xml:space="preserve">f) Notificaciones</w:t>
      </w:r>
    </w:p>
    <w:p w:rsidR="00000000" w:rsidDel="00000000" w:rsidP="00000000" w:rsidRDefault="00000000" w:rsidRPr="00000000" w14:paraId="000000F2">
      <w:pPr>
        <w:numPr>
          <w:ilvl w:val="0"/>
          <w:numId w:val="14"/>
        </w:numPr>
        <w:spacing w:after="0" w:afterAutospacing="0" w:before="240" w:lineRule="auto"/>
        <w:ind w:left="720" w:hanging="360"/>
        <w:rPr>
          <w:color w:val="00000a"/>
        </w:rPr>
      </w:pPr>
      <w:r w:rsidDel="00000000" w:rsidR="00000000" w:rsidRPr="00000000">
        <w:rPr>
          <w:b w:val="1"/>
          <w:color w:val="00000a"/>
          <w:rtl w:val="0"/>
        </w:rPr>
        <w:t xml:space="preserve">Correo</w:t>
      </w:r>
      <w:r w:rsidDel="00000000" w:rsidR="00000000" w:rsidRPr="00000000">
        <w:rPr>
          <w:color w:val="00000a"/>
          <w:rtl w:val="0"/>
        </w:rPr>
        <w:t xml:space="preserve">: confirmaciones de registro, recordatorios de medicación, alertas por umbrales.</w:t>
        <w:br w:type="textWrapping"/>
      </w:r>
    </w:p>
    <w:p w:rsidR="00000000" w:rsidDel="00000000" w:rsidP="00000000" w:rsidRDefault="00000000" w:rsidRPr="00000000" w14:paraId="000000F3">
      <w:pPr>
        <w:numPr>
          <w:ilvl w:val="0"/>
          <w:numId w:val="14"/>
        </w:numPr>
        <w:spacing w:after="0" w:afterAutospacing="0" w:before="0" w:beforeAutospacing="0" w:lineRule="auto"/>
        <w:ind w:left="720" w:hanging="360"/>
        <w:rPr>
          <w:color w:val="00000a"/>
        </w:rPr>
      </w:pPr>
      <w:r w:rsidDel="00000000" w:rsidR="00000000" w:rsidRPr="00000000">
        <w:rPr>
          <w:b w:val="1"/>
          <w:color w:val="00000a"/>
          <w:rtl w:val="0"/>
        </w:rPr>
        <w:t xml:space="preserve">Push móvil</w:t>
      </w:r>
      <w:r w:rsidDel="00000000" w:rsidR="00000000" w:rsidRPr="00000000">
        <w:rPr>
          <w:color w:val="00000a"/>
          <w:rtl w:val="0"/>
        </w:rPr>
        <w:t xml:space="preserve">: recordatorios y avisos en tiempo real.</w:t>
        <w:br w:type="textWrapping"/>
      </w:r>
    </w:p>
    <w:p w:rsidR="00000000" w:rsidDel="00000000" w:rsidP="00000000" w:rsidRDefault="00000000" w:rsidRPr="00000000" w14:paraId="000000F4">
      <w:pPr>
        <w:numPr>
          <w:ilvl w:val="0"/>
          <w:numId w:val="14"/>
        </w:numPr>
        <w:spacing w:after="240" w:before="0" w:beforeAutospacing="0" w:lineRule="auto"/>
        <w:ind w:left="720" w:hanging="360"/>
        <w:rPr>
          <w:color w:val="00000a"/>
        </w:rPr>
      </w:pPr>
      <w:r w:rsidDel="00000000" w:rsidR="00000000" w:rsidRPr="00000000">
        <w:rPr>
          <w:b w:val="1"/>
          <w:color w:val="00000a"/>
          <w:rtl w:val="0"/>
        </w:rPr>
        <w:t xml:space="preserve">SMS</w:t>
      </w:r>
      <w:r w:rsidDel="00000000" w:rsidR="00000000" w:rsidRPr="00000000">
        <w:rPr>
          <w:color w:val="00000a"/>
          <w:rtl w:val="0"/>
        </w:rPr>
        <w:t xml:space="preserve">: opcional como mejora futura según políticas del organismo.</w:t>
        <w:br w:type="textWrapping"/>
      </w:r>
    </w:p>
    <w:p w:rsidR="00000000" w:rsidDel="00000000" w:rsidP="00000000" w:rsidRDefault="00000000" w:rsidRPr="00000000" w14:paraId="000000F5">
      <w:pPr>
        <w:pStyle w:val="Heading4"/>
        <w:keepNext w:val="0"/>
        <w:keepLines w:val="0"/>
        <w:spacing w:after="40" w:before="240" w:lineRule="auto"/>
        <w:rPr>
          <w:rFonts w:ascii="Calibri" w:cs="Calibri" w:eastAsia="Calibri" w:hAnsi="Calibri"/>
          <w:b w:val="1"/>
          <w:i w:val="0"/>
          <w:color w:val="00000a"/>
        </w:rPr>
      </w:pPr>
      <w:bookmarkStart w:colFirst="0" w:colLast="0" w:name="_heading=h.wejo7dayctg9" w:id="19"/>
      <w:bookmarkEnd w:id="19"/>
      <w:r w:rsidDel="00000000" w:rsidR="00000000" w:rsidRPr="00000000">
        <w:rPr>
          <w:rFonts w:ascii="Calibri" w:cs="Calibri" w:eastAsia="Calibri" w:hAnsi="Calibri"/>
          <w:b w:val="1"/>
          <w:i w:val="0"/>
          <w:color w:val="00000a"/>
          <w:rtl w:val="0"/>
        </w:rPr>
        <w:t xml:space="preserve">g) Diseño responsivo</w:t>
      </w:r>
    </w:p>
    <w:p w:rsidR="00000000" w:rsidDel="00000000" w:rsidP="00000000" w:rsidRDefault="00000000" w:rsidRPr="00000000" w14:paraId="000000F6">
      <w:pPr>
        <w:numPr>
          <w:ilvl w:val="0"/>
          <w:numId w:val="12"/>
        </w:numPr>
        <w:spacing w:after="0" w:afterAutospacing="0" w:before="240" w:lineRule="auto"/>
        <w:ind w:left="720" w:hanging="360"/>
        <w:rPr>
          <w:color w:val="00000a"/>
        </w:rPr>
      </w:pPr>
      <w:r w:rsidDel="00000000" w:rsidR="00000000" w:rsidRPr="00000000">
        <w:rPr>
          <w:b w:val="1"/>
          <w:color w:val="00000a"/>
          <w:rtl w:val="0"/>
        </w:rPr>
        <w:t xml:space="preserve">App web</w:t>
      </w:r>
      <w:r w:rsidDel="00000000" w:rsidR="00000000" w:rsidRPr="00000000">
        <w:rPr>
          <w:color w:val="00000a"/>
          <w:rtl w:val="0"/>
        </w:rPr>
        <w:t xml:space="preserve"> responsiva (Bootstrap 5) para desktop/tablet/móvil.</w:t>
        <w:br w:type="textWrapping"/>
      </w:r>
    </w:p>
    <w:p w:rsidR="00000000" w:rsidDel="00000000" w:rsidP="00000000" w:rsidRDefault="00000000" w:rsidRPr="00000000" w14:paraId="000000F7">
      <w:pPr>
        <w:numPr>
          <w:ilvl w:val="0"/>
          <w:numId w:val="12"/>
        </w:numPr>
        <w:spacing w:after="240" w:before="0" w:beforeAutospacing="0" w:lineRule="auto"/>
        <w:ind w:left="720" w:hanging="360"/>
        <w:rPr>
          <w:color w:val="00000a"/>
        </w:rPr>
      </w:pPr>
      <w:r w:rsidDel="00000000" w:rsidR="00000000" w:rsidRPr="00000000">
        <w:rPr>
          <w:b w:val="1"/>
          <w:color w:val="00000a"/>
          <w:rtl w:val="0"/>
        </w:rPr>
        <w:t xml:space="preserve">App móvil</w:t>
      </w:r>
      <w:r w:rsidDel="00000000" w:rsidR="00000000" w:rsidRPr="00000000">
        <w:rPr>
          <w:color w:val="00000a"/>
          <w:rtl w:val="0"/>
        </w:rPr>
        <w:t xml:space="preserve"> nativa/PWA enfocada a captura rápida y confiable.</w:t>
        <w:br w:type="textWrapping"/>
      </w:r>
    </w:p>
    <w:p w:rsidR="00000000" w:rsidDel="00000000" w:rsidP="00000000" w:rsidRDefault="00000000" w:rsidRPr="00000000" w14:paraId="000000F8">
      <w:pPr>
        <w:pStyle w:val="Heading4"/>
        <w:keepNext w:val="0"/>
        <w:keepLines w:val="0"/>
        <w:spacing w:after="40" w:before="240" w:lineRule="auto"/>
        <w:rPr>
          <w:rFonts w:ascii="Calibri" w:cs="Calibri" w:eastAsia="Calibri" w:hAnsi="Calibri"/>
          <w:b w:val="1"/>
          <w:i w:val="0"/>
          <w:color w:val="00000a"/>
        </w:rPr>
      </w:pPr>
      <w:bookmarkStart w:colFirst="0" w:colLast="0" w:name="_heading=h.gtk35b9w9irb" w:id="20"/>
      <w:bookmarkEnd w:id="20"/>
      <w:r w:rsidDel="00000000" w:rsidR="00000000" w:rsidRPr="00000000">
        <w:rPr>
          <w:rFonts w:ascii="Calibri" w:cs="Calibri" w:eastAsia="Calibri" w:hAnsi="Calibri"/>
          <w:b w:val="1"/>
          <w:i w:val="0"/>
          <w:color w:val="00000a"/>
          <w:rtl w:val="0"/>
        </w:rPr>
        <w:t xml:space="preserve">h) Validaciones de formularios</w:t>
      </w:r>
    </w:p>
    <w:p w:rsidR="00000000" w:rsidDel="00000000" w:rsidP="00000000" w:rsidRDefault="00000000" w:rsidRPr="00000000" w14:paraId="000000F9">
      <w:pPr>
        <w:numPr>
          <w:ilvl w:val="0"/>
          <w:numId w:val="23"/>
        </w:numPr>
        <w:spacing w:after="0" w:afterAutospacing="0" w:before="240" w:lineRule="auto"/>
        <w:ind w:left="720" w:hanging="360"/>
        <w:rPr>
          <w:color w:val="00000a"/>
        </w:rPr>
      </w:pPr>
      <w:r w:rsidDel="00000000" w:rsidR="00000000" w:rsidRPr="00000000">
        <w:rPr>
          <w:color w:val="00000a"/>
          <w:rtl w:val="0"/>
        </w:rPr>
        <w:t xml:space="preserve">Campos obligatorios según módulo:</w:t>
        <w:br w:type="textWrapping"/>
      </w:r>
    </w:p>
    <w:p w:rsidR="00000000" w:rsidDel="00000000" w:rsidP="00000000" w:rsidRDefault="00000000" w:rsidRPr="00000000" w14:paraId="000000FA">
      <w:pPr>
        <w:numPr>
          <w:ilvl w:val="1"/>
          <w:numId w:val="23"/>
        </w:numPr>
        <w:spacing w:after="0" w:afterAutospacing="0" w:before="0" w:beforeAutospacing="0" w:lineRule="auto"/>
        <w:ind w:left="1440" w:hanging="360"/>
        <w:rPr>
          <w:color w:val="00000a"/>
        </w:rPr>
      </w:pPr>
      <w:r w:rsidDel="00000000" w:rsidR="00000000" w:rsidRPr="00000000">
        <w:rPr>
          <w:b w:val="1"/>
          <w:color w:val="00000a"/>
          <w:rtl w:val="0"/>
        </w:rPr>
        <w:t xml:space="preserve">Síntomas</w:t>
      </w:r>
      <w:r w:rsidDel="00000000" w:rsidR="00000000" w:rsidRPr="00000000">
        <w:rPr>
          <w:color w:val="00000a"/>
          <w:rtl w:val="0"/>
        </w:rPr>
        <w:t xml:space="preserve">: intensidad, tipo, fecha/hora; duración con formato válido.</w:t>
        <w:br w:type="textWrapping"/>
      </w:r>
    </w:p>
    <w:p w:rsidR="00000000" w:rsidDel="00000000" w:rsidP="00000000" w:rsidRDefault="00000000" w:rsidRPr="00000000" w14:paraId="000000FB">
      <w:pPr>
        <w:numPr>
          <w:ilvl w:val="1"/>
          <w:numId w:val="23"/>
        </w:numPr>
        <w:spacing w:after="0" w:afterAutospacing="0" w:before="0" w:beforeAutospacing="0" w:lineRule="auto"/>
        <w:ind w:left="1440" w:hanging="360"/>
        <w:rPr>
          <w:color w:val="00000a"/>
        </w:rPr>
      </w:pPr>
      <w:r w:rsidDel="00000000" w:rsidR="00000000" w:rsidRPr="00000000">
        <w:rPr>
          <w:b w:val="1"/>
          <w:color w:val="00000a"/>
          <w:rtl w:val="0"/>
        </w:rPr>
        <w:t xml:space="preserve">Medicamentos</w:t>
      </w:r>
      <w:r w:rsidDel="00000000" w:rsidR="00000000" w:rsidRPr="00000000">
        <w:rPr>
          <w:color w:val="00000a"/>
          <w:rtl w:val="0"/>
        </w:rPr>
        <w:t xml:space="preserve">: nombre, dosis, frecuencia numérica.</w:t>
        <w:br w:type="textWrapping"/>
      </w:r>
    </w:p>
    <w:p w:rsidR="00000000" w:rsidDel="00000000" w:rsidP="00000000" w:rsidRDefault="00000000" w:rsidRPr="00000000" w14:paraId="000000FC">
      <w:pPr>
        <w:numPr>
          <w:ilvl w:val="0"/>
          <w:numId w:val="23"/>
        </w:numPr>
        <w:spacing w:after="240" w:before="0" w:beforeAutospacing="0" w:lineRule="auto"/>
        <w:ind w:left="720" w:hanging="360"/>
        <w:rPr>
          <w:color w:val="00000a"/>
        </w:rPr>
      </w:pPr>
      <w:r w:rsidDel="00000000" w:rsidR="00000000" w:rsidRPr="00000000">
        <w:rPr>
          <w:color w:val="00000a"/>
          <w:rtl w:val="0"/>
        </w:rPr>
        <w:t xml:space="preserve">Validación de formatos (correo, números, rangos), mensajes de error claros y accesibles.</w:t>
        <w:br w:type="textWrapping"/>
      </w:r>
    </w:p>
    <w:p w:rsidR="00000000" w:rsidDel="00000000" w:rsidP="00000000" w:rsidRDefault="00000000" w:rsidRPr="00000000" w14:paraId="000000FD">
      <w:pPr>
        <w:spacing w:after="240" w:before="240" w:lineRule="auto"/>
        <w:rPr>
          <w:color w:val="00000a"/>
        </w:rPr>
      </w:pPr>
      <w:r w:rsidDel="00000000" w:rsidR="00000000" w:rsidRPr="00000000">
        <w:rPr>
          <w:b w:val="1"/>
          <w:color w:val="00000a"/>
          <w:rtl w:val="0"/>
        </w:rPr>
        <w:t xml:space="preserve">Integración con sistema vigente:</w:t>
      </w:r>
      <w:r w:rsidDel="00000000" w:rsidR="00000000" w:rsidRPr="00000000">
        <w:rPr>
          <w:color w:val="00000a"/>
          <w:rtl w:val="0"/>
        </w:rPr>
        <w:t xml:space="preserve"> sincronización de identificadores de paciente y, cuando aplique, de medicación/historial mediante </w:t>
      </w:r>
      <w:r w:rsidDel="00000000" w:rsidR="00000000" w:rsidRPr="00000000">
        <w:rPr>
          <w:b w:val="1"/>
          <w:color w:val="00000a"/>
          <w:rtl w:val="0"/>
        </w:rPr>
        <w:t xml:space="preserve">API REST</w:t>
      </w:r>
      <w:r w:rsidDel="00000000" w:rsidR="00000000" w:rsidRPr="00000000">
        <w:rPr>
          <w:color w:val="00000a"/>
          <w:rtl w:val="0"/>
        </w:rPr>
        <w:t xml:space="preserve"> y webhooks; consistencia de datos garantizada en la capa de servicio.</w:t>
      </w:r>
    </w:p>
    <w:p w:rsidR="00000000" w:rsidDel="00000000" w:rsidP="00000000" w:rsidRDefault="00000000" w:rsidRPr="00000000" w14:paraId="000000FE">
      <w:pPr>
        <w:rPr>
          <w:color w:val="00000a"/>
        </w:rPr>
      </w:pPr>
      <w:r w:rsidDel="00000000" w:rsidR="00000000" w:rsidRPr="00000000">
        <w:rPr>
          <w:rtl w:val="0"/>
        </w:rPr>
      </w:r>
    </w:p>
    <w:p w:rsidR="00000000" w:rsidDel="00000000" w:rsidP="00000000" w:rsidRDefault="00000000" w:rsidRPr="00000000" w14:paraId="000000FF">
      <w:pPr>
        <w:jc w:val="both"/>
        <w:rPr>
          <w:color w:val="00000a"/>
        </w:rPr>
      </w:pPr>
      <w:r w:rsidDel="00000000" w:rsidR="00000000" w:rsidRPr="00000000">
        <w:rPr>
          <w:b w:val="1"/>
          <w:color w:val="00000a"/>
          <w:rtl w:val="0"/>
        </w:rPr>
        <w:t xml:space="preserve">Referencias:</w:t>
      </w:r>
      <w:r w:rsidDel="00000000" w:rsidR="00000000" w:rsidRPr="00000000">
        <w:rPr>
          <w:rtl w:val="0"/>
        </w:rPr>
      </w:r>
    </w:p>
    <w:p w:rsidR="00000000" w:rsidDel="00000000" w:rsidP="00000000" w:rsidRDefault="00000000" w:rsidRPr="00000000" w14:paraId="00000100">
      <w:pPr>
        <w:jc w:val="both"/>
        <w:rPr>
          <w:i w:val="1"/>
          <w:color w:val="00000a"/>
        </w:rPr>
      </w:pPr>
      <w:r w:rsidDel="00000000" w:rsidR="00000000" w:rsidRPr="00000000">
        <w:rPr>
          <w:color w:val="00000a"/>
          <w:rtl w:val="0"/>
        </w:rPr>
        <w:t xml:space="preserve">Saavedra Soto, M. C. (2023). </w:t>
      </w:r>
      <w:r w:rsidDel="00000000" w:rsidR="00000000" w:rsidRPr="00000000">
        <w:rPr>
          <w:b w:val="1"/>
          <w:color w:val="00000a"/>
          <w:rtl w:val="0"/>
        </w:rPr>
        <w:t xml:space="preserve">Efectos de la pandemia en la salud mental: el caso de Chile</w:t>
      </w:r>
      <w:r w:rsidDel="00000000" w:rsidR="00000000" w:rsidRPr="00000000">
        <w:rPr>
          <w:color w:val="00000a"/>
          <w:rtl w:val="0"/>
        </w:rPr>
        <w:t xml:space="preserve"> (Tesis de Magíster en Economía, Universidad de Chile). Repositorio Académico Universidad de Chile. </w:t>
      </w:r>
      <w:hyperlink r:id="rId7">
        <w:r w:rsidDel="00000000" w:rsidR="00000000" w:rsidRPr="00000000">
          <w:rPr>
            <w:i w:val="1"/>
            <w:color w:val="1155cc"/>
            <w:u w:val="single"/>
            <w:rtl w:val="0"/>
          </w:rPr>
          <w:t xml:space="preserve">https://repositorio.uchile.cl/handle/2250/193032</w:t>
        </w:r>
      </w:hyperlink>
      <w:r w:rsidDel="00000000" w:rsidR="00000000" w:rsidRPr="00000000">
        <w:rPr>
          <w:rtl w:val="0"/>
        </w:rPr>
      </w:r>
    </w:p>
    <w:p w:rsidR="00000000" w:rsidDel="00000000" w:rsidP="00000000" w:rsidRDefault="00000000" w:rsidRPr="00000000" w14:paraId="00000101">
      <w:pPr>
        <w:jc w:val="both"/>
        <w:rPr>
          <w:i w:val="1"/>
          <w:color w:val="00000a"/>
        </w:rPr>
      </w:pPr>
      <w:r w:rsidDel="00000000" w:rsidR="00000000" w:rsidRPr="00000000">
        <w:rPr>
          <w:rtl w:val="0"/>
        </w:rPr>
      </w:r>
    </w:p>
    <w:p w:rsidR="00000000" w:rsidDel="00000000" w:rsidP="00000000" w:rsidRDefault="00000000" w:rsidRPr="00000000" w14:paraId="00000102">
      <w:pPr>
        <w:jc w:val="both"/>
        <w:rPr>
          <w:i w:val="1"/>
          <w:color w:val="00000a"/>
        </w:rPr>
      </w:pPr>
      <w:r w:rsidDel="00000000" w:rsidR="00000000" w:rsidRPr="00000000">
        <w:rPr>
          <w:rtl w:val="0"/>
        </w:rPr>
      </w:r>
    </w:p>
    <w:p w:rsidR="00000000" w:rsidDel="00000000" w:rsidP="00000000" w:rsidRDefault="00000000" w:rsidRPr="00000000" w14:paraId="00000103">
      <w:pPr>
        <w:jc w:val="both"/>
        <w:rPr>
          <w:i w:val="1"/>
          <w:color w:val="00000a"/>
        </w:rPr>
      </w:pPr>
      <w:r w:rsidDel="00000000" w:rsidR="00000000" w:rsidRPr="00000000">
        <w:rPr>
          <w:rtl w:val="0"/>
        </w:rPr>
      </w:r>
    </w:p>
    <w:p w:rsidR="00000000" w:rsidDel="00000000" w:rsidP="00000000" w:rsidRDefault="00000000" w:rsidRPr="00000000" w14:paraId="00000104">
      <w:pPr>
        <w:jc w:val="both"/>
        <w:rPr>
          <w:i w:val="1"/>
          <w:color w:val="00000a"/>
        </w:rPr>
      </w:pPr>
      <w:r w:rsidDel="00000000" w:rsidR="00000000" w:rsidRPr="00000000">
        <w:rPr>
          <w:rtl w:val="0"/>
        </w:rPr>
      </w:r>
    </w:p>
    <w:p w:rsidR="00000000" w:rsidDel="00000000" w:rsidP="00000000" w:rsidRDefault="00000000" w:rsidRPr="00000000" w14:paraId="00000105">
      <w:pPr>
        <w:jc w:val="both"/>
        <w:rPr>
          <w:i w:val="1"/>
          <w:color w:val="00000a"/>
        </w:rPr>
      </w:pPr>
      <w:r w:rsidDel="00000000" w:rsidR="00000000" w:rsidRPr="00000000">
        <w:rPr>
          <w:rtl w:val="0"/>
        </w:rPr>
      </w:r>
    </w:p>
    <w:p w:rsidR="00000000" w:rsidDel="00000000" w:rsidP="00000000" w:rsidRDefault="00000000" w:rsidRPr="00000000" w14:paraId="00000106">
      <w:pPr>
        <w:jc w:val="both"/>
        <w:rPr>
          <w:i w:val="1"/>
          <w:color w:val="00000a"/>
        </w:rPr>
      </w:pPr>
      <w:r w:rsidDel="00000000" w:rsidR="00000000" w:rsidRPr="00000000">
        <w:rPr>
          <w:rtl w:val="0"/>
        </w:rPr>
      </w:r>
    </w:p>
    <w:p w:rsidR="00000000" w:rsidDel="00000000" w:rsidP="00000000" w:rsidRDefault="00000000" w:rsidRPr="00000000" w14:paraId="00000107">
      <w:pPr>
        <w:jc w:val="both"/>
        <w:rPr>
          <w:i w:val="1"/>
          <w:color w:val="00000a"/>
        </w:rPr>
      </w:pPr>
      <w:r w:rsidDel="00000000" w:rsidR="00000000" w:rsidRPr="00000000">
        <w:rPr>
          <w:rtl w:val="0"/>
        </w:rPr>
      </w:r>
    </w:p>
    <w:p w:rsidR="00000000" w:rsidDel="00000000" w:rsidP="00000000" w:rsidRDefault="00000000" w:rsidRPr="00000000" w14:paraId="00000108">
      <w:pPr>
        <w:jc w:val="both"/>
        <w:rPr>
          <w:i w:val="1"/>
          <w:color w:val="00000a"/>
        </w:rPr>
      </w:pPr>
      <w:r w:rsidDel="00000000" w:rsidR="00000000" w:rsidRPr="00000000">
        <w:rPr>
          <w:rtl w:val="0"/>
        </w:rPr>
      </w:r>
    </w:p>
    <w:p w:rsidR="00000000" w:rsidDel="00000000" w:rsidP="00000000" w:rsidRDefault="00000000" w:rsidRPr="00000000" w14:paraId="00000109">
      <w:pPr>
        <w:jc w:val="both"/>
        <w:rPr>
          <w:i w:val="1"/>
          <w:color w:val="00000a"/>
        </w:rPr>
      </w:pPr>
      <w:r w:rsidDel="00000000" w:rsidR="00000000" w:rsidRPr="00000000">
        <w:rPr>
          <w:rtl w:val="0"/>
        </w:rPr>
      </w:r>
    </w:p>
    <w:p w:rsidR="00000000" w:rsidDel="00000000" w:rsidP="00000000" w:rsidRDefault="00000000" w:rsidRPr="00000000" w14:paraId="0000010A">
      <w:pPr>
        <w:pStyle w:val="Heading1"/>
        <w:keepNext w:val="0"/>
        <w:keepLines w:val="0"/>
        <w:spacing w:after="120" w:lineRule="auto"/>
        <w:jc w:val="both"/>
        <w:rPr>
          <w:rFonts w:ascii="Calibri" w:cs="Calibri" w:eastAsia="Calibri" w:hAnsi="Calibri"/>
          <w:i w:val="1"/>
          <w:color w:val="00000a"/>
          <w:sz w:val="46"/>
          <w:szCs w:val="46"/>
        </w:rPr>
      </w:pPr>
      <w:bookmarkStart w:colFirst="0" w:colLast="0" w:name="_heading=h.oq6eqmqwo9s1" w:id="21"/>
      <w:bookmarkEnd w:id="21"/>
      <w:r w:rsidDel="00000000" w:rsidR="00000000" w:rsidRPr="00000000">
        <w:rPr>
          <w:rFonts w:ascii="Calibri" w:cs="Calibri" w:eastAsia="Calibri" w:hAnsi="Calibri"/>
          <w:i w:val="1"/>
          <w:color w:val="00000a"/>
          <w:sz w:val="46"/>
          <w:szCs w:val="46"/>
          <w:rtl w:val="0"/>
        </w:rPr>
        <w:t xml:space="preserve">Consolidated document (EN)</w:t>
      </w:r>
    </w:p>
    <w:p w:rsidR="00000000" w:rsidDel="00000000" w:rsidP="00000000" w:rsidRDefault="00000000" w:rsidRPr="00000000" w14:paraId="0000010B">
      <w:pPr>
        <w:pStyle w:val="Heading2"/>
        <w:keepNext w:val="0"/>
        <w:keepLines w:val="0"/>
        <w:spacing w:after="80" w:before="360" w:lineRule="auto"/>
        <w:jc w:val="both"/>
        <w:rPr>
          <w:rFonts w:ascii="Calibri" w:cs="Calibri" w:eastAsia="Calibri" w:hAnsi="Calibri"/>
          <w:b w:val="1"/>
          <w:i w:val="1"/>
          <w:color w:val="00000a"/>
          <w:sz w:val="34"/>
          <w:szCs w:val="34"/>
        </w:rPr>
      </w:pPr>
      <w:bookmarkStart w:colFirst="0" w:colLast="0" w:name="_heading=h.mjjpgck7oa2f" w:id="22"/>
      <w:bookmarkEnd w:id="22"/>
      <w:r w:rsidDel="00000000" w:rsidR="00000000" w:rsidRPr="00000000">
        <w:rPr>
          <w:rFonts w:ascii="Calibri" w:cs="Calibri" w:eastAsia="Calibri" w:hAnsi="Calibri"/>
          <w:b w:val="1"/>
          <w:i w:val="1"/>
          <w:color w:val="00000a"/>
          <w:sz w:val="34"/>
          <w:szCs w:val="34"/>
          <w:rtl w:val="0"/>
        </w:rPr>
        <w:t xml:space="preserve">1) Scope and exclusions</w:t>
      </w:r>
    </w:p>
    <w:p w:rsidR="00000000" w:rsidDel="00000000" w:rsidP="00000000" w:rsidRDefault="00000000" w:rsidRPr="00000000" w14:paraId="0000010C">
      <w:pPr>
        <w:numPr>
          <w:ilvl w:val="0"/>
          <w:numId w:val="15"/>
        </w:numPr>
        <w:spacing w:after="0" w:afterAutospacing="0" w:before="240" w:lineRule="auto"/>
        <w:ind w:left="720" w:hanging="360"/>
        <w:rPr>
          <w:i w:val="1"/>
          <w:color w:val="00000a"/>
        </w:rPr>
      </w:pPr>
      <w:r w:rsidDel="00000000" w:rsidR="00000000" w:rsidRPr="00000000">
        <w:rPr>
          <w:b w:val="1"/>
          <w:i w:val="1"/>
          <w:color w:val="00000a"/>
          <w:rtl w:val="0"/>
        </w:rPr>
        <w:t xml:space="preserve">Includes:</w:t>
      </w:r>
      <w:r w:rsidDel="00000000" w:rsidR="00000000" w:rsidRPr="00000000">
        <w:rPr>
          <w:i w:val="1"/>
          <w:color w:val="00000a"/>
          <w:rtl w:val="0"/>
        </w:rPr>
        <w:t xml:space="preserve"> real-time symptom capture on mobile; web dashboard with KPIs and charts; history and filters; exports; user/role management; auditing; basic threshold-based notifications.</w:t>
        <w:br w:type="textWrapping"/>
      </w:r>
    </w:p>
    <w:p w:rsidR="00000000" w:rsidDel="00000000" w:rsidP="00000000" w:rsidRDefault="00000000" w:rsidRPr="00000000" w14:paraId="0000010D">
      <w:pPr>
        <w:numPr>
          <w:ilvl w:val="0"/>
          <w:numId w:val="15"/>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Integrates:</w:t>
      </w:r>
      <w:r w:rsidDel="00000000" w:rsidR="00000000" w:rsidRPr="00000000">
        <w:rPr>
          <w:i w:val="1"/>
          <w:color w:val="00000a"/>
          <w:rtl w:val="0"/>
        </w:rPr>
        <w:t xml:space="preserve"> the institution’s existing system via </w:t>
      </w:r>
      <w:r w:rsidDel="00000000" w:rsidR="00000000" w:rsidRPr="00000000">
        <w:rPr>
          <w:b w:val="1"/>
          <w:i w:val="1"/>
          <w:color w:val="00000a"/>
          <w:rtl w:val="0"/>
        </w:rPr>
        <w:t xml:space="preserve">REST API</w:t>
      </w:r>
      <w:r w:rsidDel="00000000" w:rsidR="00000000" w:rsidRPr="00000000">
        <w:rPr>
          <w:i w:val="1"/>
          <w:color w:val="00000a"/>
          <w:rtl w:val="0"/>
        </w:rPr>
        <w:t xml:space="preserve"> (patient IDs, clinical record and, when applicable, medication).</w:t>
        <w:br w:type="textWrapping"/>
      </w:r>
    </w:p>
    <w:p w:rsidR="00000000" w:rsidDel="00000000" w:rsidP="00000000" w:rsidRDefault="00000000" w:rsidRPr="00000000" w14:paraId="0000010E">
      <w:pPr>
        <w:numPr>
          <w:ilvl w:val="0"/>
          <w:numId w:val="15"/>
        </w:numPr>
        <w:spacing w:after="240" w:before="0" w:beforeAutospacing="0" w:lineRule="auto"/>
        <w:ind w:left="720" w:hanging="360"/>
        <w:rPr>
          <w:i w:val="1"/>
          <w:color w:val="00000a"/>
        </w:rPr>
      </w:pPr>
      <w:r w:rsidDel="00000000" w:rsidR="00000000" w:rsidRPr="00000000">
        <w:rPr>
          <w:b w:val="1"/>
          <w:i w:val="1"/>
          <w:color w:val="00000a"/>
          <w:rtl w:val="0"/>
        </w:rPr>
        <w:t xml:space="preserve">Excludes:</w:t>
      </w:r>
      <w:r w:rsidDel="00000000" w:rsidR="00000000" w:rsidRPr="00000000">
        <w:rPr>
          <w:i w:val="1"/>
          <w:color w:val="00000a"/>
          <w:rtl w:val="0"/>
        </w:rPr>
        <w:t xml:space="preserve"> desktop app; </w:t>
      </w:r>
      <w:r w:rsidDel="00000000" w:rsidR="00000000" w:rsidRPr="00000000">
        <w:rPr>
          <w:b w:val="1"/>
          <w:i w:val="1"/>
          <w:color w:val="00000a"/>
          <w:rtl w:val="0"/>
        </w:rPr>
        <w:t xml:space="preserve">telehealth</w:t>
      </w:r>
      <w:r w:rsidDel="00000000" w:rsidR="00000000" w:rsidRPr="00000000">
        <w:rPr>
          <w:i w:val="1"/>
          <w:color w:val="00000a"/>
          <w:rtl w:val="0"/>
        </w:rPr>
        <w:t xml:space="preserve">; in-house </w:t>
      </w:r>
      <w:r w:rsidDel="00000000" w:rsidR="00000000" w:rsidRPr="00000000">
        <w:rPr>
          <w:b w:val="1"/>
          <w:i w:val="1"/>
          <w:color w:val="00000a"/>
          <w:rtl w:val="0"/>
        </w:rPr>
        <w:t xml:space="preserve">scheduling</w:t>
      </w:r>
      <w:r w:rsidDel="00000000" w:rsidR="00000000" w:rsidRPr="00000000">
        <w:rPr>
          <w:i w:val="1"/>
          <w:color w:val="00000a"/>
          <w:rtl w:val="0"/>
        </w:rPr>
        <w:t xml:space="preserve"> (reuse existing system if any).</w:t>
        <w:br w:type="textWrapping"/>
      </w:r>
    </w:p>
    <w:p w:rsidR="00000000" w:rsidDel="00000000" w:rsidP="00000000" w:rsidRDefault="00000000" w:rsidRPr="00000000" w14:paraId="0000010F">
      <w:pPr>
        <w:pStyle w:val="Heading2"/>
        <w:keepNext w:val="0"/>
        <w:keepLines w:val="0"/>
        <w:spacing w:after="80" w:before="360" w:lineRule="auto"/>
        <w:jc w:val="both"/>
        <w:rPr>
          <w:rFonts w:ascii="Calibri" w:cs="Calibri" w:eastAsia="Calibri" w:hAnsi="Calibri"/>
          <w:b w:val="1"/>
          <w:i w:val="1"/>
          <w:color w:val="00000a"/>
          <w:sz w:val="34"/>
          <w:szCs w:val="34"/>
        </w:rPr>
      </w:pPr>
      <w:bookmarkStart w:colFirst="0" w:colLast="0" w:name="_heading=h.4wr0k1g622gk" w:id="23"/>
      <w:bookmarkEnd w:id="23"/>
      <w:r w:rsidDel="00000000" w:rsidR="00000000" w:rsidRPr="00000000">
        <w:rPr>
          <w:rFonts w:ascii="Calibri" w:cs="Calibri" w:eastAsia="Calibri" w:hAnsi="Calibri"/>
          <w:b w:val="1"/>
          <w:i w:val="1"/>
          <w:color w:val="00000a"/>
          <w:sz w:val="34"/>
          <w:szCs w:val="34"/>
          <w:rtl w:val="0"/>
        </w:rPr>
        <w:t xml:space="preserve">2) Architecture and tech stack</w:t>
      </w:r>
    </w:p>
    <w:p w:rsidR="00000000" w:rsidDel="00000000" w:rsidP="00000000" w:rsidRDefault="00000000" w:rsidRPr="00000000" w14:paraId="00000110">
      <w:pPr>
        <w:numPr>
          <w:ilvl w:val="0"/>
          <w:numId w:val="4"/>
        </w:numPr>
        <w:spacing w:after="0" w:afterAutospacing="0" w:before="240" w:lineRule="auto"/>
        <w:ind w:left="720" w:hanging="360"/>
        <w:rPr>
          <w:i w:val="1"/>
          <w:color w:val="00000a"/>
        </w:rPr>
      </w:pPr>
      <w:r w:rsidDel="00000000" w:rsidR="00000000" w:rsidRPr="00000000">
        <w:rPr>
          <w:b w:val="1"/>
          <w:i w:val="1"/>
          <w:color w:val="00000a"/>
          <w:rtl w:val="0"/>
        </w:rPr>
        <w:t xml:space="preserve">Layered pattern:</w:t>
      </w:r>
      <w:r w:rsidDel="00000000" w:rsidR="00000000" w:rsidRPr="00000000">
        <w:rPr>
          <w:i w:val="1"/>
          <w:color w:val="00000a"/>
          <w:rtl w:val="0"/>
        </w:rPr>
        <w:t xml:space="preserve"> Presentation · Business logic · Persistence/Integration.</w:t>
        <w:br w:type="textWrapping"/>
      </w:r>
    </w:p>
    <w:p w:rsidR="00000000" w:rsidDel="00000000" w:rsidP="00000000" w:rsidRDefault="00000000" w:rsidRPr="00000000" w14:paraId="00000111">
      <w:pPr>
        <w:numPr>
          <w:ilvl w:val="0"/>
          <w:numId w:val="4"/>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Backend/Web:</w:t>
      </w:r>
      <w:r w:rsidDel="00000000" w:rsidR="00000000" w:rsidRPr="00000000">
        <w:rPr>
          <w:i w:val="1"/>
          <w:color w:val="00000a"/>
          <w:rtl w:val="0"/>
        </w:rPr>
        <w:t xml:space="preserve"> </w:t>
      </w:r>
      <w:r w:rsidDel="00000000" w:rsidR="00000000" w:rsidRPr="00000000">
        <w:rPr>
          <w:b w:val="1"/>
          <w:i w:val="1"/>
          <w:color w:val="00000a"/>
          <w:rtl w:val="0"/>
        </w:rPr>
        <w:t xml:space="preserve">Django</w:t>
      </w:r>
      <w:r w:rsidDel="00000000" w:rsidR="00000000" w:rsidRPr="00000000">
        <w:rPr>
          <w:i w:val="1"/>
          <w:color w:val="00000a"/>
          <w:rtl w:val="0"/>
        </w:rPr>
        <w:t xml:space="preserve"> + </w:t>
      </w:r>
      <w:r w:rsidDel="00000000" w:rsidR="00000000" w:rsidRPr="00000000">
        <w:rPr>
          <w:b w:val="1"/>
          <w:i w:val="1"/>
          <w:color w:val="00000a"/>
          <w:rtl w:val="0"/>
        </w:rPr>
        <w:t xml:space="preserve">Django REST Framework</w:t>
      </w:r>
      <w:r w:rsidDel="00000000" w:rsidR="00000000" w:rsidRPr="00000000">
        <w:rPr>
          <w:i w:val="1"/>
          <w:color w:val="00000a"/>
          <w:rtl w:val="0"/>
        </w:rPr>
        <w:t xml:space="preserve">; </w:t>
      </w:r>
      <w:r w:rsidDel="00000000" w:rsidR="00000000" w:rsidRPr="00000000">
        <w:rPr>
          <w:b w:val="1"/>
          <w:i w:val="1"/>
          <w:color w:val="00000a"/>
          <w:rtl w:val="0"/>
        </w:rPr>
        <w:t xml:space="preserve">Bootstrap 5</w:t>
      </w:r>
      <w:r w:rsidDel="00000000" w:rsidR="00000000" w:rsidRPr="00000000">
        <w:rPr>
          <w:i w:val="1"/>
          <w:color w:val="00000a"/>
          <w:rtl w:val="0"/>
        </w:rPr>
        <w:t xml:space="preserve"> or a light SPA where needed.</w:t>
        <w:br w:type="textWrapping"/>
      </w:r>
    </w:p>
    <w:p w:rsidR="00000000" w:rsidDel="00000000" w:rsidP="00000000" w:rsidRDefault="00000000" w:rsidRPr="00000000" w14:paraId="00000112">
      <w:pPr>
        <w:numPr>
          <w:ilvl w:val="0"/>
          <w:numId w:val="4"/>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Mobile:</w:t>
      </w:r>
      <w:r w:rsidDel="00000000" w:rsidR="00000000" w:rsidRPr="00000000">
        <w:rPr>
          <w:i w:val="1"/>
          <w:color w:val="00000a"/>
          <w:rtl w:val="0"/>
        </w:rPr>
        <w:t xml:space="preserve"> </w:t>
      </w:r>
      <w:r w:rsidDel="00000000" w:rsidR="00000000" w:rsidRPr="00000000">
        <w:rPr>
          <w:b w:val="1"/>
          <w:i w:val="1"/>
          <w:color w:val="00000a"/>
          <w:rtl w:val="0"/>
        </w:rPr>
        <w:t xml:space="preserve">React Native</w:t>
      </w:r>
      <w:r w:rsidDel="00000000" w:rsidR="00000000" w:rsidRPr="00000000">
        <w:rPr>
          <w:i w:val="1"/>
          <w:color w:val="00000a"/>
          <w:rtl w:val="0"/>
        </w:rPr>
        <w:t xml:space="preserve"> (or advanced PWA if native is de-scoped).</w:t>
        <w:br w:type="textWrapping"/>
      </w:r>
    </w:p>
    <w:p w:rsidR="00000000" w:rsidDel="00000000" w:rsidP="00000000" w:rsidRDefault="00000000" w:rsidRPr="00000000" w14:paraId="00000113">
      <w:pPr>
        <w:numPr>
          <w:ilvl w:val="0"/>
          <w:numId w:val="4"/>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Database:</w:t>
      </w:r>
      <w:r w:rsidDel="00000000" w:rsidR="00000000" w:rsidRPr="00000000">
        <w:rPr>
          <w:i w:val="1"/>
          <w:color w:val="00000a"/>
          <w:rtl w:val="0"/>
        </w:rPr>
        <w:t xml:space="preserve"> </w:t>
      </w:r>
      <w:r w:rsidDel="00000000" w:rsidR="00000000" w:rsidRPr="00000000">
        <w:rPr>
          <w:b w:val="1"/>
          <w:i w:val="1"/>
          <w:color w:val="00000a"/>
          <w:rtl w:val="0"/>
        </w:rPr>
        <w:t xml:space="preserve">PostgreSQL</w:t>
      </w:r>
      <w:r w:rsidDel="00000000" w:rsidR="00000000" w:rsidRPr="00000000">
        <w:rPr>
          <w:i w:val="1"/>
          <w:color w:val="00000a"/>
          <w:rtl w:val="0"/>
        </w:rPr>
        <w:t xml:space="preserve"> with Django ORM, migrations, indexes, PK/FK.</w:t>
        <w:br w:type="textWrapping"/>
      </w:r>
    </w:p>
    <w:p w:rsidR="00000000" w:rsidDel="00000000" w:rsidP="00000000" w:rsidRDefault="00000000" w:rsidRPr="00000000" w14:paraId="00000114">
      <w:pPr>
        <w:numPr>
          <w:ilvl w:val="0"/>
          <w:numId w:val="4"/>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Auth &amp; sessions:</w:t>
      </w:r>
      <w:r w:rsidDel="00000000" w:rsidR="00000000" w:rsidRPr="00000000">
        <w:rPr>
          <w:i w:val="1"/>
          <w:color w:val="00000a"/>
          <w:rtl w:val="0"/>
        </w:rPr>
        <w:t xml:space="preserve"> JWT with refresh; optional 2FA; </w:t>
      </w:r>
      <w:r w:rsidDel="00000000" w:rsidR="00000000" w:rsidRPr="00000000">
        <w:rPr>
          <w:b w:val="1"/>
          <w:i w:val="1"/>
          <w:color w:val="00000a"/>
          <w:rtl w:val="0"/>
        </w:rPr>
        <w:t xml:space="preserve">RBAC</w:t>
      </w:r>
      <w:r w:rsidDel="00000000" w:rsidR="00000000" w:rsidRPr="00000000">
        <w:rPr>
          <w:i w:val="1"/>
          <w:color w:val="00000a"/>
          <w:rtl w:val="0"/>
        </w:rPr>
        <w:t xml:space="preserve">.</w:t>
        <w:br w:type="textWrapping"/>
      </w:r>
    </w:p>
    <w:p w:rsidR="00000000" w:rsidDel="00000000" w:rsidP="00000000" w:rsidRDefault="00000000" w:rsidRPr="00000000" w14:paraId="00000115">
      <w:pPr>
        <w:numPr>
          <w:ilvl w:val="0"/>
          <w:numId w:val="4"/>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Integration:</w:t>
      </w:r>
      <w:r w:rsidDel="00000000" w:rsidR="00000000" w:rsidRPr="00000000">
        <w:rPr>
          <w:i w:val="1"/>
          <w:color w:val="00000a"/>
          <w:rtl w:val="0"/>
        </w:rPr>
        <w:t xml:space="preserve"> HTTP clients/adapters to legacy APIs; webhooks if available.</w:t>
        <w:br w:type="textWrapping"/>
      </w:r>
    </w:p>
    <w:p w:rsidR="00000000" w:rsidDel="00000000" w:rsidP="00000000" w:rsidRDefault="00000000" w:rsidRPr="00000000" w14:paraId="00000116">
      <w:pPr>
        <w:numPr>
          <w:ilvl w:val="0"/>
          <w:numId w:val="4"/>
        </w:numPr>
        <w:spacing w:after="240" w:before="0" w:beforeAutospacing="0" w:lineRule="auto"/>
        <w:ind w:left="720" w:hanging="360"/>
        <w:rPr>
          <w:i w:val="1"/>
          <w:color w:val="00000a"/>
        </w:rPr>
      </w:pPr>
      <w:r w:rsidDel="00000000" w:rsidR="00000000" w:rsidRPr="00000000">
        <w:rPr>
          <w:b w:val="1"/>
          <w:i w:val="1"/>
          <w:color w:val="00000a"/>
          <w:rtl w:val="0"/>
        </w:rPr>
        <w:t xml:space="preserve">Infra:</w:t>
      </w:r>
      <w:r w:rsidDel="00000000" w:rsidR="00000000" w:rsidRPr="00000000">
        <w:rPr>
          <w:i w:val="1"/>
          <w:color w:val="00000a"/>
          <w:rtl w:val="0"/>
        </w:rPr>
        <w:t xml:space="preserve"> Docker; CI/CD; </w:t>
      </w:r>
      <w:r w:rsidDel="00000000" w:rsidR="00000000" w:rsidRPr="00000000">
        <w:rPr>
          <w:b w:val="1"/>
          <w:i w:val="1"/>
          <w:color w:val="00000a"/>
          <w:rtl w:val="0"/>
        </w:rPr>
        <w:t xml:space="preserve">DEV/QA/PROD</w:t>
      </w:r>
      <w:r w:rsidDel="00000000" w:rsidR="00000000" w:rsidRPr="00000000">
        <w:rPr>
          <w:i w:val="1"/>
          <w:color w:val="00000a"/>
          <w:rtl w:val="0"/>
        </w:rPr>
        <w:t xml:space="preserve">; monitoring (Prometheus/Grafana or Datadog).</w:t>
        <w:br w:type="textWrapping"/>
      </w:r>
    </w:p>
    <w:p w:rsidR="00000000" w:rsidDel="00000000" w:rsidP="00000000" w:rsidRDefault="00000000" w:rsidRPr="00000000" w14:paraId="00000117">
      <w:pPr>
        <w:pStyle w:val="Heading2"/>
        <w:keepNext w:val="0"/>
        <w:keepLines w:val="0"/>
        <w:spacing w:after="80" w:before="360" w:lineRule="auto"/>
        <w:jc w:val="both"/>
        <w:rPr>
          <w:rFonts w:ascii="Calibri" w:cs="Calibri" w:eastAsia="Calibri" w:hAnsi="Calibri"/>
          <w:b w:val="1"/>
          <w:i w:val="1"/>
          <w:color w:val="00000a"/>
          <w:sz w:val="34"/>
          <w:szCs w:val="34"/>
        </w:rPr>
      </w:pPr>
      <w:bookmarkStart w:colFirst="0" w:colLast="0" w:name="_heading=h.rzzixct843tl" w:id="24"/>
      <w:bookmarkEnd w:id="24"/>
      <w:r w:rsidDel="00000000" w:rsidR="00000000" w:rsidRPr="00000000">
        <w:rPr>
          <w:rFonts w:ascii="Calibri" w:cs="Calibri" w:eastAsia="Calibri" w:hAnsi="Calibri"/>
          <w:b w:val="1"/>
          <w:i w:val="1"/>
          <w:color w:val="00000a"/>
          <w:sz w:val="34"/>
          <w:szCs w:val="34"/>
          <w:rtl w:val="0"/>
        </w:rPr>
        <w:t xml:space="preserve">3) Functional requirements</w:t>
      </w:r>
    </w:p>
    <w:p w:rsidR="00000000" w:rsidDel="00000000" w:rsidP="00000000" w:rsidRDefault="00000000" w:rsidRPr="00000000" w14:paraId="00000118">
      <w:pPr>
        <w:numPr>
          <w:ilvl w:val="0"/>
          <w:numId w:val="6"/>
        </w:numPr>
        <w:spacing w:after="0" w:afterAutospacing="0" w:before="240" w:lineRule="auto"/>
        <w:ind w:left="720" w:hanging="360"/>
        <w:rPr>
          <w:i w:val="1"/>
          <w:color w:val="00000a"/>
        </w:rPr>
      </w:pPr>
      <w:r w:rsidDel="00000000" w:rsidR="00000000" w:rsidRPr="00000000">
        <w:rPr>
          <w:b w:val="1"/>
          <w:i w:val="1"/>
          <w:color w:val="00000a"/>
          <w:rtl w:val="0"/>
        </w:rPr>
        <w:t xml:space="preserve">FR-01 Users &amp; roles:</w:t>
      </w:r>
      <w:r w:rsidDel="00000000" w:rsidR="00000000" w:rsidRPr="00000000">
        <w:rPr>
          <w:i w:val="1"/>
          <w:color w:val="00000a"/>
          <w:rtl w:val="0"/>
        </w:rPr>
        <w:t xml:space="preserve"> CRUD; </w:t>
      </w:r>
      <w:r w:rsidDel="00000000" w:rsidR="00000000" w:rsidRPr="00000000">
        <w:rPr>
          <w:b w:val="1"/>
          <w:i w:val="1"/>
          <w:color w:val="00000a"/>
          <w:rtl w:val="0"/>
        </w:rPr>
        <w:t xml:space="preserve">Patient</w:t>
      </w:r>
      <w:r w:rsidDel="00000000" w:rsidR="00000000" w:rsidRPr="00000000">
        <w:rPr>
          <w:i w:val="1"/>
          <w:color w:val="00000a"/>
          <w:rtl w:val="0"/>
        </w:rPr>
        <w:t xml:space="preserve">, </w:t>
      </w:r>
      <w:r w:rsidDel="00000000" w:rsidR="00000000" w:rsidRPr="00000000">
        <w:rPr>
          <w:b w:val="1"/>
          <w:i w:val="1"/>
          <w:color w:val="00000a"/>
          <w:rtl w:val="0"/>
        </w:rPr>
        <w:t xml:space="preserve">Professional</w:t>
      </w:r>
      <w:r w:rsidDel="00000000" w:rsidR="00000000" w:rsidRPr="00000000">
        <w:rPr>
          <w:i w:val="1"/>
          <w:color w:val="00000a"/>
          <w:rtl w:val="0"/>
        </w:rPr>
        <w:t xml:space="preserve">, </w:t>
      </w:r>
      <w:r w:rsidDel="00000000" w:rsidR="00000000" w:rsidRPr="00000000">
        <w:rPr>
          <w:b w:val="1"/>
          <w:i w:val="1"/>
          <w:color w:val="00000a"/>
          <w:rtl w:val="0"/>
        </w:rPr>
        <w:t xml:space="preserve">Admin</w:t>
      </w:r>
      <w:r w:rsidDel="00000000" w:rsidR="00000000" w:rsidRPr="00000000">
        <w:rPr>
          <w:i w:val="1"/>
          <w:color w:val="00000a"/>
          <w:rtl w:val="0"/>
        </w:rPr>
        <w:t xml:space="preserve">.</w:t>
        <w:br w:type="textWrapping"/>
      </w:r>
    </w:p>
    <w:p w:rsidR="00000000" w:rsidDel="00000000" w:rsidP="00000000" w:rsidRDefault="00000000" w:rsidRPr="00000000" w14:paraId="00000119">
      <w:pPr>
        <w:numPr>
          <w:ilvl w:val="0"/>
          <w:numId w:val="6"/>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FR-02 Auth &amp; sessions:</w:t>
      </w:r>
      <w:r w:rsidDel="00000000" w:rsidR="00000000" w:rsidRPr="00000000">
        <w:rPr>
          <w:i w:val="1"/>
          <w:color w:val="00000a"/>
          <w:rtl w:val="0"/>
        </w:rPr>
        <w:t xml:space="preserve"> login, logout, password reset; optional 2FA.</w:t>
        <w:br w:type="textWrapping"/>
      </w:r>
    </w:p>
    <w:p w:rsidR="00000000" w:rsidDel="00000000" w:rsidP="00000000" w:rsidRDefault="00000000" w:rsidRPr="00000000" w14:paraId="0000011A">
      <w:pPr>
        <w:numPr>
          <w:ilvl w:val="0"/>
          <w:numId w:val="6"/>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FR-03 Symptom capture (mobile):</w:t>
      </w:r>
      <w:r w:rsidDel="00000000" w:rsidR="00000000" w:rsidRPr="00000000">
        <w:rPr>
          <w:i w:val="1"/>
          <w:color w:val="00000a"/>
          <w:rtl w:val="0"/>
        </w:rPr>
        <w:t xml:space="preserve"> intensity, type, triggers, duration, notes, optional location; timestamp; </w:t>
      </w:r>
      <w:r w:rsidDel="00000000" w:rsidR="00000000" w:rsidRPr="00000000">
        <w:rPr>
          <w:b w:val="1"/>
          <w:i w:val="1"/>
          <w:color w:val="00000a"/>
          <w:rtl w:val="0"/>
        </w:rPr>
        <w:t xml:space="preserve">offline</w:t>
      </w:r>
      <w:r w:rsidDel="00000000" w:rsidR="00000000" w:rsidRPr="00000000">
        <w:rPr>
          <w:i w:val="1"/>
          <w:color w:val="00000a"/>
          <w:rtl w:val="0"/>
        </w:rPr>
        <w:t xml:space="preserve"> mode with sync.</w:t>
        <w:br w:type="textWrapping"/>
      </w:r>
    </w:p>
    <w:p w:rsidR="00000000" w:rsidDel="00000000" w:rsidP="00000000" w:rsidRDefault="00000000" w:rsidRPr="00000000" w14:paraId="0000011B">
      <w:pPr>
        <w:numPr>
          <w:ilvl w:val="0"/>
          <w:numId w:val="6"/>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FR-04 Ingestion &amp; persistence:</w:t>
      </w:r>
      <w:r w:rsidDel="00000000" w:rsidR="00000000" w:rsidRPr="00000000">
        <w:rPr>
          <w:i w:val="1"/>
          <w:color w:val="00000a"/>
          <w:rtl w:val="0"/>
        </w:rPr>
        <w:t xml:space="preserve"> payload validation, storage, metadata, audit trail.</w:t>
        <w:br w:type="textWrapping"/>
      </w:r>
    </w:p>
    <w:p w:rsidR="00000000" w:rsidDel="00000000" w:rsidP="00000000" w:rsidRDefault="00000000" w:rsidRPr="00000000" w14:paraId="0000011C">
      <w:pPr>
        <w:numPr>
          <w:ilvl w:val="0"/>
          <w:numId w:val="6"/>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FR-05 Web dashboard:</w:t>
      </w:r>
      <w:r w:rsidDel="00000000" w:rsidR="00000000" w:rsidRPr="00000000">
        <w:rPr>
          <w:i w:val="1"/>
          <w:color w:val="00000a"/>
          <w:rtl w:val="0"/>
        </w:rPr>
        <w:t xml:space="preserve"> KPIs, charts, </w:t>
      </w:r>
      <w:r w:rsidDel="00000000" w:rsidR="00000000" w:rsidRPr="00000000">
        <w:rPr>
          <w:b w:val="1"/>
          <w:i w:val="1"/>
          <w:color w:val="00000a"/>
          <w:rtl w:val="0"/>
        </w:rPr>
        <w:t xml:space="preserve">threshold</w:t>
      </w:r>
      <w:r w:rsidDel="00000000" w:rsidR="00000000" w:rsidRPr="00000000">
        <w:rPr>
          <w:i w:val="1"/>
          <w:color w:val="00000a"/>
          <w:rtl w:val="0"/>
        </w:rPr>
        <w:t xml:space="preserve"> highlighting (24h/7d/custom).</w:t>
        <w:br w:type="textWrapping"/>
      </w:r>
    </w:p>
    <w:p w:rsidR="00000000" w:rsidDel="00000000" w:rsidP="00000000" w:rsidRDefault="00000000" w:rsidRPr="00000000" w14:paraId="0000011D">
      <w:pPr>
        <w:numPr>
          <w:ilvl w:val="0"/>
          <w:numId w:val="6"/>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FR-06 Clinical history &amp; filters:</w:t>
      </w:r>
      <w:r w:rsidDel="00000000" w:rsidR="00000000" w:rsidRPr="00000000">
        <w:rPr>
          <w:i w:val="1"/>
          <w:color w:val="00000a"/>
          <w:rtl w:val="0"/>
        </w:rPr>
        <w:t xml:space="preserve"> by patient/date/symptom/intensity; temporal detail.</w:t>
        <w:br w:type="textWrapping"/>
      </w:r>
    </w:p>
    <w:p w:rsidR="00000000" w:rsidDel="00000000" w:rsidP="00000000" w:rsidRDefault="00000000" w:rsidRPr="00000000" w14:paraId="0000011E">
      <w:pPr>
        <w:numPr>
          <w:ilvl w:val="0"/>
          <w:numId w:val="6"/>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FR-07 Export:</w:t>
      </w:r>
      <w:r w:rsidDel="00000000" w:rsidR="00000000" w:rsidRPr="00000000">
        <w:rPr>
          <w:i w:val="1"/>
          <w:color w:val="00000a"/>
          <w:rtl w:val="0"/>
        </w:rPr>
        <w:t xml:space="preserve"> </w:t>
      </w:r>
      <w:r w:rsidDel="00000000" w:rsidR="00000000" w:rsidRPr="00000000">
        <w:rPr>
          <w:b w:val="1"/>
          <w:i w:val="1"/>
          <w:color w:val="00000a"/>
          <w:rtl w:val="0"/>
        </w:rPr>
        <w:t xml:space="preserve">PDF/CSV</w:t>
      </w:r>
      <w:r w:rsidDel="00000000" w:rsidR="00000000" w:rsidRPr="00000000">
        <w:rPr>
          <w:i w:val="1"/>
          <w:color w:val="00000a"/>
          <w:rtl w:val="0"/>
        </w:rPr>
        <w:t xml:space="preserve"> with metadata (range, user, timestamp).</w:t>
        <w:br w:type="textWrapping"/>
      </w:r>
    </w:p>
    <w:p w:rsidR="00000000" w:rsidDel="00000000" w:rsidP="00000000" w:rsidRDefault="00000000" w:rsidRPr="00000000" w14:paraId="0000011F">
      <w:pPr>
        <w:numPr>
          <w:ilvl w:val="0"/>
          <w:numId w:val="6"/>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FR-08 RBAC:</w:t>
      </w:r>
      <w:r w:rsidDel="00000000" w:rsidR="00000000" w:rsidRPr="00000000">
        <w:rPr>
          <w:i w:val="1"/>
          <w:color w:val="00000a"/>
          <w:rtl w:val="0"/>
        </w:rPr>
        <w:t xml:space="preserve"> least-privilege access per module and data.</w:t>
        <w:br w:type="textWrapping"/>
      </w:r>
    </w:p>
    <w:p w:rsidR="00000000" w:rsidDel="00000000" w:rsidP="00000000" w:rsidRDefault="00000000" w:rsidRPr="00000000" w14:paraId="00000120">
      <w:pPr>
        <w:numPr>
          <w:ilvl w:val="0"/>
          <w:numId w:val="6"/>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FR-09 Core CRUD:</w:t>
      </w:r>
      <w:r w:rsidDel="00000000" w:rsidR="00000000" w:rsidRPr="00000000">
        <w:rPr>
          <w:i w:val="1"/>
          <w:color w:val="00000a"/>
          <w:rtl w:val="0"/>
        </w:rPr>
        <w:t xml:space="preserve"> patients, professionals, symptom events, (optional) medication.</w:t>
        <w:br w:type="textWrapping"/>
      </w:r>
    </w:p>
    <w:p w:rsidR="00000000" w:rsidDel="00000000" w:rsidP="00000000" w:rsidRDefault="00000000" w:rsidRPr="00000000" w14:paraId="00000121">
      <w:pPr>
        <w:numPr>
          <w:ilvl w:val="0"/>
          <w:numId w:val="6"/>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FR-10 Password recovery:</w:t>
      </w:r>
      <w:r w:rsidDel="00000000" w:rsidR="00000000" w:rsidRPr="00000000">
        <w:rPr>
          <w:i w:val="1"/>
          <w:color w:val="00000a"/>
          <w:rtl w:val="0"/>
        </w:rPr>
        <w:t xml:space="preserve"> one-time link; revoke previous sessions.</w:t>
        <w:br w:type="textWrapping"/>
      </w:r>
    </w:p>
    <w:p w:rsidR="00000000" w:rsidDel="00000000" w:rsidP="00000000" w:rsidRDefault="00000000" w:rsidRPr="00000000" w14:paraId="00000122">
      <w:pPr>
        <w:numPr>
          <w:ilvl w:val="0"/>
          <w:numId w:val="6"/>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FR-11 Auditability:</w:t>
      </w:r>
      <w:r w:rsidDel="00000000" w:rsidR="00000000" w:rsidRPr="00000000">
        <w:rPr>
          <w:i w:val="1"/>
          <w:color w:val="00000a"/>
          <w:rtl w:val="0"/>
        </w:rPr>
        <w:t xml:space="preserve"> accesses, changes, exports.</w:t>
        <w:br w:type="textWrapping"/>
      </w:r>
    </w:p>
    <w:p w:rsidR="00000000" w:rsidDel="00000000" w:rsidP="00000000" w:rsidRDefault="00000000" w:rsidRPr="00000000" w14:paraId="00000123">
      <w:pPr>
        <w:numPr>
          <w:ilvl w:val="0"/>
          <w:numId w:val="6"/>
        </w:numPr>
        <w:spacing w:after="240" w:before="0" w:beforeAutospacing="0" w:lineRule="auto"/>
        <w:ind w:left="720" w:hanging="360"/>
        <w:rPr>
          <w:i w:val="1"/>
          <w:color w:val="00000a"/>
        </w:rPr>
      </w:pPr>
      <w:r w:rsidDel="00000000" w:rsidR="00000000" w:rsidRPr="00000000">
        <w:rPr>
          <w:b w:val="1"/>
          <w:i w:val="1"/>
          <w:color w:val="00000a"/>
          <w:rtl w:val="0"/>
        </w:rPr>
        <w:t xml:space="preserve">FR-12 Threshold notifications:</w:t>
      </w:r>
      <w:r w:rsidDel="00000000" w:rsidR="00000000" w:rsidRPr="00000000">
        <w:rPr>
          <w:i w:val="1"/>
          <w:color w:val="00000a"/>
          <w:rtl w:val="0"/>
        </w:rPr>
        <w:t xml:space="preserve"> email/push when limits are exceeded.</w:t>
        <w:br w:type="textWrapping"/>
      </w:r>
    </w:p>
    <w:p w:rsidR="00000000" w:rsidDel="00000000" w:rsidP="00000000" w:rsidRDefault="00000000" w:rsidRPr="00000000" w14:paraId="00000124">
      <w:pPr>
        <w:spacing w:after="240" w:before="240" w:lineRule="auto"/>
        <w:ind w:left="600" w:right="600" w:firstLine="0"/>
        <w:jc w:val="both"/>
        <w:rPr>
          <w:i w:val="1"/>
          <w:color w:val="00000a"/>
        </w:rPr>
      </w:pPr>
      <w:r w:rsidDel="00000000" w:rsidR="00000000" w:rsidRPr="00000000">
        <w:rPr>
          <w:b w:val="1"/>
          <w:i w:val="1"/>
          <w:color w:val="00000a"/>
          <w:rtl w:val="0"/>
        </w:rPr>
        <w:t xml:space="preserve">Future candidates:</w:t>
      </w:r>
      <w:r w:rsidDel="00000000" w:rsidR="00000000" w:rsidRPr="00000000">
        <w:rPr>
          <w:i w:val="1"/>
          <w:color w:val="00000a"/>
          <w:rtl w:val="0"/>
        </w:rPr>
        <w:t xml:space="preserve"> secure messaging; advanced analytics; deep scheduling integration.</w:t>
      </w:r>
    </w:p>
    <w:p w:rsidR="00000000" w:rsidDel="00000000" w:rsidP="00000000" w:rsidRDefault="00000000" w:rsidRPr="00000000" w14:paraId="00000125">
      <w:pPr>
        <w:pStyle w:val="Heading2"/>
        <w:keepNext w:val="0"/>
        <w:keepLines w:val="0"/>
        <w:spacing w:after="80" w:before="360" w:lineRule="auto"/>
        <w:jc w:val="both"/>
        <w:rPr>
          <w:rFonts w:ascii="Calibri" w:cs="Calibri" w:eastAsia="Calibri" w:hAnsi="Calibri"/>
          <w:b w:val="1"/>
          <w:i w:val="1"/>
          <w:color w:val="00000a"/>
          <w:sz w:val="34"/>
          <w:szCs w:val="34"/>
        </w:rPr>
      </w:pPr>
      <w:bookmarkStart w:colFirst="0" w:colLast="0" w:name="_heading=h.wo5z25jc8f63" w:id="25"/>
      <w:bookmarkEnd w:id="25"/>
      <w:r w:rsidDel="00000000" w:rsidR="00000000" w:rsidRPr="00000000">
        <w:rPr>
          <w:rFonts w:ascii="Calibri" w:cs="Calibri" w:eastAsia="Calibri" w:hAnsi="Calibri"/>
          <w:b w:val="1"/>
          <w:i w:val="1"/>
          <w:color w:val="00000a"/>
          <w:sz w:val="34"/>
          <w:szCs w:val="34"/>
          <w:rtl w:val="0"/>
        </w:rPr>
        <w:t xml:space="preserve">4) Non-functional requirements</w:t>
      </w:r>
    </w:p>
    <w:p w:rsidR="00000000" w:rsidDel="00000000" w:rsidP="00000000" w:rsidRDefault="00000000" w:rsidRPr="00000000" w14:paraId="00000126">
      <w:pPr>
        <w:numPr>
          <w:ilvl w:val="0"/>
          <w:numId w:val="26"/>
        </w:numPr>
        <w:spacing w:after="0" w:afterAutospacing="0" w:before="240" w:lineRule="auto"/>
        <w:ind w:left="720" w:hanging="360"/>
        <w:rPr>
          <w:i w:val="1"/>
          <w:color w:val="00000a"/>
        </w:rPr>
      </w:pPr>
      <w:r w:rsidDel="00000000" w:rsidR="00000000" w:rsidRPr="00000000">
        <w:rPr>
          <w:b w:val="1"/>
          <w:i w:val="1"/>
          <w:color w:val="00000a"/>
          <w:rtl w:val="0"/>
        </w:rPr>
        <w:t xml:space="preserve">Security:</w:t>
      </w:r>
      <w:r w:rsidDel="00000000" w:rsidR="00000000" w:rsidRPr="00000000">
        <w:rPr>
          <w:i w:val="1"/>
          <w:color w:val="00000a"/>
          <w:rtl w:val="0"/>
        </w:rPr>
        <w:t xml:space="preserve"> TLS; password hashing (</w:t>
      </w:r>
      <w:r w:rsidDel="00000000" w:rsidR="00000000" w:rsidRPr="00000000">
        <w:rPr>
          <w:b w:val="1"/>
          <w:i w:val="1"/>
          <w:color w:val="00000a"/>
          <w:rtl w:val="0"/>
        </w:rPr>
        <w:t xml:space="preserve">bcrypt</w:t>
      </w:r>
      <w:r w:rsidDel="00000000" w:rsidR="00000000" w:rsidRPr="00000000">
        <w:rPr>
          <w:i w:val="1"/>
          <w:color w:val="00000a"/>
          <w:rtl w:val="0"/>
        </w:rPr>
        <w:t xml:space="preserve">); password policies; lockouts; </w:t>
      </w:r>
      <w:r w:rsidDel="00000000" w:rsidR="00000000" w:rsidRPr="00000000">
        <w:rPr>
          <w:b w:val="1"/>
          <w:i w:val="1"/>
          <w:color w:val="00000a"/>
          <w:rtl w:val="0"/>
        </w:rPr>
        <w:t xml:space="preserve">RBAC</w:t>
      </w:r>
      <w:r w:rsidDel="00000000" w:rsidR="00000000" w:rsidRPr="00000000">
        <w:rPr>
          <w:i w:val="1"/>
          <w:color w:val="00000a"/>
          <w:rtl w:val="0"/>
        </w:rPr>
        <w:t xml:space="preserve">; audit retention ≥ 5 years.</w:t>
        <w:br w:type="textWrapping"/>
      </w:r>
    </w:p>
    <w:p w:rsidR="00000000" w:rsidDel="00000000" w:rsidP="00000000" w:rsidRDefault="00000000" w:rsidRPr="00000000" w14:paraId="00000127">
      <w:pPr>
        <w:numPr>
          <w:ilvl w:val="0"/>
          <w:numId w:val="26"/>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Compliance:</w:t>
      </w:r>
      <w:r w:rsidDel="00000000" w:rsidR="00000000" w:rsidRPr="00000000">
        <w:rPr>
          <w:i w:val="1"/>
          <w:color w:val="00000a"/>
          <w:rtl w:val="0"/>
        </w:rPr>
        <w:t xml:space="preserve"> Chilean Law 19.628; informed consent; data minimization; retention and deletion policies.</w:t>
        <w:br w:type="textWrapping"/>
      </w:r>
    </w:p>
    <w:p w:rsidR="00000000" w:rsidDel="00000000" w:rsidP="00000000" w:rsidRDefault="00000000" w:rsidRPr="00000000" w14:paraId="00000128">
      <w:pPr>
        <w:numPr>
          <w:ilvl w:val="0"/>
          <w:numId w:val="26"/>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Performance:</w:t>
      </w:r>
      <w:r w:rsidDel="00000000" w:rsidR="00000000" w:rsidRPr="00000000">
        <w:rPr>
          <w:i w:val="1"/>
          <w:color w:val="00000a"/>
          <w:rtl w:val="0"/>
        </w:rPr>
        <w:t xml:space="preserve"> p95 read ≤ </w:t>
      </w:r>
      <w:r w:rsidDel="00000000" w:rsidR="00000000" w:rsidRPr="00000000">
        <w:rPr>
          <w:b w:val="1"/>
          <w:i w:val="1"/>
          <w:color w:val="00000a"/>
          <w:rtl w:val="0"/>
        </w:rPr>
        <w:t xml:space="preserve">1.5 s</w:t>
      </w:r>
      <w:r w:rsidDel="00000000" w:rsidR="00000000" w:rsidRPr="00000000">
        <w:rPr>
          <w:i w:val="1"/>
          <w:color w:val="00000a"/>
          <w:rtl w:val="0"/>
        </w:rPr>
        <w:t xml:space="preserve">; p95 write ≤ </w:t>
      </w:r>
      <w:r w:rsidDel="00000000" w:rsidR="00000000" w:rsidRPr="00000000">
        <w:rPr>
          <w:b w:val="1"/>
          <w:i w:val="1"/>
          <w:color w:val="00000a"/>
          <w:rtl w:val="0"/>
        </w:rPr>
        <w:t xml:space="preserve">2.0 s</w:t>
      </w:r>
      <w:r w:rsidDel="00000000" w:rsidR="00000000" w:rsidRPr="00000000">
        <w:rPr>
          <w:i w:val="1"/>
          <w:color w:val="00000a"/>
          <w:rtl w:val="0"/>
        </w:rPr>
        <w:t xml:space="preserve">; initial 100 concurrent users.</w:t>
        <w:br w:type="textWrapping"/>
      </w:r>
    </w:p>
    <w:p w:rsidR="00000000" w:rsidDel="00000000" w:rsidP="00000000" w:rsidRDefault="00000000" w:rsidRPr="00000000" w14:paraId="00000129">
      <w:pPr>
        <w:numPr>
          <w:ilvl w:val="0"/>
          <w:numId w:val="26"/>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Availability:</w:t>
      </w:r>
      <w:r w:rsidDel="00000000" w:rsidR="00000000" w:rsidRPr="00000000">
        <w:rPr>
          <w:i w:val="1"/>
          <w:color w:val="00000a"/>
          <w:rtl w:val="0"/>
        </w:rPr>
        <w:t xml:space="preserve"> ≥ </w:t>
      </w:r>
      <w:r w:rsidDel="00000000" w:rsidR="00000000" w:rsidRPr="00000000">
        <w:rPr>
          <w:b w:val="1"/>
          <w:i w:val="1"/>
          <w:color w:val="00000a"/>
          <w:rtl w:val="0"/>
        </w:rPr>
        <w:t xml:space="preserve">99.5%</w:t>
      </w:r>
      <w:r w:rsidDel="00000000" w:rsidR="00000000" w:rsidRPr="00000000">
        <w:rPr>
          <w:i w:val="1"/>
          <w:color w:val="00000a"/>
          <w:rtl w:val="0"/>
        </w:rPr>
        <w:t xml:space="preserve"> monthly; daily backups; </w:t>
      </w:r>
      <w:r w:rsidDel="00000000" w:rsidR="00000000" w:rsidRPr="00000000">
        <w:rPr>
          <w:b w:val="1"/>
          <w:i w:val="1"/>
          <w:color w:val="00000a"/>
          <w:rtl w:val="0"/>
        </w:rPr>
        <w:t xml:space="preserve">RPO ≤ 24 h</w:t>
      </w:r>
      <w:r w:rsidDel="00000000" w:rsidR="00000000" w:rsidRPr="00000000">
        <w:rPr>
          <w:i w:val="1"/>
          <w:color w:val="00000a"/>
          <w:rtl w:val="0"/>
        </w:rPr>
        <w:t xml:space="preserve">, </w:t>
      </w:r>
      <w:r w:rsidDel="00000000" w:rsidR="00000000" w:rsidRPr="00000000">
        <w:rPr>
          <w:b w:val="1"/>
          <w:i w:val="1"/>
          <w:color w:val="00000a"/>
          <w:rtl w:val="0"/>
        </w:rPr>
        <w:t xml:space="preserve">RTO ≤ 4 h</w:t>
      </w:r>
      <w:r w:rsidDel="00000000" w:rsidR="00000000" w:rsidRPr="00000000">
        <w:rPr>
          <w:i w:val="1"/>
          <w:color w:val="00000a"/>
          <w:rtl w:val="0"/>
        </w:rPr>
        <w:t xml:space="preserve">.</w:t>
        <w:br w:type="textWrapping"/>
      </w:r>
    </w:p>
    <w:p w:rsidR="00000000" w:rsidDel="00000000" w:rsidP="00000000" w:rsidRDefault="00000000" w:rsidRPr="00000000" w14:paraId="0000012A">
      <w:pPr>
        <w:numPr>
          <w:ilvl w:val="0"/>
          <w:numId w:val="26"/>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Maintainability:</w:t>
      </w:r>
      <w:r w:rsidDel="00000000" w:rsidR="00000000" w:rsidRPr="00000000">
        <w:rPr>
          <w:i w:val="1"/>
          <w:color w:val="00000a"/>
          <w:rtl w:val="0"/>
        </w:rPr>
        <w:t xml:space="preserve"> CI/CD; unit/integration tests; semver; </w:t>
      </w:r>
      <w:r w:rsidDel="00000000" w:rsidR="00000000" w:rsidRPr="00000000">
        <w:rPr>
          <w:b w:val="1"/>
          <w:i w:val="1"/>
          <w:color w:val="00000a"/>
          <w:rtl w:val="0"/>
        </w:rPr>
        <w:t xml:space="preserve">OpenAPI</w:t>
      </w:r>
      <w:r w:rsidDel="00000000" w:rsidR="00000000" w:rsidRPr="00000000">
        <w:rPr>
          <w:i w:val="1"/>
          <w:color w:val="00000a"/>
          <w:rtl w:val="0"/>
        </w:rPr>
        <w:t xml:space="preserve"> docs.</w:t>
        <w:br w:type="textWrapping"/>
      </w:r>
    </w:p>
    <w:p w:rsidR="00000000" w:rsidDel="00000000" w:rsidP="00000000" w:rsidRDefault="00000000" w:rsidRPr="00000000" w14:paraId="0000012B">
      <w:pPr>
        <w:numPr>
          <w:ilvl w:val="0"/>
          <w:numId w:val="26"/>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Usability &amp; accessibility:</w:t>
      </w:r>
      <w:r w:rsidDel="00000000" w:rsidR="00000000" w:rsidRPr="00000000">
        <w:rPr>
          <w:i w:val="1"/>
          <w:color w:val="00000a"/>
          <w:rtl w:val="0"/>
        </w:rPr>
        <w:t xml:space="preserve"> WCAG 2.1 AA; symptom capture ≤ </w:t>
      </w:r>
      <w:r w:rsidDel="00000000" w:rsidR="00000000" w:rsidRPr="00000000">
        <w:rPr>
          <w:b w:val="1"/>
          <w:i w:val="1"/>
          <w:color w:val="00000a"/>
          <w:rtl w:val="0"/>
        </w:rPr>
        <w:t xml:space="preserve">30 s</w:t>
      </w:r>
      <w:r w:rsidDel="00000000" w:rsidR="00000000" w:rsidRPr="00000000">
        <w:rPr>
          <w:i w:val="1"/>
          <w:color w:val="00000a"/>
          <w:rtl w:val="0"/>
        </w:rPr>
        <w:t xml:space="preserve">; clear validations.</w:t>
        <w:br w:type="textWrapping"/>
      </w:r>
    </w:p>
    <w:p w:rsidR="00000000" w:rsidDel="00000000" w:rsidP="00000000" w:rsidRDefault="00000000" w:rsidRPr="00000000" w14:paraId="0000012C">
      <w:pPr>
        <w:numPr>
          <w:ilvl w:val="0"/>
          <w:numId w:val="26"/>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Observability:</w:t>
      </w:r>
      <w:r w:rsidDel="00000000" w:rsidR="00000000" w:rsidRPr="00000000">
        <w:rPr>
          <w:i w:val="1"/>
          <w:color w:val="00000a"/>
          <w:rtl w:val="0"/>
        </w:rPr>
        <w:t xml:space="preserve"> logs, metrics, traces; alerts for latency and 5xx.</w:t>
        <w:br w:type="textWrapping"/>
      </w:r>
    </w:p>
    <w:p w:rsidR="00000000" w:rsidDel="00000000" w:rsidP="00000000" w:rsidRDefault="00000000" w:rsidRPr="00000000" w14:paraId="0000012D">
      <w:pPr>
        <w:numPr>
          <w:ilvl w:val="0"/>
          <w:numId w:val="26"/>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Portability:</w:t>
      </w:r>
      <w:r w:rsidDel="00000000" w:rsidR="00000000" w:rsidRPr="00000000">
        <w:rPr>
          <w:i w:val="1"/>
          <w:color w:val="00000a"/>
          <w:rtl w:val="0"/>
        </w:rPr>
        <w:t xml:space="preserve"> evergreen browsers; Android ≥ 10 / iOS ≥ 15.</w:t>
        <w:br w:type="textWrapping"/>
      </w:r>
    </w:p>
    <w:p w:rsidR="00000000" w:rsidDel="00000000" w:rsidP="00000000" w:rsidRDefault="00000000" w:rsidRPr="00000000" w14:paraId="0000012E">
      <w:pPr>
        <w:numPr>
          <w:ilvl w:val="0"/>
          <w:numId w:val="26"/>
        </w:numPr>
        <w:spacing w:after="240" w:before="0" w:beforeAutospacing="0" w:lineRule="auto"/>
        <w:ind w:left="720" w:hanging="360"/>
        <w:rPr>
          <w:i w:val="1"/>
          <w:color w:val="00000a"/>
        </w:rPr>
      </w:pPr>
      <w:r w:rsidDel="00000000" w:rsidR="00000000" w:rsidRPr="00000000">
        <w:rPr>
          <w:b w:val="1"/>
          <w:i w:val="1"/>
          <w:color w:val="00000a"/>
          <w:rtl w:val="0"/>
        </w:rPr>
        <w:t xml:space="preserve">No telehealth</w:t>
      </w:r>
      <w:r w:rsidDel="00000000" w:rsidR="00000000" w:rsidRPr="00000000">
        <w:rPr>
          <w:i w:val="1"/>
          <w:color w:val="00000a"/>
          <w:rtl w:val="0"/>
        </w:rPr>
        <w:t xml:space="preserve">; </w:t>
      </w:r>
      <w:r w:rsidDel="00000000" w:rsidR="00000000" w:rsidRPr="00000000">
        <w:rPr>
          <w:b w:val="1"/>
          <w:i w:val="1"/>
          <w:color w:val="00000a"/>
          <w:rtl w:val="0"/>
        </w:rPr>
        <w:t xml:space="preserve">no desktop</w:t>
      </w:r>
      <w:r w:rsidDel="00000000" w:rsidR="00000000" w:rsidRPr="00000000">
        <w:rPr>
          <w:i w:val="1"/>
          <w:color w:val="00000a"/>
          <w:rtl w:val="0"/>
        </w:rPr>
        <w:t xml:space="preserve">.</w:t>
        <w:br w:type="textWrapping"/>
      </w:r>
    </w:p>
    <w:p w:rsidR="00000000" w:rsidDel="00000000" w:rsidP="00000000" w:rsidRDefault="00000000" w:rsidRPr="00000000" w14:paraId="0000012F">
      <w:pPr>
        <w:pStyle w:val="Heading2"/>
        <w:keepNext w:val="0"/>
        <w:keepLines w:val="0"/>
        <w:spacing w:after="80" w:before="360" w:lineRule="auto"/>
        <w:jc w:val="both"/>
        <w:rPr>
          <w:rFonts w:ascii="Calibri" w:cs="Calibri" w:eastAsia="Calibri" w:hAnsi="Calibri"/>
          <w:b w:val="1"/>
          <w:i w:val="1"/>
          <w:color w:val="00000a"/>
          <w:sz w:val="34"/>
          <w:szCs w:val="34"/>
        </w:rPr>
      </w:pPr>
      <w:bookmarkStart w:colFirst="0" w:colLast="0" w:name="_heading=h.y59m7mfg29yc" w:id="26"/>
      <w:bookmarkEnd w:id="26"/>
      <w:r w:rsidDel="00000000" w:rsidR="00000000" w:rsidRPr="00000000">
        <w:rPr>
          <w:rFonts w:ascii="Calibri" w:cs="Calibri" w:eastAsia="Calibri" w:hAnsi="Calibri"/>
          <w:b w:val="1"/>
          <w:i w:val="1"/>
          <w:color w:val="00000a"/>
          <w:sz w:val="34"/>
          <w:szCs w:val="34"/>
          <w:rtl w:val="0"/>
        </w:rPr>
        <w:t xml:space="preserve">5) Use cases (summary)</w:t>
      </w:r>
    </w:p>
    <w:p w:rsidR="00000000" w:rsidDel="00000000" w:rsidP="00000000" w:rsidRDefault="00000000" w:rsidRPr="00000000" w14:paraId="00000130">
      <w:pPr>
        <w:numPr>
          <w:ilvl w:val="0"/>
          <w:numId w:val="20"/>
        </w:numPr>
        <w:spacing w:after="0" w:afterAutospacing="0" w:before="240" w:lineRule="auto"/>
        <w:ind w:left="720" w:hanging="360"/>
        <w:rPr>
          <w:i w:val="1"/>
          <w:color w:val="00000a"/>
        </w:rPr>
      </w:pPr>
      <w:r w:rsidDel="00000000" w:rsidR="00000000" w:rsidRPr="00000000">
        <w:rPr>
          <w:b w:val="1"/>
          <w:i w:val="1"/>
          <w:color w:val="00000a"/>
          <w:rtl w:val="0"/>
        </w:rPr>
        <w:t xml:space="preserve">UC01</w:t>
      </w:r>
      <w:r w:rsidDel="00000000" w:rsidR="00000000" w:rsidRPr="00000000">
        <w:rPr>
          <w:i w:val="1"/>
          <w:color w:val="00000a"/>
          <w:rtl w:val="0"/>
        </w:rPr>
        <w:t xml:space="preserve"> User registration — Admin/Patient</w:t>
        <w:br w:type="textWrapping"/>
      </w:r>
    </w:p>
    <w:p w:rsidR="00000000" w:rsidDel="00000000" w:rsidP="00000000" w:rsidRDefault="00000000" w:rsidRPr="00000000" w14:paraId="00000131">
      <w:pPr>
        <w:numPr>
          <w:ilvl w:val="0"/>
          <w:numId w:val="20"/>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UC02</w:t>
      </w:r>
      <w:r w:rsidDel="00000000" w:rsidR="00000000" w:rsidRPr="00000000">
        <w:rPr>
          <w:i w:val="1"/>
          <w:color w:val="00000a"/>
          <w:rtl w:val="0"/>
        </w:rPr>
        <w:t xml:space="preserve"> Sign-in — All</w:t>
        <w:br w:type="textWrapping"/>
      </w:r>
    </w:p>
    <w:p w:rsidR="00000000" w:rsidDel="00000000" w:rsidP="00000000" w:rsidRDefault="00000000" w:rsidRPr="00000000" w14:paraId="00000132">
      <w:pPr>
        <w:numPr>
          <w:ilvl w:val="0"/>
          <w:numId w:val="20"/>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UC03</w:t>
      </w:r>
      <w:r w:rsidDel="00000000" w:rsidR="00000000" w:rsidRPr="00000000">
        <w:rPr>
          <w:i w:val="1"/>
          <w:color w:val="00000a"/>
          <w:rtl w:val="0"/>
        </w:rPr>
        <w:t xml:space="preserve"> Real-time symptom capture — Patient</w:t>
        <w:br w:type="textWrapping"/>
      </w:r>
    </w:p>
    <w:p w:rsidR="00000000" w:rsidDel="00000000" w:rsidP="00000000" w:rsidRDefault="00000000" w:rsidRPr="00000000" w14:paraId="00000133">
      <w:pPr>
        <w:numPr>
          <w:ilvl w:val="0"/>
          <w:numId w:val="20"/>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UC04</w:t>
      </w:r>
      <w:r w:rsidDel="00000000" w:rsidR="00000000" w:rsidRPr="00000000">
        <w:rPr>
          <w:i w:val="1"/>
          <w:color w:val="00000a"/>
          <w:rtl w:val="0"/>
        </w:rPr>
        <w:t xml:space="preserve"> Ingestion &amp; persistence — System</w:t>
        <w:br w:type="textWrapping"/>
      </w:r>
    </w:p>
    <w:p w:rsidR="00000000" w:rsidDel="00000000" w:rsidP="00000000" w:rsidRDefault="00000000" w:rsidRPr="00000000" w14:paraId="00000134">
      <w:pPr>
        <w:numPr>
          <w:ilvl w:val="0"/>
          <w:numId w:val="20"/>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UC05</w:t>
      </w:r>
      <w:r w:rsidDel="00000000" w:rsidR="00000000" w:rsidRPr="00000000">
        <w:rPr>
          <w:i w:val="1"/>
          <w:color w:val="00000a"/>
          <w:rtl w:val="0"/>
        </w:rPr>
        <w:t xml:space="preserve"> Real-time dashboard — Professional</w:t>
        <w:br w:type="textWrapping"/>
      </w:r>
    </w:p>
    <w:p w:rsidR="00000000" w:rsidDel="00000000" w:rsidP="00000000" w:rsidRDefault="00000000" w:rsidRPr="00000000" w14:paraId="00000135">
      <w:pPr>
        <w:numPr>
          <w:ilvl w:val="0"/>
          <w:numId w:val="20"/>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UC06</w:t>
      </w:r>
      <w:r w:rsidDel="00000000" w:rsidR="00000000" w:rsidRPr="00000000">
        <w:rPr>
          <w:i w:val="1"/>
          <w:color w:val="00000a"/>
          <w:rtl w:val="0"/>
        </w:rPr>
        <w:t xml:space="preserve"> Clinical history &amp; filters — Professional</w:t>
        <w:br w:type="textWrapping"/>
      </w:r>
    </w:p>
    <w:p w:rsidR="00000000" w:rsidDel="00000000" w:rsidP="00000000" w:rsidRDefault="00000000" w:rsidRPr="00000000" w14:paraId="00000136">
      <w:pPr>
        <w:numPr>
          <w:ilvl w:val="0"/>
          <w:numId w:val="20"/>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UC07</w:t>
      </w:r>
      <w:r w:rsidDel="00000000" w:rsidR="00000000" w:rsidRPr="00000000">
        <w:rPr>
          <w:i w:val="1"/>
          <w:color w:val="00000a"/>
          <w:rtl w:val="0"/>
        </w:rPr>
        <w:t xml:space="preserve"> Views &amp; thresholds configuration — Professional</w:t>
        <w:br w:type="textWrapping"/>
      </w:r>
    </w:p>
    <w:p w:rsidR="00000000" w:rsidDel="00000000" w:rsidP="00000000" w:rsidRDefault="00000000" w:rsidRPr="00000000" w14:paraId="00000137">
      <w:pPr>
        <w:numPr>
          <w:ilvl w:val="0"/>
          <w:numId w:val="20"/>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UC08</w:t>
      </w:r>
      <w:r w:rsidDel="00000000" w:rsidR="00000000" w:rsidRPr="00000000">
        <w:rPr>
          <w:i w:val="1"/>
          <w:color w:val="00000a"/>
          <w:rtl w:val="0"/>
        </w:rPr>
        <w:t xml:space="preserve"> Data &amp; chart export — Professional/Admin</w:t>
        <w:br w:type="textWrapping"/>
      </w:r>
    </w:p>
    <w:p w:rsidR="00000000" w:rsidDel="00000000" w:rsidP="00000000" w:rsidRDefault="00000000" w:rsidRPr="00000000" w14:paraId="00000138">
      <w:pPr>
        <w:numPr>
          <w:ilvl w:val="0"/>
          <w:numId w:val="20"/>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UC09</w:t>
      </w:r>
      <w:r w:rsidDel="00000000" w:rsidR="00000000" w:rsidRPr="00000000">
        <w:rPr>
          <w:i w:val="1"/>
          <w:color w:val="00000a"/>
          <w:rtl w:val="0"/>
        </w:rPr>
        <w:t xml:space="preserve"> Roles &amp; permissions — Admin</w:t>
        <w:br w:type="textWrapping"/>
      </w:r>
    </w:p>
    <w:p w:rsidR="00000000" w:rsidDel="00000000" w:rsidP="00000000" w:rsidRDefault="00000000" w:rsidRPr="00000000" w14:paraId="00000139">
      <w:pPr>
        <w:numPr>
          <w:ilvl w:val="0"/>
          <w:numId w:val="20"/>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UC10</w:t>
      </w:r>
      <w:r w:rsidDel="00000000" w:rsidR="00000000" w:rsidRPr="00000000">
        <w:rPr>
          <w:i w:val="1"/>
          <w:color w:val="00000a"/>
          <w:rtl w:val="0"/>
        </w:rPr>
        <w:t xml:space="preserve"> CRUD patients &amp; professionals — Admin</w:t>
        <w:br w:type="textWrapping"/>
      </w:r>
    </w:p>
    <w:p w:rsidR="00000000" w:rsidDel="00000000" w:rsidP="00000000" w:rsidRDefault="00000000" w:rsidRPr="00000000" w14:paraId="0000013A">
      <w:pPr>
        <w:numPr>
          <w:ilvl w:val="0"/>
          <w:numId w:val="20"/>
        </w:numPr>
        <w:spacing w:after="0" w:afterAutospacing="0" w:before="0" w:beforeAutospacing="0" w:lineRule="auto"/>
        <w:ind w:left="720" w:hanging="360"/>
        <w:rPr>
          <w:i w:val="1"/>
          <w:color w:val="00000a"/>
        </w:rPr>
      </w:pPr>
      <w:r w:rsidDel="00000000" w:rsidR="00000000" w:rsidRPr="00000000">
        <w:rPr>
          <w:b w:val="1"/>
          <w:i w:val="1"/>
          <w:color w:val="00000a"/>
          <w:rtl w:val="0"/>
        </w:rPr>
        <w:t xml:space="preserve">UC11</w:t>
      </w:r>
      <w:r w:rsidDel="00000000" w:rsidR="00000000" w:rsidRPr="00000000">
        <w:rPr>
          <w:i w:val="1"/>
          <w:color w:val="00000a"/>
          <w:rtl w:val="0"/>
        </w:rPr>
        <w:t xml:space="preserve"> Password recovery — All</w:t>
        <w:br w:type="textWrapping"/>
      </w:r>
    </w:p>
    <w:p w:rsidR="00000000" w:rsidDel="00000000" w:rsidP="00000000" w:rsidRDefault="00000000" w:rsidRPr="00000000" w14:paraId="0000013B">
      <w:pPr>
        <w:numPr>
          <w:ilvl w:val="0"/>
          <w:numId w:val="20"/>
        </w:numPr>
        <w:spacing w:after="240" w:before="0" w:beforeAutospacing="0" w:lineRule="auto"/>
        <w:ind w:left="720" w:hanging="360"/>
        <w:rPr>
          <w:i w:val="1"/>
          <w:color w:val="00000a"/>
        </w:rPr>
      </w:pPr>
      <w:r w:rsidDel="00000000" w:rsidR="00000000" w:rsidRPr="00000000">
        <w:rPr>
          <w:b w:val="1"/>
          <w:i w:val="1"/>
          <w:color w:val="00000a"/>
          <w:rtl w:val="0"/>
        </w:rPr>
        <w:t xml:space="preserve">UC12</w:t>
      </w:r>
      <w:r w:rsidDel="00000000" w:rsidR="00000000" w:rsidRPr="00000000">
        <w:rPr>
          <w:i w:val="1"/>
          <w:color w:val="00000a"/>
          <w:rtl w:val="0"/>
        </w:rPr>
        <w:t xml:space="preserve"> Traceability &amp; audit — System/Admin</w:t>
        <w:br w:type="textWrapping"/>
      </w:r>
    </w:p>
    <w:p w:rsidR="00000000" w:rsidDel="00000000" w:rsidP="00000000" w:rsidRDefault="00000000" w:rsidRPr="00000000" w14:paraId="0000013C">
      <w:pPr>
        <w:pStyle w:val="Heading2"/>
        <w:keepNext w:val="0"/>
        <w:keepLines w:val="0"/>
        <w:spacing w:after="80" w:before="360" w:lineRule="auto"/>
        <w:jc w:val="both"/>
        <w:rPr>
          <w:rFonts w:ascii="Calibri" w:cs="Calibri" w:eastAsia="Calibri" w:hAnsi="Calibri"/>
          <w:b w:val="1"/>
          <w:i w:val="1"/>
          <w:color w:val="00000a"/>
          <w:sz w:val="34"/>
          <w:szCs w:val="34"/>
        </w:rPr>
      </w:pPr>
      <w:bookmarkStart w:colFirst="0" w:colLast="0" w:name="_heading=h.xriseu4756yn" w:id="27"/>
      <w:bookmarkEnd w:id="27"/>
      <w:r w:rsidDel="00000000" w:rsidR="00000000" w:rsidRPr="00000000">
        <w:rPr>
          <w:rFonts w:ascii="Calibri" w:cs="Calibri" w:eastAsia="Calibri" w:hAnsi="Calibri"/>
          <w:b w:val="1"/>
          <w:i w:val="1"/>
          <w:color w:val="00000a"/>
          <w:sz w:val="34"/>
          <w:szCs w:val="34"/>
          <w:rtl w:val="0"/>
        </w:rPr>
        <w:t xml:space="preserve">6) Admin modules (web)</w:t>
      </w:r>
    </w:p>
    <w:p w:rsidR="00000000" w:rsidDel="00000000" w:rsidP="00000000" w:rsidRDefault="00000000" w:rsidRPr="00000000" w14:paraId="0000013D">
      <w:pPr>
        <w:numPr>
          <w:ilvl w:val="0"/>
          <w:numId w:val="10"/>
        </w:numPr>
        <w:spacing w:after="0" w:afterAutospacing="0" w:before="240" w:lineRule="auto"/>
        <w:ind w:left="720" w:hanging="360"/>
        <w:rPr>
          <w:i w:val="1"/>
          <w:color w:val="00000a"/>
        </w:rPr>
      </w:pPr>
      <w:r w:rsidDel="00000000" w:rsidR="00000000" w:rsidRPr="00000000">
        <w:rPr>
          <w:i w:val="1"/>
          <w:color w:val="00000a"/>
          <w:rtl w:val="0"/>
        </w:rPr>
        <w:t xml:space="preserve">Patients · 2) Professionals · 3) Administrators · 4) Symptom events</w:t>
        <w:br w:type="textWrapping"/>
      </w:r>
    </w:p>
    <w:p w:rsidR="00000000" w:rsidDel="00000000" w:rsidP="00000000" w:rsidRDefault="00000000" w:rsidRPr="00000000" w14:paraId="0000013E">
      <w:pPr>
        <w:numPr>
          <w:ilvl w:val="0"/>
          <w:numId w:val="10"/>
        </w:numPr>
        <w:spacing w:after="0" w:afterAutospacing="0" w:before="0" w:beforeAutospacing="0" w:lineRule="auto"/>
        <w:ind w:left="720" w:hanging="360"/>
        <w:rPr>
          <w:i w:val="1"/>
          <w:color w:val="00000a"/>
        </w:rPr>
      </w:pPr>
      <w:r w:rsidDel="00000000" w:rsidR="00000000" w:rsidRPr="00000000">
        <w:rPr>
          <w:i w:val="1"/>
          <w:color w:val="00000a"/>
          <w:rtl w:val="0"/>
        </w:rPr>
        <w:t xml:space="preserve">Medication (optional) · 6) Roles/Profiles (RBAC) · 7) Notifications/Templates</w:t>
        <w:br w:type="textWrapping"/>
      </w:r>
    </w:p>
    <w:p w:rsidR="00000000" w:rsidDel="00000000" w:rsidP="00000000" w:rsidRDefault="00000000" w:rsidRPr="00000000" w14:paraId="0000013F">
      <w:pPr>
        <w:numPr>
          <w:ilvl w:val="0"/>
          <w:numId w:val="10"/>
        </w:numPr>
        <w:spacing w:after="240" w:before="0" w:beforeAutospacing="0" w:lineRule="auto"/>
        <w:ind w:left="720" w:hanging="360"/>
        <w:rPr>
          <w:i w:val="1"/>
          <w:color w:val="00000a"/>
        </w:rPr>
      </w:pPr>
      <w:r w:rsidDel="00000000" w:rsidR="00000000" w:rsidRPr="00000000">
        <w:rPr>
          <w:i w:val="1"/>
          <w:color w:val="00000a"/>
          <w:rtl w:val="0"/>
        </w:rPr>
        <w:t xml:space="preserve">Metrics parameters &amp; </w:t>
      </w:r>
      <w:r w:rsidDel="00000000" w:rsidR="00000000" w:rsidRPr="00000000">
        <w:rPr>
          <w:b w:val="1"/>
          <w:i w:val="1"/>
          <w:color w:val="00000a"/>
          <w:rtl w:val="0"/>
        </w:rPr>
        <w:t xml:space="preserve">thresholds</w:t>
        <w:br w:type="textWrapping"/>
      </w:r>
    </w:p>
    <w:p w:rsidR="00000000" w:rsidDel="00000000" w:rsidP="00000000" w:rsidRDefault="00000000" w:rsidRPr="00000000" w14:paraId="00000140">
      <w:pPr>
        <w:pStyle w:val="Heading2"/>
        <w:keepNext w:val="0"/>
        <w:keepLines w:val="0"/>
        <w:spacing w:after="80" w:before="360" w:lineRule="auto"/>
        <w:jc w:val="both"/>
        <w:rPr>
          <w:rFonts w:ascii="Calibri" w:cs="Calibri" w:eastAsia="Calibri" w:hAnsi="Calibri"/>
          <w:b w:val="1"/>
          <w:i w:val="1"/>
          <w:color w:val="00000a"/>
          <w:sz w:val="34"/>
          <w:szCs w:val="34"/>
        </w:rPr>
      </w:pPr>
      <w:bookmarkStart w:colFirst="0" w:colLast="0" w:name="_heading=h.albi2wt7rzhq" w:id="28"/>
      <w:bookmarkEnd w:id="28"/>
      <w:r w:rsidDel="00000000" w:rsidR="00000000" w:rsidRPr="00000000">
        <w:rPr>
          <w:rFonts w:ascii="Calibri" w:cs="Calibri" w:eastAsia="Calibri" w:hAnsi="Calibri"/>
          <w:b w:val="1"/>
          <w:i w:val="1"/>
          <w:color w:val="00000a"/>
          <w:sz w:val="34"/>
          <w:szCs w:val="34"/>
          <w:rtl w:val="0"/>
        </w:rPr>
        <w:t xml:space="preserve">7) Reports</w:t>
      </w:r>
    </w:p>
    <w:p w:rsidR="00000000" w:rsidDel="00000000" w:rsidP="00000000" w:rsidRDefault="00000000" w:rsidRPr="00000000" w14:paraId="00000141">
      <w:pPr>
        <w:numPr>
          <w:ilvl w:val="0"/>
          <w:numId w:val="7"/>
        </w:numPr>
        <w:spacing w:after="0" w:afterAutospacing="0" w:before="240" w:lineRule="auto"/>
        <w:ind w:left="720" w:hanging="360"/>
        <w:rPr>
          <w:i w:val="1"/>
          <w:color w:val="00000a"/>
        </w:rPr>
      </w:pPr>
      <w:r w:rsidDel="00000000" w:rsidR="00000000" w:rsidRPr="00000000">
        <w:rPr>
          <w:b w:val="1"/>
          <w:i w:val="1"/>
          <w:color w:val="00000a"/>
          <w:rtl w:val="0"/>
        </w:rPr>
        <w:t xml:space="preserve">R1:</w:t>
      </w:r>
      <w:r w:rsidDel="00000000" w:rsidR="00000000" w:rsidRPr="00000000">
        <w:rPr>
          <w:i w:val="1"/>
          <w:color w:val="00000a"/>
          <w:rtl w:val="0"/>
        </w:rPr>
        <w:t xml:space="preserve"> Symptom frequency &amp; </w:t>
      </w:r>
      <w:r w:rsidDel="00000000" w:rsidR="00000000" w:rsidRPr="00000000">
        <w:rPr>
          <w:b w:val="1"/>
          <w:i w:val="1"/>
          <w:color w:val="00000a"/>
          <w:rtl w:val="0"/>
        </w:rPr>
        <w:t xml:space="preserve">intensity</w:t>
      </w:r>
      <w:r w:rsidDel="00000000" w:rsidR="00000000" w:rsidRPr="00000000">
        <w:rPr>
          <w:i w:val="1"/>
          <w:color w:val="00000a"/>
          <w:rtl w:val="0"/>
        </w:rPr>
        <w:t xml:space="preserve"> per patient (range, type) → </w:t>
      </w:r>
      <w:r w:rsidDel="00000000" w:rsidR="00000000" w:rsidRPr="00000000">
        <w:rPr>
          <w:b w:val="1"/>
          <w:i w:val="1"/>
          <w:color w:val="00000a"/>
          <w:rtl w:val="0"/>
        </w:rPr>
        <w:t xml:space="preserve">PDF/Excel</w:t>
      </w:r>
      <w:r w:rsidDel="00000000" w:rsidR="00000000" w:rsidRPr="00000000">
        <w:rPr>
          <w:i w:val="1"/>
          <w:color w:val="00000a"/>
          <w:rtl w:val="0"/>
        </w:rPr>
        <w:t xml:space="preserve">.</w:t>
        <w:br w:type="textWrapping"/>
      </w:r>
    </w:p>
    <w:p w:rsidR="00000000" w:rsidDel="00000000" w:rsidP="00000000" w:rsidRDefault="00000000" w:rsidRPr="00000000" w14:paraId="00000142">
      <w:pPr>
        <w:numPr>
          <w:ilvl w:val="0"/>
          <w:numId w:val="7"/>
        </w:numPr>
        <w:spacing w:after="240" w:before="0" w:beforeAutospacing="0" w:lineRule="auto"/>
        <w:ind w:left="720" w:hanging="360"/>
        <w:rPr>
          <w:i w:val="1"/>
          <w:color w:val="00000a"/>
        </w:rPr>
      </w:pPr>
      <w:r w:rsidDel="00000000" w:rsidR="00000000" w:rsidRPr="00000000">
        <w:rPr>
          <w:b w:val="1"/>
          <w:i w:val="1"/>
          <w:color w:val="00000a"/>
          <w:rtl w:val="0"/>
        </w:rPr>
        <w:t xml:space="preserve">R2:</w:t>
      </w:r>
      <w:r w:rsidDel="00000000" w:rsidR="00000000" w:rsidRPr="00000000">
        <w:rPr>
          <w:i w:val="1"/>
          <w:color w:val="00000a"/>
          <w:rtl w:val="0"/>
        </w:rPr>
        <w:t xml:space="preserve"> </w:t>
      </w:r>
      <w:r w:rsidDel="00000000" w:rsidR="00000000" w:rsidRPr="00000000">
        <w:rPr>
          <w:b w:val="1"/>
          <w:i w:val="1"/>
          <w:color w:val="00000a"/>
          <w:rtl w:val="0"/>
        </w:rPr>
        <w:t xml:space="preserve">Medication adherence</w:t>
      </w:r>
      <w:r w:rsidDel="00000000" w:rsidR="00000000" w:rsidRPr="00000000">
        <w:rPr>
          <w:i w:val="1"/>
          <w:color w:val="00000a"/>
          <w:rtl w:val="0"/>
        </w:rPr>
        <w:t xml:space="preserve"> per patient (drug, period) → </w:t>
      </w:r>
      <w:r w:rsidDel="00000000" w:rsidR="00000000" w:rsidRPr="00000000">
        <w:rPr>
          <w:b w:val="1"/>
          <w:i w:val="1"/>
          <w:color w:val="00000a"/>
          <w:rtl w:val="0"/>
        </w:rPr>
        <w:t xml:space="preserve">PDF/Excel</w:t>
      </w:r>
      <w:r w:rsidDel="00000000" w:rsidR="00000000" w:rsidRPr="00000000">
        <w:rPr>
          <w:i w:val="1"/>
          <w:color w:val="00000a"/>
          <w:rtl w:val="0"/>
        </w:rPr>
        <w:t xml:space="preserve"> (optional if integration allows).</w:t>
        <w:br w:type="textWrapping"/>
      </w:r>
    </w:p>
    <w:p w:rsidR="00000000" w:rsidDel="00000000" w:rsidP="00000000" w:rsidRDefault="00000000" w:rsidRPr="00000000" w14:paraId="00000143">
      <w:pPr>
        <w:pStyle w:val="Heading2"/>
        <w:keepNext w:val="0"/>
        <w:keepLines w:val="0"/>
        <w:spacing w:after="80" w:before="360" w:lineRule="auto"/>
        <w:jc w:val="both"/>
        <w:rPr>
          <w:rFonts w:ascii="Calibri" w:cs="Calibri" w:eastAsia="Calibri" w:hAnsi="Calibri"/>
          <w:b w:val="1"/>
          <w:i w:val="1"/>
          <w:color w:val="00000a"/>
          <w:sz w:val="34"/>
          <w:szCs w:val="34"/>
        </w:rPr>
      </w:pPr>
      <w:bookmarkStart w:colFirst="0" w:colLast="0" w:name="_heading=h.k1mo759rwv85" w:id="29"/>
      <w:bookmarkEnd w:id="29"/>
      <w:r w:rsidDel="00000000" w:rsidR="00000000" w:rsidRPr="00000000">
        <w:rPr>
          <w:rFonts w:ascii="Calibri" w:cs="Calibri" w:eastAsia="Calibri" w:hAnsi="Calibri"/>
          <w:b w:val="1"/>
          <w:i w:val="1"/>
          <w:color w:val="00000a"/>
          <w:sz w:val="34"/>
          <w:szCs w:val="34"/>
          <w:rtl w:val="0"/>
        </w:rPr>
        <w:t xml:space="preserve">8) Security &amp; validations</w:t>
      </w:r>
    </w:p>
    <w:p w:rsidR="00000000" w:rsidDel="00000000" w:rsidP="00000000" w:rsidRDefault="00000000" w:rsidRPr="00000000" w14:paraId="00000144">
      <w:pPr>
        <w:numPr>
          <w:ilvl w:val="0"/>
          <w:numId w:val="16"/>
        </w:numPr>
        <w:spacing w:after="0" w:afterAutospacing="0" w:before="240" w:lineRule="auto"/>
        <w:ind w:left="720" w:hanging="360"/>
        <w:rPr>
          <w:i w:val="1"/>
          <w:color w:val="00000a"/>
        </w:rPr>
      </w:pPr>
      <w:r w:rsidDel="00000000" w:rsidR="00000000" w:rsidRPr="00000000">
        <w:rPr>
          <w:b w:val="1"/>
          <w:i w:val="1"/>
          <w:color w:val="00000a"/>
          <w:rtl w:val="0"/>
        </w:rPr>
        <w:t xml:space="preserve">Hashed</w:t>
      </w:r>
      <w:r w:rsidDel="00000000" w:rsidR="00000000" w:rsidRPr="00000000">
        <w:rPr>
          <w:i w:val="1"/>
          <w:color w:val="00000a"/>
          <w:rtl w:val="0"/>
        </w:rPr>
        <w:t xml:space="preserve"> passwords; JWT sessions with expiry and idle timeout; session revocation on reset.</w:t>
        <w:br w:type="textWrapping"/>
      </w:r>
    </w:p>
    <w:p w:rsidR="00000000" w:rsidDel="00000000" w:rsidP="00000000" w:rsidRDefault="00000000" w:rsidRPr="00000000" w14:paraId="00000145">
      <w:pPr>
        <w:numPr>
          <w:ilvl w:val="0"/>
          <w:numId w:val="16"/>
        </w:numPr>
        <w:spacing w:after="0" w:afterAutospacing="0" w:before="0" w:beforeAutospacing="0" w:lineRule="auto"/>
        <w:ind w:left="720" w:hanging="360"/>
        <w:rPr>
          <w:i w:val="1"/>
          <w:color w:val="00000a"/>
        </w:rPr>
      </w:pPr>
      <w:r w:rsidDel="00000000" w:rsidR="00000000" w:rsidRPr="00000000">
        <w:rPr>
          <w:i w:val="1"/>
          <w:color w:val="00000a"/>
          <w:rtl w:val="0"/>
        </w:rPr>
        <w:t xml:space="preserve">Client- and server-side validations; accessible error messages.</w:t>
        <w:br w:type="textWrapping"/>
      </w:r>
    </w:p>
    <w:p w:rsidR="00000000" w:rsidDel="00000000" w:rsidP="00000000" w:rsidRDefault="00000000" w:rsidRPr="00000000" w14:paraId="00000146">
      <w:pPr>
        <w:numPr>
          <w:ilvl w:val="0"/>
          <w:numId w:val="16"/>
        </w:numPr>
        <w:spacing w:after="240" w:before="0" w:beforeAutospacing="0" w:lineRule="auto"/>
        <w:ind w:left="720" w:hanging="360"/>
        <w:rPr>
          <w:i w:val="1"/>
          <w:color w:val="00000a"/>
        </w:rPr>
      </w:pPr>
      <w:r w:rsidDel="00000000" w:rsidR="00000000" w:rsidRPr="00000000">
        <w:rPr>
          <w:i w:val="1"/>
          <w:color w:val="00000a"/>
          <w:rtl w:val="0"/>
        </w:rPr>
        <w:t xml:space="preserve">OWASP coverage: XSS, CSRF, SQLi; WAF/DDoS as needed.</w:t>
        <w:br w:type="textWrapping"/>
      </w:r>
    </w:p>
    <w:p w:rsidR="00000000" w:rsidDel="00000000" w:rsidP="00000000" w:rsidRDefault="00000000" w:rsidRPr="00000000" w14:paraId="00000147">
      <w:pPr>
        <w:pStyle w:val="Heading2"/>
        <w:keepNext w:val="0"/>
        <w:keepLines w:val="0"/>
        <w:spacing w:after="80" w:before="360" w:lineRule="auto"/>
        <w:jc w:val="both"/>
        <w:rPr>
          <w:rFonts w:ascii="Calibri" w:cs="Calibri" w:eastAsia="Calibri" w:hAnsi="Calibri"/>
          <w:b w:val="1"/>
          <w:i w:val="1"/>
          <w:color w:val="00000a"/>
          <w:sz w:val="34"/>
          <w:szCs w:val="34"/>
        </w:rPr>
      </w:pPr>
      <w:bookmarkStart w:colFirst="0" w:colLast="0" w:name="_heading=h.8gr1smvf7qpy" w:id="30"/>
      <w:bookmarkEnd w:id="30"/>
      <w:r w:rsidDel="00000000" w:rsidR="00000000" w:rsidRPr="00000000">
        <w:rPr>
          <w:rFonts w:ascii="Calibri" w:cs="Calibri" w:eastAsia="Calibri" w:hAnsi="Calibri"/>
          <w:b w:val="1"/>
          <w:i w:val="1"/>
          <w:color w:val="00000a"/>
          <w:sz w:val="34"/>
          <w:szCs w:val="34"/>
          <w:rtl w:val="0"/>
        </w:rPr>
        <w:t xml:space="preserve">9) Integration with the existing system</w:t>
      </w:r>
    </w:p>
    <w:p w:rsidR="00000000" w:rsidDel="00000000" w:rsidP="00000000" w:rsidRDefault="00000000" w:rsidRPr="00000000" w14:paraId="00000148">
      <w:pPr>
        <w:numPr>
          <w:ilvl w:val="0"/>
          <w:numId w:val="27"/>
        </w:numPr>
        <w:spacing w:after="0" w:afterAutospacing="0" w:before="240" w:lineRule="auto"/>
        <w:ind w:left="720" w:hanging="360"/>
        <w:rPr>
          <w:i w:val="1"/>
          <w:color w:val="00000a"/>
        </w:rPr>
      </w:pPr>
      <w:r w:rsidDel="00000000" w:rsidR="00000000" w:rsidRPr="00000000">
        <w:rPr>
          <w:b w:val="1"/>
          <w:i w:val="1"/>
          <w:color w:val="00000a"/>
          <w:rtl w:val="0"/>
        </w:rPr>
        <w:t xml:space="preserve">REST API</w:t>
      </w:r>
      <w:r w:rsidDel="00000000" w:rsidR="00000000" w:rsidRPr="00000000">
        <w:rPr>
          <w:i w:val="1"/>
          <w:color w:val="00000a"/>
          <w:rtl w:val="0"/>
        </w:rPr>
        <w:t xml:space="preserve"> and webhooks where applicable.</w:t>
        <w:br w:type="textWrapping"/>
      </w:r>
    </w:p>
    <w:p w:rsidR="00000000" w:rsidDel="00000000" w:rsidP="00000000" w:rsidRDefault="00000000" w:rsidRPr="00000000" w14:paraId="00000149">
      <w:pPr>
        <w:numPr>
          <w:ilvl w:val="0"/>
          <w:numId w:val="27"/>
        </w:numPr>
        <w:spacing w:after="0" w:afterAutospacing="0" w:before="0" w:beforeAutospacing="0" w:lineRule="auto"/>
        <w:ind w:left="720" w:hanging="360"/>
        <w:rPr>
          <w:i w:val="1"/>
          <w:color w:val="00000a"/>
        </w:rPr>
      </w:pPr>
      <w:r w:rsidDel="00000000" w:rsidR="00000000" w:rsidRPr="00000000">
        <w:rPr>
          <w:i w:val="1"/>
          <w:color w:val="00000a"/>
          <w:rtl w:val="0"/>
        </w:rPr>
        <w:t xml:space="preserve">Patient ID synchronization; conflict resolution; </w:t>
      </w:r>
      <w:r w:rsidDel="00000000" w:rsidR="00000000" w:rsidRPr="00000000">
        <w:rPr>
          <w:b w:val="1"/>
          <w:i w:val="1"/>
          <w:color w:val="00000a"/>
          <w:rtl w:val="0"/>
        </w:rPr>
        <w:t xml:space="preserve">UTC</w:t>
      </w:r>
      <w:r w:rsidDel="00000000" w:rsidR="00000000" w:rsidRPr="00000000">
        <w:rPr>
          <w:i w:val="1"/>
          <w:color w:val="00000a"/>
          <w:rtl w:val="0"/>
        </w:rPr>
        <w:t xml:space="preserve"> timestamps with </w:t>
      </w:r>
      <w:r w:rsidDel="00000000" w:rsidR="00000000" w:rsidRPr="00000000">
        <w:rPr>
          <w:b w:val="1"/>
          <w:i w:val="1"/>
          <w:color w:val="00000a"/>
          <w:rtl w:val="0"/>
        </w:rPr>
        <w:t xml:space="preserve">America/Santiago</w:t>
      </w:r>
      <w:r w:rsidDel="00000000" w:rsidR="00000000" w:rsidRPr="00000000">
        <w:rPr>
          <w:i w:val="1"/>
          <w:color w:val="00000a"/>
          <w:rtl w:val="0"/>
        </w:rPr>
        <w:t xml:space="preserve"> display.</w:t>
        <w:br w:type="textWrapping"/>
      </w:r>
    </w:p>
    <w:p w:rsidR="00000000" w:rsidDel="00000000" w:rsidP="00000000" w:rsidRDefault="00000000" w:rsidRPr="00000000" w14:paraId="0000014A">
      <w:pPr>
        <w:numPr>
          <w:ilvl w:val="0"/>
          <w:numId w:val="27"/>
        </w:numPr>
        <w:spacing w:after="240" w:before="0" w:beforeAutospacing="0" w:lineRule="auto"/>
        <w:ind w:left="720" w:hanging="360"/>
        <w:rPr>
          <w:i w:val="1"/>
          <w:color w:val="00000a"/>
        </w:rPr>
      </w:pPr>
      <w:r w:rsidDel="00000000" w:rsidR="00000000" w:rsidRPr="00000000">
        <w:rPr>
          <w:b w:val="1"/>
          <w:i w:val="1"/>
          <w:color w:val="00000a"/>
          <w:rtl w:val="0"/>
        </w:rPr>
        <w:t xml:space="preserve">Offline</w:t>
      </w:r>
      <w:r w:rsidDel="00000000" w:rsidR="00000000" w:rsidRPr="00000000">
        <w:rPr>
          <w:i w:val="1"/>
          <w:color w:val="00000a"/>
          <w:rtl w:val="0"/>
        </w:rPr>
        <w:t xml:space="preserve"> strategy: local queues, retry with backoff, version-based or last-write-wins resolution.</w:t>
        <w:br w:type="textWrapping"/>
      </w:r>
    </w:p>
    <w:p w:rsidR="00000000" w:rsidDel="00000000" w:rsidP="00000000" w:rsidRDefault="00000000" w:rsidRPr="00000000" w14:paraId="0000014B">
      <w:pPr>
        <w:pStyle w:val="Heading2"/>
        <w:keepNext w:val="0"/>
        <w:keepLines w:val="0"/>
        <w:spacing w:after="80" w:before="360" w:lineRule="auto"/>
        <w:jc w:val="both"/>
        <w:rPr>
          <w:rFonts w:ascii="Calibri" w:cs="Calibri" w:eastAsia="Calibri" w:hAnsi="Calibri"/>
          <w:b w:val="1"/>
          <w:i w:val="1"/>
          <w:color w:val="00000a"/>
          <w:sz w:val="34"/>
          <w:szCs w:val="34"/>
        </w:rPr>
      </w:pPr>
      <w:bookmarkStart w:colFirst="0" w:colLast="0" w:name="_heading=h.r0p9ua6n5l8a" w:id="31"/>
      <w:bookmarkEnd w:id="31"/>
      <w:r w:rsidDel="00000000" w:rsidR="00000000" w:rsidRPr="00000000">
        <w:rPr>
          <w:rFonts w:ascii="Calibri" w:cs="Calibri" w:eastAsia="Calibri" w:hAnsi="Calibri"/>
          <w:b w:val="1"/>
          <w:i w:val="1"/>
          <w:color w:val="00000a"/>
          <w:sz w:val="34"/>
          <w:szCs w:val="34"/>
          <w:rtl w:val="0"/>
        </w:rPr>
        <w:t xml:space="preserve">10) Success criteria</w:t>
      </w:r>
    </w:p>
    <w:p w:rsidR="00000000" w:rsidDel="00000000" w:rsidP="00000000" w:rsidRDefault="00000000" w:rsidRPr="00000000" w14:paraId="0000014C">
      <w:pPr>
        <w:numPr>
          <w:ilvl w:val="0"/>
          <w:numId w:val="5"/>
        </w:numPr>
        <w:spacing w:after="0" w:afterAutospacing="0" w:before="240" w:lineRule="auto"/>
        <w:ind w:left="720" w:hanging="360"/>
        <w:rPr>
          <w:i w:val="1"/>
          <w:color w:val="00000a"/>
        </w:rPr>
      </w:pPr>
      <w:r w:rsidDel="00000000" w:rsidR="00000000" w:rsidRPr="00000000">
        <w:rPr>
          <w:i w:val="1"/>
          <w:color w:val="00000a"/>
          <w:rtl w:val="0"/>
        </w:rPr>
        <w:t xml:space="preserve">≥ 95% of events synced in &lt; </w:t>
      </w:r>
      <w:r w:rsidDel="00000000" w:rsidR="00000000" w:rsidRPr="00000000">
        <w:rPr>
          <w:b w:val="1"/>
          <w:i w:val="1"/>
          <w:color w:val="00000a"/>
          <w:rtl w:val="0"/>
        </w:rPr>
        <w:t xml:space="preserve">5 s</w:t>
      </w:r>
      <w:r w:rsidDel="00000000" w:rsidR="00000000" w:rsidRPr="00000000">
        <w:rPr>
          <w:i w:val="1"/>
          <w:color w:val="00000a"/>
          <w:rtl w:val="0"/>
        </w:rPr>
        <w:t xml:space="preserve"> when online.</w:t>
        <w:br w:type="textWrapping"/>
      </w:r>
    </w:p>
    <w:p w:rsidR="00000000" w:rsidDel="00000000" w:rsidP="00000000" w:rsidRDefault="00000000" w:rsidRPr="00000000" w14:paraId="0000014D">
      <w:pPr>
        <w:numPr>
          <w:ilvl w:val="0"/>
          <w:numId w:val="5"/>
        </w:numPr>
        <w:spacing w:after="0" w:afterAutospacing="0" w:before="0" w:beforeAutospacing="0" w:lineRule="auto"/>
        <w:ind w:left="720" w:hanging="360"/>
        <w:rPr>
          <w:i w:val="1"/>
          <w:color w:val="00000a"/>
        </w:rPr>
      </w:pPr>
      <w:r w:rsidDel="00000000" w:rsidR="00000000" w:rsidRPr="00000000">
        <w:rPr>
          <w:i w:val="1"/>
          <w:color w:val="00000a"/>
          <w:rtl w:val="0"/>
        </w:rPr>
        <w:t xml:space="preserve">Dashboard p95 latency &lt; </w:t>
      </w:r>
      <w:r w:rsidDel="00000000" w:rsidR="00000000" w:rsidRPr="00000000">
        <w:rPr>
          <w:b w:val="1"/>
          <w:i w:val="1"/>
          <w:color w:val="00000a"/>
          <w:rtl w:val="0"/>
        </w:rPr>
        <w:t xml:space="preserve">1.5 s</w:t>
      </w:r>
      <w:r w:rsidDel="00000000" w:rsidR="00000000" w:rsidRPr="00000000">
        <w:rPr>
          <w:i w:val="1"/>
          <w:color w:val="00000a"/>
          <w:rtl w:val="0"/>
        </w:rPr>
        <w:t xml:space="preserve"> for professionals.</w:t>
        <w:br w:type="textWrapping"/>
      </w:r>
    </w:p>
    <w:p w:rsidR="00000000" w:rsidDel="00000000" w:rsidP="00000000" w:rsidRDefault="00000000" w:rsidRPr="00000000" w14:paraId="0000014E">
      <w:pPr>
        <w:numPr>
          <w:ilvl w:val="0"/>
          <w:numId w:val="5"/>
        </w:numPr>
        <w:spacing w:after="0" w:afterAutospacing="0" w:before="0" w:beforeAutospacing="0" w:lineRule="auto"/>
        <w:ind w:left="720" w:hanging="360"/>
        <w:rPr>
          <w:i w:val="1"/>
          <w:color w:val="00000a"/>
        </w:rPr>
      </w:pPr>
      <w:r w:rsidDel="00000000" w:rsidR="00000000" w:rsidRPr="00000000">
        <w:rPr>
          <w:i w:val="1"/>
          <w:color w:val="00000a"/>
          <w:rtl w:val="0"/>
        </w:rPr>
        <w:t xml:space="preserve">Zero critical findings in pre-prod security review.</w:t>
        <w:br w:type="textWrapping"/>
      </w:r>
    </w:p>
    <w:p w:rsidR="00000000" w:rsidDel="00000000" w:rsidP="00000000" w:rsidRDefault="00000000" w:rsidRPr="00000000" w14:paraId="0000014F">
      <w:pPr>
        <w:numPr>
          <w:ilvl w:val="0"/>
          <w:numId w:val="5"/>
        </w:numPr>
        <w:spacing w:after="240" w:before="0" w:beforeAutospacing="0" w:lineRule="auto"/>
        <w:ind w:left="720" w:hanging="360"/>
        <w:rPr>
          <w:i w:val="1"/>
          <w:color w:val="00000a"/>
        </w:rPr>
      </w:pPr>
      <w:r w:rsidDel="00000000" w:rsidR="00000000" w:rsidRPr="00000000">
        <w:rPr>
          <w:i w:val="1"/>
          <w:color w:val="00000a"/>
          <w:rtl w:val="0"/>
        </w:rPr>
        <w:t xml:space="preserve">Pilot users submit an event in ≤ </w:t>
      </w:r>
      <w:r w:rsidDel="00000000" w:rsidR="00000000" w:rsidRPr="00000000">
        <w:rPr>
          <w:b w:val="1"/>
          <w:i w:val="1"/>
          <w:color w:val="00000a"/>
          <w:rtl w:val="0"/>
        </w:rPr>
        <w:t xml:space="preserve">30 s</w:t>
      </w:r>
      <w:r w:rsidDel="00000000" w:rsidR="00000000" w:rsidRPr="00000000">
        <w:rPr>
          <w:i w:val="1"/>
          <w:color w:val="00000a"/>
          <w:rtl w:val="0"/>
        </w:rPr>
        <w:t xml:space="preserve">.</w:t>
      </w:r>
    </w:p>
    <w:p w:rsidR="00000000" w:rsidDel="00000000" w:rsidP="00000000" w:rsidRDefault="00000000" w:rsidRPr="00000000" w14:paraId="00000150">
      <w:pPr>
        <w:jc w:val="both"/>
        <w:rPr>
          <w:i w:val="1"/>
          <w:color w:val="00000a"/>
        </w:rPr>
      </w:pPr>
      <w:r w:rsidDel="00000000" w:rsidR="00000000" w:rsidRPr="00000000">
        <w:rPr>
          <w:rtl w:val="0"/>
        </w:rPr>
      </w:r>
    </w:p>
    <w:sectPr>
      <w:headerReference r:id="rId8" w:type="default"/>
      <w:footerReference r:id="rId9" w:type="default"/>
      <w:pgSz w:h="15842" w:w="12242" w:orient="portrait"/>
      <w:pgMar w:bottom="1134" w:top="1418" w:left="1134" w:right="1134" w:header="709" w:footer="1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rPr>
    </w:pPr>
    <w:r w:rsidDel="00000000" w:rsidR="00000000" w:rsidRPr="00000000">
      <w:rPr>
        <w:rtl w:val="0"/>
      </w:rPr>
    </w:r>
  </w:p>
  <w:tbl>
    <w:tblPr>
      <w:tblStyle w:val="Table2"/>
      <w:tblW w:w="997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75"/>
      <w:gridCol w:w="4999"/>
      <w:tblGridChange w:id="0">
        <w:tblGrid>
          <w:gridCol w:w="4975"/>
          <w:gridCol w:w="4999"/>
        </w:tblGrid>
      </w:tblGridChange>
    </w:tblGrid>
    <w:tr>
      <w:trPr>
        <w:cantSplit w:val="0"/>
        <w:tblHeader w:val="0"/>
      </w:trPr>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99254" cy="288847"/>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99254" cy="288847"/>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Car" w:customStyle="1">
    <w:name w:val="Título Car"/>
    <w:basedOn w:val="Fuentedeprrafopredeter"/>
    <w:link w:val="Ttulo"/>
    <w:uiPriority w:val="10"/>
    <w:rsid w:val="00B96516"/>
    <w:rPr>
      <w:rFonts w:asciiTheme="majorHAnsi" w:cstheme="majorBidi" w:eastAsiaTheme="majorEastAsia" w:hAnsiTheme="majorHAnsi"/>
      <w:color w:val="17365d" w:themeColor="text2" w:themeShade="0000BF"/>
      <w:spacing w:val="5"/>
      <w:kern w:val="28"/>
      <w:sz w:val="52"/>
      <w:szCs w:val="52"/>
    </w:rPr>
  </w:style>
  <w:style w:type="character" w:styleId="Ttulo1Car" w:customStyle="1">
    <w:name w:val="Título 1 Car"/>
    <w:basedOn w:val="Fuentedeprrafopredeter"/>
    <w:link w:val="Ttulo1"/>
    <w:uiPriority w:val="9"/>
    <w:rsid w:val="00B96516"/>
    <w:rPr>
      <w:rFonts w:asciiTheme="majorHAnsi" w:cstheme="majorBidi" w:eastAsiaTheme="majorEastAsia" w:hAnsiTheme="majorHAnsi"/>
      <w:b w:val="1"/>
      <w:bCs w:val="1"/>
      <w:color w:val="365f91" w:themeColor="accent1" w:themeShade="0000BF"/>
      <w:sz w:val="28"/>
      <w:szCs w:val="28"/>
    </w:rPr>
  </w:style>
  <w:style w:type="paragraph" w:styleId="Textodeglobo">
    <w:name w:val="Balloon Text"/>
    <w:basedOn w:val="Normal"/>
    <w:link w:val="TextodegloboCar"/>
    <w:uiPriority w:val="99"/>
    <w:semiHidden w:val="1"/>
    <w:unhideWhenUsed w:val="1"/>
    <w:rsid w:val="00BC09E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C09E6"/>
    <w:rPr>
      <w:rFonts w:ascii="Tahoma" w:cs="Tahoma" w:hAnsi="Tahoma"/>
      <w:sz w:val="16"/>
      <w:szCs w:val="16"/>
    </w:rPr>
  </w:style>
  <w:style w:type="table" w:styleId="Tablaconcuadrcula">
    <w:name w:val="Table Grid"/>
    <w:basedOn w:val="Tablanormal"/>
    <w:uiPriority w:val="59"/>
    <w:rsid w:val="002964B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710EC9"/>
    <w:pPr>
      <w:ind w:left="720"/>
      <w:contextualSpacing w:val="1"/>
    </w:pPr>
  </w:style>
  <w:style w:type="paragraph" w:styleId="Encabezado">
    <w:name w:val="header"/>
    <w:basedOn w:val="Normal"/>
    <w:link w:val="EncabezadoCar"/>
    <w:uiPriority w:val="99"/>
    <w:unhideWhenUsed w:val="1"/>
    <w:rsid w:val="00860F6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60F64"/>
  </w:style>
  <w:style w:type="paragraph" w:styleId="Piedepgina">
    <w:name w:val="footer"/>
    <w:basedOn w:val="Normal"/>
    <w:link w:val="PiedepginaCar"/>
    <w:uiPriority w:val="99"/>
    <w:unhideWhenUsed w:val="1"/>
    <w:rsid w:val="00860F6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860F64"/>
  </w:style>
  <w:style w:type="paragraph" w:styleId="Encabezado1" w:customStyle="1">
    <w:name w:val="Encabezado 1"/>
    <w:basedOn w:val="Normal"/>
    <w:next w:val="Normal"/>
    <w:uiPriority w:val="9"/>
    <w:qFormat w:val="1"/>
    <w:rsid w:val="00F77628"/>
    <w:pPr>
      <w:keepNext w:val="1"/>
      <w:keepLines w:val="1"/>
      <w:suppressAutoHyphens w:val="1"/>
      <w:spacing w:after="0" w:before="240" w:line="259" w:lineRule="auto"/>
      <w:outlineLvl w:val="0"/>
    </w:pPr>
    <w:rPr>
      <w:rFonts w:ascii="Calibri Light" w:cs="Times New Roman" w:eastAsia="SimSun" w:hAnsi="Calibri Light"/>
      <w:color w:val="2e74b5"/>
      <w:sz w:val="32"/>
      <w:szCs w:val="32"/>
      <w:lang w:val="es-CL"/>
    </w:rPr>
  </w:style>
  <w:style w:type="paragraph" w:styleId="NormalWeb">
    <w:name w:val="Normal (Web)"/>
    <w:basedOn w:val="Normal"/>
    <w:uiPriority w:val="99"/>
    <w:unhideWhenUsed w:val="1"/>
    <w:rsid w:val="00886D35"/>
    <w:pPr>
      <w:spacing w:after="100" w:afterAutospacing="1" w:before="100" w:beforeAutospacing="1" w:line="240" w:lineRule="auto"/>
    </w:pPr>
    <w:rPr>
      <w:rFonts w:ascii="Times New Roman" w:cs="Times New Roman" w:eastAsia="Times New Roman" w:hAnsi="Times New Roman"/>
      <w:sz w:val="24"/>
      <w:szCs w:val="24"/>
      <w:lang w:eastAsia="es-ES_tradnl" w:val="es-CL"/>
    </w:rPr>
  </w:style>
  <w:style w:type="character" w:styleId="Ttulo3Car" w:customStyle="1">
    <w:name w:val="Título 3 Car"/>
    <w:basedOn w:val="Fuentedeprrafopredeter"/>
    <w:link w:val="Ttulo3"/>
    <w:uiPriority w:val="9"/>
    <w:semiHidden w:val="1"/>
    <w:rsid w:val="007A03D8"/>
    <w:rPr>
      <w:rFonts w:asciiTheme="majorHAnsi" w:cstheme="majorBidi" w:eastAsiaTheme="majorEastAsia" w:hAnsiTheme="majorHAnsi"/>
      <w:color w:val="243f60" w:themeColor="accent1" w:themeShade="00007F"/>
      <w:sz w:val="24"/>
      <w:szCs w:val="24"/>
    </w:rPr>
  </w:style>
  <w:style w:type="table" w:styleId="Tabladelista3-nfasis1">
    <w:name w:val="List Table 3 Accent 1"/>
    <w:basedOn w:val="Tablanormal"/>
    <w:uiPriority w:val="48"/>
    <w:rsid w:val="007A03D8"/>
    <w:pPr>
      <w:spacing w:after="0" w:line="240" w:lineRule="auto"/>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val="1"/>
        <w:bCs w:val="1"/>
        <w:color w:val="ffffff" w:themeColor="background1"/>
      </w:rPr>
      <w:tblPr/>
      <w:tcPr>
        <w:shd w:color="auto" w:fill="4f81bd" w:themeFill="accent1" w:val="clear"/>
      </w:tcPr>
    </w:tblStylePr>
    <w:tblStylePr w:type="lastRow">
      <w:rPr>
        <w:b w:val="1"/>
        <w:bCs w:val="1"/>
      </w:rPr>
      <w:tblPr/>
      <w:tcPr>
        <w:tcBorders>
          <w:top w:color="4f81bd"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themeColor="accent1" w:val="double"/>
          <w:left w:space="0" w:sz="0" w:val="nil"/>
        </w:tcBorders>
      </w:tcPr>
    </w:tblStylePr>
    <w:tblStylePr w:type="swCell">
      <w:tblPr/>
      <w:tcPr>
        <w:tcBorders>
          <w:top w:color="4f81bd" w:space="0" w:sz="4" w:themeColor="accent1" w:val="double"/>
          <w:right w:space="0" w:sz="0" w:val="nil"/>
        </w:tcBorders>
      </w:tcPr>
    </w:tblStylePr>
  </w:style>
  <w:style w:type="character" w:styleId="Ttulo2Car" w:customStyle="1">
    <w:name w:val="Título 2 Car"/>
    <w:basedOn w:val="Fuentedeprrafopredeter"/>
    <w:link w:val="Ttulo2"/>
    <w:uiPriority w:val="9"/>
    <w:semiHidden w:val="1"/>
    <w:rsid w:val="007A03D8"/>
    <w:rPr>
      <w:rFonts w:asciiTheme="majorHAnsi" w:cstheme="majorBidi" w:eastAsiaTheme="majorEastAsia" w:hAnsiTheme="majorHAnsi"/>
      <w:color w:val="365f91" w:themeColor="accent1" w:themeShade="0000BF"/>
      <w:sz w:val="26"/>
      <w:szCs w:val="26"/>
    </w:rPr>
  </w:style>
  <w:style w:type="character" w:styleId="Ttulo4Car" w:customStyle="1">
    <w:name w:val="Título 4 Car"/>
    <w:basedOn w:val="Fuentedeprrafopredeter"/>
    <w:link w:val="Ttulo4"/>
    <w:uiPriority w:val="9"/>
    <w:semiHidden w:val="1"/>
    <w:rsid w:val="007A03D8"/>
    <w:rPr>
      <w:rFonts w:asciiTheme="majorHAnsi" w:cstheme="majorBidi" w:eastAsiaTheme="majorEastAsia" w:hAnsiTheme="majorHAnsi"/>
      <w:i w:val="1"/>
      <w:iCs w:val="1"/>
      <w:color w:val="365f91" w:themeColor="accent1" w:themeShade="0000BF"/>
    </w:rPr>
  </w:style>
  <w:style w:type="table" w:styleId="Cuadrculaclara-nfasis1">
    <w:name w:val="Light Grid Accent 1"/>
    <w:basedOn w:val="Tablanormal"/>
    <w:uiPriority w:val="62"/>
    <w:semiHidden w:val="1"/>
    <w:unhideWhenUsed w:val="1"/>
    <w:rsid w:val="00DE67F3"/>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positorio.uchile.cl/handle/2250/193032"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uovc7q1YCmPbPz2DrrvbOgTYsg==">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2022-03-05T17:39:00Z</dcterms:created>
  <dc:creator>DRGC</dc:creator>
</cp:coreProperties>
</file>