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A986" w14:textId="5C5F85C7" w:rsidR="00BC0D15" w:rsidRDefault="00BC0D15">
      <w:r>
        <w:t>If your UoW ID ends with an odd number (ex: W167234</w:t>
      </w:r>
      <w:r w:rsidR="00A51773" w:rsidRPr="00A51773">
        <w:rPr>
          <w:b/>
          <w:bCs/>
          <w:sz w:val="28"/>
          <w:szCs w:val="28"/>
          <w:highlight w:val="yellow"/>
        </w:rPr>
        <w:t>1</w:t>
      </w:r>
      <w:r>
        <w:rPr>
          <w:b/>
          <w:bCs/>
        </w:rPr>
        <w:t>)</w:t>
      </w:r>
      <w:r w:rsidR="00302C77">
        <w:rPr>
          <w:b/>
          <w:bCs/>
        </w:rPr>
        <w:t xml:space="preserve"> </w:t>
      </w:r>
      <w:r w:rsidR="00302C77" w:rsidRPr="00302C77">
        <w:t>use the following scenario:</w:t>
      </w:r>
    </w:p>
    <w:p w14:paraId="5D246DD3" w14:textId="77777777" w:rsidR="00A51773" w:rsidRDefault="00A51773"/>
    <w:p w14:paraId="62A84995" w14:textId="478A17C6" w:rsidR="00302C77" w:rsidRDefault="00BC0D15" w:rsidP="00A51773">
      <w:pPr>
        <w:jc w:val="both"/>
      </w:pPr>
      <w:r>
        <w:t xml:space="preserve">You are hired as a penetration tester for a new startup </w:t>
      </w:r>
      <w:r w:rsidR="00A51773">
        <w:t>company with</w:t>
      </w:r>
      <w:r>
        <w:t xml:space="preserve"> a niche idea for rooms rentals. Their web application allows their customers to post information about rooms in their properties and for potential renters to hire them online. </w:t>
      </w:r>
      <w:r w:rsidRPr="00E40A78">
        <w:rPr>
          <w:highlight w:val="cyan"/>
        </w:rPr>
        <w:t xml:space="preserve">The application </w:t>
      </w:r>
      <w:r w:rsidR="00A51773" w:rsidRPr="00E40A78">
        <w:rPr>
          <w:highlight w:val="cyan"/>
        </w:rPr>
        <w:t>holds</w:t>
      </w:r>
      <w:r w:rsidRPr="00E40A78">
        <w:rPr>
          <w:highlight w:val="cyan"/>
        </w:rPr>
        <w:t xml:space="preserve"> financial details for their customers and for properties owners</w:t>
      </w:r>
      <w:r>
        <w:t xml:space="preserve">. It also stores personal information for both customers and properties owners. </w:t>
      </w:r>
      <w:r w:rsidR="00A51773">
        <w:t>Users’</w:t>
      </w:r>
      <w:r>
        <w:t xml:space="preserve"> credentials are stored on the database. Not all users have the same privilege. </w:t>
      </w:r>
    </w:p>
    <w:p w14:paraId="5D51275F" w14:textId="77777777" w:rsidR="00302C77" w:rsidRDefault="00302C77"/>
    <w:p w14:paraId="6FB26BA9" w14:textId="77777777" w:rsidR="00302C77" w:rsidRDefault="00302C77"/>
    <w:p w14:paraId="6450116B" w14:textId="69A80F80" w:rsidR="00302C77" w:rsidRDefault="00302C77" w:rsidP="00302C77">
      <w:r>
        <w:t>If your UoW ID ends with an even number (ex: W167234</w:t>
      </w:r>
      <w:r w:rsidRPr="00A51773">
        <w:rPr>
          <w:b/>
          <w:bCs/>
          <w:sz w:val="28"/>
          <w:szCs w:val="28"/>
          <w:highlight w:val="yellow"/>
        </w:rPr>
        <w:t>2</w:t>
      </w:r>
      <w:r>
        <w:rPr>
          <w:b/>
          <w:bCs/>
        </w:rPr>
        <w:t xml:space="preserve">) </w:t>
      </w:r>
      <w:r w:rsidRPr="00302C77">
        <w:t>use the following scenario:</w:t>
      </w:r>
    </w:p>
    <w:p w14:paraId="681E0FC6" w14:textId="77777777" w:rsidR="00302C77" w:rsidRDefault="00302C77"/>
    <w:p w14:paraId="30F1388A" w14:textId="1A9EFD24" w:rsidR="00777056" w:rsidRDefault="00BC0D15" w:rsidP="00A51773">
      <w:pPr>
        <w:jc w:val="both"/>
      </w:pPr>
      <w:r>
        <w:t xml:space="preserve">You are hired as a penetration tester for a medium sized </w:t>
      </w:r>
      <w:r w:rsidRPr="00865D36">
        <w:rPr>
          <w:highlight w:val="green"/>
        </w:rPr>
        <w:t>estate agent company</w:t>
      </w:r>
      <w:r>
        <w:t xml:space="preserve"> with many branches across the UK. Their web application allows their potential customers to search for properties and book appointments. </w:t>
      </w:r>
      <w:r w:rsidRPr="00E40A78">
        <w:rPr>
          <w:highlight w:val="cyan"/>
        </w:rPr>
        <w:t xml:space="preserve">The application </w:t>
      </w:r>
      <w:r w:rsidR="00A51773" w:rsidRPr="00E40A78">
        <w:rPr>
          <w:highlight w:val="cyan"/>
        </w:rPr>
        <w:t>holds</w:t>
      </w:r>
      <w:r w:rsidRPr="00E40A78">
        <w:rPr>
          <w:highlight w:val="cyan"/>
        </w:rPr>
        <w:t xml:space="preserve"> financial details for the properties owners but do not hold financial information for customers</w:t>
      </w:r>
      <w:r>
        <w:t xml:space="preserve">. It also stores personal information for both customers and properties owners. </w:t>
      </w:r>
      <w:r w:rsidR="00A51773">
        <w:t>Users’</w:t>
      </w:r>
      <w:r>
        <w:t xml:space="preserve"> credentials are stored on the database. Not all users have the same privilege.</w:t>
      </w:r>
    </w:p>
    <w:sectPr w:rsidR="0077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6F"/>
    <w:rsid w:val="0012386F"/>
    <w:rsid w:val="00302C77"/>
    <w:rsid w:val="00777056"/>
    <w:rsid w:val="00865D36"/>
    <w:rsid w:val="00A51773"/>
    <w:rsid w:val="00BC0D15"/>
    <w:rsid w:val="00E4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E0D9"/>
  <w15:chartTrackingRefBased/>
  <w15:docId w15:val="{EE50873C-818C-4544-8CA0-0536AD39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hettiarachchi</dc:creator>
  <cp:keywords/>
  <dc:description/>
  <cp:lastModifiedBy>Shenal 2018383</cp:lastModifiedBy>
  <cp:revision>6</cp:revision>
  <dcterms:created xsi:type="dcterms:W3CDTF">2022-02-22T10:23:00Z</dcterms:created>
  <dcterms:modified xsi:type="dcterms:W3CDTF">2022-04-25T12:13:00Z</dcterms:modified>
</cp:coreProperties>
</file>