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8D" w:rsidRPr="008468A9" w:rsidRDefault="00542DBC" w:rsidP="006041DC">
      <w:pPr>
        <w:jc w:val="center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小型嵌入式操作系统的实现</w:t>
      </w:r>
    </w:p>
    <w:p w:rsidR="00C6560C" w:rsidRPr="008468A9" w:rsidRDefault="00C6560C" w:rsidP="00C6560C">
      <w:pPr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ab/>
        <w:t>写一个自己的操作系统是我一直以来的愿望，一来，学习，二来吗，装装</w:t>
      </w:r>
      <w:r w:rsidRPr="008468A9">
        <w:rPr>
          <w:rFonts w:asciiTheme="minorEastAsia" w:hAnsiTheme="minorEastAsia" w:hint="eastAsia"/>
          <w:sz w:val="22"/>
        </w:rPr>
        <w:t>X了。。哈哈</w:t>
      </w:r>
    </w:p>
    <w:p w:rsidR="004C2654" w:rsidRPr="008468A9" w:rsidRDefault="004C2654" w:rsidP="00C6560C">
      <w:pPr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进过一段时间的学习，今天我写的代码终于实现了任务切换</w:t>
      </w:r>
      <w:r w:rsidR="00212742" w:rsidRPr="008468A9">
        <w:rPr>
          <w:rFonts w:asciiTheme="minorEastAsia" w:hAnsiTheme="minorEastAsia"/>
          <w:sz w:val="22"/>
        </w:rPr>
        <w:t>，也就是多任务环境了</w:t>
      </w:r>
      <w:r w:rsidR="00940A74" w:rsidRPr="008468A9">
        <w:rPr>
          <w:rFonts w:asciiTheme="minorEastAsia" w:hAnsiTheme="minorEastAsia"/>
          <w:sz w:val="22"/>
        </w:rPr>
        <w:t>，虽然任务本身只是很简单那的闪烁你的</w:t>
      </w:r>
      <w:r w:rsidR="00940A74" w:rsidRPr="008468A9">
        <w:rPr>
          <w:rFonts w:asciiTheme="minorEastAsia" w:hAnsiTheme="minorEastAsia" w:hint="eastAsia"/>
          <w:sz w:val="22"/>
        </w:rPr>
        <w:t>LED小灯，但是仍然遮挡不住</w:t>
      </w:r>
      <w:r w:rsidR="00740A1C" w:rsidRPr="008468A9">
        <w:rPr>
          <w:rFonts w:asciiTheme="minorEastAsia" w:hAnsiTheme="minorEastAsia" w:hint="eastAsia"/>
          <w:sz w:val="22"/>
        </w:rPr>
        <w:t>背后操作系统光辉的本质。</w:t>
      </w:r>
    </w:p>
    <w:p w:rsidR="00740A1C" w:rsidRPr="008468A9" w:rsidRDefault="00740A1C" w:rsidP="00C6560C">
      <w:pPr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今天我决定，把我学习的经历分享出来</w:t>
      </w:r>
      <w:r w:rsidR="004D74FA" w:rsidRPr="008468A9">
        <w:rPr>
          <w:rFonts w:asciiTheme="minorEastAsia" w:hAnsiTheme="minorEastAsia"/>
          <w:sz w:val="22"/>
        </w:rPr>
        <w:t>，希望能起到抛砖引玉的作用</w:t>
      </w:r>
      <w:r w:rsidR="009542EF" w:rsidRPr="008468A9">
        <w:rPr>
          <w:rFonts w:asciiTheme="minorEastAsia" w:hAnsiTheme="minorEastAsia"/>
          <w:sz w:val="22"/>
        </w:rPr>
        <w:t>。</w:t>
      </w:r>
    </w:p>
    <w:p w:rsidR="006041DC" w:rsidRPr="008468A9" w:rsidRDefault="006041DC" w:rsidP="006041DC">
      <w:pPr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ab/>
      </w:r>
      <w:r w:rsidR="00DC73DA" w:rsidRPr="008468A9">
        <w:rPr>
          <w:rFonts w:asciiTheme="minorEastAsia" w:hAnsiTheme="minorEastAsia"/>
          <w:sz w:val="22"/>
        </w:rPr>
        <w:t>一提到操作系统，大部分人的感觉是高端大气上档次</w:t>
      </w:r>
      <w:r w:rsidR="0057282D" w:rsidRPr="008468A9">
        <w:rPr>
          <w:rFonts w:asciiTheme="minorEastAsia" w:hAnsiTheme="minorEastAsia"/>
          <w:sz w:val="22"/>
        </w:rPr>
        <w:t>，其实不然</w:t>
      </w:r>
      <w:r w:rsidR="006A16EC" w:rsidRPr="008468A9">
        <w:rPr>
          <w:rFonts w:asciiTheme="minorEastAsia" w:hAnsiTheme="minorEastAsia"/>
          <w:sz w:val="22"/>
        </w:rPr>
        <w:t>，仔细读完我的文章，你就能一步一步，从无到有，实现一个小型嵌入式操作系统</w:t>
      </w:r>
      <w:r w:rsidR="00380455" w:rsidRPr="008468A9">
        <w:rPr>
          <w:rFonts w:asciiTheme="minorEastAsia" w:hAnsiTheme="minorEastAsia"/>
          <w:sz w:val="22"/>
        </w:rPr>
        <w:t>，她可以实现基本的任务切换</w:t>
      </w:r>
      <w:r w:rsidR="00FE7361" w:rsidRPr="008468A9">
        <w:rPr>
          <w:rFonts w:asciiTheme="minorEastAsia" w:hAnsiTheme="minorEastAsia"/>
          <w:sz w:val="22"/>
        </w:rPr>
        <w:t>，也就是多任务了</w:t>
      </w:r>
      <w:r w:rsidR="005A5830" w:rsidRPr="008468A9">
        <w:rPr>
          <w:rFonts w:asciiTheme="minorEastAsia" w:hAnsiTheme="minorEastAsia"/>
          <w:sz w:val="22"/>
        </w:rPr>
        <w:t>，以后的</w:t>
      </w:r>
      <w:r w:rsidR="00F17F3F" w:rsidRPr="008468A9">
        <w:rPr>
          <w:rFonts w:asciiTheme="minorEastAsia" w:hAnsiTheme="minorEastAsia"/>
          <w:sz w:val="22"/>
        </w:rPr>
        <w:t>任务通信什么的，就很简单了</w:t>
      </w:r>
      <w:r w:rsidR="00A32047" w:rsidRPr="008468A9">
        <w:rPr>
          <w:rFonts w:asciiTheme="minorEastAsia" w:hAnsiTheme="minorEastAsia"/>
          <w:sz w:val="22"/>
        </w:rPr>
        <w:t>。</w:t>
      </w:r>
    </w:p>
    <w:p w:rsidR="00A32047" w:rsidRPr="008468A9" w:rsidRDefault="00392D0F" w:rsidP="006041DC">
      <w:pPr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ab/>
      </w:r>
      <w:r w:rsidR="00E577AA" w:rsidRPr="008468A9">
        <w:rPr>
          <w:rFonts w:asciiTheme="minorEastAsia" w:hAnsiTheme="minorEastAsia"/>
          <w:sz w:val="22"/>
        </w:rPr>
        <w:t>我的硬件平台是</w:t>
      </w:r>
      <w:r w:rsidR="00C723F7" w:rsidRPr="008468A9">
        <w:rPr>
          <w:rFonts w:asciiTheme="minorEastAsia" w:hAnsiTheme="minorEastAsia" w:hint="eastAsia"/>
          <w:sz w:val="22"/>
        </w:rPr>
        <w:t>STM32F103系列的单片机</w:t>
      </w:r>
      <w:r w:rsidR="00B544F2" w:rsidRPr="008468A9">
        <w:rPr>
          <w:rFonts w:asciiTheme="minorEastAsia" w:hAnsiTheme="minorEastAsia" w:hint="eastAsia"/>
          <w:sz w:val="22"/>
        </w:rPr>
        <w:t>，这个很重要</w:t>
      </w:r>
      <w:r w:rsidR="006D680E" w:rsidRPr="008468A9">
        <w:rPr>
          <w:rFonts w:asciiTheme="minorEastAsia" w:hAnsiTheme="minorEastAsia" w:hint="eastAsia"/>
          <w:sz w:val="22"/>
        </w:rPr>
        <w:t>，因为嵌入式操作系统的</w:t>
      </w:r>
      <w:r w:rsidR="009672F4" w:rsidRPr="008468A9">
        <w:rPr>
          <w:rFonts w:asciiTheme="minorEastAsia" w:hAnsiTheme="minorEastAsia" w:hint="eastAsia"/>
          <w:sz w:val="22"/>
        </w:rPr>
        <w:t>核心就是任务切换，</w:t>
      </w:r>
      <w:r w:rsidR="00810C9F" w:rsidRPr="008468A9">
        <w:rPr>
          <w:rFonts w:asciiTheme="minorEastAsia" w:hAnsiTheme="minorEastAsia" w:hint="eastAsia"/>
          <w:sz w:val="22"/>
        </w:rPr>
        <w:t>这段代码必须用汇编实现，大家都知道，汇编语言是</w:t>
      </w:r>
      <w:r w:rsidR="008C15D6" w:rsidRPr="008468A9">
        <w:rPr>
          <w:rFonts w:asciiTheme="minorEastAsia" w:hAnsiTheme="minorEastAsia" w:hint="eastAsia"/>
          <w:sz w:val="22"/>
        </w:rPr>
        <w:t>平台相关语言</w:t>
      </w:r>
      <w:r w:rsidR="00E4447F" w:rsidRPr="008468A9">
        <w:rPr>
          <w:rFonts w:asciiTheme="minorEastAsia" w:hAnsiTheme="minorEastAsia" w:hint="eastAsia"/>
          <w:sz w:val="22"/>
        </w:rPr>
        <w:t>，你用汇编语言在这个</w:t>
      </w:r>
      <w:r w:rsidR="00EE6876" w:rsidRPr="008468A9">
        <w:rPr>
          <w:rFonts w:asciiTheme="minorEastAsia" w:hAnsiTheme="minorEastAsia" w:hint="eastAsia"/>
          <w:sz w:val="22"/>
        </w:rPr>
        <w:t>平台中点亮了一个LED灯，在另外一个平台中</w:t>
      </w:r>
      <w:r w:rsidR="00E222C5" w:rsidRPr="008468A9">
        <w:rPr>
          <w:rFonts w:asciiTheme="minorEastAsia" w:hAnsiTheme="minorEastAsia" w:hint="eastAsia"/>
          <w:sz w:val="22"/>
        </w:rPr>
        <w:t>不能用时很平常的事情</w:t>
      </w:r>
      <w:r w:rsidR="00FB3500" w:rsidRPr="008468A9">
        <w:rPr>
          <w:rFonts w:asciiTheme="minorEastAsia" w:hAnsiTheme="minorEastAsia" w:hint="eastAsia"/>
          <w:sz w:val="22"/>
        </w:rPr>
        <w:t>。</w:t>
      </w:r>
    </w:p>
    <w:p w:rsidR="00FB3500" w:rsidRPr="008468A9" w:rsidRDefault="00FB3500" w:rsidP="006041DC">
      <w:pPr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ab/>
        <w:t>嵌入式操作系统最核心的地方就是任务切换</w:t>
      </w:r>
      <w:r w:rsidR="00B013E0" w:rsidRPr="008468A9">
        <w:rPr>
          <w:rFonts w:asciiTheme="minorEastAsia" w:hAnsiTheme="minorEastAsia"/>
          <w:sz w:val="22"/>
        </w:rPr>
        <w:t>，所以我会先从这方面开始讲起</w:t>
      </w:r>
      <w:r w:rsidR="00B055C0" w:rsidRPr="008468A9">
        <w:rPr>
          <w:rFonts w:asciiTheme="minorEastAsia" w:hAnsiTheme="minorEastAsia"/>
          <w:sz w:val="22"/>
        </w:rPr>
        <w:t>，</w:t>
      </w:r>
    </w:p>
    <w:p w:rsidR="00B055C0" w:rsidRPr="008468A9" w:rsidRDefault="00B055C0" w:rsidP="006041DC">
      <w:pPr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写这部分的时候</w:t>
      </w:r>
      <w:r w:rsidR="00DB2BE0" w:rsidRPr="008468A9">
        <w:rPr>
          <w:rFonts w:asciiTheme="minorEastAsia" w:hAnsiTheme="minorEastAsia"/>
          <w:sz w:val="22"/>
        </w:rPr>
        <w:t>，会用到很多底层和硬件平台相关的</w:t>
      </w:r>
      <w:r w:rsidR="003C57E0" w:rsidRPr="008468A9">
        <w:rPr>
          <w:rFonts w:asciiTheme="minorEastAsia" w:hAnsiTheme="minorEastAsia"/>
          <w:sz w:val="22"/>
        </w:rPr>
        <w:t>知识</w:t>
      </w:r>
      <w:r w:rsidR="006D58EE" w:rsidRPr="008468A9">
        <w:rPr>
          <w:rFonts w:asciiTheme="minorEastAsia" w:hAnsiTheme="minorEastAsia"/>
          <w:sz w:val="22"/>
        </w:rPr>
        <w:t>，用到什么内容我会在下面说明白</w:t>
      </w:r>
      <w:r w:rsidR="00C6560C" w:rsidRPr="008468A9">
        <w:rPr>
          <w:rFonts w:asciiTheme="minorEastAsia" w:hAnsiTheme="minorEastAsia"/>
          <w:sz w:val="22"/>
        </w:rPr>
        <w:t>。</w:t>
      </w:r>
    </w:p>
    <w:p w:rsidR="00C6560C" w:rsidRPr="008468A9" w:rsidRDefault="00C6560C" w:rsidP="006041DC">
      <w:pPr>
        <w:jc w:val="left"/>
        <w:rPr>
          <w:rFonts w:asciiTheme="minorEastAsia" w:hAnsiTheme="minorEastAsia"/>
          <w:sz w:val="22"/>
        </w:rPr>
      </w:pPr>
    </w:p>
    <w:p w:rsidR="00C6560C" w:rsidRPr="008468A9" w:rsidRDefault="00212B30" w:rsidP="006041DC">
      <w:pPr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ab/>
      </w:r>
    </w:p>
    <w:p w:rsidR="00212B30" w:rsidRPr="008468A9" w:rsidRDefault="006D74E9" w:rsidP="0055139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程序本质的剖析</w:t>
      </w:r>
    </w:p>
    <w:p w:rsidR="00F569B4" w:rsidRPr="008468A9" w:rsidRDefault="00F569B4" w:rsidP="00F569B4">
      <w:pPr>
        <w:jc w:val="left"/>
        <w:rPr>
          <w:rFonts w:asciiTheme="minorEastAsia" w:hAnsiTheme="minorEastAsia"/>
          <w:sz w:val="22"/>
        </w:rPr>
      </w:pPr>
    </w:p>
    <w:p w:rsidR="00A878A3" w:rsidRPr="008468A9" w:rsidRDefault="0087547E" w:rsidP="00F569B4">
      <w:pPr>
        <w:ind w:firstLine="42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写操作系统这个高端大气上档次的工作肯定要有一些铺垫了</w:t>
      </w:r>
      <w:r w:rsidR="00B0526E" w:rsidRPr="008468A9">
        <w:rPr>
          <w:rFonts w:asciiTheme="minorEastAsia" w:hAnsiTheme="minorEastAsia"/>
          <w:sz w:val="22"/>
        </w:rPr>
        <w:t>，最必须的就是对你写</w:t>
      </w:r>
      <w:r w:rsidR="00B000A6" w:rsidRPr="008468A9">
        <w:rPr>
          <w:rFonts w:asciiTheme="minorEastAsia" w:hAnsiTheme="minorEastAsia"/>
          <w:sz w:val="22"/>
        </w:rPr>
        <w:t>的</w:t>
      </w:r>
      <w:r w:rsidR="00B0526E" w:rsidRPr="008468A9">
        <w:rPr>
          <w:rFonts w:asciiTheme="minorEastAsia" w:hAnsiTheme="minorEastAsia"/>
          <w:sz w:val="22"/>
        </w:rPr>
        <w:t>程序的了解</w:t>
      </w:r>
      <w:r w:rsidR="001E0808" w:rsidRPr="008468A9">
        <w:rPr>
          <w:rFonts w:asciiTheme="minorEastAsia" w:hAnsiTheme="minorEastAsia"/>
          <w:sz w:val="22"/>
        </w:rPr>
        <w:t>，也许你会说，我写的程序，我还能不理解吗，但是这次咱么要从寄存器角度分析</w:t>
      </w:r>
      <w:r w:rsidR="00F569B4" w:rsidRPr="008468A9">
        <w:rPr>
          <w:rFonts w:asciiTheme="minorEastAsia" w:hAnsiTheme="minorEastAsia"/>
          <w:sz w:val="22"/>
        </w:rPr>
        <w:t>。</w:t>
      </w:r>
    </w:p>
    <w:p w:rsidR="005020F2" w:rsidRPr="008468A9" w:rsidRDefault="005020F2" w:rsidP="00F569B4">
      <w:pPr>
        <w:ind w:firstLine="42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咱们首先从类比</w:t>
      </w:r>
      <w:r w:rsidR="00DD4931" w:rsidRPr="008468A9">
        <w:rPr>
          <w:rFonts w:asciiTheme="minorEastAsia" w:hAnsiTheme="minorEastAsia"/>
          <w:sz w:val="22"/>
        </w:rPr>
        <w:t>学习</w:t>
      </w:r>
      <w:r w:rsidRPr="008468A9">
        <w:rPr>
          <w:rFonts w:asciiTheme="minorEastAsia" w:hAnsiTheme="minorEastAsia"/>
          <w:sz w:val="22"/>
        </w:rPr>
        <w:t>开始</w:t>
      </w:r>
      <w:r w:rsidR="004E76B5" w:rsidRPr="008468A9">
        <w:rPr>
          <w:rFonts w:asciiTheme="minorEastAsia" w:hAnsiTheme="minorEastAsia"/>
          <w:sz w:val="22"/>
        </w:rPr>
        <w:t>，咱们先来理解中断</w:t>
      </w:r>
      <w:r w:rsidR="003A3CA0" w:rsidRPr="008468A9">
        <w:rPr>
          <w:rFonts w:asciiTheme="minorEastAsia" w:hAnsiTheme="minorEastAsia"/>
          <w:sz w:val="22"/>
        </w:rPr>
        <w:t>，对于中断</w:t>
      </w:r>
      <w:r w:rsidR="007E5B93" w:rsidRPr="008468A9">
        <w:rPr>
          <w:rFonts w:asciiTheme="minorEastAsia" w:hAnsiTheme="minorEastAsia"/>
          <w:sz w:val="22"/>
        </w:rPr>
        <w:t>，学习单片机的小朋友们</w:t>
      </w:r>
      <w:r w:rsidR="004008E7" w:rsidRPr="008468A9">
        <w:rPr>
          <w:rFonts w:asciiTheme="minorEastAsia" w:hAnsiTheme="minorEastAsia"/>
          <w:sz w:val="22"/>
        </w:rPr>
        <w:t>肯定很理解，咱么来一起回顾下，单片机是怎么用硬件实现中断的</w:t>
      </w:r>
      <w:r w:rsidR="006F7136" w:rsidRPr="008468A9">
        <w:rPr>
          <w:rFonts w:asciiTheme="minorEastAsia" w:hAnsiTheme="minorEastAsia"/>
          <w:sz w:val="22"/>
        </w:rPr>
        <w:t>（更为具体的说明在</w:t>
      </w:r>
      <w:r w:rsidR="006F7136" w:rsidRPr="008468A9">
        <w:rPr>
          <w:rFonts w:asciiTheme="minorEastAsia" w:hAnsiTheme="minorEastAsia" w:hint="eastAsia"/>
          <w:sz w:val="22"/>
        </w:rPr>
        <w:t>Cor</w:t>
      </w:r>
      <w:r w:rsidR="006F7136" w:rsidRPr="008468A9">
        <w:rPr>
          <w:rFonts w:asciiTheme="minorEastAsia" w:hAnsiTheme="minorEastAsia"/>
          <w:sz w:val="22"/>
        </w:rPr>
        <w:t>tex-M3权威指南-carpter9中断的具体行为）</w:t>
      </w:r>
      <w:r w:rsidR="00237543" w:rsidRPr="008468A9">
        <w:rPr>
          <w:rFonts w:asciiTheme="minorEastAsia" w:hAnsiTheme="minorEastAsia"/>
          <w:sz w:val="22"/>
        </w:rPr>
        <w:t>其实中断就是</w:t>
      </w:r>
      <w:r w:rsidR="001C2B0F" w:rsidRPr="008468A9">
        <w:rPr>
          <w:rFonts w:asciiTheme="minorEastAsia" w:hAnsiTheme="minorEastAsia"/>
          <w:sz w:val="22"/>
        </w:rPr>
        <w:t>多任务的环境了，只不过这个多任务环境只能有两个</w:t>
      </w:r>
      <w:r w:rsidR="00485189" w:rsidRPr="008468A9">
        <w:rPr>
          <w:rFonts w:asciiTheme="minorEastAsia" w:hAnsiTheme="minorEastAsia"/>
          <w:sz w:val="22"/>
        </w:rPr>
        <w:t>任务</w:t>
      </w:r>
      <w:r w:rsidR="00D14B85" w:rsidRPr="008468A9">
        <w:rPr>
          <w:rFonts w:asciiTheme="minorEastAsia" w:hAnsiTheme="minorEastAsia"/>
          <w:sz w:val="22"/>
        </w:rPr>
        <w:t>（在只有一个中断的前提下）</w:t>
      </w:r>
      <w:r w:rsidR="00846CEC" w:rsidRPr="008468A9">
        <w:rPr>
          <w:rFonts w:asciiTheme="minorEastAsia" w:hAnsiTheme="minorEastAsia"/>
          <w:sz w:val="22"/>
        </w:rPr>
        <w:t>，那么只要咱么能模拟出来中断，那实现自己的操作系统也是很简单的呢。</w:t>
      </w:r>
    </w:p>
    <w:p w:rsidR="00592DE5" w:rsidRPr="008468A9" w:rsidRDefault="00157D90" w:rsidP="00F569B4">
      <w:pPr>
        <w:ind w:firstLine="42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 w:hint="eastAsia"/>
          <w:sz w:val="22"/>
        </w:rPr>
        <w:t>CM3中断的一个完整过程由一下几个部分组成</w:t>
      </w:r>
    </w:p>
    <w:p w:rsidR="00157D90" w:rsidRPr="008468A9" w:rsidRDefault="00AF386C" w:rsidP="00157D9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入</w:t>
      </w:r>
      <w:r w:rsidR="00157D90" w:rsidRPr="008468A9">
        <w:rPr>
          <w:rFonts w:asciiTheme="minorEastAsia" w:hAnsiTheme="minorEastAsia"/>
          <w:sz w:val="22"/>
        </w:rPr>
        <w:t>栈</w:t>
      </w:r>
    </w:p>
    <w:p w:rsidR="00157D90" w:rsidRPr="008468A9" w:rsidRDefault="00157D90" w:rsidP="00157D9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sz w:val="22"/>
        </w:rPr>
        <w:t>取向量</w:t>
      </w:r>
    </w:p>
    <w:p w:rsidR="00157D90" w:rsidRPr="008468A9" w:rsidRDefault="00157D90" w:rsidP="00157D9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更新寄存器</w:t>
      </w:r>
    </w:p>
    <w:p w:rsidR="00157D90" w:rsidRPr="008468A9" w:rsidRDefault="00157D90" w:rsidP="00157D9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异常返回</w:t>
      </w:r>
    </w:p>
    <w:p w:rsidR="004B239E" w:rsidRPr="008468A9" w:rsidRDefault="004B239E" w:rsidP="004B239E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AF386C" w:rsidRPr="008468A9" w:rsidRDefault="00AF386C" w:rsidP="00AF386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入堆栈</w:t>
      </w:r>
    </w:p>
    <w:p w:rsidR="00AF386C" w:rsidRPr="008468A9" w:rsidRDefault="00AF386C" w:rsidP="00133B23">
      <w:pPr>
        <w:ind w:firstLine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响应异常的第一个行动，就是自动保存现场的必要部分：依次把</w:t>
      </w:r>
      <w:proofErr w:type="spellStart"/>
      <w:r w:rsidRPr="008468A9">
        <w:rPr>
          <w:rFonts w:asciiTheme="minorEastAsia" w:hAnsiTheme="minorEastAsia"/>
          <w:color w:val="000000"/>
          <w:sz w:val="22"/>
        </w:rPr>
        <w:t>xPSR</w:t>
      </w:r>
      <w:proofErr w:type="spellEnd"/>
      <w:r w:rsidRPr="008468A9">
        <w:rPr>
          <w:rFonts w:asciiTheme="minorEastAsia" w:hAnsiTheme="minorEastAsia"/>
          <w:color w:val="000000"/>
          <w:sz w:val="22"/>
        </w:rPr>
        <w:t>, PC, LR, R12</w:t>
      </w:r>
      <w:r w:rsidRPr="008468A9">
        <w:rPr>
          <w:rFonts w:asciiTheme="minorEastAsia" w:hAnsiTheme="minorEastAsia" w:hint="eastAsia"/>
          <w:color w:val="000000"/>
          <w:sz w:val="22"/>
        </w:rPr>
        <w:t>以及</w:t>
      </w:r>
      <w:r w:rsidRPr="008468A9">
        <w:rPr>
          <w:rFonts w:asciiTheme="minorEastAsia" w:hAnsiTheme="minorEastAsia"/>
          <w:color w:val="000000"/>
          <w:sz w:val="22"/>
        </w:rPr>
        <w:t>R3‐R0</w:t>
      </w:r>
      <w:r w:rsidRPr="008468A9">
        <w:rPr>
          <w:rFonts w:asciiTheme="minorEastAsia" w:hAnsiTheme="minorEastAsia" w:hint="eastAsia"/>
          <w:color w:val="000000"/>
          <w:sz w:val="22"/>
        </w:rPr>
        <w:t>由硬件自动压入适当的堆栈中</w:t>
      </w:r>
      <w:r w:rsidR="006E7BF6" w:rsidRPr="008468A9">
        <w:rPr>
          <w:rFonts w:asciiTheme="minorEastAsia" w:hAnsiTheme="minorEastAsia" w:hint="eastAsia"/>
          <w:color w:val="000000"/>
          <w:sz w:val="22"/>
        </w:rPr>
        <w:t>，就是保存要切换出去的任务，因为下面就要开始执行中断这个任务了，如果不保存就无法实现这个任务的完全复原了。</w:t>
      </w:r>
    </w:p>
    <w:p w:rsidR="00F81A2C" w:rsidRPr="008468A9" w:rsidRDefault="00F81A2C" w:rsidP="00F81A2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取向量</w:t>
      </w:r>
    </w:p>
    <w:p w:rsidR="00F81A2C" w:rsidRPr="008468A9" w:rsidRDefault="00F81A2C" w:rsidP="00F81A2C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其实就是找到中断任务的入口地址</w:t>
      </w:r>
      <w:r w:rsidR="005E3CC6" w:rsidRPr="008468A9">
        <w:rPr>
          <w:rFonts w:asciiTheme="minorEastAsia" w:hAnsiTheme="minorEastAsia"/>
          <w:color w:val="000000"/>
          <w:sz w:val="22"/>
        </w:rPr>
        <w:t>，这样才能开始执行中断函数</w:t>
      </w:r>
    </w:p>
    <w:p w:rsidR="00300AF5" w:rsidRPr="008468A9" w:rsidRDefault="00300AF5" w:rsidP="00300AF5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更新寄存器</w:t>
      </w:r>
    </w:p>
    <w:p w:rsidR="00321C2E" w:rsidRPr="008468A9" w:rsidRDefault="00321C2E" w:rsidP="00300AF5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异常返回</w:t>
      </w:r>
    </w:p>
    <w:p w:rsidR="00321C2E" w:rsidRPr="008468A9" w:rsidRDefault="00321C2E" w:rsidP="00205251">
      <w:pPr>
        <w:ind w:firstLine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当异常服务例程执行完毕后，需要很正式地做一个“异常返回”动作序列，从而</w:t>
      </w:r>
      <w:r w:rsidRPr="008468A9">
        <w:rPr>
          <w:rFonts w:asciiTheme="minorEastAsia" w:hAnsiTheme="minorEastAsia" w:hint="eastAsia"/>
          <w:color w:val="000000"/>
          <w:sz w:val="22"/>
        </w:rPr>
        <w:lastRenderedPageBreak/>
        <w:t>恢复先前的系统状态，才能使被中断的程序得以继续执行</w:t>
      </w:r>
    </w:p>
    <w:p w:rsidR="003F2A59" w:rsidRPr="008468A9" w:rsidRDefault="003F2A59" w:rsidP="00205251">
      <w:pPr>
        <w:ind w:firstLine="420"/>
        <w:jc w:val="left"/>
        <w:rPr>
          <w:rFonts w:asciiTheme="minorEastAsia" w:hAnsiTheme="minorEastAsia"/>
          <w:color w:val="000000"/>
          <w:sz w:val="22"/>
        </w:rPr>
      </w:pPr>
    </w:p>
    <w:p w:rsidR="00826666" w:rsidRPr="008468A9" w:rsidRDefault="00826666" w:rsidP="00205251">
      <w:pPr>
        <w:ind w:firstLine="420"/>
        <w:jc w:val="left"/>
        <w:rPr>
          <w:rFonts w:asciiTheme="minorEastAsia" w:hAnsiTheme="minorEastAsia"/>
          <w:color w:val="000000"/>
          <w:sz w:val="22"/>
        </w:rPr>
      </w:pPr>
    </w:p>
    <w:p w:rsidR="003F2A59" w:rsidRPr="008468A9" w:rsidRDefault="00826666" w:rsidP="008E6EB1">
      <w:pPr>
        <w:ind w:firstLine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操作系统的任务切换也是大同小异</w:t>
      </w:r>
    </w:p>
    <w:p w:rsidR="0069165B" w:rsidRPr="008468A9" w:rsidRDefault="008E6EB1" w:rsidP="0069165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屏蔽所有中断</w:t>
      </w:r>
    </w:p>
    <w:p w:rsidR="00A0642C" w:rsidRPr="008468A9" w:rsidRDefault="00A0642C" w:rsidP="0069165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保存正在执行的任务的寄存器信息到任务独立的堆栈中</w:t>
      </w:r>
    </w:p>
    <w:p w:rsidR="00A0642C" w:rsidRPr="008468A9" w:rsidRDefault="00A0642C" w:rsidP="0069165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从要投入运行的任务的堆栈中取出数据到寄存器中</w:t>
      </w:r>
    </w:p>
    <w:p w:rsidR="00C8181A" w:rsidRPr="008468A9" w:rsidRDefault="00C8181A" w:rsidP="0069165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取消中断屏蔽</w:t>
      </w:r>
    </w:p>
    <w:p w:rsidR="00EB673F" w:rsidRPr="008468A9" w:rsidRDefault="00EB673F" w:rsidP="00EB673F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经过这四步，上一个任务已经被保存起来，等待下一次的运行，要运行的任务已经开始了运行</w:t>
      </w:r>
    </w:p>
    <w:p w:rsidR="00EB673F" w:rsidRPr="008468A9" w:rsidRDefault="00EB673F" w:rsidP="00EB673F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EB673F" w:rsidRPr="008468A9" w:rsidRDefault="00EB673F" w:rsidP="00EB673F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上面这四步只是一个大体的概述</w:t>
      </w:r>
    </w:p>
    <w:p w:rsidR="00E66836" w:rsidRPr="008468A9" w:rsidRDefault="00E66836" w:rsidP="00EB673F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466001" w:rsidRPr="008468A9" w:rsidRDefault="00086A8D" w:rsidP="004660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在</w:t>
      </w:r>
      <w:r w:rsidR="00200401" w:rsidRPr="008468A9">
        <w:rPr>
          <w:rFonts w:asciiTheme="minorEastAsia" w:hAnsiTheme="minorEastAsia"/>
          <w:color w:val="000000"/>
          <w:sz w:val="22"/>
        </w:rPr>
        <w:t>对</w:t>
      </w:r>
      <w:r w:rsidR="00200401" w:rsidRPr="008468A9">
        <w:rPr>
          <w:rFonts w:asciiTheme="minorEastAsia" w:hAnsiTheme="minorEastAsia" w:hint="eastAsia"/>
          <w:color w:val="000000"/>
          <w:sz w:val="22"/>
        </w:rPr>
        <w:t>CM3内核的实现描述</w:t>
      </w:r>
      <w:r w:rsidRPr="008468A9">
        <w:rPr>
          <w:rFonts w:asciiTheme="minorEastAsia" w:hAnsiTheme="minorEastAsia"/>
          <w:color w:val="000000"/>
          <w:sz w:val="22"/>
        </w:rPr>
        <w:t>前有一些准备</w:t>
      </w:r>
      <w:r w:rsidR="00115DED" w:rsidRPr="008468A9">
        <w:rPr>
          <w:rFonts w:asciiTheme="minorEastAsia" w:hAnsiTheme="minorEastAsia"/>
          <w:color w:val="000000"/>
          <w:sz w:val="22"/>
        </w:rPr>
        <w:t>知识</w:t>
      </w:r>
    </w:p>
    <w:p w:rsidR="008760A0" w:rsidRDefault="008760A0" w:rsidP="008760A0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CM3寄存器基础</w:t>
      </w:r>
      <w:r w:rsidRPr="008468A9">
        <w:rPr>
          <w:rFonts w:asciiTheme="minorEastAsia" w:hAnsiTheme="minorEastAsia"/>
          <w:color w:val="000000"/>
          <w:sz w:val="22"/>
        </w:rPr>
        <w:t>（在</w:t>
      </w:r>
      <w:r w:rsidRPr="008468A9">
        <w:rPr>
          <w:rFonts w:asciiTheme="minorEastAsia" w:hAnsiTheme="minorEastAsia" w:hint="eastAsia"/>
          <w:color w:val="000000"/>
          <w:sz w:val="22"/>
        </w:rPr>
        <w:t>Cortex</w:t>
      </w:r>
      <w:r w:rsidRPr="008468A9">
        <w:rPr>
          <w:rFonts w:asciiTheme="minorEastAsia" w:hAnsiTheme="minorEastAsia"/>
          <w:color w:val="000000"/>
          <w:sz w:val="22"/>
        </w:rPr>
        <w:t>-M3权威指南一书）</w:t>
      </w:r>
    </w:p>
    <w:p w:rsidR="00226245" w:rsidRPr="00226245" w:rsidRDefault="00115DED" w:rsidP="00226245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BASEPRI寄存器，用于中断屏蔽（在</w:t>
      </w:r>
      <w:r w:rsidRPr="008468A9">
        <w:rPr>
          <w:rFonts w:asciiTheme="minorEastAsia" w:hAnsiTheme="minorEastAsia" w:hint="eastAsia"/>
          <w:color w:val="000000"/>
          <w:sz w:val="22"/>
        </w:rPr>
        <w:t>Cortex</w:t>
      </w:r>
      <w:r w:rsidRPr="008468A9">
        <w:rPr>
          <w:rFonts w:asciiTheme="minorEastAsia" w:hAnsiTheme="minorEastAsia"/>
          <w:color w:val="000000"/>
          <w:sz w:val="22"/>
        </w:rPr>
        <w:t>-M3权威指南</w:t>
      </w:r>
      <w:r w:rsidR="007D56D6" w:rsidRPr="008468A9">
        <w:rPr>
          <w:rFonts w:asciiTheme="minorEastAsia" w:hAnsiTheme="minorEastAsia"/>
          <w:color w:val="000000"/>
          <w:sz w:val="22"/>
        </w:rPr>
        <w:t>一书</w:t>
      </w:r>
      <w:r w:rsidRPr="008468A9">
        <w:rPr>
          <w:rFonts w:asciiTheme="minorEastAsia" w:hAnsiTheme="minorEastAsia"/>
          <w:color w:val="000000"/>
          <w:sz w:val="22"/>
        </w:rPr>
        <w:t>）</w:t>
      </w:r>
    </w:p>
    <w:p w:rsidR="00115DED" w:rsidRPr="008468A9" w:rsidRDefault="006817D9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线程模式和handler模式</w:t>
      </w:r>
      <w:r w:rsidR="002005F7" w:rsidRPr="008468A9">
        <w:rPr>
          <w:rFonts w:asciiTheme="minorEastAsia" w:hAnsiTheme="minorEastAsia"/>
          <w:color w:val="000000"/>
          <w:sz w:val="22"/>
        </w:rPr>
        <w:t>，在保存上下文时用</w:t>
      </w:r>
      <w:r w:rsidR="00921854" w:rsidRPr="008468A9">
        <w:rPr>
          <w:rFonts w:asciiTheme="minorEastAsia" w:hAnsiTheme="minorEastAsia"/>
          <w:color w:val="000000"/>
          <w:sz w:val="22"/>
        </w:rPr>
        <w:t>（在</w:t>
      </w:r>
      <w:r w:rsidR="00921854" w:rsidRPr="008468A9">
        <w:rPr>
          <w:rFonts w:asciiTheme="minorEastAsia" w:hAnsiTheme="minorEastAsia" w:hint="eastAsia"/>
          <w:color w:val="000000"/>
          <w:sz w:val="22"/>
        </w:rPr>
        <w:t>Cortex</w:t>
      </w:r>
      <w:r w:rsidR="00921854" w:rsidRPr="008468A9">
        <w:rPr>
          <w:rFonts w:asciiTheme="minorEastAsia" w:hAnsiTheme="minorEastAsia"/>
          <w:color w:val="000000"/>
          <w:sz w:val="22"/>
        </w:rPr>
        <w:t>-M3权威指南一书）</w:t>
      </w:r>
    </w:p>
    <w:p w:rsidR="00943166" w:rsidRPr="008468A9" w:rsidRDefault="00943166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特权级</w:t>
      </w:r>
      <w:r w:rsidR="003B2BF1" w:rsidRPr="008468A9">
        <w:rPr>
          <w:rFonts w:asciiTheme="minorEastAsia" w:hAnsiTheme="minorEastAsia"/>
          <w:color w:val="000000"/>
          <w:sz w:val="22"/>
        </w:rPr>
        <w:t>和</w:t>
      </w:r>
      <w:r w:rsidRPr="008468A9">
        <w:rPr>
          <w:rFonts w:asciiTheme="minorEastAsia" w:hAnsiTheme="minorEastAsia"/>
          <w:color w:val="000000"/>
          <w:sz w:val="22"/>
        </w:rPr>
        <w:t>用户级</w:t>
      </w:r>
      <w:r w:rsidR="00E668FD" w:rsidRPr="008468A9">
        <w:rPr>
          <w:rFonts w:asciiTheme="minorEastAsia" w:hAnsiTheme="minorEastAsia"/>
          <w:color w:val="000000"/>
          <w:sz w:val="22"/>
        </w:rPr>
        <w:t>，明白在</w:t>
      </w:r>
      <w:proofErr w:type="spellStart"/>
      <w:r w:rsidR="00E668FD" w:rsidRPr="008468A9">
        <w:rPr>
          <w:rFonts w:asciiTheme="minorEastAsia" w:hAnsiTheme="minorEastAsia" w:hint="eastAsia"/>
          <w:color w:val="000000"/>
          <w:sz w:val="22"/>
        </w:rPr>
        <w:t>Systick</w:t>
      </w:r>
      <w:proofErr w:type="spellEnd"/>
      <w:r w:rsidR="00E668FD" w:rsidRPr="008468A9">
        <w:rPr>
          <w:rFonts w:asciiTheme="minorEastAsia" w:hAnsiTheme="minorEastAsia" w:hint="eastAsia"/>
          <w:color w:val="000000"/>
          <w:sz w:val="22"/>
        </w:rPr>
        <w:t>中断时的情况</w:t>
      </w:r>
      <w:r w:rsidRPr="008468A9">
        <w:rPr>
          <w:rFonts w:asciiTheme="minorEastAsia" w:hAnsiTheme="minorEastAsia"/>
          <w:color w:val="000000"/>
          <w:sz w:val="22"/>
        </w:rPr>
        <w:t>（在</w:t>
      </w:r>
      <w:r w:rsidRPr="008468A9">
        <w:rPr>
          <w:rFonts w:asciiTheme="minorEastAsia" w:hAnsiTheme="minorEastAsia" w:hint="eastAsia"/>
          <w:color w:val="000000"/>
          <w:sz w:val="22"/>
        </w:rPr>
        <w:t>Cortex</w:t>
      </w:r>
      <w:r w:rsidRPr="008468A9">
        <w:rPr>
          <w:rFonts w:asciiTheme="minorEastAsia" w:hAnsiTheme="minorEastAsia"/>
          <w:color w:val="000000"/>
          <w:sz w:val="22"/>
        </w:rPr>
        <w:t>-M3权威指南一书）</w:t>
      </w:r>
    </w:p>
    <w:p w:rsidR="009444A9" w:rsidRPr="008468A9" w:rsidRDefault="009444A9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proofErr w:type="spellStart"/>
      <w:r w:rsidRPr="008468A9">
        <w:rPr>
          <w:rFonts w:asciiTheme="minorEastAsia" w:hAnsiTheme="minorEastAsia" w:hint="eastAsia"/>
          <w:color w:val="000000"/>
          <w:sz w:val="22"/>
        </w:rPr>
        <w:t>Pend</w:t>
      </w:r>
      <w:r w:rsidRPr="008468A9">
        <w:rPr>
          <w:rFonts w:asciiTheme="minorEastAsia" w:hAnsiTheme="minorEastAsia"/>
          <w:color w:val="000000"/>
          <w:sz w:val="22"/>
        </w:rPr>
        <w:t>SV</w:t>
      </w:r>
      <w:proofErr w:type="spellEnd"/>
      <w:r w:rsidRPr="008468A9">
        <w:rPr>
          <w:rFonts w:asciiTheme="minorEastAsia" w:hAnsiTheme="minorEastAsia"/>
          <w:color w:val="000000"/>
          <w:sz w:val="22"/>
        </w:rPr>
        <w:t>异常</w:t>
      </w:r>
      <w:r w:rsidR="00436810" w:rsidRPr="008468A9">
        <w:rPr>
          <w:rFonts w:asciiTheme="minorEastAsia" w:hAnsiTheme="minorEastAsia"/>
          <w:color w:val="000000"/>
          <w:sz w:val="22"/>
        </w:rPr>
        <w:t>，在这个异常中进行任务切换</w:t>
      </w:r>
      <w:r w:rsidRPr="008468A9">
        <w:rPr>
          <w:rFonts w:asciiTheme="minorEastAsia" w:hAnsiTheme="minorEastAsia"/>
          <w:color w:val="000000"/>
          <w:sz w:val="22"/>
        </w:rPr>
        <w:t>（在</w:t>
      </w:r>
      <w:r w:rsidRPr="008468A9">
        <w:rPr>
          <w:rFonts w:asciiTheme="minorEastAsia" w:hAnsiTheme="minorEastAsia" w:hint="eastAsia"/>
          <w:color w:val="000000"/>
          <w:sz w:val="22"/>
        </w:rPr>
        <w:t>Cortex</w:t>
      </w:r>
      <w:r w:rsidRPr="008468A9">
        <w:rPr>
          <w:rFonts w:asciiTheme="minorEastAsia" w:hAnsiTheme="minorEastAsia"/>
          <w:color w:val="000000"/>
          <w:sz w:val="22"/>
        </w:rPr>
        <w:t>-M3权威指南一书）</w:t>
      </w:r>
    </w:p>
    <w:p w:rsidR="00631E4A" w:rsidRPr="008468A9" w:rsidRDefault="00631E4A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SVC异常</w:t>
      </w:r>
      <w:r w:rsidR="00E75E33" w:rsidRPr="008468A9">
        <w:rPr>
          <w:rFonts w:asciiTheme="minorEastAsia" w:hAnsiTheme="minorEastAsia" w:hint="eastAsia"/>
          <w:color w:val="000000"/>
          <w:sz w:val="22"/>
        </w:rPr>
        <w:t>，启动OS，开始执行第一个任务就是通过呼叫SVC异常</w:t>
      </w:r>
      <w:r w:rsidR="005553AC" w:rsidRPr="008468A9">
        <w:rPr>
          <w:rFonts w:asciiTheme="minorEastAsia" w:hAnsiTheme="minorEastAsia" w:hint="eastAsia"/>
          <w:color w:val="000000"/>
          <w:sz w:val="22"/>
        </w:rPr>
        <w:t>（</w:t>
      </w:r>
      <w:r w:rsidR="005553AC" w:rsidRPr="008468A9">
        <w:rPr>
          <w:rFonts w:asciiTheme="minorEastAsia" w:hAnsiTheme="minorEastAsia"/>
          <w:color w:val="000000"/>
          <w:sz w:val="22"/>
        </w:rPr>
        <w:t>在</w:t>
      </w:r>
      <w:r w:rsidR="005553AC" w:rsidRPr="008468A9">
        <w:rPr>
          <w:rFonts w:asciiTheme="minorEastAsia" w:hAnsiTheme="minorEastAsia" w:hint="eastAsia"/>
          <w:color w:val="000000"/>
          <w:sz w:val="22"/>
        </w:rPr>
        <w:t>Cortex</w:t>
      </w:r>
      <w:r w:rsidR="005553AC" w:rsidRPr="008468A9">
        <w:rPr>
          <w:rFonts w:asciiTheme="minorEastAsia" w:hAnsiTheme="minorEastAsia"/>
          <w:color w:val="000000"/>
          <w:sz w:val="22"/>
        </w:rPr>
        <w:t>-M3权威指南一书</w:t>
      </w:r>
      <w:r w:rsidR="005553AC" w:rsidRPr="008468A9">
        <w:rPr>
          <w:rFonts w:asciiTheme="minorEastAsia" w:hAnsiTheme="minorEastAsia" w:hint="eastAsia"/>
          <w:color w:val="000000"/>
          <w:sz w:val="22"/>
        </w:rPr>
        <w:t>）</w:t>
      </w:r>
    </w:p>
    <w:p w:rsidR="005553AC" w:rsidRPr="008468A9" w:rsidRDefault="00E43DF7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MSP和PSP双堆栈指针的使用</w:t>
      </w:r>
      <w:r w:rsidR="00F17D26" w:rsidRPr="008468A9">
        <w:rPr>
          <w:rFonts w:asciiTheme="minorEastAsia" w:hAnsiTheme="minorEastAsia" w:hint="eastAsia"/>
          <w:color w:val="000000"/>
          <w:sz w:val="22"/>
        </w:rPr>
        <w:t>，保存寄存器时用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（</w:t>
      </w:r>
      <w:r w:rsidR="00E668FD" w:rsidRPr="008468A9">
        <w:rPr>
          <w:rFonts w:asciiTheme="minorEastAsia" w:hAnsiTheme="minorEastAsia"/>
          <w:color w:val="000000"/>
          <w:sz w:val="22"/>
        </w:rPr>
        <w:t>在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Cortex</w:t>
      </w:r>
      <w:r w:rsidR="00E668FD" w:rsidRPr="008468A9">
        <w:rPr>
          <w:rFonts w:asciiTheme="minorEastAsia" w:hAnsiTheme="minorEastAsia"/>
          <w:color w:val="000000"/>
          <w:sz w:val="22"/>
        </w:rPr>
        <w:t>-M3权威指南一书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）</w:t>
      </w:r>
    </w:p>
    <w:p w:rsidR="00ED597B" w:rsidRPr="008468A9" w:rsidRDefault="00ED597B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中断控制及状态寄存器ICSR</w:t>
      </w:r>
      <w:r w:rsidR="00E45AE5" w:rsidRPr="008468A9">
        <w:rPr>
          <w:rFonts w:asciiTheme="minorEastAsia" w:hAnsiTheme="minorEastAsia"/>
          <w:color w:val="000000"/>
          <w:sz w:val="22"/>
        </w:rPr>
        <w:t>，</w:t>
      </w:r>
      <w:r w:rsidR="0066562B" w:rsidRPr="008468A9">
        <w:rPr>
          <w:rFonts w:asciiTheme="minorEastAsia" w:hAnsiTheme="minorEastAsia"/>
          <w:color w:val="000000"/>
          <w:sz w:val="22"/>
        </w:rPr>
        <w:t>知道如何触发</w:t>
      </w:r>
      <w:proofErr w:type="spellStart"/>
      <w:r w:rsidR="0066562B" w:rsidRPr="008468A9">
        <w:rPr>
          <w:rFonts w:asciiTheme="minorEastAsia" w:hAnsiTheme="minorEastAsia" w:hint="eastAsia"/>
          <w:color w:val="000000"/>
          <w:sz w:val="22"/>
        </w:rPr>
        <w:t>Pend</w:t>
      </w:r>
      <w:r w:rsidR="0066562B" w:rsidRPr="008468A9">
        <w:rPr>
          <w:rFonts w:asciiTheme="minorEastAsia" w:hAnsiTheme="minorEastAsia"/>
          <w:color w:val="000000"/>
          <w:sz w:val="22"/>
        </w:rPr>
        <w:t>SV</w:t>
      </w:r>
      <w:proofErr w:type="spellEnd"/>
      <w:r w:rsidR="0066562B" w:rsidRPr="008468A9">
        <w:rPr>
          <w:rFonts w:asciiTheme="minorEastAsia" w:hAnsiTheme="minorEastAsia"/>
          <w:color w:val="000000"/>
          <w:sz w:val="22"/>
        </w:rPr>
        <w:t>异常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（</w:t>
      </w:r>
      <w:r w:rsidR="00E668FD" w:rsidRPr="008468A9">
        <w:rPr>
          <w:rFonts w:asciiTheme="minorEastAsia" w:hAnsiTheme="minorEastAsia"/>
          <w:color w:val="000000"/>
          <w:sz w:val="22"/>
        </w:rPr>
        <w:t>在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Cortex</w:t>
      </w:r>
      <w:r w:rsidR="00E668FD" w:rsidRPr="008468A9">
        <w:rPr>
          <w:rFonts w:asciiTheme="minorEastAsia" w:hAnsiTheme="minorEastAsia"/>
          <w:color w:val="000000"/>
          <w:sz w:val="22"/>
        </w:rPr>
        <w:t>-M3权威指南一书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）</w:t>
      </w:r>
    </w:p>
    <w:p w:rsidR="00ED597B" w:rsidRPr="008468A9" w:rsidRDefault="00ED597B" w:rsidP="00115DED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向量表偏移量寄存器VTOR</w:t>
      </w:r>
      <w:r w:rsidR="005D357A" w:rsidRPr="008468A9">
        <w:rPr>
          <w:rFonts w:asciiTheme="minorEastAsia" w:hAnsiTheme="minorEastAsia"/>
          <w:color w:val="000000"/>
          <w:sz w:val="22"/>
        </w:rPr>
        <w:t>，第一次切入任务的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（</w:t>
      </w:r>
      <w:r w:rsidR="00E668FD" w:rsidRPr="008468A9">
        <w:rPr>
          <w:rFonts w:asciiTheme="minorEastAsia" w:hAnsiTheme="minorEastAsia"/>
          <w:color w:val="000000"/>
          <w:sz w:val="22"/>
        </w:rPr>
        <w:t>在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Cortex</w:t>
      </w:r>
      <w:r w:rsidR="00E668FD" w:rsidRPr="008468A9">
        <w:rPr>
          <w:rFonts w:asciiTheme="minorEastAsia" w:hAnsiTheme="minorEastAsia"/>
          <w:color w:val="000000"/>
          <w:sz w:val="22"/>
        </w:rPr>
        <w:t>-M3权威指南一书</w:t>
      </w:r>
      <w:r w:rsidR="00E668FD" w:rsidRPr="008468A9">
        <w:rPr>
          <w:rFonts w:asciiTheme="minorEastAsia" w:hAnsiTheme="minorEastAsia" w:hint="eastAsia"/>
          <w:color w:val="000000"/>
          <w:sz w:val="22"/>
        </w:rPr>
        <w:t>）</w:t>
      </w:r>
    </w:p>
    <w:p w:rsidR="008D7A19" w:rsidRDefault="006338BA" w:rsidP="008D7A19">
      <w:pPr>
        <w:pStyle w:val="a3"/>
        <w:numPr>
          <w:ilvl w:val="0"/>
          <w:numId w:val="6"/>
        </w:numPr>
        <w:ind w:left="420" w:firstLineChars="0"/>
        <w:jc w:val="left"/>
        <w:rPr>
          <w:rFonts w:asciiTheme="minorEastAsia" w:hAnsiTheme="minorEastAsia"/>
          <w:color w:val="000000"/>
          <w:sz w:val="22"/>
        </w:rPr>
      </w:pPr>
      <w:r w:rsidRPr="008D7A19">
        <w:rPr>
          <w:rFonts w:asciiTheme="minorEastAsia" w:hAnsiTheme="minorEastAsia" w:hint="eastAsia"/>
          <w:color w:val="000000"/>
          <w:sz w:val="22"/>
        </w:rPr>
        <w:t>向量表结构，</w:t>
      </w:r>
      <w:r w:rsidR="00CF391E" w:rsidRPr="008D7A19">
        <w:rPr>
          <w:rFonts w:asciiTheme="minorEastAsia" w:hAnsiTheme="minorEastAsia" w:hint="eastAsia"/>
          <w:color w:val="000000"/>
          <w:sz w:val="22"/>
        </w:rPr>
        <w:t>得到MSP的初始值</w:t>
      </w:r>
      <w:r w:rsidR="00FD41A1" w:rsidRPr="008D7A19">
        <w:rPr>
          <w:rFonts w:asciiTheme="minorEastAsia" w:hAnsiTheme="minorEastAsia" w:hint="eastAsia"/>
          <w:color w:val="000000"/>
          <w:sz w:val="22"/>
        </w:rPr>
        <w:t>（</w:t>
      </w:r>
      <w:r w:rsidR="00FD41A1" w:rsidRPr="008D7A19">
        <w:rPr>
          <w:rFonts w:asciiTheme="minorEastAsia" w:hAnsiTheme="minorEastAsia"/>
          <w:color w:val="000000"/>
          <w:sz w:val="22"/>
        </w:rPr>
        <w:t>在</w:t>
      </w:r>
      <w:r w:rsidR="00FD41A1" w:rsidRPr="008D7A19">
        <w:rPr>
          <w:rFonts w:asciiTheme="minorEastAsia" w:hAnsiTheme="minorEastAsia" w:hint="eastAsia"/>
          <w:color w:val="000000"/>
          <w:sz w:val="22"/>
        </w:rPr>
        <w:t>Cortex</w:t>
      </w:r>
      <w:r w:rsidR="00FD41A1" w:rsidRPr="008D7A19">
        <w:rPr>
          <w:rFonts w:asciiTheme="minorEastAsia" w:hAnsiTheme="minorEastAsia"/>
          <w:color w:val="000000"/>
          <w:sz w:val="22"/>
        </w:rPr>
        <w:t>-M3权威指南一书</w:t>
      </w:r>
      <w:r w:rsidR="00FD41A1" w:rsidRPr="008D7A19">
        <w:rPr>
          <w:rFonts w:asciiTheme="minorEastAsia" w:hAnsiTheme="minorEastAsia" w:hint="eastAsia"/>
          <w:color w:val="000000"/>
          <w:sz w:val="22"/>
        </w:rPr>
        <w:t>）</w:t>
      </w:r>
    </w:p>
    <w:p w:rsidR="008D7A19" w:rsidRPr="00CA408A" w:rsidRDefault="008D7A19" w:rsidP="008D7A19">
      <w:pPr>
        <w:pStyle w:val="a3"/>
        <w:numPr>
          <w:ilvl w:val="0"/>
          <w:numId w:val="6"/>
        </w:numPr>
        <w:ind w:left="420" w:firstLineChars="0"/>
        <w:jc w:val="left"/>
        <w:rPr>
          <w:rFonts w:asciiTheme="minorEastAsia" w:hAnsiTheme="minorEastAsia"/>
          <w:color w:val="000000"/>
          <w:sz w:val="22"/>
        </w:rPr>
      </w:pPr>
      <w:r w:rsidRPr="008D7A19">
        <w:rPr>
          <w:rFonts w:ascii="MicrosoftYaHei" w:hAnsi="MicrosoftYaHei"/>
          <w:color w:val="000000"/>
          <w:sz w:val="22"/>
        </w:rPr>
        <w:t>系统异常优先级寄存器</w:t>
      </w:r>
      <w:r w:rsidR="00545761">
        <w:rPr>
          <w:rFonts w:ascii="MicrosoftYaHei" w:hAnsi="MicrosoftYaHei" w:hint="eastAsia"/>
          <w:color w:val="000000"/>
          <w:sz w:val="22"/>
        </w:rPr>
        <w:t>，用于设置</w:t>
      </w:r>
      <w:proofErr w:type="spellStart"/>
      <w:r w:rsidR="00545761">
        <w:rPr>
          <w:rFonts w:ascii="MicrosoftYaHei" w:hAnsi="MicrosoftYaHei" w:hint="eastAsia"/>
          <w:color w:val="000000"/>
          <w:sz w:val="22"/>
        </w:rPr>
        <w:t>Pend</w:t>
      </w:r>
      <w:r w:rsidR="00545761">
        <w:rPr>
          <w:rFonts w:ascii="MicrosoftYaHei" w:hAnsi="MicrosoftYaHei"/>
          <w:color w:val="000000"/>
          <w:sz w:val="22"/>
        </w:rPr>
        <w:t>SV</w:t>
      </w:r>
      <w:proofErr w:type="spellEnd"/>
      <w:r w:rsidR="00545761">
        <w:rPr>
          <w:rFonts w:ascii="MicrosoftYaHei" w:hAnsi="MicrosoftYaHei"/>
          <w:color w:val="000000"/>
          <w:sz w:val="22"/>
        </w:rPr>
        <w:t>异常和</w:t>
      </w:r>
      <w:proofErr w:type="spellStart"/>
      <w:r w:rsidR="00545761">
        <w:rPr>
          <w:rFonts w:ascii="MicrosoftYaHei" w:hAnsi="MicrosoftYaHei" w:hint="eastAsia"/>
          <w:color w:val="000000"/>
          <w:sz w:val="22"/>
        </w:rPr>
        <w:t>Systick</w:t>
      </w:r>
      <w:proofErr w:type="spellEnd"/>
      <w:r w:rsidR="008666FE">
        <w:rPr>
          <w:rFonts w:ascii="MicrosoftYaHei" w:hAnsi="MicrosoftYaHei" w:hint="eastAsia"/>
          <w:color w:val="000000"/>
          <w:sz w:val="22"/>
        </w:rPr>
        <w:t>异常的优先级</w:t>
      </w:r>
      <w:r w:rsidR="00E13B05">
        <w:rPr>
          <w:rFonts w:ascii="MicrosoftYaHei" w:hAnsi="MicrosoftYaHei" w:hint="eastAsia"/>
          <w:color w:val="000000"/>
          <w:sz w:val="22"/>
        </w:rPr>
        <w:t>（</w:t>
      </w:r>
      <w:r w:rsidR="00E13B05" w:rsidRPr="008D7A19">
        <w:rPr>
          <w:rFonts w:asciiTheme="minorEastAsia" w:hAnsiTheme="minorEastAsia"/>
          <w:color w:val="000000"/>
          <w:sz w:val="22"/>
        </w:rPr>
        <w:t>在</w:t>
      </w:r>
      <w:r w:rsidR="00E13B05" w:rsidRPr="008D7A19">
        <w:rPr>
          <w:rFonts w:asciiTheme="minorEastAsia" w:hAnsiTheme="minorEastAsia" w:hint="eastAsia"/>
          <w:color w:val="000000"/>
          <w:sz w:val="22"/>
        </w:rPr>
        <w:t>Cortex</w:t>
      </w:r>
      <w:r w:rsidR="00E13B05" w:rsidRPr="008D7A19">
        <w:rPr>
          <w:rFonts w:asciiTheme="minorEastAsia" w:hAnsiTheme="minorEastAsia"/>
          <w:color w:val="000000"/>
          <w:sz w:val="22"/>
        </w:rPr>
        <w:t>-M3权威指南一书</w:t>
      </w:r>
      <w:r w:rsidR="00E13B05">
        <w:rPr>
          <w:rFonts w:ascii="MicrosoftYaHei" w:hAnsi="MicrosoftYaHei" w:hint="eastAsia"/>
          <w:color w:val="000000"/>
          <w:sz w:val="22"/>
        </w:rPr>
        <w:t>）</w:t>
      </w:r>
    </w:p>
    <w:p w:rsidR="00CA408A" w:rsidRDefault="00CA408A" w:rsidP="00CA408A">
      <w:pPr>
        <w:ind w:left="60"/>
        <w:jc w:val="left"/>
        <w:rPr>
          <w:rFonts w:asciiTheme="minorEastAsia" w:hAnsiTheme="minorEastAsia"/>
          <w:color w:val="000000"/>
          <w:sz w:val="22"/>
        </w:rPr>
      </w:pPr>
    </w:p>
    <w:p w:rsidR="00CA408A" w:rsidRPr="00CA408A" w:rsidRDefault="00CA408A" w:rsidP="00CA408A">
      <w:pPr>
        <w:ind w:left="60"/>
        <w:jc w:val="left"/>
        <w:rPr>
          <w:rFonts w:asciiTheme="minorEastAsia" w:hAnsiTheme="minorEastAsia"/>
          <w:color w:val="000000"/>
          <w:sz w:val="22"/>
        </w:rPr>
      </w:pPr>
    </w:p>
    <w:p w:rsidR="008760A0" w:rsidRDefault="00226245" w:rsidP="008760A0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下面详细说明上述几点</w:t>
      </w:r>
    </w:p>
    <w:p w:rsidR="008760A0" w:rsidRDefault="008760A0" w:rsidP="00226245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CM3寄存器基础</w:t>
      </w:r>
    </w:p>
    <w:p w:rsidR="008760A0" w:rsidRPr="008760A0" w:rsidRDefault="008760A0" w:rsidP="008760A0">
      <w:pPr>
        <w:ind w:left="78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noProof/>
          <w:color w:val="000000"/>
          <w:sz w:val="22"/>
        </w:rPr>
        <w:lastRenderedPageBreak/>
        <w:drawing>
          <wp:inline distT="0" distB="0" distL="0" distR="0">
            <wp:extent cx="4258269" cy="448690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D7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45" w:rsidRDefault="00226245" w:rsidP="00226245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226245">
        <w:rPr>
          <w:rFonts w:asciiTheme="minorEastAsia" w:hAnsiTheme="minorEastAsia"/>
          <w:color w:val="000000"/>
          <w:sz w:val="22"/>
        </w:rPr>
        <w:t>BASEPRI寄存器，用于中断屏蔽（在</w:t>
      </w:r>
      <w:r w:rsidRPr="00226245">
        <w:rPr>
          <w:rFonts w:asciiTheme="minorEastAsia" w:hAnsiTheme="minorEastAsia" w:hint="eastAsia"/>
          <w:color w:val="000000"/>
          <w:sz w:val="22"/>
        </w:rPr>
        <w:t>Cortex</w:t>
      </w:r>
      <w:r w:rsidRPr="00226245">
        <w:rPr>
          <w:rFonts w:asciiTheme="minorEastAsia" w:hAnsiTheme="minorEastAsia"/>
          <w:color w:val="000000"/>
          <w:sz w:val="22"/>
        </w:rPr>
        <w:t>-M3权威指南一书）</w:t>
      </w:r>
    </w:p>
    <w:p w:rsidR="00BF545F" w:rsidRPr="008A7CFD" w:rsidRDefault="00BF545F" w:rsidP="008A7CFD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 w:rsidRPr="008A7CFD">
        <w:rPr>
          <w:rFonts w:hint="eastAsia"/>
          <w:color w:val="000000"/>
          <w:sz w:val="22"/>
        </w:rPr>
        <w:t>在更精巧的设计中，需要对中断掩蔽进行更细腻的控制——只掩蔽优先级低于某一阈值的中断——它们的优先级在数字上大于等于某个数。那么这个数存储在哪里？就存储在</w:t>
      </w:r>
      <w:r w:rsidRPr="008A7CFD">
        <w:rPr>
          <w:rFonts w:ascii="Calibri" w:hAnsi="Calibri"/>
          <w:color w:val="000000"/>
          <w:sz w:val="22"/>
        </w:rPr>
        <w:t>BASEPRI</w:t>
      </w:r>
      <w:r w:rsidRPr="008A7CFD">
        <w:rPr>
          <w:rFonts w:hint="eastAsia"/>
          <w:color w:val="000000"/>
          <w:sz w:val="22"/>
        </w:rPr>
        <w:t>中。不过，如</w:t>
      </w:r>
      <w:r w:rsidR="008760A0">
        <w:rPr>
          <w:rFonts w:hint="eastAsia"/>
          <w:color w:val="000000"/>
          <w:sz w:val="22"/>
        </w:rPr>
        <w:t>1</w:t>
      </w:r>
      <w:r w:rsidRPr="008A7CFD">
        <w:rPr>
          <w:rFonts w:hint="eastAsia"/>
          <w:color w:val="000000"/>
          <w:sz w:val="22"/>
        </w:rPr>
        <w:t>果往</w:t>
      </w:r>
      <w:r w:rsidRPr="008A7CFD">
        <w:rPr>
          <w:rFonts w:ascii="Calibri" w:hAnsi="Calibri"/>
          <w:color w:val="000000"/>
          <w:sz w:val="22"/>
        </w:rPr>
        <w:t>BASEPRI</w:t>
      </w:r>
      <w:r w:rsidRPr="008A7CFD">
        <w:rPr>
          <w:rFonts w:hint="eastAsia"/>
          <w:color w:val="000000"/>
          <w:sz w:val="22"/>
        </w:rPr>
        <w:t>中写</w:t>
      </w:r>
      <w:r w:rsidRPr="008A7CFD">
        <w:rPr>
          <w:rFonts w:ascii="Calibri" w:hAnsi="Calibri"/>
          <w:color w:val="000000"/>
          <w:sz w:val="22"/>
        </w:rPr>
        <w:t>0</w:t>
      </w:r>
      <w:r w:rsidRPr="008A7CFD">
        <w:rPr>
          <w:rFonts w:hint="eastAsia"/>
          <w:color w:val="000000"/>
          <w:sz w:val="22"/>
        </w:rPr>
        <w:t>，则另当别论——</w:t>
      </w:r>
      <w:r w:rsidRPr="008A7CFD">
        <w:rPr>
          <w:rFonts w:ascii="Calibri" w:hAnsi="Calibri"/>
          <w:color w:val="000000"/>
          <w:sz w:val="22"/>
        </w:rPr>
        <w:t>BASEPRI</w:t>
      </w:r>
      <w:r w:rsidRPr="008A7CFD">
        <w:rPr>
          <w:rFonts w:hint="eastAsia"/>
          <w:color w:val="000000"/>
          <w:sz w:val="22"/>
        </w:rPr>
        <w:t>将停止掩蔽任何中断。</w:t>
      </w:r>
      <w:r w:rsidR="008A7CFD">
        <w:rPr>
          <w:rFonts w:hint="eastAsia"/>
          <w:color w:val="000000"/>
          <w:sz w:val="22"/>
        </w:rPr>
        <w:t>例如，如果你需要掩蔽所有优先级不高于</w:t>
      </w:r>
      <w:r w:rsidR="008A7CFD">
        <w:rPr>
          <w:rFonts w:ascii="Calibri" w:hAnsi="Calibri"/>
          <w:color w:val="000000"/>
          <w:sz w:val="22"/>
        </w:rPr>
        <w:t>0x60</w:t>
      </w:r>
      <w:r w:rsidR="008A7CFD">
        <w:rPr>
          <w:rFonts w:hint="eastAsia"/>
          <w:color w:val="000000"/>
          <w:sz w:val="22"/>
        </w:rPr>
        <w:t>的中断，则可以如下编程：</w:t>
      </w:r>
    </w:p>
    <w:p w:rsidR="00226245" w:rsidRDefault="008A7CFD" w:rsidP="0019080D">
      <w:pPr>
        <w:ind w:left="840"/>
        <w:jc w:val="left"/>
        <w:rPr>
          <w:color w:val="000000"/>
          <w:sz w:val="22"/>
        </w:rPr>
      </w:pPr>
      <w:r>
        <w:rPr>
          <w:color w:val="000000"/>
          <w:sz w:val="22"/>
        </w:rPr>
        <w:t>MOV R0, #0x60</w:t>
      </w:r>
      <w:r>
        <w:rPr>
          <w:color w:val="000000"/>
          <w:sz w:val="22"/>
        </w:rPr>
        <w:br/>
        <w:t>MSR BASEPRI, R0</w:t>
      </w:r>
    </w:p>
    <w:p w:rsidR="0019080D" w:rsidRDefault="0019080D" w:rsidP="0019080D">
      <w:pPr>
        <w:ind w:firstLine="420"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如果需要取消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BASEPRI </w:t>
      </w:r>
      <w:r>
        <w:rPr>
          <w:rFonts w:hint="eastAsia"/>
          <w:color w:val="000000"/>
          <w:sz w:val="22"/>
        </w:rPr>
        <w:t>对中断的掩蔽，则示例代码如下：</w:t>
      </w:r>
    </w:p>
    <w:p w:rsidR="0019080D" w:rsidRDefault="0019080D" w:rsidP="00863995">
      <w:pPr>
        <w:ind w:left="84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MOV R0, #0</w:t>
      </w:r>
      <w:r>
        <w:rPr>
          <w:color w:val="000000"/>
          <w:sz w:val="20"/>
          <w:szCs w:val="20"/>
        </w:rPr>
        <w:br/>
        <w:t>MSR BASEPRI, R0</w:t>
      </w:r>
    </w:p>
    <w:p w:rsidR="00863995" w:rsidRDefault="00AD759C" w:rsidP="00AD759C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AD759C">
        <w:rPr>
          <w:rFonts w:asciiTheme="minorEastAsia" w:hAnsiTheme="minorEastAsia"/>
          <w:color w:val="000000"/>
          <w:sz w:val="22"/>
        </w:rPr>
        <w:t>线程模式和handler模式</w:t>
      </w:r>
    </w:p>
    <w:p w:rsidR="00D140A6" w:rsidRDefault="00D140A6" w:rsidP="00AD759C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特权级和用户级</w:t>
      </w:r>
    </w:p>
    <w:p w:rsidR="0028107B" w:rsidRDefault="0028107B" w:rsidP="0028107B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noProof/>
          <w:color w:val="000000"/>
          <w:sz w:val="22"/>
        </w:rPr>
        <w:drawing>
          <wp:inline distT="0" distB="0" distL="0" distR="0" wp14:anchorId="692C8E14" wp14:editId="6D5386DB">
            <wp:extent cx="4820323" cy="136226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49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7B" w:rsidRDefault="0028107B" w:rsidP="0028107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proofErr w:type="spellStart"/>
      <w:r w:rsidRPr="008468A9">
        <w:rPr>
          <w:rFonts w:asciiTheme="minorEastAsia" w:hAnsiTheme="minorEastAsia" w:hint="eastAsia"/>
          <w:color w:val="000000"/>
          <w:sz w:val="22"/>
        </w:rPr>
        <w:t>Pend</w:t>
      </w:r>
      <w:r w:rsidRPr="008468A9">
        <w:rPr>
          <w:rFonts w:asciiTheme="minorEastAsia" w:hAnsiTheme="minorEastAsia"/>
          <w:color w:val="000000"/>
          <w:sz w:val="22"/>
        </w:rPr>
        <w:t>SV</w:t>
      </w:r>
      <w:proofErr w:type="spellEnd"/>
      <w:r w:rsidRPr="008468A9">
        <w:rPr>
          <w:rFonts w:asciiTheme="minorEastAsia" w:hAnsiTheme="minorEastAsia"/>
          <w:color w:val="000000"/>
          <w:sz w:val="22"/>
        </w:rPr>
        <w:t>异常</w:t>
      </w:r>
    </w:p>
    <w:p w:rsidR="009D1D6D" w:rsidRPr="009D1D6D" w:rsidRDefault="009D1D6D" w:rsidP="009D1D6D">
      <w:pPr>
        <w:ind w:left="420" w:firstLine="360"/>
        <w:jc w:val="left"/>
        <w:rPr>
          <w:color w:val="000000"/>
          <w:sz w:val="22"/>
        </w:rPr>
      </w:pPr>
      <w:r w:rsidRPr="009D1D6D">
        <w:rPr>
          <w:rFonts w:asciiTheme="minorEastAsia" w:hAnsiTheme="minorEastAsia" w:hint="eastAsia"/>
          <w:color w:val="000000"/>
          <w:sz w:val="22"/>
        </w:rPr>
        <w:lastRenderedPageBreak/>
        <w:t>试想一个这个过程一个ISR正在执行</w:t>
      </w:r>
      <w:proofErr w:type="spellStart"/>
      <w:r w:rsidRPr="009D1D6D">
        <w:rPr>
          <w:rFonts w:ascii="Calibri" w:hAnsi="Calibri"/>
          <w:color w:val="000000"/>
          <w:sz w:val="22"/>
        </w:rPr>
        <w:t>SysTick</w:t>
      </w:r>
      <w:proofErr w:type="spellEnd"/>
      <w:r w:rsidRPr="009D1D6D">
        <w:rPr>
          <w:rFonts w:ascii="Calibri" w:hAnsi="Calibri"/>
          <w:color w:val="000000"/>
          <w:sz w:val="22"/>
        </w:rPr>
        <w:t xml:space="preserve"> </w:t>
      </w:r>
      <w:r w:rsidRPr="009D1D6D">
        <w:rPr>
          <w:rFonts w:hint="eastAsia"/>
          <w:color w:val="000000"/>
          <w:sz w:val="22"/>
        </w:rPr>
        <w:t>异常会抢占其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>ISR</w:t>
      </w:r>
      <w:r w:rsidRPr="009D1D6D">
        <w:rPr>
          <w:rFonts w:ascii="Calibri" w:hAnsi="Calibri"/>
          <w:color w:val="000000"/>
          <w:sz w:val="22"/>
        </w:rPr>
        <w:t>，在这时</w:t>
      </w:r>
      <w:r w:rsidRPr="009D1D6D">
        <w:rPr>
          <w:rFonts w:ascii="Calibri" w:hAnsi="Calibri"/>
          <w:color w:val="000000"/>
          <w:sz w:val="22"/>
        </w:rPr>
        <w:t xml:space="preserve">OS </w:t>
      </w:r>
      <w:r w:rsidRPr="009D1D6D">
        <w:rPr>
          <w:rFonts w:hint="eastAsia"/>
          <w:color w:val="000000"/>
          <w:sz w:val="22"/>
        </w:rPr>
        <w:t>不得执行上下文切换，否则将使中断请求被延迟，而且在真实系统中延迟时间还往往不可预知——任何有一丁点实时要求的系统都决不能容忍这种事。因此，在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 xml:space="preserve">CM3 </w:t>
      </w:r>
      <w:r w:rsidRPr="009D1D6D">
        <w:rPr>
          <w:rFonts w:hint="eastAsia"/>
          <w:color w:val="000000"/>
          <w:sz w:val="22"/>
        </w:rPr>
        <w:t>中也是严禁没商量——如果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 xml:space="preserve">OS </w:t>
      </w:r>
      <w:r w:rsidRPr="009D1D6D">
        <w:rPr>
          <w:rFonts w:hint="eastAsia"/>
          <w:color w:val="000000"/>
          <w:sz w:val="22"/>
        </w:rPr>
        <w:t>在某中断活跃时尝试切入线程模式，将触犯用法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 xml:space="preserve">fault </w:t>
      </w:r>
      <w:r w:rsidRPr="009D1D6D">
        <w:rPr>
          <w:rFonts w:hint="eastAsia"/>
          <w:color w:val="000000"/>
          <w:sz w:val="22"/>
        </w:rPr>
        <w:t>异常。现在好了，</w:t>
      </w:r>
      <w:proofErr w:type="spellStart"/>
      <w:r w:rsidRPr="009D1D6D">
        <w:rPr>
          <w:rFonts w:ascii="Calibri" w:hAnsi="Calibri"/>
          <w:color w:val="000000"/>
          <w:sz w:val="22"/>
        </w:rPr>
        <w:t>PendSV</w:t>
      </w:r>
      <w:proofErr w:type="spellEnd"/>
      <w:r w:rsidRPr="009D1D6D">
        <w:rPr>
          <w:rFonts w:ascii="Calibri" w:hAnsi="Calibri"/>
          <w:color w:val="000000"/>
          <w:sz w:val="22"/>
        </w:rPr>
        <w:t xml:space="preserve"> </w:t>
      </w:r>
      <w:r w:rsidRPr="009D1D6D">
        <w:rPr>
          <w:rFonts w:hint="eastAsia"/>
          <w:color w:val="000000"/>
          <w:sz w:val="22"/>
        </w:rPr>
        <w:t>来完美解决这个问题了。</w:t>
      </w:r>
      <w:proofErr w:type="spellStart"/>
      <w:r w:rsidRPr="009D1D6D">
        <w:rPr>
          <w:rFonts w:ascii="Calibri" w:hAnsi="Calibri"/>
          <w:color w:val="000000"/>
          <w:sz w:val="22"/>
        </w:rPr>
        <w:t>PendSV</w:t>
      </w:r>
      <w:proofErr w:type="spellEnd"/>
      <w:r w:rsidRPr="009D1D6D">
        <w:rPr>
          <w:rFonts w:ascii="Calibri" w:hAnsi="Calibri"/>
          <w:color w:val="000000"/>
          <w:sz w:val="22"/>
        </w:rPr>
        <w:t xml:space="preserve"> </w:t>
      </w:r>
      <w:r w:rsidRPr="009D1D6D">
        <w:rPr>
          <w:rFonts w:hint="eastAsia"/>
          <w:color w:val="000000"/>
          <w:sz w:val="22"/>
        </w:rPr>
        <w:t>异常会自动延迟上下文切换的请求，</w:t>
      </w:r>
      <w:r w:rsidRPr="009D1D6D">
        <w:rPr>
          <w:rFonts w:hint="eastAsia"/>
          <w:color w:val="000000"/>
          <w:sz w:val="22"/>
        </w:rPr>
        <w:br/>
      </w:r>
      <w:r w:rsidRPr="009D1D6D">
        <w:rPr>
          <w:rFonts w:hint="eastAsia"/>
          <w:color w:val="000000"/>
          <w:sz w:val="22"/>
        </w:rPr>
        <w:t>直到其它的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 xml:space="preserve">ISR </w:t>
      </w:r>
      <w:r w:rsidRPr="009D1D6D">
        <w:rPr>
          <w:rFonts w:hint="eastAsia"/>
          <w:color w:val="000000"/>
          <w:sz w:val="22"/>
        </w:rPr>
        <w:t>都完成了处理后才放行。为实现这个机制，需要把</w:t>
      </w:r>
      <w:r w:rsidRPr="009D1D6D">
        <w:rPr>
          <w:rFonts w:hint="eastAsia"/>
          <w:color w:val="000000"/>
          <w:sz w:val="22"/>
        </w:rPr>
        <w:t xml:space="preserve"> </w:t>
      </w:r>
      <w:proofErr w:type="spellStart"/>
      <w:r w:rsidRPr="009D1D6D">
        <w:rPr>
          <w:rFonts w:ascii="Calibri" w:hAnsi="Calibri"/>
          <w:color w:val="000000"/>
          <w:sz w:val="22"/>
        </w:rPr>
        <w:t>PendSV</w:t>
      </w:r>
      <w:proofErr w:type="spellEnd"/>
      <w:r w:rsidRPr="009D1D6D">
        <w:rPr>
          <w:rFonts w:ascii="Calibri" w:hAnsi="Calibri"/>
          <w:color w:val="000000"/>
          <w:sz w:val="22"/>
        </w:rPr>
        <w:t xml:space="preserve"> </w:t>
      </w:r>
      <w:r w:rsidRPr="009D1D6D">
        <w:rPr>
          <w:rFonts w:hint="eastAsia"/>
          <w:color w:val="000000"/>
          <w:sz w:val="22"/>
        </w:rPr>
        <w:t>编程为最低优先级的异常。如果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 xml:space="preserve">OS </w:t>
      </w:r>
      <w:r w:rsidRPr="009D1D6D">
        <w:rPr>
          <w:rFonts w:hint="eastAsia"/>
          <w:color w:val="000000"/>
          <w:sz w:val="22"/>
        </w:rPr>
        <w:t>检测到某</w:t>
      </w:r>
      <w:r w:rsidRPr="009D1D6D">
        <w:rPr>
          <w:rFonts w:hint="eastAsia"/>
          <w:color w:val="000000"/>
          <w:sz w:val="22"/>
        </w:rPr>
        <w:t xml:space="preserve"> </w:t>
      </w:r>
      <w:r w:rsidRPr="009D1D6D">
        <w:rPr>
          <w:rFonts w:ascii="Calibri" w:hAnsi="Calibri"/>
          <w:color w:val="000000"/>
          <w:sz w:val="22"/>
        </w:rPr>
        <w:t xml:space="preserve">IRQ </w:t>
      </w:r>
      <w:r w:rsidRPr="009D1D6D">
        <w:rPr>
          <w:rFonts w:hint="eastAsia"/>
          <w:color w:val="000000"/>
          <w:sz w:val="22"/>
        </w:rPr>
        <w:t>正在活动并且被</w:t>
      </w:r>
      <w:r w:rsidRPr="009D1D6D">
        <w:rPr>
          <w:rFonts w:hint="eastAsia"/>
          <w:color w:val="000000"/>
          <w:sz w:val="22"/>
        </w:rPr>
        <w:t xml:space="preserve"> </w:t>
      </w:r>
      <w:proofErr w:type="spellStart"/>
      <w:r w:rsidRPr="009D1D6D">
        <w:rPr>
          <w:rFonts w:ascii="Calibri" w:hAnsi="Calibri"/>
          <w:color w:val="000000"/>
          <w:sz w:val="22"/>
        </w:rPr>
        <w:t>SysTick</w:t>
      </w:r>
      <w:proofErr w:type="spellEnd"/>
      <w:r w:rsidRPr="009D1D6D">
        <w:rPr>
          <w:rFonts w:ascii="Calibri" w:hAnsi="Calibri"/>
          <w:color w:val="000000"/>
          <w:sz w:val="22"/>
        </w:rPr>
        <w:t xml:space="preserve"> </w:t>
      </w:r>
      <w:r w:rsidRPr="009D1D6D">
        <w:rPr>
          <w:rFonts w:hint="eastAsia"/>
          <w:color w:val="000000"/>
          <w:sz w:val="22"/>
        </w:rPr>
        <w:t>抢占，它将悬起一个</w:t>
      </w:r>
      <w:r w:rsidRPr="009D1D6D">
        <w:rPr>
          <w:rFonts w:hint="eastAsia"/>
          <w:color w:val="000000"/>
          <w:sz w:val="22"/>
        </w:rPr>
        <w:t xml:space="preserve"> </w:t>
      </w:r>
      <w:proofErr w:type="spellStart"/>
      <w:r w:rsidRPr="009D1D6D">
        <w:rPr>
          <w:rFonts w:ascii="Calibri" w:hAnsi="Calibri"/>
          <w:color w:val="000000"/>
          <w:sz w:val="22"/>
        </w:rPr>
        <w:t>PendSV</w:t>
      </w:r>
      <w:proofErr w:type="spellEnd"/>
      <w:r w:rsidRPr="009D1D6D">
        <w:rPr>
          <w:rFonts w:ascii="Calibri" w:hAnsi="Calibri"/>
          <w:color w:val="000000"/>
          <w:sz w:val="22"/>
        </w:rPr>
        <w:t xml:space="preserve"> </w:t>
      </w:r>
      <w:r w:rsidRPr="009D1D6D">
        <w:rPr>
          <w:rFonts w:hint="eastAsia"/>
          <w:color w:val="000000"/>
          <w:sz w:val="22"/>
        </w:rPr>
        <w:t>异常，</w:t>
      </w:r>
      <w:r w:rsidRPr="009D1D6D">
        <w:rPr>
          <w:rFonts w:hint="eastAsia"/>
          <w:color w:val="000000"/>
          <w:sz w:val="22"/>
        </w:rPr>
        <w:br/>
      </w:r>
      <w:r w:rsidRPr="009D1D6D">
        <w:rPr>
          <w:rFonts w:hint="eastAsia"/>
          <w:color w:val="000000"/>
          <w:sz w:val="22"/>
        </w:rPr>
        <w:t>以便缓期执行上下文切换。</w:t>
      </w:r>
      <w:r>
        <w:rPr>
          <w:rFonts w:ascii="Calibri" w:hAnsi="Calibri" w:hint="eastAsia"/>
          <w:noProof/>
        </w:rPr>
        <w:drawing>
          <wp:inline distT="0" distB="0" distL="0" distR="0" wp14:anchorId="2B972457" wp14:editId="6059F98B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4E0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D" w:rsidRPr="009D1D6D" w:rsidRDefault="009D1D6D" w:rsidP="009D1D6D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</w:p>
    <w:p w:rsidR="00D06E73" w:rsidRDefault="00D06E73" w:rsidP="0028107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SVC异常</w:t>
      </w:r>
    </w:p>
    <w:p w:rsidR="00823273" w:rsidRPr="00A83959" w:rsidRDefault="00823273" w:rsidP="00A83959">
      <w:pPr>
        <w:pStyle w:val="a3"/>
        <w:ind w:left="780" w:firstLineChars="0" w:firstLine="0"/>
        <w:jc w:val="left"/>
        <w:rPr>
          <w:color w:val="000000"/>
          <w:sz w:val="22"/>
        </w:rPr>
      </w:pPr>
      <w:r w:rsidRPr="00823273">
        <w:rPr>
          <w:rFonts w:ascii="Calibri" w:hAnsi="Calibri"/>
          <w:color w:val="000000"/>
          <w:sz w:val="22"/>
        </w:rPr>
        <w:t xml:space="preserve">SVC </w:t>
      </w:r>
      <w:r w:rsidRPr="00823273">
        <w:rPr>
          <w:rFonts w:hint="eastAsia"/>
          <w:color w:val="000000"/>
          <w:sz w:val="22"/>
        </w:rPr>
        <w:t>用于产生系统函数的调用请求。例如，操作系统不让用户</w:t>
      </w:r>
      <w:r w:rsidRPr="00823273">
        <w:rPr>
          <w:rFonts w:hint="eastAsia"/>
          <w:color w:val="000000"/>
          <w:sz w:val="22"/>
        </w:rPr>
        <w:br/>
      </w:r>
      <w:r w:rsidRPr="00823273">
        <w:rPr>
          <w:rFonts w:hint="eastAsia"/>
          <w:color w:val="000000"/>
          <w:sz w:val="22"/>
        </w:rPr>
        <w:t>程序直接访问硬件，而是通过提供一些系统服务函数，用户程序使用</w:t>
      </w:r>
      <w:r w:rsidRPr="00823273">
        <w:rPr>
          <w:rFonts w:hint="eastAsia"/>
          <w:color w:val="000000"/>
          <w:sz w:val="22"/>
        </w:rPr>
        <w:t xml:space="preserve"> </w:t>
      </w:r>
      <w:r w:rsidRPr="00823273">
        <w:rPr>
          <w:rFonts w:ascii="Calibri" w:hAnsi="Calibri"/>
          <w:color w:val="000000"/>
          <w:sz w:val="22"/>
        </w:rPr>
        <w:t xml:space="preserve">SVC </w:t>
      </w:r>
      <w:r w:rsidRPr="00823273">
        <w:rPr>
          <w:rFonts w:hint="eastAsia"/>
          <w:color w:val="000000"/>
          <w:sz w:val="22"/>
        </w:rPr>
        <w:t>发出对系统服务函</w:t>
      </w:r>
      <w:r w:rsidRPr="00823273">
        <w:rPr>
          <w:rFonts w:hint="eastAsia"/>
          <w:color w:val="000000"/>
          <w:sz w:val="22"/>
        </w:rPr>
        <w:br/>
      </w:r>
      <w:r w:rsidRPr="00823273">
        <w:rPr>
          <w:rFonts w:hint="eastAsia"/>
          <w:color w:val="000000"/>
          <w:sz w:val="22"/>
        </w:rPr>
        <w:t>数的呼叫请求，以这种方法调用它们来间接访问硬件。</w:t>
      </w:r>
    </w:p>
    <w:p w:rsidR="0001480E" w:rsidRDefault="0001480E" w:rsidP="0028107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 w:hint="eastAsia"/>
          <w:color w:val="000000"/>
          <w:sz w:val="22"/>
        </w:rPr>
        <w:t>MSP和PSP双堆栈指针的使用</w:t>
      </w:r>
    </w:p>
    <w:p w:rsidR="00E0386B" w:rsidRDefault="00E0386B" w:rsidP="00E0386B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一般情况下</w:t>
      </w:r>
    </w:p>
    <w:p w:rsidR="00E0386B" w:rsidRDefault="00E0386B" w:rsidP="00E0386B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在线程模式下使用</w:t>
      </w:r>
      <w:r>
        <w:rPr>
          <w:rFonts w:asciiTheme="minorEastAsia" w:hAnsiTheme="minorEastAsia" w:hint="eastAsia"/>
          <w:color w:val="000000"/>
          <w:sz w:val="22"/>
        </w:rPr>
        <w:t>PSP，在handler模式下使用MSP</w:t>
      </w:r>
    </w:p>
    <w:p w:rsidR="00E0386B" w:rsidRDefault="00E0386B" w:rsidP="00E0386B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所以在进行任务切换的时候，只需要把通用寄存器数据压入任务的私有堆栈。</w:t>
      </w:r>
    </w:p>
    <w:p w:rsidR="00E0386B" w:rsidRDefault="00E0386B" w:rsidP="00E0386B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在异常的时候，只能使用</w:t>
      </w:r>
      <w:r>
        <w:rPr>
          <w:rFonts w:asciiTheme="minorEastAsia" w:hAnsiTheme="minorEastAsia" w:hint="eastAsia"/>
          <w:color w:val="000000"/>
          <w:sz w:val="22"/>
        </w:rPr>
        <w:t>MSP堆栈指针，任务切换又是在</w:t>
      </w:r>
      <w:proofErr w:type="spellStart"/>
      <w:r>
        <w:rPr>
          <w:rFonts w:asciiTheme="minorEastAsia" w:hAnsiTheme="minorEastAsia" w:hint="eastAsia"/>
          <w:color w:val="000000"/>
          <w:sz w:val="22"/>
        </w:rPr>
        <w:t>Pend</w:t>
      </w:r>
      <w:r>
        <w:rPr>
          <w:rFonts w:asciiTheme="minorEastAsia" w:hAnsiTheme="minorEastAsia"/>
          <w:color w:val="000000"/>
          <w:sz w:val="22"/>
        </w:rPr>
        <w:t>SV</w:t>
      </w:r>
      <w:proofErr w:type="spellEnd"/>
      <w:r>
        <w:rPr>
          <w:rFonts w:asciiTheme="minorEastAsia" w:hAnsiTheme="minorEastAsia"/>
          <w:color w:val="000000"/>
          <w:sz w:val="22"/>
        </w:rPr>
        <w:t>异常中进行的，</w:t>
      </w:r>
    </w:p>
    <w:p w:rsidR="00E0386B" w:rsidRDefault="00E0386B" w:rsidP="00E0386B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所以进入</w:t>
      </w:r>
      <w:proofErr w:type="spellStart"/>
      <w:r>
        <w:rPr>
          <w:rFonts w:asciiTheme="minorEastAsia" w:hAnsiTheme="minorEastAsia" w:hint="eastAsia"/>
          <w:color w:val="000000"/>
          <w:sz w:val="22"/>
        </w:rPr>
        <w:t>Pned</w:t>
      </w:r>
      <w:r>
        <w:rPr>
          <w:rFonts w:asciiTheme="minorEastAsia" w:hAnsiTheme="minorEastAsia"/>
          <w:color w:val="000000"/>
          <w:sz w:val="22"/>
        </w:rPr>
        <w:t>SV</w:t>
      </w:r>
      <w:proofErr w:type="spellEnd"/>
      <w:r>
        <w:rPr>
          <w:rFonts w:asciiTheme="minorEastAsia" w:hAnsiTheme="minorEastAsia"/>
          <w:color w:val="000000"/>
          <w:sz w:val="22"/>
        </w:rPr>
        <w:t>异常的时候，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1D075E">
        <w:rPr>
          <w:rFonts w:asciiTheme="minorEastAsia" w:hAnsiTheme="minorEastAsia"/>
          <w:color w:val="000000"/>
          <w:sz w:val="22"/>
        </w:rPr>
        <w:t>先把</w:t>
      </w:r>
      <w:r w:rsidRPr="001D075E">
        <w:rPr>
          <w:rFonts w:asciiTheme="minorEastAsia" w:hAnsiTheme="minorEastAsia" w:hint="eastAsia"/>
          <w:color w:val="000000"/>
          <w:sz w:val="22"/>
        </w:rPr>
        <w:t>通用寄存器的内容保存到要切换出去的任务的私有堆栈（这是保存上文），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1D075E">
        <w:rPr>
          <w:rFonts w:asciiTheme="minorEastAsia" w:hAnsiTheme="minorEastAsia" w:hint="eastAsia"/>
          <w:color w:val="000000"/>
          <w:sz w:val="22"/>
        </w:rPr>
        <w:t>保存通用寄存器到主堆栈，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屏蔽所有中断，进入临界区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1D075E">
        <w:rPr>
          <w:rFonts w:asciiTheme="minorEastAsia" w:hAnsiTheme="minorEastAsia" w:hint="eastAsia"/>
          <w:color w:val="000000"/>
          <w:sz w:val="22"/>
        </w:rPr>
        <w:t>调用C语言函数进行切换当前任务的TCB指针，</w:t>
      </w:r>
    </w:p>
    <w:p w:rsidR="00E0386B" w:rsidRDefault="006D311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返回到异常汇编函数中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解除中断屏蔽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1D075E">
        <w:rPr>
          <w:rFonts w:asciiTheme="minorEastAsia" w:hAnsiTheme="minorEastAsia" w:hint="eastAsia"/>
          <w:color w:val="000000"/>
          <w:sz w:val="22"/>
        </w:rPr>
        <w:lastRenderedPageBreak/>
        <w:t>从主堆栈中恢复数据到通用寄存器，</w:t>
      </w:r>
    </w:p>
    <w:p w:rsidR="00E0386B" w:rsidRDefault="00E0386B" w:rsidP="00E0386B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1D075E">
        <w:rPr>
          <w:rFonts w:asciiTheme="minorEastAsia" w:hAnsiTheme="minorEastAsia" w:hint="eastAsia"/>
          <w:color w:val="000000"/>
          <w:sz w:val="22"/>
        </w:rPr>
        <w:t>从要切入任务的私有堆栈中恢复数据到通用寄存器</w:t>
      </w:r>
    </w:p>
    <w:p w:rsidR="00E0386B" w:rsidRPr="003903D2" w:rsidRDefault="00E0386B" w:rsidP="003903D2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退出异常</w:t>
      </w:r>
    </w:p>
    <w:p w:rsidR="00200401" w:rsidRDefault="00E0386B" w:rsidP="002E2FB4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5C32FB">
        <w:rPr>
          <w:rFonts w:asciiTheme="minorEastAsia" w:hAnsiTheme="minorEastAsia"/>
          <w:color w:val="000000"/>
          <w:sz w:val="22"/>
        </w:rPr>
        <w:t>中断控制及状态寄存器ICSR</w:t>
      </w:r>
    </w:p>
    <w:p w:rsidR="00127B35" w:rsidRPr="007D6A72" w:rsidRDefault="007D6A72" w:rsidP="007D6A72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 w:rsidRPr="005C32FB">
        <w:rPr>
          <w:rFonts w:asciiTheme="minorEastAsia" w:hAnsiTheme="minorEastAsia"/>
          <w:color w:val="000000"/>
          <w:sz w:val="22"/>
        </w:rPr>
        <w:t>ICSR</w:t>
      </w:r>
      <w:r>
        <w:rPr>
          <w:rFonts w:asciiTheme="minorEastAsia" w:hAnsiTheme="minorEastAsia"/>
          <w:color w:val="000000"/>
          <w:sz w:val="22"/>
        </w:rPr>
        <w:t>的第28位是读写类型</w:t>
      </w:r>
      <w:r w:rsidR="00F120BF">
        <w:rPr>
          <w:rFonts w:asciiTheme="minorEastAsia" w:hAnsiTheme="minorEastAsia"/>
          <w:color w:val="000000"/>
          <w:sz w:val="22"/>
        </w:rPr>
        <w:t>，向这个位写1就可以实现悬起</w:t>
      </w:r>
      <w:proofErr w:type="spellStart"/>
      <w:r w:rsidR="00F120BF">
        <w:rPr>
          <w:rFonts w:asciiTheme="minorEastAsia" w:hAnsiTheme="minorEastAsia" w:hint="eastAsia"/>
          <w:color w:val="000000"/>
          <w:sz w:val="22"/>
        </w:rPr>
        <w:t>PendSV</w:t>
      </w:r>
      <w:proofErr w:type="spellEnd"/>
      <w:r w:rsidR="00F120BF">
        <w:rPr>
          <w:rFonts w:asciiTheme="minorEastAsia" w:hAnsiTheme="minorEastAsia" w:hint="eastAsia"/>
          <w:color w:val="000000"/>
          <w:sz w:val="22"/>
        </w:rPr>
        <w:t>异常</w:t>
      </w:r>
    </w:p>
    <w:p w:rsidR="00127B35" w:rsidRDefault="00127B35" w:rsidP="002E2FB4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向量表偏移量寄存器VTOR</w:t>
      </w:r>
    </w:p>
    <w:p w:rsidR="00C924B8" w:rsidRDefault="00790FB8" w:rsidP="00C924B8">
      <w:pPr>
        <w:pStyle w:val="a3"/>
        <w:ind w:left="78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把这个作为地址从中取出的就是向量表的第一块内容</w:t>
      </w:r>
    </w:p>
    <w:p w:rsidR="00487319" w:rsidRDefault="00487319" w:rsidP="002E2FB4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D7A19">
        <w:rPr>
          <w:rFonts w:asciiTheme="minorEastAsia" w:hAnsiTheme="minorEastAsia" w:hint="eastAsia"/>
          <w:color w:val="000000"/>
          <w:sz w:val="22"/>
        </w:rPr>
        <w:t>向量表结构</w:t>
      </w:r>
    </w:p>
    <w:p w:rsidR="00EA10B8" w:rsidRDefault="001F344E" w:rsidP="00F74796">
      <w:pPr>
        <w:pStyle w:val="a3"/>
        <w:ind w:left="340" w:firstLine="440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向量表的第一块内容是</w:t>
      </w:r>
      <w:r>
        <w:rPr>
          <w:rFonts w:ascii="Calibri" w:hAnsi="Calibri"/>
          <w:color w:val="000000"/>
          <w:sz w:val="22"/>
        </w:rPr>
        <w:t xml:space="preserve">MSP </w:t>
      </w:r>
      <w:r>
        <w:rPr>
          <w:rFonts w:hint="eastAsia"/>
          <w:color w:val="000000"/>
          <w:sz w:val="22"/>
        </w:rPr>
        <w:t>的初始值</w:t>
      </w:r>
    </w:p>
    <w:p w:rsidR="00AC7D0C" w:rsidRPr="006871C3" w:rsidRDefault="00AC7D0C" w:rsidP="002E2FB4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8D7A19">
        <w:rPr>
          <w:rFonts w:ascii="MicrosoftYaHei" w:hAnsi="MicrosoftYaHei"/>
          <w:color w:val="000000"/>
          <w:sz w:val="22"/>
        </w:rPr>
        <w:t>系统异常优先级寄存器</w:t>
      </w:r>
    </w:p>
    <w:p w:rsidR="006871C3" w:rsidRDefault="00930476" w:rsidP="006871C3">
      <w:pPr>
        <w:pStyle w:val="a3"/>
        <w:ind w:left="780" w:firstLineChars="0" w:firstLine="0"/>
        <w:jc w:val="left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PendSV</w:t>
      </w:r>
      <w:proofErr w:type="spellEnd"/>
      <w:r>
        <w:rPr>
          <w:rFonts w:ascii="Calibri" w:hAnsi="Calibri"/>
          <w:color w:val="000000"/>
          <w:sz w:val="22"/>
        </w:rPr>
        <w:t>异常和</w:t>
      </w:r>
      <w:proofErr w:type="spellStart"/>
      <w:r>
        <w:rPr>
          <w:rFonts w:ascii="Calibri" w:hAnsi="Calibri" w:hint="eastAsia"/>
          <w:color w:val="000000"/>
          <w:sz w:val="22"/>
        </w:rPr>
        <w:t>Systick</w:t>
      </w:r>
      <w:proofErr w:type="spellEnd"/>
      <w:r>
        <w:rPr>
          <w:rFonts w:ascii="Calibri" w:hAnsi="Calibri" w:hint="eastAsia"/>
          <w:color w:val="000000"/>
          <w:sz w:val="22"/>
        </w:rPr>
        <w:t>异常在操作系统中，应该设成最低</w:t>
      </w:r>
      <w:r w:rsidR="008954F7">
        <w:rPr>
          <w:rFonts w:ascii="Calibri" w:hAnsi="Calibri" w:hint="eastAsia"/>
          <w:color w:val="000000"/>
          <w:sz w:val="22"/>
        </w:rPr>
        <w:t>，</w:t>
      </w:r>
    </w:p>
    <w:p w:rsidR="008954F7" w:rsidRDefault="008954F7" w:rsidP="006871C3">
      <w:pPr>
        <w:pStyle w:val="a3"/>
        <w:ind w:left="780" w:firstLineChars="0" w:firstLine="0"/>
        <w:jc w:val="left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通过这两个寄存器改变</w:t>
      </w:r>
      <w:r w:rsidR="000B6204">
        <w:rPr>
          <w:rFonts w:ascii="Calibri" w:hAnsi="Calibri"/>
          <w:color w:val="000000"/>
          <w:sz w:val="22"/>
        </w:rPr>
        <w:t>这两个异常的</w:t>
      </w:r>
      <w:r w:rsidR="00A6071D">
        <w:rPr>
          <w:rFonts w:ascii="Calibri" w:hAnsi="Calibri"/>
          <w:color w:val="000000"/>
          <w:sz w:val="22"/>
        </w:rPr>
        <w:t>优先级</w:t>
      </w:r>
    </w:p>
    <w:p w:rsidR="00B85D84" w:rsidRPr="005C32FB" w:rsidRDefault="00B85D84" w:rsidP="006871C3">
      <w:pPr>
        <w:pStyle w:val="a3"/>
        <w:ind w:left="780" w:firstLineChars="0" w:firstLine="0"/>
        <w:jc w:val="left"/>
        <w:rPr>
          <w:rFonts w:asciiTheme="minorEastAsia" w:hAnsiTheme="minorEastAsia" w:hint="eastAsia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应该修改成</w:t>
      </w:r>
      <w:r>
        <w:rPr>
          <w:rFonts w:ascii="Calibri" w:hAnsi="Calibri"/>
          <w:color w:val="000000"/>
          <w:sz w:val="22"/>
        </w:rPr>
        <w:t>0xf0</w:t>
      </w:r>
      <w:bookmarkStart w:id="0" w:name="_GoBack"/>
      <w:bookmarkEnd w:id="0"/>
    </w:p>
    <w:p w:rsidR="00200401" w:rsidRDefault="00200401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8468A9">
        <w:rPr>
          <w:rFonts w:asciiTheme="minorEastAsia" w:hAnsiTheme="minorEastAsia"/>
          <w:color w:val="000000"/>
          <w:sz w:val="22"/>
        </w:rPr>
        <w:t>下面对于</w:t>
      </w:r>
      <w:r w:rsidRPr="008468A9">
        <w:rPr>
          <w:rFonts w:asciiTheme="minorEastAsia" w:hAnsiTheme="minorEastAsia" w:hint="eastAsia"/>
          <w:color w:val="000000"/>
          <w:sz w:val="22"/>
        </w:rPr>
        <w:t>CM3这个内核说一下详细的实现步骤</w:t>
      </w:r>
    </w:p>
    <w:p w:rsidR="00DE65D6" w:rsidRDefault="00DE65D6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咱们先从简单的来，加入现在你写了两个函数</w:t>
      </w:r>
    </w:p>
    <w:p w:rsidR="00C83A2C" w:rsidRDefault="00C83A2C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并且有一个任务切换函数</w:t>
      </w:r>
    </w:p>
    <w:p w:rsidR="00183C75" w:rsidRDefault="00183C75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proofErr w:type="gramStart"/>
      <w:r>
        <w:rPr>
          <w:rFonts w:asciiTheme="minorEastAsia" w:hAnsiTheme="minorEastAsia"/>
          <w:color w:val="000000"/>
          <w:sz w:val="22"/>
        </w:rPr>
        <w:t>void</w:t>
      </w:r>
      <w:proofErr w:type="gramEnd"/>
      <w:r>
        <w:rPr>
          <w:rFonts w:asciiTheme="minorEastAsia" w:hAnsiTheme="minorEastAsia"/>
          <w:color w:val="000000"/>
          <w:sz w:val="22"/>
        </w:rPr>
        <w:t xml:space="preserve"> </w:t>
      </w:r>
      <w:proofErr w:type="spellStart"/>
      <w:r>
        <w:rPr>
          <w:rFonts w:asciiTheme="minorEastAsia" w:hAnsiTheme="minorEastAsia"/>
          <w:color w:val="000000"/>
          <w:sz w:val="22"/>
        </w:rPr>
        <w:t>TaskSwitch</w:t>
      </w:r>
      <w:proofErr w:type="spellEnd"/>
      <w:r>
        <w:rPr>
          <w:rFonts w:asciiTheme="minorEastAsia" w:hAnsiTheme="minorEastAsia"/>
          <w:color w:val="000000"/>
          <w:sz w:val="22"/>
        </w:rPr>
        <w:t>(void);</w:t>
      </w:r>
    </w:p>
    <w:p w:rsidR="00DE65D6" w:rsidRDefault="00DE65D6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proofErr w:type="gramStart"/>
      <w:r>
        <w:rPr>
          <w:rFonts w:asciiTheme="minorEastAsia" w:hAnsiTheme="minorEastAsia"/>
          <w:color w:val="000000"/>
          <w:sz w:val="22"/>
        </w:rPr>
        <w:t>void</w:t>
      </w:r>
      <w:proofErr w:type="gramEnd"/>
      <w:r>
        <w:rPr>
          <w:rFonts w:asciiTheme="minorEastAsia" w:hAnsiTheme="minorEastAsia"/>
          <w:color w:val="000000"/>
          <w:sz w:val="22"/>
        </w:rPr>
        <w:t xml:space="preserve"> Task0(void)</w:t>
      </w:r>
    </w:p>
    <w:p w:rsidR="00DE65D6" w:rsidRDefault="00DE65D6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{</w:t>
      </w:r>
    </w:p>
    <w:p w:rsidR="00DE65D6" w:rsidRDefault="00DE65D6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</w:r>
      <w:proofErr w:type="gramStart"/>
      <w:r w:rsidR="00B36912">
        <w:rPr>
          <w:rFonts w:asciiTheme="minorEastAsia" w:hAnsiTheme="minorEastAsia"/>
          <w:color w:val="000000"/>
          <w:sz w:val="22"/>
        </w:rPr>
        <w:t>w</w:t>
      </w:r>
      <w:r>
        <w:rPr>
          <w:rFonts w:asciiTheme="minorEastAsia" w:hAnsiTheme="minorEastAsia"/>
          <w:color w:val="000000"/>
          <w:sz w:val="22"/>
        </w:rPr>
        <w:t>hile(</w:t>
      </w:r>
      <w:proofErr w:type="gramEnd"/>
      <w:r>
        <w:rPr>
          <w:rFonts w:asciiTheme="minorEastAsia" w:hAnsiTheme="minorEastAsia"/>
          <w:color w:val="000000"/>
          <w:sz w:val="22"/>
        </w:rPr>
        <w:t>1)</w:t>
      </w:r>
    </w:p>
    <w:p w:rsidR="00DE65D6" w:rsidRDefault="00DE65D6" w:rsidP="00DE65D6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{</w:t>
      </w:r>
    </w:p>
    <w:p w:rsidR="001D3247" w:rsidRDefault="001D3247" w:rsidP="00DE65D6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  <w:t>//do something</w:t>
      </w:r>
      <w:r w:rsidR="00DB1B6F">
        <w:rPr>
          <w:rFonts w:asciiTheme="minorEastAsia" w:hAnsiTheme="minorEastAsia"/>
          <w:color w:val="000000"/>
          <w:sz w:val="22"/>
        </w:rPr>
        <w:t xml:space="preserve"> task</w:t>
      </w:r>
    </w:p>
    <w:p w:rsidR="00183B9B" w:rsidRDefault="00183B9B" w:rsidP="00DE65D6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</w:r>
    </w:p>
    <w:p w:rsidR="00183B9B" w:rsidRDefault="00183B9B" w:rsidP="00DE65D6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  <w:t>//实现任务的主动切换</w:t>
      </w:r>
      <w:r w:rsidR="008A0213">
        <w:rPr>
          <w:rFonts w:asciiTheme="minorEastAsia" w:hAnsiTheme="minorEastAsia"/>
          <w:color w:val="000000"/>
          <w:sz w:val="22"/>
        </w:rPr>
        <w:t>，就是把当前任务切换出去</w:t>
      </w:r>
      <w:r w:rsidR="00450DAD">
        <w:rPr>
          <w:rFonts w:asciiTheme="minorEastAsia" w:hAnsiTheme="minorEastAsia"/>
          <w:color w:val="000000"/>
          <w:sz w:val="22"/>
        </w:rPr>
        <w:t>把另一个任务切换进去</w:t>
      </w:r>
    </w:p>
    <w:p w:rsidR="001D3247" w:rsidRDefault="001D3247" w:rsidP="00DE65D6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</w:r>
      <w:proofErr w:type="spellStart"/>
      <w:proofErr w:type="gramStart"/>
      <w:r>
        <w:rPr>
          <w:rFonts w:asciiTheme="minorEastAsia" w:hAnsiTheme="minorEastAsia"/>
          <w:color w:val="000000"/>
          <w:sz w:val="22"/>
        </w:rPr>
        <w:t>TaskSwitch</w:t>
      </w:r>
      <w:proofErr w:type="spellEnd"/>
      <w:r>
        <w:rPr>
          <w:rFonts w:asciiTheme="minorEastAsia" w:hAnsiTheme="minorEastAsia"/>
          <w:color w:val="000000"/>
          <w:sz w:val="22"/>
        </w:rPr>
        <w:t>(</w:t>
      </w:r>
      <w:proofErr w:type="gramEnd"/>
      <w:r>
        <w:rPr>
          <w:rFonts w:asciiTheme="minorEastAsia" w:hAnsiTheme="minorEastAsia"/>
          <w:color w:val="000000"/>
          <w:sz w:val="22"/>
        </w:rPr>
        <w:t>);</w:t>
      </w:r>
    </w:p>
    <w:p w:rsidR="00DE65D6" w:rsidRDefault="00DE65D6" w:rsidP="00DE65D6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}</w:t>
      </w:r>
    </w:p>
    <w:p w:rsidR="00DE65D6" w:rsidRDefault="00DE65D6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}</w:t>
      </w:r>
    </w:p>
    <w:p w:rsidR="00E64AB3" w:rsidRDefault="00E64AB3" w:rsidP="00200401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E64AB3" w:rsidRDefault="00E64AB3" w:rsidP="00E64AB3">
      <w:pPr>
        <w:ind w:left="420"/>
        <w:jc w:val="left"/>
        <w:rPr>
          <w:rFonts w:asciiTheme="minorEastAsia" w:hAnsiTheme="minorEastAsia"/>
          <w:color w:val="000000"/>
          <w:sz w:val="22"/>
        </w:rPr>
      </w:pPr>
      <w:proofErr w:type="gramStart"/>
      <w:r>
        <w:rPr>
          <w:rFonts w:asciiTheme="minorEastAsia" w:hAnsiTheme="minorEastAsia"/>
          <w:color w:val="000000"/>
          <w:sz w:val="22"/>
        </w:rPr>
        <w:t>void</w:t>
      </w:r>
      <w:proofErr w:type="gramEnd"/>
      <w:r>
        <w:rPr>
          <w:rFonts w:asciiTheme="minorEastAsia" w:hAnsiTheme="minorEastAsia"/>
          <w:color w:val="000000"/>
          <w:sz w:val="22"/>
        </w:rPr>
        <w:t xml:space="preserve"> Task1(void)</w:t>
      </w:r>
    </w:p>
    <w:p w:rsidR="00E64AB3" w:rsidRDefault="00E64AB3" w:rsidP="00E64AB3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{</w:t>
      </w:r>
    </w:p>
    <w:p w:rsidR="00E64AB3" w:rsidRDefault="00E64AB3" w:rsidP="00E64AB3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</w:r>
      <w:proofErr w:type="gramStart"/>
      <w:r>
        <w:rPr>
          <w:rFonts w:asciiTheme="minorEastAsia" w:hAnsiTheme="minorEastAsia"/>
          <w:color w:val="000000"/>
          <w:sz w:val="22"/>
        </w:rPr>
        <w:t>while(</w:t>
      </w:r>
      <w:proofErr w:type="gramEnd"/>
      <w:r>
        <w:rPr>
          <w:rFonts w:asciiTheme="minorEastAsia" w:hAnsiTheme="minorEastAsia"/>
          <w:color w:val="000000"/>
          <w:sz w:val="22"/>
        </w:rPr>
        <w:t>1)</w:t>
      </w:r>
    </w:p>
    <w:p w:rsidR="00E64AB3" w:rsidRDefault="00E64AB3" w:rsidP="00E64AB3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  <w:t>{</w:t>
      </w:r>
    </w:p>
    <w:p w:rsidR="00DB1B6F" w:rsidRDefault="00DB1B6F" w:rsidP="00E64AB3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</w:r>
      <w:r>
        <w:rPr>
          <w:rFonts w:asciiTheme="minorEastAsia" w:hAnsiTheme="minorEastAsia"/>
          <w:color w:val="000000"/>
          <w:sz w:val="22"/>
        </w:rPr>
        <w:tab/>
        <w:t>//do something</w:t>
      </w:r>
      <w:r w:rsidR="002F01E2">
        <w:rPr>
          <w:rFonts w:asciiTheme="minorEastAsia" w:hAnsiTheme="minorEastAsia"/>
          <w:color w:val="000000"/>
          <w:sz w:val="22"/>
        </w:rPr>
        <w:t xml:space="preserve"> task</w:t>
      </w:r>
    </w:p>
    <w:p w:rsidR="00EF0CD1" w:rsidRDefault="00EF0CD1" w:rsidP="00E64AB3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EF0CD1" w:rsidRPr="00EF0CD1" w:rsidRDefault="00EF0CD1" w:rsidP="00673F2A">
      <w:pPr>
        <w:ind w:left="84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//实现任务的主动切换，就是把当前任务切换出去把另一个任务切换进去</w:t>
      </w:r>
    </w:p>
    <w:p w:rsidR="00DB1B6F" w:rsidRDefault="00DB1B6F" w:rsidP="00DB1B6F">
      <w:pPr>
        <w:ind w:left="840" w:firstLine="420"/>
        <w:jc w:val="left"/>
        <w:rPr>
          <w:rFonts w:asciiTheme="minorEastAsia" w:hAnsiTheme="minorEastAsia"/>
          <w:color w:val="000000"/>
          <w:sz w:val="22"/>
        </w:rPr>
      </w:pPr>
      <w:proofErr w:type="spellStart"/>
      <w:proofErr w:type="gramStart"/>
      <w:r>
        <w:rPr>
          <w:rFonts w:asciiTheme="minorEastAsia" w:hAnsiTheme="minorEastAsia"/>
          <w:color w:val="000000"/>
          <w:sz w:val="22"/>
        </w:rPr>
        <w:t>TaskSwitch</w:t>
      </w:r>
      <w:proofErr w:type="spellEnd"/>
      <w:r>
        <w:rPr>
          <w:rFonts w:asciiTheme="minorEastAsia" w:hAnsiTheme="minorEastAsia"/>
          <w:color w:val="000000"/>
          <w:sz w:val="22"/>
        </w:rPr>
        <w:t>(</w:t>
      </w:r>
      <w:proofErr w:type="gramEnd"/>
      <w:r>
        <w:rPr>
          <w:rFonts w:asciiTheme="minorEastAsia" w:hAnsiTheme="minorEastAsia"/>
          <w:color w:val="000000"/>
          <w:sz w:val="22"/>
        </w:rPr>
        <w:t>);</w:t>
      </w:r>
    </w:p>
    <w:p w:rsidR="00E64AB3" w:rsidRDefault="00E64AB3" w:rsidP="00E64AB3">
      <w:pPr>
        <w:ind w:left="420" w:firstLine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}</w:t>
      </w:r>
    </w:p>
    <w:p w:rsidR="00542DBC" w:rsidRDefault="00E64AB3" w:rsidP="00183C75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}</w:t>
      </w:r>
    </w:p>
    <w:p w:rsidR="002175AF" w:rsidRDefault="002175AF" w:rsidP="00183C75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2175AF" w:rsidRDefault="002175AF" w:rsidP="00183C75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在main函数中调用</w:t>
      </w:r>
      <w:r>
        <w:rPr>
          <w:rFonts w:asciiTheme="minorEastAsia" w:hAnsiTheme="minorEastAsia" w:hint="eastAsia"/>
          <w:color w:val="000000"/>
          <w:sz w:val="22"/>
        </w:rPr>
        <w:t>Task0函数，实现手动启动Tas</w:t>
      </w:r>
      <w:r>
        <w:rPr>
          <w:rFonts w:asciiTheme="minorEastAsia" w:hAnsiTheme="minorEastAsia"/>
          <w:color w:val="000000"/>
          <w:sz w:val="22"/>
        </w:rPr>
        <w:t>k0,这就进入了</w:t>
      </w:r>
      <w:r w:rsidR="00E52198">
        <w:rPr>
          <w:rFonts w:asciiTheme="minorEastAsia" w:hAnsiTheme="minorEastAsia"/>
          <w:color w:val="000000"/>
          <w:sz w:val="22"/>
        </w:rPr>
        <w:t>任务切换的循环了，那么</w:t>
      </w:r>
      <w:proofErr w:type="spellStart"/>
      <w:r w:rsidR="00E52198">
        <w:rPr>
          <w:rFonts w:asciiTheme="minorEastAsia" w:hAnsiTheme="minorEastAsia"/>
          <w:color w:val="000000"/>
          <w:sz w:val="22"/>
        </w:rPr>
        <w:t>TaskSwitch</w:t>
      </w:r>
      <w:proofErr w:type="spellEnd"/>
      <w:r w:rsidR="00E52198">
        <w:rPr>
          <w:rFonts w:asciiTheme="minorEastAsia" w:hAnsiTheme="minorEastAsia"/>
          <w:color w:val="000000"/>
          <w:sz w:val="22"/>
        </w:rPr>
        <w:t>怎么实现了</w:t>
      </w:r>
      <w:r w:rsidR="00C57064">
        <w:rPr>
          <w:rFonts w:asciiTheme="minorEastAsia" w:hAnsiTheme="minorEastAsia"/>
          <w:color w:val="000000"/>
          <w:sz w:val="22"/>
        </w:rPr>
        <w:t>，下面开始进入重点，开始一步一步说明，如何实现这个函数</w:t>
      </w:r>
      <w:r w:rsidR="00BB17E9">
        <w:rPr>
          <w:rFonts w:asciiTheme="minorEastAsia" w:hAnsiTheme="minorEastAsia"/>
          <w:color w:val="000000"/>
          <w:sz w:val="22"/>
        </w:rPr>
        <w:t>。</w:t>
      </w:r>
    </w:p>
    <w:p w:rsidR="00707683" w:rsidRDefault="00644465" w:rsidP="00183C75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这里有一个前提</w:t>
      </w:r>
    </w:p>
    <w:p w:rsidR="00EC54B0" w:rsidRPr="00EC54B0" w:rsidRDefault="00EC54B0" w:rsidP="00EC54B0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EC54B0">
        <w:rPr>
          <w:rFonts w:asciiTheme="minorEastAsia" w:hAnsiTheme="minorEastAsia" w:hint="eastAsia"/>
          <w:color w:val="000000"/>
          <w:sz w:val="22"/>
        </w:rPr>
        <w:t>/* 当前任务控制块的指针 */</w:t>
      </w:r>
    </w:p>
    <w:p w:rsidR="00EC54B0" w:rsidRPr="00EC54B0" w:rsidRDefault="00EC54B0" w:rsidP="00EC54B0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EC54B0">
        <w:rPr>
          <w:rFonts w:asciiTheme="minorEastAsia" w:hAnsiTheme="minorEastAsia"/>
          <w:color w:val="000000"/>
          <w:sz w:val="22"/>
        </w:rPr>
        <w:lastRenderedPageBreak/>
        <w:t xml:space="preserve">OS_TCB * </w:t>
      </w:r>
      <w:proofErr w:type="spellStart"/>
      <w:r w:rsidRPr="00EC54B0">
        <w:rPr>
          <w:rFonts w:asciiTheme="minorEastAsia" w:hAnsiTheme="minorEastAsia"/>
          <w:color w:val="000000"/>
          <w:sz w:val="22"/>
        </w:rPr>
        <w:t>p_OS_TCB_Current</w:t>
      </w:r>
      <w:proofErr w:type="spellEnd"/>
      <w:r w:rsidRPr="00EC54B0">
        <w:rPr>
          <w:rFonts w:asciiTheme="minorEastAsia" w:hAnsiTheme="minorEastAsia"/>
          <w:color w:val="000000"/>
          <w:sz w:val="22"/>
        </w:rPr>
        <w:t>;</w:t>
      </w:r>
    </w:p>
    <w:p w:rsidR="00EC54B0" w:rsidRPr="00EC54B0" w:rsidRDefault="00EC54B0" w:rsidP="00EC54B0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EC54B0">
        <w:rPr>
          <w:rFonts w:asciiTheme="minorEastAsia" w:hAnsiTheme="minorEastAsia" w:hint="eastAsia"/>
          <w:color w:val="000000"/>
          <w:sz w:val="22"/>
        </w:rPr>
        <w:t>/* 高优先级任务控制块指针 */</w:t>
      </w:r>
    </w:p>
    <w:p w:rsidR="00F92EF2" w:rsidRDefault="00EC54B0" w:rsidP="00A06332">
      <w:pPr>
        <w:ind w:left="420"/>
        <w:jc w:val="left"/>
        <w:rPr>
          <w:rFonts w:asciiTheme="minorEastAsia" w:hAnsiTheme="minorEastAsia"/>
          <w:color w:val="000000"/>
          <w:sz w:val="22"/>
        </w:rPr>
      </w:pPr>
      <w:r w:rsidRPr="00EC54B0">
        <w:rPr>
          <w:rFonts w:asciiTheme="minorEastAsia" w:hAnsiTheme="minorEastAsia"/>
          <w:color w:val="000000"/>
          <w:sz w:val="22"/>
        </w:rPr>
        <w:t xml:space="preserve">OS_TCB * </w:t>
      </w:r>
      <w:proofErr w:type="spellStart"/>
      <w:r w:rsidRPr="00EC54B0">
        <w:rPr>
          <w:rFonts w:asciiTheme="minorEastAsia" w:hAnsiTheme="minorEastAsia"/>
          <w:color w:val="000000"/>
          <w:sz w:val="22"/>
        </w:rPr>
        <w:t>p_OS_HighPriTCB_Current</w:t>
      </w:r>
      <w:proofErr w:type="spellEnd"/>
      <w:r w:rsidRPr="00EC54B0">
        <w:rPr>
          <w:rFonts w:asciiTheme="minorEastAsia" w:hAnsiTheme="minorEastAsia"/>
          <w:color w:val="000000"/>
          <w:sz w:val="22"/>
        </w:rPr>
        <w:t>;</w:t>
      </w:r>
    </w:p>
    <w:p w:rsidR="00F92EF2" w:rsidRPr="00A06332" w:rsidRDefault="00F92EF2" w:rsidP="00183C75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707683" w:rsidRDefault="00707683" w:rsidP="00183C75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首先先说一下</w:t>
      </w:r>
      <w:proofErr w:type="spellStart"/>
      <w:r>
        <w:rPr>
          <w:rFonts w:asciiTheme="minorEastAsia" w:hAnsiTheme="minorEastAsia"/>
          <w:color w:val="000000"/>
          <w:sz w:val="22"/>
        </w:rPr>
        <w:t>TaskSwitch</w:t>
      </w:r>
      <w:proofErr w:type="spellEnd"/>
      <w:r>
        <w:rPr>
          <w:rFonts w:asciiTheme="minorEastAsia" w:hAnsiTheme="minorEastAsia"/>
          <w:color w:val="000000"/>
          <w:sz w:val="22"/>
        </w:rPr>
        <w:t>函数中实现了什么</w:t>
      </w:r>
    </w:p>
    <w:p w:rsidR="00F92EF2" w:rsidRPr="00F92EF2" w:rsidRDefault="00F92EF2" w:rsidP="00F92EF2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F92EF2">
        <w:rPr>
          <w:rFonts w:asciiTheme="minorEastAsia" w:hAnsiTheme="minorEastAsia"/>
          <w:color w:val="000000"/>
          <w:sz w:val="22"/>
        </w:rPr>
        <w:t>屏蔽中断</w:t>
      </w:r>
      <w:r w:rsidR="00D50611">
        <w:rPr>
          <w:rFonts w:asciiTheme="minorEastAsia" w:hAnsiTheme="minorEastAsia"/>
          <w:color w:val="000000"/>
          <w:sz w:val="22"/>
        </w:rPr>
        <w:t>，进入临界区</w:t>
      </w:r>
    </w:p>
    <w:p w:rsidR="00F92EF2" w:rsidRDefault="00F92EF2" w:rsidP="00F92EF2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根据相应的算法计算下一个</w:t>
      </w:r>
      <w:r w:rsidR="00644465">
        <w:rPr>
          <w:rFonts w:asciiTheme="minorEastAsia" w:hAnsiTheme="minorEastAsia" w:hint="eastAsia"/>
          <w:color w:val="000000"/>
          <w:sz w:val="22"/>
        </w:rPr>
        <w:t>应该切入的任务是那个</w:t>
      </w:r>
      <w:r w:rsidR="00A8188E">
        <w:rPr>
          <w:rFonts w:asciiTheme="minorEastAsia" w:hAnsiTheme="minorEastAsia" w:hint="eastAsia"/>
          <w:color w:val="000000"/>
          <w:sz w:val="22"/>
        </w:rPr>
        <w:t>，咱么这里很简单，</w:t>
      </w:r>
    </w:p>
    <w:p w:rsidR="00A8188E" w:rsidRDefault="00A8188E" w:rsidP="00A8188E">
      <w:pPr>
        <w:ind w:left="78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如果正在执行任务0，那么切换到任务1，</w:t>
      </w:r>
    </w:p>
    <w:p w:rsidR="00A8188E" w:rsidRDefault="00A8188E" w:rsidP="00A8188E">
      <w:pPr>
        <w:ind w:left="78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如果正在执行任务1，那么切换到任务0，</w:t>
      </w:r>
    </w:p>
    <w:p w:rsidR="00A8188E" w:rsidRPr="00A8188E" w:rsidRDefault="00A8188E" w:rsidP="00A8188E">
      <w:pPr>
        <w:ind w:left="78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这就实现了</w:t>
      </w:r>
      <w:r w:rsidR="000150A5">
        <w:rPr>
          <w:rFonts w:asciiTheme="minorEastAsia" w:hAnsiTheme="minorEastAsia"/>
          <w:color w:val="000000"/>
          <w:sz w:val="22"/>
        </w:rPr>
        <w:t>最简单的任务切换</w:t>
      </w:r>
      <w:r w:rsidR="00312FDA">
        <w:rPr>
          <w:rFonts w:asciiTheme="minorEastAsia" w:hAnsiTheme="minorEastAsia"/>
          <w:color w:val="000000"/>
          <w:sz w:val="22"/>
        </w:rPr>
        <w:t>。</w:t>
      </w:r>
    </w:p>
    <w:p w:rsidR="00644465" w:rsidRDefault="00644465" w:rsidP="00F92EF2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把</w:t>
      </w:r>
      <w:proofErr w:type="spellStart"/>
      <w:r w:rsidR="00A06332" w:rsidRPr="00EC54B0">
        <w:rPr>
          <w:rFonts w:asciiTheme="minorEastAsia" w:hAnsiTheme="minorEastAsia"/>
          <w:color w:val="000000"/>
          <w:sz w:val="22"/>
        </w:rPr>
        <w:t>p_OS_HighPriTCB_Current</w:t>
      </w:r>
      <w:proofErr w:type="spellEnd"/>
      <w:r w:rsidR="00A06332">
        <w:rPr>
          <w:rFonts w:asciiTheme="minorEastAsia" w:hAnsiTheme="minorEastAsia"/>
          <w:color w:val="000000"/>
          <w:sz w:val="22"/>
        </w:rPr>
        <w:t>指向要切入的函数</w:t>
      </w:r>
    </w:p>
    <w:p w:rsidR="00B470D1" w:rsidRDefault="00B470D1" w:rsidP="00F92EF2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触发</w:t>
      </w:r>
      <w:proofErr w:type="spellStart"/>
      <w:r>
        <w:rPr>
          <w:rFonts w:asciiTheme="minorEastAsia" w:hAnsiTheme="minorEastAsia" w:hint="eastAsia"/>
          <w:color w:val="000000"/>
          <w:sz w:val="22"/>
        </w:rPr>
        <w:t>PendSV</w:t>
      </w:r>
      <w:proofErr w:type="spellEnd"/>
      <w:r>
        <w:rPr>
          <w:rFonts w:asciiTheme="minorEastAsia" w:hAnsiTheme="minorEastAsia" w:hint="eastAsia"/>
          <w:color w:val="000000"/>
          <w:sz w:val="22"/>
        </w:rPr>
        <w:t>异常</w:t>
      </w:r>
    </w:p>
    <w:p w:rsidR="00D50611" w:rsidRDefault="00BA26DA" w:rsidP="00F92EF2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解除中断屏蔽，退出临界区</w:t>
      </w:r>
    </w:p>
    <w:p w:rsidR="00715048" w:rsidRDefault="00715048" w:rsidP="00715048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这块的</w:t>
      </w:r>
      <w:r w:rsidR="00EE08C0">
        <w:rPr>
          <w:rFonts w:asciiTheme="minorEastAsia" w:hAnsiTheme="minorEastAsia"/>
          <w:color w:val="000000"/>
          <w:sz w:val="22"/>
        </w:rPr>
        <w:t>任务</w:t>
      </w:r>
      <w:r>
        <w:rPr>
          <w:rFonts w:asciiTheme="minorEastAsia" w:hAnsiTheme="minorEastAsia" w:hint="eastAsia"/>
          <w:color w:val="000000"/>
          <w:sz w:val="22"/>
        </w:rPr>
        <w:t>C语言就可以实现</w:t>
      </w:r>
      <w:r w:rsidR="006D3480">
        <w:rPr>
          <w:rFonts w:asciiTheme="minorEastAsia" w:hAnsiTheme="minorEastAsia" w:hint="eastAsia"/>
          <w:color w:val="000000"/>
          <w:sz w:val="22"/>
        </w:rPr>
        <w:t>，但是用汇编写效率可能会更高</w:t>
      </w:r>
    </w:p>
    <w:p w:rsidR="00AC2F24" w:rsidRDefault="00AC2F24" w:rsidP="00715048">
      <w:pPr>
        <w:ind w:left="4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下面开始演示</w:t>
      </w:r>
    </w:p>
    <w:p w:rsidR="004052FD" w:rsidRDefault="004052FD" w:rsidP="00715048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4052FD" w:rsidRDefault="004052FD" w:rsidP="004052FD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 w:rsidRPr="00F92EF2">
        <w:rPr>
          <w:rFonts w:asciiTheme="minorEastAsia" w:hAnsiTheme="minorEastAsia"/>
          <w:color w:val="000000"/>
          <w:sz w:val="22"/>
        </w:rPr>
        <w:t>屏蔽中断</w:t>
      </w:r>
      <w:r>
        <w:rPr>
          <w:rFonts w:asciiTheme="minorEastAsia" w:hAnsiTheme="minorEastAsia"/>
          <w:color w:val="000000"/>
          <w:sz w:val="22"/>
        </w:rPr>
        <w:t>，进入临界区</w:t>
      </w:r>
    </w:p>
    <w:p w:rsidR="006612FF" w:rsidRDefault="00BD2A33" w:rsidP="006612FF">
      <w:pPr>
        <w:pStyle w:val="a3"/>
        <w:ind w:left="114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这里就要利用上面说的准备的知识了</w:t>
      </w:r>
      <w:r w:rsidR="00DC3078">
        <w:rPr>
          <w:rFonts w:asciiTheme="minorEastAsia" w:hAnsiTheme="minorEastAsia"/>
          <w:color w:val="000000"/>
          <w:sz w:val="22"/>
        </w:rPr>
        <w:t>---</w:t>
      </w:r>
      <w:r w:rsidR="00DC3078" w:rsidRPr="00226245">
        <w:rPr>
          <w:rFonts w:asciiTheme="minorEastAsia" w:hAnsiTheme="minorEastAsia"/>
          <w:color w:val="000000"/>
          <w:sz w:val="22"/>
        </w:rPr>
        <w:t>BASEPRI寄存器</w:t>
      </w:r>
      <w:r w:rsidR="000732B3">
        <w:rPr>
          <w:rFonts w:asciiTheme="minorEastAsia" w:hAnsiTheme="minorEastAsia"/>
          <w:color w:val="000000"/>
          <w:sz w:val="22"/>
        </w:rPr>
        <w:t>，</w:t>
      </w:r>
      <w:r w:rsidR="009A7D6C">
        <w:rPr>
          <w:rFonts w:asciiTheme="minorEastAsia" w:hAnsiTheme="minorEastAsia" w:hint="eastAsia"/>
          <w:color w:val="000000"/>
          <w:sz w:val="22"/>
        </w:rPr>
        <w:t>因为</w:t>
      </w:r>
      <w:r w:rsidR="00EF1C1C">
        <w:rPr>
          <w:rFonts w:asciiTheme="minorEastAsia" w:hAnsiTheme="minorEastAsia" w:hint="eastAsia"/>
          <w:color w:val="000000"/>
          <w:sz w:val="22"/>
        </w:rPr>
        <w:t>用的是一个八位寄存器的</w:t>
      </w:r>
      <w:r w:rsidR="008B1D5A">
        <w:rPr>
          <w:rFonts w:asciiTheme="minorEastAsia" w:hAnsiTheme="minorEastAsia" w:hint="eastAsia"/>
          <w:color w:val="000000"/>
          <w:sz w:val="22"/>
        </w:rPr>
        <w:t>高四</w:t>
      </w:r>
      <w:r w:rsidR="00EF1C1C">
        <w:rPr>
          <w:rFonts w:asciiTheme="minorEastAsia" w:hAnsiTheme="minorEastAsia" w:hint="eastAsia"/>
          <w:color w:val="000000"/>
          <w:sz w:val="22"/>
        </w:rPr>
        <w:t>位</w:t>
      </w:r>
      <w:r w:rsidR="008B1D5A">
        <w:rPr>
          <w:rFonts w:asciiTheme="minorEastAsia" w:hAnsiTheme="minorEastAsia" w:hint="eastAsia"/>
          <w:color w:val="000000"/>
          <w:sz w:val="22"/>
        </w:rPr>
        <w:t>作为优先级，</w:t>
      </w:r>
      <w:r w:rsidR="00862EB5">
        <w:rPr>
          <w:rFonts w:asciiTheme="minorEastAsia" w:hAnsiTheme="minorEastAsia" w:hint="eastAsia"/>
          <w:color w:val="000000"/>
          <w:sz w:val="22"/>
        </w:rPr>
        <w:t>这里只要</w:t>
      </w:r>
      <w:r w:rsidR="00593DA7">
        <w:rPr>
          <w:rFonts w:asciiTheme="minorEastAsia" w:hAnsiTheme="minorEastAsia" w:hint="eastAsia"/>
          <w:color w:val="000000"/>
          <w:sz w:val="22"/>
        </w:rPr>
        <w:t>把一个0x10</w:t>
      </w:r>
      <w:r w:rsidR="00110F4B">
        <w:rPr>
          <w:rFonts w:asciiTheme="minorEastAsia" w:hAnsiTheme="minorEastAsia" w:hint="eastAsia"/>
          <w:color w:val="000000"/>
          <w:sz w:val="22"/>
        </w:rPr>
        <w:t>的数写入</w:t>
      </w:r>
      <w:r w:rsidR="00110F4B" w:rsidRPr="00226245">
        <w:rPr>
          <w:rFonts w:asciiTheme="minorEastAsia" w:hAnsiTheme="minorEastAsia"/>
          <w:color w:val="000000"/>
          <w:sz w:val="22"/>
        </w:rPr>
        <w:t>BASEPRI寄存器</w:t>
      </w:r>
      <w:r w:rsidR="00110F4B">
        <w:rPr>
          <w:rFonts w:asciiTheme="minorEastAsia" w:hAnsiTheme="minorEastAsia"/>
          <w:color w:val="000000"/>
          <w:sz w:val="22"/>
        </w:rPr>
        <w:t>，就可以实现屏蔽</w:t>
      </w:r>
      <w:r w:rsidR="00C16ABB">
        <w:rPr>
          <w:rFonts w:asciiTheme="minorEastAsia" w:hAnsiTheme="minorEastAsia"/>
          <w:color w:val="000000"/>
          <w:sz w:val="22"/>
        </w:rPr>
        <w:t>所有的中断</w:t>
      </w:r>
      <w:r w:rsidR="009B1519">
        <w:rPr>
          <w:rFonts w:asciiTheme="minorEastAsia" w:hAnsiTheme="minorEastAsia"/>
          <w:color w:val="000000"/>
          <w:sz w:val="22"/>
        </w:rPr>
        <w:t>。</w:t>
      </w:r>
    </w:p>
    <w:p w:rsidR="004052FD" w:rsidRDefault="004052FD" w:rsidP="004052FD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根据相应的算法计算下一个应该切入的任务是那个，咱么这里很简单，</w:t>
      </w:r>
    </w:p>
    <w:p w:rsidR="004052FD" w:rsidRDefault="004052FD" w:rsidP="004052FD">
      <w:pPr>
        <w:ind w:left="1080" w:firstLine="6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如果正在执行任务0，那么切换到任务1，</w:t>
      </w:r>
    </w:p>
    <w:p w:rsidR="004052FD" w:rsidRDefault="004052FD" w:rsidP="004052FD">
      <w:pPr>
        <w:ind w:left="1020" w:firstLine="12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如果正在执行任务1，那么切换到任务0，</w:t>
      </w:r>
    </w:p>
    <w:p w:rsidR="004052FD" w:rsidRPr="00A8188E" w:rsidRDefault="004052FD" w:rsidP="004052FD">
      <w:pPr>
        <w:ind w:left="960" w:firstLine="18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这就实现了最简单的任务切换。</w:t>
      </w:r>
    </w:p>
    <w:p w:rsidR="004052FD" w:rsidRDefault="004052FD" w:rsidP="004052FD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把</w:t>
      </w:r>
      <w:proofErr w:type="spellStart"/>
      <w:r w:rsidRPr="00EC54B0">
        <w:rPr>
          <w:rFonts w:asciiTheme="minorEastAsia" w:hAnsiTheme="minorEastAsia"/>
          <w:color w:val="000000"/>
          <w:sz w:val="22"/>
        </w:rPr>
        <w:t>p_OS_HighPriTCB_Current</w:t>
      </w:r>
      <w:proofErr w:type="spellEnd"/>
      <w:r>
        <w:rPr>
          <w:rFonts w:asciiTheme="minorEastAsia" w:hAnsiTheme="minorEastAsia"/>
          <w:color w:val="000000"/>
          <w:sz w:val="22"/>
        </w:rPr>
        <w:t>指向要切入的函数</w:t>
      </w:r>
    </w:p>
    <w:p w:rsidR="00623922" w:rsidRDefault="00623922" w:rsidP="00623922">
      <w:pPr>
        <w:pStyle w:val="a3"/>
        <w:ind w:left="1140" w:firstLineChars="0" w:firstLine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用</w:t>
      </w:r>
      <w:r>
        <w:rPr>
          <w:rFonts w:asciiTheme="minorEastAsia" w:hAnsiTheme="minorEastAsia" w:hint="eastAsia"/>
          <w:color w:val="000000"/>
          <w:sz w:val="22"/>
        </w:rPr>
        <w:t>C语言即可实现</w:t>
      </w:r>
    </w:p>
    <w:p w:rsidR="004052FD" w:rsidRDefault="004052FD" w:rsidP="004052FD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触发</w:t>
      </w:r>
      <w:proofErr w:type="spellStart"/>
      <w:r>
        <w:rPr>
          <w:rFonts w:asciiTheme="minorEastAsia" w:hAnsiTheme="minorEastAsia" w:hint="eastAsia"/>
          <w:color w:val="000000"/>
          <w:sz w:val="22"/>
        </w:rPr>
        <w:t>PendSV</w:t>
      </w:r>
      <w:proofErr w:type="spellEnd"/>
      <w:r>
        <w:rPr>
          <w:rFonts w:asciiTheme="minorEastAsia" w:hAnsiTheme="minorEastAsia" w:hint="eastAsia"/>
          <w:color w:val="000000"/>
          <w:sz w:val="22"/>
        </w:rPr>
        <w:t>异常</w:t>
      </w:r>
    </w:p>
    <w:p w:rsidR="00511329" w:rsidRPr="000D77E6" w:rsidRDefault="000D77E6" w:rsidP="000D77E6">
      <w:pPr>
        <w:pStyle w:val="a3"/>
        <w:ind w:left="1140" w:firstLineChars="0" w:firstLine="0"/>
        <w:jc w:val="left"/>
        <w:rPr>
          <w:rFonts w:asciiTheme="minorEastAsia" w:hAnsiTheme="minorEastAsia"/>
          <w:color w:val="000000"/>
          <w:sz w:val="22"/>
        </w:rPr>
      </w:pPr>
      <w:r w:rsidRPr="005C32FB">
        <w:rPr>
          <w:rFonts w:asciiTheme="minorEastAsia" w:hAnsiTheme="minorEastAsia"/>
          <w:color w:val="000000"/>
          <w:sz w:val="22"/>
        </w:rPr>
        <w:t>ICSR</w:t>
      </w:r>
      <w:r>
        <w:rPr>
          <w:rFonts w:asciiTheme="minorEastAsia" w:hAnsiTheme="minorEastAsia"/>
          <w:color w:val="000000"/>
          <w:sz w:val="22"/>
        </w:rPr>
        <w:t>的第28位是读写类型，向这个位写1就可以实现悬起</w:t>
      </w:r>
      <w:proofErr w:type="spellStart"/>
      <w:r>
        <w:rPr>
          <w:rFonts w:asciiTheme="minorEastAsia" w:hAnsiTheme="minorEastAsia" w:hint="eastAsia"/>
          <w:color w:val="000000"/>
          <w:sz w:val="22"/>
        </w:rPr>
        <w:t>PendSV</w:t>
      </w:r>
      <w:proofErr w:type="spellEnd"/>
      <w:r>
        <w:rPr>
          <w:rFonts w:asciiTheme="minorEastAsia" w:hAnsiTheme="minorEastAsia" w:hint="eastAsia"/>
          <w:color w:val="000000"/>
          <w:sz w:val="22"/>
        </w:rPr>
        <w:t>异常</w:t>
      </w:r>
    </w:p>
    <w:p w:rsidR="004052FD" w:rsidRDefault="004052FD" w:rsidP="004052FD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2"/>
        </w:rPr>
        <w:t>解除中断屏蔽，退出临界区</w:t>
      </w:r>
    </w:p>
    <w:p w:rsidR="000D77E6" w:rsidRDefault="0093665C" w:rsidP="000D77E6">
      <w:pPr>
        <w:pStyle w:val="a3"/>
        <w:ind w:left="1140" w:firstLineChars="0" w:firstLine="0"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如果往</w:t>
      </w:r>
      <w:r>
        <w:rPr>
          <w:rFonts w:ascii="Calibri" w:hAnsi="Calibri"/>
          <w:color w:val="000000"/>
          <w:sz w:val="22"/>
        </w:rPr>
        <w:t>BASEPRI</w:t>
      </w:r>
      <w:r>
        <w:rPr>
          <w:rFonts w:hint="eastAsia"/>
          <w:color w:val="000000"/>
          <w:sz w:val="22"/>
        </w:rPr>
        <w:t>中写</w:t>
      </w:r>
      <w:r>
        <w:rPr>
          <w:rFonts w:ascii="Calibri" w:hAnsi="Calibri"/>
          <w:color w:val="000000"/>
          <w:sz w:val="22"/>
        </w:rPr>
        <w:t>0</w:t>
      </w:r>
      <w:r>
        <w:rPr>
          <w:rFonts w:hint="eastAsia"/>
          <w:color w:val="000000"/>
          <w:sz w:val="22"/>
        </w:rPr>
        <w:t>，则——</w:t>
      </w:r>
      <w:r>
        <w:rPr>
          <w:rFonts w:ascii="Calibri" w:hAnsi="Calibri"/>
          <w:color w:val="000000"/>
          <w:sz w:val="22"/>
        </w:rPr>
        <w:t>BASEPRI</w:t>
      </w:r>
      <w:r>
        <w:rPr>
          <w:rFonts w:hint="eastAsia"/>
          <w:color w:val="000000"/>
          <w:sz w:val="22"/>
        </w:rPr>
        <w:t>将停止掩蔽任何中断</w:t>
      </w:r>
    </w:p>
    <w:p w:rsidR="009172AA" w:rsidRPr="009172AA" w:rsidRDefault="009172AA" w:rsidP="009172AA">
      <w:pPr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ab/>
        <w:t>完成这几步就完成了</w:t>
      </w:r>
      <w:r w:rsidR="00687E73">
        <w:rPr>
          <w:rFonts w:asciiTheme="minorEastAsia" w:hAnsiTheme="minorEastAsia"/>
          <w:color w:val="000000"/>
          <w:sz w:val="22"/>
        </w:rPr>
        <w:t>任务切换，最基本的多任务环境就实现了。</w:t>
      </w:r>
    </w:p>
    <w:p w:rsidR="00EF4249" w:rsidRPr="00EF4249" w:rsidRDefault="00EF4249" w:rsidP="00EF4249">
      <w:pPr>
        <w:jc w:val="left"/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具体的代码见----------</w:t>
      </w:r>
      <w:r w:rsidR="005F5E99" w:rsidRPr="005F5E99">
        <w:rPr>
          <w:rFonts w:hint="eastAsia"/>
        </w:rPr>
        <w:t xml:space="preserve"> </w:t>
      </w:r>
      <w:r w:rsidR="005F5E99" w:rsidRPr="005F5E99">
        <w:rPr>
          <w:rFonts w:asciiTheme="minorEastAsia" w:hAnsiTheme="minorEastAsia" w:hint="eastAsia"/>
          <w:color w:val="000000"/>
          <w:sz w:val="22"/>
        </w:rPr>
        <w:t>SHIOSV1能主动进行任务切换</w:t>
      </w:r>
      <w:r w:rsidR="005F5E99">
        <w:rPr>
          <w:rFonts w:asciiTheme="minorEastAsia" w:hAnsiTheme="minorEastAsia" w:hint="eastAsia"/>
          <w:color w:val="000000"/>
          <w:sz w:val="22"/>
        </w:rPr>
        <w:t>---文件</w:t>
      </w:r>
    </w:p>
    <w:p w:rsidR="004052FD" w:rsidRDefault="004052FD" w:rsidP="00715048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AC2F24" w:rsidRDefault="00AC2F24" w:rsidP="00715048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p w:rsidR="004052FD" w:rsidRPr="004052FD" w:rsidRDefault="004052FD" w:rsidP="00715048">
      <w:pPr>
        <w:ind w:left="420"/>
        <w:jc w:val="left"/>
        <w:rPr>
          <w:rFonts w:asciiTheme="minorEastAsia" w:hAnsiTheme="minorEastAsia"/>
          <w:color w:val="000000"/>
          <w:sz w:val="22"/>
        </w:rPr>
      </w:pPr>
    </w:p>
    <w:sectPr w:rsidR="004052FD" w:rsidRPr="0040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32A"/>
    <w:multiLevelType w:val="hybridMultilevel"/>
    <w:tmpl w:val="7AB03BEC"/>
    <w:lvl w:ilvl="0" w:tplc="C04220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DD0926"/>
    <w:multiLevelType w:val="hybridMultilevel"/>
    <w:tmpl w:val="8D628354"/>
    <w:lvl w:ilvl="0" w:tplc="45345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4B19D9"/>
    <w:multiLevelType w:val="hybridMultilevel"/>
    <w:tmpl w:val="1038B4D6"/>
    <w:lvl w:ilvl="0" w:tplc="FC061A2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1F4C08"/>
    <w:multiLevelType w:val="hybridMultilevel"/>
    <w:tmpl w:val="7E24D08A"/>
    <w:lvl w:ilvl="0" w:tplc="CCF6A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350B44"/>
    <w:multiLevelType w:val="hybridMultilevel"/>
    <w:tmpl w:val="4C944146"/>
    <w:lvl w:ilvl="0" w:tplc="6414C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F5A14"/>
    <w:multiLevelType w:val="hybridMultilevel"/>
    <w:tmpl w:val="274CF11E"/>
    <w:lvl w:ilvl="0" w:tplc="ABF67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250784"/>
    <w:multiLevelType w:val="hybridMultilevel"/>
    <w:tmpl w:val="DE20171A"/>
    <w:lvl w:ilvl="0" w:tplc="E1728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F36CC3"/>
    <w:multiLevelType w:val="hybridMultilevel"/>
    <w:tmpl w:val="787A72B6"/>
    <w:lvl w:ilvl="0" w:tplc="FA182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EC2A1A"/>
    <w:multiLevelType w:val="hybridMultilevel"/>
    <w:tmpl w:val="785E115C"/>
    <w:lvl w:ilvl="0" w:tplc="D8164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4F4CCB"/>
    <w:multiLevelType w:val="hybridMultilevel"/>
    <w:tmpl w:val="93F22E28"/>
    <w:lvl w:ilvl="0" w:tplc="6478D0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A4"/>
    <w:rsid w:val="0001480E"/>
    <w:rsid w:val="000150A5"/>
    <w:rsid w:val="000674B0"/>
    <w:rsid w:val="000732B3"/>
    <w:rsid w:val="00086A8D"/>
    <w:rsid w:val="00092A24"/>
    <w:rsid w:val="000B6204"/>
    <w:rsid w:val="000D77E6"/>
    <w:rsid w:val="000E7947"/>
    <w:rsid w:val="00110F4B"/>
    <w:rsid w:val="00115DED"/>
    <w:rsid w:val="00127B35"/>
    <w:rsid w:val="00133B23"/>
    <w:rsid w:val="00157D90"/>
    <w:rsid w:val="00183B9B"/>
    <w:rsid w:val="00183C75"/>
    <w:rsid w:val="0019080D"/>
    <w:rsid w:val="001C2B0F"/>
    <w:rsid w:val="001D075E"/>
    <w:rsid w:val="001D3247"/>
    <w:rsid w:val="001E0808"/>
    <w:rsid w:val="001F344E"/>
    <w:rsid w:val="00200401"/>
    <w:rsid w:val="002005F7"/>
    <w:rsid w:val="00205251"/>
    <w:rsid w:val="00212742"/>
    <w:rsid w:val="00212B30"/>
    <w:rsid w:val="00213A55"/>
    <w:rsid w:val="002175AF"/>
    <w:rsid w:val="00226245"/>
    <w:rsid w:val="00237543"/>
    <w:rsid w:val="0028107B"/>
    <w:rsid w:val="00291DE3"/>
    <w:rsid w:val="002F01E2"/>
    <w:rsid w:val="00300AF5"/>
    <w:rsid w:val="00312FDA"/>
    <w:rsid w:val="00317CBD"/>
    <w:rsid w:val="00321C2E"/>
    <w:rsid w:val="00374A63"/>
    <w:rsid w:val="00380455"/>
    <w:rsid w:val="003903D2"/>
    <w:rsid w:val="00392D0F"/>
    <w:rsid w:val="003A3CA0"/>
    <w:rsid w:val="003B2BF1"/>
    <w:rsid w:val="003C57E0"/>
    <w:rsid w:val="003F2A59"/>
    <w:rsid w:val="004008E7"/>
    <w:rsid w:val="0040199C"/>
    <w:rsid w:val="004052FD"/>
    <w:rsid w:val="00436810"/>
    <w:rsid w:val="00450DAD"/>
    <w:rsid w:val="004618E5"/>
    <w:rsid w:val="00466001"/>
    <w:rsid w:val="00485189"/>
    <w:rsid w:val="00487319"/>
    <w:rsid w:val="004B239E"/>
    <w:rsid w:val="004C2654"/>
    <w:rsid w:val="004D74FA"/>
    <w:rsid w:val="004E76B5"/>
    <w:rsid w:val="005020F2"/>
    <w:rsid w:val="0051017A"/>
    <w:rsid w:val="00511329"/>
    <w:rsid w:val="00542BB9"/>
    <w:rsid w:val="00542DBC"/>
    <w:rsid w:val="00545761"/>
    <w:rsid w:val="0055139C"/>
    <w:rsid w:val="005553AC"/>
    <w:rsid w:val="0057282D"/>
    <w:rsid w:val="00587EF3"/>
    <w:rsid w:val="00592DE5"/>
    <w:rsid w:val="00593DA7"/>
    <w:rsid w:val="005A5830"/>
    <w:rsid w:val="005C32FB"/>
    <w:rsid w:val="005D357A"/>
    <w:rsid w:val="005E3CC6"/>
    <w:rsid w:val="005F5E99"/>
    <w:rsid w:val="006041DC"/>
    <w:rsid w:val="00623922"/>
    <w:rsid w:val="00631E4A"/>
    <w:rsid w:val="006338BA"/>
    <w:rsid w:val="00644465"/>
    <w:rsid w:val="006612FF"/>
    <w:rsid w:val="0066562B"/>
    <w:rsid w:val="00673F2A"/>
    <w:rsid w:val="006817D9"/>
    <w:rsid w:val="006871C3"/>
    <w:rsid w:val="00687E73"/>
    <w:rsid w:val="0069165B"/>
    <w:rsid w:val="006A16EC"/>
    <w:rsid w:val="006B79A9"/>
    <w:rsid w:val="006D311B"/>
    <w:rsid w:val="006D3480"/>
    <w:rsid w:val="006D58EE"/>
    <w:rsid w:val="006D680E"/>
    <w:rsid w:val="006D74E9"/>
    <w:rsid w:val="006E7BF6"/>
    <w:rsid w:val="006F7136"/>
    <w:rsid w:val="00707683"/>
    <w:rsid w:val="00711FBF"/>
    <w:rsid w:val="00715048"/>
    <w:rsid w:val="00740A1C"/>
    <w:rsid w:val="007416BC"/>
    <w:rsid w:val="00760DA4"/>
    <w:rsid w:val="00790FB8"/>
    <w:rsid w:val="007A1F94"/>
    <w:rsid w:val="007B4E9B"/>
    <w:rsid w:val="007C4B7B"/>
    <w:rsid w:val="007D56D6"/>
    <w:rsid w:val="007D6A72"/>
    <w:rsid w:val="007E5B93"/>
    <w:rsid w:val="00810C9F"/>
    <w:rsid w:val="00823273"/>
    <w:rsid w:val="00826666"/>
    <w:rsid w:val="008468A9"/>
    <w:rsid w:val="00846CEC"/>
    <w:rsid w:val="00862EB5"/>
    <w:rsid w:val="00863995"/>
    <w:rsid w:val="008666FE"/>
    <w:rsid w:val="0087547E"/>
    <w:rsid w:val="008760A0"/>
    <w:rsid w:val="008954F7"/>
    <w:rsid w:val="008A0213"/>
    <w:rsid w:val="008A13A2"/>
    <w:rsid w:val="008A7CFD"/>
    <w:rsid w:val="008B1D5A"/>
    <w:rsid w:val="008C15D6"/>
    <w:rsid w:val="008D1842"/>
    <w:rsid w:val="008D2891"/>
    <w:rsid w:val="008D7A19"/>
    <w:rsid w:val="008E6EB1"/>
    <w:rsid w:val="009172AA"/>
    <w:rsid w:val="00921854"/>
    <w:rsid w:val="00930476"/>
    <w:rsid w:val="0093665C"/>
    <w:rsid w:val="00940A74"/>
    <w:rsid w:val="00943166"/>
    <w:rsid w:val="009444A9"/>
    <w:rsid w:val="00947FFE"/>
    <w:rsid w:val="009542EF"/>
    <w:rsid w:val="009672F4"/>
    <w:rsid w:val="009A7D6C"/>
    <w:rsid w:val="009B1519"/>
    <w:rsid w:val="009C4900"/>
    <w:rsid w:val="009D1D6D"/>
    <w:rsid w:val="009E1294"/>
    <w:rsid w:val="009E6A05"/>
    <w:rsid w:val="00A06332"/>
    <w:rsid w:val="00A0642C"/>
    <w:rsid w:val="00A32047"/>
    <w:rsid w:val="00A6071D"/>
    <w:rsid w:val="00A8188E"/>
    <w:rsid w:val="00A83959"/>
    <w:rsid w:val="00A878A3"/>
    <w:rsid w:val="00AB7B1A"/>
    <w:rsid w:val="00AC2F24"/>
    <w:rsid w:val="00AC7D0C"/>
    <w:rsid w:val="00AD759C"/>
    <w:rsid w:val="00AF33DB"/>
    <w:rsid w:val="00AF386C"/>
    <w:rsid w:val="00B000A6"/>
    <w:rsid w:val="00B013E0"/>
    <w:rsid w:val="00B0323D"/>
    <w:rsid w:val="00B0526E"/>
    <w:rsid w:val="00B055C0"/>
    <w:rsid w:val="00B36912"/>
    <w:rsid w:val="00B470D1"/>
    <w:rsid w:val="00B544F2"/>
    <w:rsid w:val="00B85D84"/>
    <w:rsid w:val="00BA0C2A"/>
    <w:rsid w:val="00BA26DA"/>
    <w:rsid w:val="00BB17E9"/>
    <w:rsid w:val="00BD2439"/>
    <w:rsid w:val="00BD2A33"/>
    <w:rsid w:val="00BF545F"/>
    <w:rsid w:val="00C16ABB"/>
    <w:rsid w:val="00C22D8D"/>
    <w:rsid w:val="00C47C6F"/>
    <w:rsid w:val="00C57064"/>
    <w:rsid w:val="00C6560C"/>
    <w:rsid w:val="00C723F7"/>
    <w:rsid w:val="00C8181A"/>
    <w:rsid w:val="00C83A2C"/>
    <w:rsid w:val="00C924B8"/>
    <w:rsid w:val="00CA408A"/>
    <w:rsid w:val="00CC34B3"/>
    <w:rsid w:val="00CC4AB1"/>
    <w:rsid w:val="00CF391E"/>
    <w:rsid w:val="00D06E73"/>
    <w:rsid w:val="00D140A6"/>
    <w:rsid w:val="00D14A93"/>
    <w:rsid w:val="00D14B85"/>
    <w:rsid w:val="00D36717"/>
    <w:rsid w:val="00D50611"/>
    <w:rsid w:val="00D54A5A"/>
    <w:rsid w:val="00D57F4B"/>
    <w:rsid w:val="00D62DFE"/>
    <w:rsid w:val="00D97383"/>
    <w:rsid w:val="00DB0A3D"/>
    <w:rsid w:val="00DB1B6F"/>
    <w:rsid w:val="00DB2BE0"/>
    <w:rsid w:val="00DC3078"/>
    <w:rsid w:val="00DC4F57"/>
    <w:rsid w:val="00DC5E47"/>
    <w:rsid w:val="00DC73DA"/>
    <w:rsid w:val="00DD4931"/>
    <w:rsid w:val="00DE65D6"/>
    <w:rsid w:val="00DF1B4C"/>
    <w:rsid w:val="00E0386B"/>
    <w:rsid w:val="00E0584C"/>
    <w:rsid w:val="00E13B05"/>
    <w:rsid w:val="00E222C5"/>
    <w:rsid w:val="00E43DF7"/>
    <w:rsid w:val="00E4447F"/>
    <w:rsid w:val="00E45AE5"/>
    <w:rsid w:val="00E52198"/>
    <w:rsid w:val="00E538FF"/>
    <w:rsid w:val="00E577AA"/>
    <w:rsid w:val="00E64AB3"/>
    <w:rsid w:val="00E65563"/>
    <w:rsid w:val="00E66836"/>
    <w:rsid w:val="00E668FD"/>
    <w:rsid w:val="00E75E33"/>
    <w:rsid w:val="00E811B7"/>
    <w:rsid w:val="00EA10B8"/>
    <w:rsid w:val="00EB673F"/>
    <w:rsid w:val="00EC54B0"/>
    <w:rsid w:val="00ED597B"/>
    <w:rsid w:val="00EE08C0"/>
    <w:rsid w:val="00EE6876"/>
    <w:rsid w:val="00EF0CD1"/>
    <w:rsid w:val="00EF1C1C"/>
    <w:rsid w:val="00EF4249"/>
    <w:rsid w:val="00F06B95"/>
    <w:rsid w:val="00F120BF"/>
    <w:rsid w:val="00F17415"/>
    <w:rsid w:val="00F17D26"/>
    <w:rsid w:val="00F17F3F"/>
    <w:rsid w:val="00F31F7E"/>
    <w:rsid w:val="00F503A0"/>
    <w:rsid w:val="00F569B4"/>
    <w:rsid w:val="00F74796"/>
    <w:rsid w:val="00F81A2C"/>
    <w:rsid w:val="00F92EF2"/>
    <w:rsid w:val="00FB3500"/>
    <w:rsid w:val="00FD41A1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E24C-F221-4215-ACB2-6B38F36E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245</cp:revision>
  <dcterms:created xsi:type="dcterms:W3CDTF">2016-10-13T09:58:00Z</dcterms:created>
  <dcterms:modified xsi:type="dcterms:W3CDTF">2016-10-14T08:40:00Z</dcterms:modified>
</cp:coreProperties>
</file>