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7FB4" w:rsidRPr="003A4DCA" w:rsidRDefault="00364CDB" w:rsidP="004B11A9">
      <w:pPr>
        <w:jc w:val="center"/>
        <w:rPr>
          <w:rFonts w:ascii="黑体" w:eastAsia="黑体" w:hAnsi="黑体" w:cs="Times New Roman"/>
          <w:sz w:val="44"/>
          <w:szCs w:val="44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4" o:spid="_x0000_s1026" type="#_x0000_t202" style="position:absolute;left:0;text-align:left;margin-left:-73.5pt;margin-top:-54.6pt;width:46.1pt;height:728.5pt;z-index:1;visibility:visible" strokecolor="white">
            <v:textbox style="layout-flow:vertical-ideographic">
              <w:txbxContent>
                <w:p w:rsidR="00377FB4" w:rsidRPr="003A4DCA" w:rsidRDefault="00377FB4">
                  <w:pPr>
                    <w:rPr>
                      <w:rFonts w:cs="Times New Roman"/>
                      <w:color w:val="000000"/>
                      <w:sz w:val="18"/>
                      <w:szCs w:val="18"/>
                    </w:rPr>
                  </w:pPr>
                  <w:r w:rsidRPr="003A4DCA">
                    <w:rPr>
                      <w:rFonts w:ascii="宋体" w:cs="Times New Roman"/>
                      <w:color w:val="000000"/>
                      <w:sz w:val="18"/>
                      <w:szCs w:val="18"/>
                    </w:rPr>
                    <w:t>•••••••••••••••••••••••••••••••••</w:t>
                  </w:r>
                  <w:r w:rsidRPr="003A4DCA">
                    <w:rPr>
                      <w:rFonts w:ascii="宋体" w:cs="宋体"/>
                      <w:color w:val="000000"/>
                      <w:sz w:val="18"/>
                      <w:szCs w:val="18"/>
                    </w:rPr>
                    <w:t xml:space="preserve"> </w:t>
                  </w:r>
                  <w:r w:rsidRPr="003A4DCA">
                    <w:rPr>
                      <w:rFonts w:cs="宋体" w:hint="eastAsia"/>
                      <w:color w:val="000000"/>
                      <w:sz w:val="24"/>
                      <w:szCs w:val="24"/>
                    </w:rPr>
                    <w:t>密</w:t>
                  </w:r>
                  <w:r w:rsidRPr="003A4DCA">
                    <w:rPr>
                      <w:color w:val="000000"/>
                      <w:sz w:val="18"/>
                      <w:szCs w:val="18"/>
                    </w:rPr>
                    <w:t xml:space="preserve"> </w:t>
                  </w:r>
                  <w:r w:rsidRPr="003A4DCA">
                    <w:rPr>
                      <w:rFonts w:ascii="宋体" w:cs="Times New Roman"/>
                      <w:color w:val="000000"/>
                      <w:sz w:val="18"/>
                      <w:szCs w:val="18"/>
                    </w:rPr>
                    <w:t>•••••••••••••••••••••••••••••••••</w:t>
                  </w:r>
                  <w:r w:rsidRPr="003A4DCA">
                    <w:rPr>
                      <w:color w:val="000000"/>
                      <w:sz w:val="24"/>
                      <w:szCs w:val="24"/>
                    </w:rPr>
                    <w:t xml:space="preserve"> </w:t>
                  </w:r>
                  <w:r w:rsidRPr="003A4DCA">
                    <w:rPr>
                      <w:rFonts w:cs="宋体" w:hint="eastAsia"/>
                      <w:color w:val="000000"/>
                      <w:sz w:val="24"/>
                      <w:szCs w:val="24"/>
                    </w:rPr>
                    <w:t>封</w:t>
                  </w:r>
                  <w:r w:rsidRPr="003A4DCA">
                    <w:rPr>
                      <w:color w:val="000000"/>
                      <w:sz w:val="24"/>
                      <w:szCs w:val="24"/>
                    </w:rPr>
                    <w:t xml:space="preserve"> </w:t>
                  </w:r>
                  <w:r w:rsidRPr="003A4DCA">
                    <w:rPr>
                      <w:rFonts w:ascii="宋体" w:cs="Times New Roman"/>
                      <w:color w:val="000000"/>
                      <w:sz w:val="18"/>
                      <w:szCs w:val="18"/>
                    </w:rPr>
                    <w:t>•••••••••••••••••••••••••••••••••</w:t>
                  </w:r>
                  <w:r w:rsidRPr="003A4DCA">
                    <w:rPr>
                      <w:rFonts w:ascii="宋体" w:cs="宋体"/>
                      <w:color w:val="000000"/>
                      <w:sz w:val="18"/>
                      <w:szCs w:val="18"/>
                    </w:rPr>
                    <w:t xml:space="preserve"> </w:t>
                  </w:r>
                  <w:r w:rsidRPr="003A4DCA">
                    <w:rPr>
                      <w:rFonts w:cs="宋体" w:hint="eastAsia"/>
                      <w:color w:val="000000"/>
                      <w:sz w:val="24"/>
                      <w:szCs w:val="24"/>
                    </w:rPr>
                    <w:t>线</w:t>
                  </w:r>
                  <w:r w:rsidRPr="003A4DCA">
                    <w:rPr>
                      <w:color w:val="000000"/>
                      <w:sz w:val="24"/>
                      <w:szCs w:val="24"/>
                    </w:rPr>
                    <w:t xml:space="preserve"> </w:t>
                  </w:r>
                  <w:r w:rsidRPr="003A4DCA">
                    <w:rPr>
                      <w:rFonts w:ascii="宋体" w:cs="Times New Roman"/>
                      <w:color w:val="000000"/>
                      <w:sz w:val="18"/>
                      <w:szCs w:val="18"/>
                    </w:rPr>
                    <w:t>•••••••••••••••••••••••••••••••••</w:t>
                  </w:r>
                </w:p>
              </w:txbxContent>
            </v:textbox>
          </v:shape>
        </w:pict>
      </w:r>
      <w:r w:rsidR="00377FB4" w:rsidRPr="003A4DCA">
        <w:rPr>
          <w:rFonts w:ascii="黑体" w:eastAsia="黑体" w:hAnsi="黑体" w:cs="黑体" w:hint="eastAsia"/>
          <w:sz w:val="44"/>
          <w:szCs w:val="44"/>
        </w:rPr>
        <w:t>计算机与信息工程学院实验报告</w:t>
      </w:r>
    </w:p>
    <w:p w:rsidR="00377FB4" w:rsidRDefault="00377FB4" w:rsidP="004B11A9">
      <w:pPr>
        <w:spacing w:line="360" w:lineRule="auto"/>
        <w:rPr>
          <w:rFonts w:cs="Times New Roman"/>
          <w:sz w:val="28"/>
          <w:szCs w:val="28"/>
        </w:rPr>
      </w:pPr>
    </w:p>
    <w:p w:rsidR="00377FB4" w:rsidRPr="003E2096" w:rsidRDefault="00377FB4" w:rsidP="004B11A9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姓名：</w:t>
      </w:r>
      <w:r w:rsidR="003019FC">
        <w:rPr>
          <w:rFonts w:ascii="宋体" w:hAnsi="宋体" w:cs="宋体"/>
          <w:sz w:val="28"/>
          <w:szCs w:val="28"/>
          <w:u w:val="single"/>
        </w:rPr>
        <w:t xml:space="preserve"> </w:t>
      </w:r>
      <w:r w:rsidR="003019FC">
        <w:rPr>
          <w:rFonts w:ascii="宋体" w:hAnsi="宋体" w:cs="宋体" w:hint="eastAsia"/>
          <w:sz w:val="28"/>
          <w:szCs w:val="28"/>
          <w:u w:val="single"/>
        </w:rPr>
        <w:t>张焱兵</w:t>
      </w:r>
      <w:r w:rsidR="0048029D">
        <w:rPr>
          <w:rFonts w:ascii="宋体" w:hAnsi="宋体" w:cs="宋体"/>
          <w:sz w:val="28"/>
          <w:szCs w:val="28"/>
          <w:u w:val="single"/>
        </w:rPr>
        <w:t xml:space="preserve"> </w:t>
      </w:r>
      <w:r w:rsidR="001815E4">
        <w:rPr>
          <w:rFonts w:cs="宋体" w:hint="eastAsia"/>
          <w:sz w:val="28"/>
          <w:szCs w:val="28"/>
        </w:rPr>
        <w:t>学号</w:t>
      </w:r>
      <w:r w:rsidR="003019FC">
        <w:rPr>
          <w:rFonts w:cs="宋体" w:hint="eastAsia"/>
          <w:sz w:val="28"/>
          <w:szCs w:val="28"/>
        </w:rPr>
        <w:t>：</w:t>
      </w:r>
      <w:r w:rsidR="0048029D">
        <w:rPr>
          <w:rFonts w:ascii="宋体" w:hAnsi="宋体" w:cs="宋体"/>
          <w:sz w:val="28"/>
          <w:szCs w:val="28"/>
          <w:u w:val="single"/>
        </w:rPr>
        <w:t xml:space="preserve"> </w:t>
      </w:r>
      <w:r w:rsidR="003019FC">
        <w:rPr>
          <w:rFonts w:ascii="宋体" w:hAnsi="宋体" w:cs="宋体" w:hint="eastAsia"/>
          <w:sz w:val="28"/>
          <w:szCs w:val="28"/>
          <w:u w:val="single"/>
        </w:rPr>
        <w:t>1603643050</w:t>
      </w:r>
      <w:r w:rsidR="003019FC">
        <w:rPr>
          <w:rFonts w:ascii="宋体" w:hAnsi="宋体" w:cs="宋体"/>
          <w:sz w:val="28"/>
          <w:szCs w:val="28"/>
          <w:u w:val="single"/>
        </w:rPr>
        <w:t xml:space="preserve"> </w:t>
      </w:r>
      <w:r w:rsidRPr="003E2096">
        <w:rPr>
          <w:rFonts w:cs="宋体" w:hint="eastAsia"/>
          <w:sz w:val="28"/>
          <w:szCs w:val="28"/>
        </w:rPr>
        <w:t>专业：</w:t>
      </w:r>
      <w:r w:rsidR="003019FC">
        <w:rPr>
          <w:rFonts w:ascii="宋体" w:hAnsi="宋体" w:cs="宋体" w:hint="eastAsia"/>
          <w:sz w:val="28"/>
          <w:szCs w:val="28"/>
          <w:u w:val="single"/>
        </w:rPr>
        <w:t>自动化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Pr="003E2096">
        <w:rPr>
          <w:rFonts w:cs="宋体" w:hint="eastAsia"/>
          <w:sz w:val="28"/>
          <w:szCs w:val="28"/>
        </w:rPr>
        <w:t>年级：</w:t>
      </w:r>
      <w:r w:rsidR="003019FC">
        <w:rPr>
          <w:rFonts w:ascii="宋体" w:hAnsi="宋体" w:cs="宋体"/>
          <w:sz w:val="28"/>
          <w:szCs w:val="28"/>
          <w:u w:val="single"/>
        </w:rPr>
        <w:t xml:space="preserve"> </w:t>
      </w:r>
      <w:r w:rsidR="003019FC">
        <w:rPr>
          <w:rFonts w:ascii="宋体" w:hAnsi="宋体" w:cs="宋体" w:hint="eastAsia"/>
          <w:sz w:val="28"/>
          <w:szCs w:val="28"/>
          <w:u w:val="single"/>
        </w:rPr>
        <w:t>2016</w:t>
      </w:r>
      <w:r w:rsidR="003019FC">
        <w:rPr>
          <w:rFonts w:ascii="宋体" w:hAnsi="宋体" w:cs="宋体"/>
          <w:sz w:val="28"/>
          <w:szCs w:val="28"/>
          <w:u w:val="single"/>
        </w:rPr>
        <w:t xml:space="preserve"> 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        </w:t>
      </w:r>
    </w:p>
    <w:p w:rsidR="00377FB4" w:rsidRPr="003E2096" w:rsidRDefault="00377FB4" w:rsidP="004B11A9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课程：</w:t>
      </w:r>
      <w:r>
        <w:rPr>
          <w:rFonts w:ascii="宋体" w:hAnsi="宋体" w:cs="宋体"/>
          <w:sz w:val="28"/>
          <w:szCs w:val="28"/>
          <w:u w:val="single"/>
        </w:rPr>
        <w:t xml:space="preserve">  </w:t>
      </w:r>
      <w:r w:rsidR="0048029D">
        <w:rPr>
          <w:rFonts w:ascii="宋体" w:hAnsi="宋体" w:cs="宋体"/>
          <w:sz w:val="28"/>
          <w:szCs w:val="28"/>
          <w:u w:val="single"/>
        </w:rPr>
        <w:t xml:space="preserve"> </w:t>
      </w:r>
      <w:r w:rsidR="00D0647D">
        <w:rPr>
          <w:rFonts w:ascii="宋体" w:hAnsi="宋体" w:cs="宋体" w:hint="eastAsia"/>
          <w:sz w:val="28"/>
          <w:szCs w:val="28"/>
          <w:u w:val="single"/>
        </w:rPr>
        <w:t>机器视觉</w:t>
      </w:r>
      <w:r>
        <w:rPr>
          <w:rFonts w:ascii="宋体" w:hAnsi="宋体" w:cs="宋体"/>
          <w:sz w:val="28"/>
          <w:szCs w:val="28"/>
          <w:u w:val="single"/>
        </w:rPr>
        <w:t xml:space="preserve"> 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 </w:t>
      </w:r>
      <w:r w:rsidRPr="003E2096">
        <w:rPr>
          <w:rFonts w:cs="宋体" w:hint="eastAsia"/>
          <w:sz w:val="28"/>
          <w:szCs w:val="28"/>
        </w:rPr>
        <w:t>主讲教师：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="00D0647D">
        <w:rPr>
          <w:rFonts w:ascii="宋体" w:hAnsi="宋体" w:cs="宋体" w:hint="eastAsia"/>
          <w:sz w:val="28"/>
          <w:szCs w:val="28"/>
          <w:u w:val="single"/>
        </w:rPr>
        <w:t xml:space="preserve">范明虎 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Pr="003E2096">
        <w:rPr>
          <w:rFonts w:cs="宋体" w:hint="eastAsia"/>
          <w:sz w:val="28"/>
          <w:szCs w:val="28"/>
        </w:rPr>
        <w:t>辅导教师：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="00D0647D">
        <w:rPr>
          <w:rFonts w:ascii="宋体" w:hAnsi="宋体" w:cs="宋体" w:hint="eastAsia"/>
          <w:sz w:val="28"/>
          <w:szCs w:val="28"/>
          <w:u w:val="single"/>
        </w:rPr>
        <w:t>范明虎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       </w:t>
      </w:r>
      <w:r w:rsidRPr="003E2096">
        <w:rPr>
          <w:rFonts w:ascii="宋体" w:hAnsi="宋体" w:cs="宋体"/>
          <w:sz w:val="28"/>
          <w:szCs w:val="28"/>
        </w:rPr>
        <w:t xml:space="preserve">                </w:t>
      </w:r>
    </w:p>
    <w:p w:rsidR="00377FB4" w:rsidRPr="003E2096" w:rsidRDefault="00377FB4" w:rsidP="004B11A9">
      <w:pPr>
        <w:spacing w:line="360" w:lineRule="auto"/>
        <w:rPr>
          <w:rFonts w:ascii="宋体"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实验时间：</w:t>
      </w:r>
      <w:r w:rsidR="001815E4">
        <w:rPr>
          <w:rFonts w:ascii="宋体" w:hAnsi="宋体" w:cs="宋体" w:hint="eastAsia"/>
          <w:sz w:val="28"/>
          <w:szCs w:val="28"/>
          <w:u w:val="single"/>
        </w:rPr>
        <w:t>2019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Pr="003E2096">
        <w:rPr>
          <w:rFonts w:cs="宋体" w:hint="eastAsia"/>
          <w:sz w:val="28"/>
          <w:szCs w:val="28"/>
        </w:rPr>
        <w:t>年</w:t>
      </w:r>
      <w:r w:rsidR="00522B9F">
        <w:rPr>
          <w:rFonts w:cs="宋体" w:hint="eastAsia"/>
          <w:sz w:val="28"/>
          <w:szCs w:val="28"/>
          <w:u w:val="single"/>
        </w:rPr>
        <w:t xml:space="preserve"> </w:t>
      </w:r>
      <w:r w:rsidR="00D0647D">
        <w:rPr>
          <w:rFonts w:ascii="宋体" w:hAnsi="宋体" w:cs="宋体" w:hint="eastAsia"/>
          <w:sz w:val="28"/>
          <w:szCs w:val="28"/>
          <w:u w:val="single"/>
        </w:rPr>
        <w:t>10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Pr="003E2096">
        <w:rPr>
          <w:rFonts w:cs="宋体" w:hint="eastAsia"/>
          <w:sz w:val="28"/>
          <w:szCs w:val="28"/>
        </w:rPr>
        <w:t>月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="009E3540">
        <w:rPr>
          <w:rFonts w:ascii="宋体" w:hAnsi="宋体" w:cs="宋体" w:hint="eastAsia"/>
          <w:sz w:val="28"/>
          <w:szCs w:val="28"/>
          <w:u w:val="single"/>
        </w:rPr>
        <w:t>28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Pr="003E2096">
        <w:rPr>
          <w:rFonts w:cs="宋体" w:hint="eastAsia"/>
          <w:sz w:val="28"/>
          <w:szCs w:val="28"/>
        </w:rPr>
        <w:t>日</w:t>
      </w:r>
      <w:r w:rsidR="00522B9F">
        <w:rPr>
          <w:rFonts w:ascii="宋体" w:hAnsi="宋体" w:cs="宋体"/>
          <w:sz w:val="28"/>
          <w:szCs w:val="28"/>
          <w:u w:val="single"/>
        </w:rPr>
        <w:t xml:space="preserve"> </w:t>
      </w:r>
      <w:r w:rsidR="009E3540">
        <w:rPr>
          <w:rFonts w:ascii="宋体" w:hAnsi="宋体" w:cs="宋体" w:hint="eastAsia"/>
          <w:sz w:val="28"/>
          <w:szCs w:val="28"/>
          <w:u w:val="single"/>
        </w:rPr>
        <w:t>上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Pr="003E2096">
        <w:rPr>
          <w:rFonts w:ascii="宋体" w:hAnsi="宋体" w:cs="宋体" w:hint="eastAsia"/>
          <w:sz w:val="28"/>
          <w:szCs w:val="28"/>
        </w:rPr>
        <w:t>午</w:t>
      </w:r>
      <w:r w:rsidR="00522B9F">
        <w:rPr>
          <w:rFonts w:ascii="宋体" w:hAnsi="宋体" w:cs="宋体"/>
          <w:sz w:val="28"/>
          <w:szCs w:val="28"/>
          <w:u w:val="single"/>
        </w:rPr>
        <w:t xml:space="preserve"> </w:t>
      </w:r>
      <w:r w:rsidR="009E3540">
        <w:rPr>
          <w:rFonts w:ascii="宋体" w:hAnsi="宋体" w:cs="宋体" w:hint="eastAsia"/>
          <w:sz w:val="28"/>
          <w:szCs w:val="28"/>
          <w:u w:val="single"/>
        </w:rPr>
        <w:t>8</w:t>
      </w:r>
      <w:r w:rsidR="00D0647D">
        <w:rPr>
          <w:rFonts w:ascii="宋体" w:hAnsi="宋体" w:cs="宋体" w:hint="eastAsia"/>
          <w:sz w:val="28"/>
          <w:szCs w:val="28"/>
          <w:u w:val="single"/>
        </w:rPr>
        <w:t xml:space="preserve"> </w:t>
      </w:r>
      <w:r w:rsidRPr="003E2096">
        <w:rPr>
          <w:rFonts w:ascii="宋体" w:hAnsi="宋体" w:cs="宋体" w:hint="eastAsia"/>
          <w:sz w:val="28"/>
          <w:szCs w:val="28"/>
        </w:rPr>
        <w:t>时至</w:t>
      </w:r>
      <w:r w:rsidR="00522B9F">
        <w:rPr>
          <w:rFonts w:ascii="宋体" w:hAnsi="宋体" w:cs="宋体"/>
          <w:sz w:val="28"/>
          <w:szCs w:val="28"/>
          <w:u w:val="single"/>
        </w:rPr>
        <w:t xml:space="preserve"> </w:t>
      </w:r>
      <w:r w:rsidR="009E3540">
        <w:rPr>
          <w:rFonts w:ascii="宋体" w:hAnsi="宋体" w:cs="宋体" w:hint="eastAsia"/>
          <w:sz w:val="28"/>
          <w:szCs w:val="28"/>
          <w:u w:val="single"/>
        </w:rPr>
        <w:t>11</w:t>
      </w:r>
      <w:bookmarkStart w:id="0" w:name="_GoBack"/>
      <w:bookmarkEnd w:id="0"/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Pr="003E2096">
        <w:rPr>
          <w:rFonts w:ascii="宋体" w:hAnsi="宋体" w:cs="宋体" w:hint="eastAsia"/>
          <w:sz w:val="28"/>
          <w:szCs w:val="28"/>
        </w:rPr>
        <w:t>时，实验地点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 </w:t>
      </w:r>
      <w:r w:rsidR="001815E4">
        <w:rPr>
          <w:rFonts w:ascii="宋体" w:hAnsi="宋体" w:cs="宋体" w:hint="eastAsia"/>
          <w:sz w:val="28"/>
          <w:szCs w:val="28"/>
          <w:u w:val="single"/>
        </w:rPr>
        <w:t>60</w:t>
      </w:r>
      <w:r w:rsidR="00D0647D">
        <w:rPr>
          <w:rFonts w:ascii="宋体" w:hAnsi="宋体" w:cs="宋体" w:hint="eastAsia"/>
          <w:sz w:val="28"/>
          <w:szCs w:val="28"/>
          <w:u w:val="single"/>
        </w:rPr>
        <w:t>6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  </w:t>
      </w:r>
    </w:p>
    <w:p w:rsidR="00377FB4" w:rsidRPr="003A128A" w:rsidRDefault="00377FB4" w:rsidP="004B11A9">
      <w:pPr>
        <w:spacing w:line="360" w:lineRule="auto"/>
        <w:rPr>
          <w:rFonts w:ascii="宋体" w:cs="Times New Roman"/>
          <w:sz w:val="28"/>
          <w:szCs w:val="28"/>
          <w:u w:val="single"/>
        </w:rPr>
      </w:pPr>
      <w:r w:rsidRPr="003E2096">
        <w:rPr>
          <w:rFonts w:ascii="宋体" w:hAnsi="宋体" w:cs="宋体" w:hint="eastAsia"/>
          <w:sz w:val="28"/>
          <w:szCs w:val="28"/>
        </w:rPr>
        <w:t>实验题目：</w:t>
      </w:r>
      <w:r>
        <w:rPr>
          <w:rFonts w:ascii="宋体" w:hAnsi="宋体" w:cs="宋体"/>
          <w:sz w:val="28"/>
          <w:szCs w:val="28"/>
          <w:u w:val="single"/>
        </w:rPr>
        <w:t xml:space="preserve">     </w:t>
      </w:r>
      <w:r w:rsidR="006E5E66" w:rsidRPr="006E5E66">
        <w:rPr>
          <w:rFonts w:ascii="宋体" w:hAnsi="宋体" w:cs="宋体" w:hint="eastAsia"/>
          <w:sz w:val="28"/>
          <w:szCs w:val="28"/>
          <w:u w:val="single"/>
        </w:rPr>
        <w:t>实验</w:t>
      </w:r>
      <w:r w:rsidR="00024C67">
        <w:rPr>
          <w:rFonts w:ascii="宋体" w:hAnsi="宋体" w:cs="宋体" w:hint="eastAsia"/>
          <w:sz w:val="28"/>
          <w:szCs w:val="28"/>
          <w:u w:val="single"/>
        </w:rPr>
        <w:t>五</w:t>
      </w:r>
      <w:r w:rsidR="00522B9F">
        <w:rPr>
          <w:rFonts w:ascii="宋体" w:hAnsi="宋体" w:cs="宋体" w:hint="eastAsia"/>
          <w:sz w:val="28"/>
          <w:szCs w:val="28"/>
          <w:u w:val="single"/>
        </w:rPr>
        <w:t>：</w:t>
      </w:r>
      <w:r w:rsidR="006E5E66" w:rsidRPr="006E5E66">
        <w:rPr>
          <w:rFonts w:ascii="宋体" w:hAnsi="宋体" w:cs="宋体" w:hint="eastAsia"/>
          <w:sz w:val="28"/>
          <w:szCs w:val="28"/>
          <w:u w:val="single"/>
        </w:rPr>
        <w:t xml:space="preserve">  </w:t>
      </w:r>
      <w:r w:rsidR="00024C67">
        <w:rPr>
          <w:rFonts w:ascii="宋体" w:hAnsi="宋体" w:cs="宋体" w:hint="eastAsia"/>
          <w:sz w:val="28"/>
          <w:szCs w:val="28"/>
          <w:u w:val="single"/>
        </w:rPr>
        <w:t>图像增强</w:t>
      </w:r>
      <w:r>
        <w:rPr>
          <w:rFonts w:ascii="宋体" w:hAnsi="宋体" w:cs="宋体"/>
          <w:sz w:val="28"/>
          <w:szCs w:val="28"/>
          <w:u w:val="single"/>
        </w:rPr>
        <w:t xml:space="preserve">                                           </w:t>
      </w:r>
    </w:p>
    <w:p w:rsidR="00024C67" w:rsidRDefault="00377FB4" w:rsidP="00522B9F">
      <w:pPr>
        <w:rPr>
          <w:rFonts w:ascii="宋体" w:hAnsi="宋体" w:cs="宋体"/>
          <w:sz w:val="28"/>
          <w:szCs w:val="28"/>
          <w:u w:val="single"/>
        </w:rPr>
      </w:pPr>
      <w:r w:rsidRPr="003E2096">
        <w:rPr>
          <w:rFonts w:ascii="宋体" w:hAnsi="宋体" w:cs="宋体" w:hint="eastAsia"/>
          <w:sz w:val="28"/>
          <w:szCs w:val="28"/>
        </w:rPr>
        <w:t>实验目的：</w:t>
      </w:r>
      <w:r w:rsidR="00522B9F">
        <w:rPr>
          <w:rFonts w:ascii="宋体" w:hAnsi="宋体" w:cs="宋体"/>
          <w:sz w:val="28"/>
          <w:szCs w:val="28"/>
          <w:u w:val="single"/>
        </w:rPr>
        <w:t xml:space="preserve"> </w:t>
      </w:r>
      <w:r w:rsidR="00522B9F">
        <w:rPr>
          <w:rFonts w:ascii="宋体" w:hAnsi="宋体" w:cs="宋体" w:hint="eastAsia"/>
          <w:sz w:val="28"/>
          <w:szCs w:val="28"/>
          <w:u w:val="single"/>
        </w:rPr>
        <w:t>（1）</w:t>
      </w:r>
      <w:r w:rsidR="00024C67" w:rsidRPr="00024C67">
        <w:rPr>
          <w:rFonts w:ascii="宋体" w:hAnsi="宋体" w:cs="宋体" w:hint="eastAsia"/>
          <w:sz w:val="28"/>
          <w:szCs w:val="28"/>
          <w:u w:val="single"/>
        </w:rPr>
        <w:t>熟悉灰度变换的图像增强方法</w:t>
      </w:r>
      <w:r w:rsidR="00024C67">
        <w:rPr>
          <w:rFonts w:ascii="宋体" w:hAnsi="宋体" w:cs="宋体" w:hint="eastAsia"/>
          <w:sz w:val="28"/>
          <w:szCs w:val="28"/>
          <w:u w:val="single"/>
        </w:rPr>
        <w:t xml:space="preserve">                 </w:t>
      </w:r>
    </w:p>
    <w:p w:rsidR="00D0647D" w:rsidRDefault="00024C67" w:rsidP="00522B9F">
      <w:pPr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  <w:u w:val="single"/>
        </w:rPr>
        <w:t xml:space="preserve">           （2）</w:t>
      </w:r>
      <w:r w:rsidRPr="00024C67">
        <w:rPr>
          <w:rFonts w:ascii="宋体" w:hAnsi="宋体" w:cs="宋体" w:hint="eastAsia"/>
          <w:sz w:val="28"/>
          <w:szCs w:val="28"/>
          <w:u w:val="single"/>
        </w:rPr>
        <w:t>熟悉常用的锐化滤波方法</w:t>
      </w:r>
      <w:r w:rsidR="00D0647D">
        <w:rPr>
          <w:rFonts w:ascii="宋体" w:hAnsi="宋体" w:cs="宋体" w:hint="eastAsia"/>
          <w:sz w:val="28"/>
          <w:szCs w:val="28"/>
          <w:u w:val="single"/>
        </w:rPr>
        <w:t xml:space="preserve">                                           </w:t>
      </w:r>
    </w:p>
    <w:p w:rsidR="00377FB4" w:rsidRPr="003A128A" w:rsidRDefault="00377FB4" w:rsidP="004B11A9">
      <w:pPr>
        <w:spacing w:line="360" w:lineRule="auto"/>
        <w:rPr>
          <w:rFonts w:ascii="宋体" w:cs="Times New Roman"/>
          <w:sz w:val="28"/>
          <w:szCs w:val="28"/>
          <w:u w:val="single"/>
        </w:rPr>
      </w:pPr>
      <w:r w:rsidRPr="003E2096">
        <w:rPr>
          <w:rFonts w:cs="宋体" w:hint="eastAsia"/>
          <w:sz w:val="28"/>
          <w:szCs w:val="28"/>
        </w:rPr>
        <w:t>实验环境（硬件和软件）</w:t>
      </w:r>
      <w:r w:rsidR="00C428F1">
        <w:rPr>
          <w:rFonts w:cs="宋体" w:hint="eastAsia"/>
          <w:sz w:val="28"/>
          <w:szCs w:val="28"/>
        </w:rPr>
        <w:t>：</w:t>
      </w:r>
      <w:r>
        <w:rPr>
          <w:rFonts w:ascii="宋体" w:hAnsi="宋体" w:cs="宋体"/>
          <w:sz w:val="28"/>
          <w:szCs w:val="28"/>
          <w:u w:val="single"/>
        </w:rPr>
        <w:t xml:space="preserve">  </w:t>
      </w:r>
      <w:r w:rsidR="00D0647D">
        <w:rPr>
          <w:rFonts w:ascii="宋体" w:hAnsi="宋体" w:cs="宋体" w:hint="eastAsia"/>
          <w:sz w:val="28"/>
          <w:szCs w:val="28"/>
          <w:u w:val="single"/>
        </w:rPr>
        <w:t xml:space="preserve">  </w:t>
      </w:r>
      <w:r w:rsidR="00024C67">
        <w:rPr>
          <w:rFonts w:ascii="宋体" w:hAnsi="宋体" w:cs="宋体" w:hint="eastAsia"/>
          <w:sz w:val="28"/>
          <w:szCs w:val="28"/>
          <w:u w:val="single"/>
        </w:rPr>
        <w:t>计算机、</w:t>
      </w:r>
      <w:r w:rsidR="00E30A44">
        <w:rPr>
          <w:rFonts w:ascii="宋体" w:hAnsi="宋体" w:cs="宋体" w:hint="eastAsia"/>
          <w:sz w:val="28"/>
          <w:szCs w:val="28"/>
          <w:u w:val="single"/>
        </w:rPr>
        <w:t>Matlab</w:t>
      </w:r>
      <w:r w:rsidR="00024C67">
        <w:rPr>
          <w:rFonts w:ascii="宋体" w:hAnsi="宋体" w:cs="宋体" w:hint="eastAsia"/>
          <w:sz w:val="28"/>
          <w:szCs w:val="28"/>
          <w:u w:val="single"/>
        </w:rPr>
        <w:t>2014a</w:t>
      </w:r>
      <w:r w:rsidR="00D0647D">
        <w:rPr>
          <w:rFonts w:ascii="宋体" w:hAnsi="宋体" w:cs="宋体" w:hint="eastAsia"/>
          <w:sz w:val="28"/>
          <w:szCs w:val="28"/>
          <w:u w:val="single"/>
        </w:rPr>
        <w:t xml:space="preserve">              </w:t>
      </w:r>
      <w:r>
        <w:rPr>
          <w:rFonts w:ascii="宋体" w:hAnsi="宋体" w:cs="宋体"/>
          <w:sz w:val="28"/>
          <w:szCs w:val="28"/>
          <w:u w:val="single"/>
        </w:rPr>
        <w:t xml:space="preserve">                  </w:t>
      </w:r>
    </w:p>
    <w:p w:rsidR="00377FB4" w:rsidRPr="003E2096" w:rsidRDefault="000F7743" w:rsidP="004B11A9">
      <w:pPr>
        <w:spacing w:line="360" w:lineRule="auto"/>
        <w:rPr>
          <w:rFonts w:cs="Times New Roman"/>
          <w:sz w:val="28"/>
          <w:szCs w:val="28"/>
        </w:rPr>
      </w:pPr>
      <w:r>
        <w:rPr>
          <w:rFonts w:cs="宋体" w:hint="eastAsia"/>
          <w:sz w:val="28"/>
          <w:szCs w:val="28"/>
        </w:rPr>
        <w:t>一、</w:t>
      </w:r>
      <w:r w:rsidR="00377FB4" w:rsidRPr="003E2096">
        <w:rPr>
          <w:rFonts w:cs="宋体" w:hint="eastAsia"/>
          <w:sz w:val="28"/>
          <w:szCs w:val="28"/>
        </w:rPr>
        <w:t>实验内容：</w:t>
      </w:r>
    </w:p>
    <w:p w:rsidR="00377FB4" w:rsidRDefault="00C428F1" w:rsidP="008B6BD2">
      <w:pPr>
        <w:ind w:firstLineChars="200" w:firstLine="56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每道题包含以下内容：</w:t>
      </w:r>
    </w:p>
    <w:p w:rsidR="00225F90" w:rsidRPr="00225F90" w:rsidRDefault="00150E94" w:rsidP="00225F90">
      <w:pPr>
        <w:numPr>
          <w:ilvl w:val="0"/>
          <w:numId w:val="1"/>
        </w:numPr>
        <w:ind w:left="1241" w:hanging="680"/>
        <w:rPr>
          <w:rFonts w:cs="Times New Roman" w:hint="eastAsia"/>
          <w:b/>
          <w:sz w:val="28"/>
          <w:szCs w:val="28"/>
        </w:rPr>
      </w:pPr>
      <w:r w:rsidRPr="00150E94">
        <w:rPr>
          <w:rFonts w:cs="Times New Roman" w:hint="eastAsia"/>
          <w:sz w:val="28"/>
          <w:szCs w:val="28"/>
        </w:rPr>
        <w:t>实现本次实验内容的程序</w:t>
      </w:r>
      <w:r w:rsidR="00024C67">
        <w:rPr>
          <w:rFonts w:cs="Times New Roman" w:hint="eastAsia"/>
          <w:sz w:val="28"/>
          <w:szCs w:val="28"/>
        </w:rPr>
        <w:t>：</w:t>
      </w:r>
    </w:p>
    <w:p w:rsidR="00225F90" w:rsidRPr="00225F90" w:rsidRDefault="00225F90" w:rsidP="00225F90">
      <w:pPr>
        <w:ind w:firstLineChars="200" w:firstLine="562"/>
        <w:rPr>
          <w:rFonts w:cs="Times New Roman"/>
          <w:b/>
          <w:sz w:val="28"/>
          <w:szCs w:val="28"/>
        </w:rPr>
      </w:pPr>
      <w:r w:rsidRPr="00225F90">
        <w:rPr>
          <w:rFonts w:cs="Times New Roman" w:hint="eastAsia"/>
          <w:b/>
          <w:sz w:val="28"/>
          <w:szCs w:val="28"/>
        </w:rPr>
        <w:t>①主程序：</w:t>
      </w:r>
    </w:p>
    <w:p w:rsidR="001815E4" w:rsidRPr="008604D3" w:rsidRDefault="00024C67" w:rsidP="008604D3">
      <w:pPr>
        <w:widowControl/>
        <w:wordWrap w:val="0"/>
        <w:spacing w:after="200"/>
        <w:ind w:left="561"/>
        <w:jc w:val="left"/>
        <w:rPr>
          <w:rFonts w:cs="Times New Roman"/>
          <w:sz w:val="28"/>
          <w:szCs w:val="28"/>
        </w:rPr>
      </w:pP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clear,clc,close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all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>img1=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imread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(</w:t>
      </w:r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'figure51.jpg'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);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img1 = im2double(img1); 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double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类型转换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>figure(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)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>subplot(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3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),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imshow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(img1);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lastRenderedPageBreak/>
        <w:t>title(</w:t>
      </w:r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proofErr w:type="spellStart"/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原始图像</w:t>
      </w:r>
      <w:proofErr w:type="spellEnd"/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);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lim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= 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stretchlim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(img1);  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灰度</w:t>
      </w:r>
      <w:proofErr w:type="gram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变换自</w:t>
      </w:r>
      <w:proofErr w:type="gramEnd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适应阈值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>L =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imadjust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(img1,lim,[]);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增强图像的对比度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>subplot(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),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imshow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(L);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>title(</w:t>
      </w:r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proofErr w:type="spellStart"/>
      <w:proofErr w:type="gramStart"/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最佳范围</w:t>
      </w:r>
      <w:proofErr w:type="gramEnd"/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调整</w:t>
      </w:r>
      <w:proofErr w:type="spellEnd"/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);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suptitle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(</w:t>
      </w:r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 xml:space="preserve">'1603643050 </w:t>
      </w:r>
      <w:proofErr w:type="spellStart"/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张焱兵：灰度变换</w:t>
      </w:r>
      <w:proofErr w:type="spellEnd"/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)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%% 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图像边缘提取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>img2=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imread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(</w:t>
      </w:r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'lenagray.jpg'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);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>figure(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)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>subplot(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),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imshow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(img2);title(</w:t>
      </w:r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proofErr w:type="spellStart"/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原图</w:t>
      </w:r>
      <w:proofErr w:type="spellEnd"/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);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使用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sobel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算子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img_edge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= 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SobelOperator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(img2);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>subplot(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);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imshow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(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img_edge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,[]);title(</w:t>
      </w:r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proofErr w:type="spellStart"/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sobel</w:t>
      </w:r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提取边缘</w:t>
      </w:r>
      <w:proofErr w:type="spellEnd"/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);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使用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prewitt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算子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img_edge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= 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PrewittOperator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(img2);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>subplot(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3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);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imshow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(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img_edge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,[]);title(</w:t>
      </w:r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proofErr w:type="spellStart"/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prewitt</w:t>
      </w:r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算子提取边缘</w:t>
      </w:r>
      <w:proofErr w:type="spellEnd"/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);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使用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roberts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算子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>subplot(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,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4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);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img_edge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= 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RobertsOperator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(img2);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imshow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(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img_edge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);title(</w:t>
      </w:r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 xml:space="preserve">'Roberts </w:t>
      </w:r>
      <w:proofErr w:type="spellStart"/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算子提取边缘</w:t>
      </w:r>
      <w:proofErr w:type="spellEnd"/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);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suptitle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(</w:t>
      </w:r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 xml:space="preserve">'1603643050 </w:t>
      </w:r>
      <w:proofErr w:type="spellStart"/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张焱兵：提取图像边缘</w:t>
      </w:r>
      <w:proofErr w:type="spellEnd"/>
      <w:r w:rsidRPr="00024C67">
        <w:rPr>
          <w:rFonts w:ascii="Consolas" w:hAnsi="Consolas" w:cs="Times New Roman"/>
          <w:color w:val="4070A0"/>
          <w:kern w:val="0"/>
          <w:sz w:val="22"/>
          <w:szCs w:val="24"/>
          <w:lang w:eastAsia="en-US"/>
        </w:rPr>
        <w:t>'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)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="00225F90" w:rsidRPr="00225F90">
        <w:rPr>
          <w:rFonts w:cs="Times New Roman" w:hint="eastAsia"/>
          <w:b/>
          <w:sz w:val="28"/>
          <w:szCs w:val="28"/>
        </w:rPr>
        <w:t>②</w:t>
      </w:r>
      <w:r w:rsidRPr="00225F90">
        <w:rPr>
          <w:rFonts w:cs="Times New Roman"/>
          <w:b/>
          <w:sz w:val="28"/>
          <w:szCs w:val="28"/>
        </w:rPr>
        <w:t>Prewitt</w:t>
      </w:r>
      <w:r w:rsidRPr="00225F90">
        <w:rPr>
          <w:rFonts w:cs="Times New Roman" w:hint="eastAsia"/>
          <w:b/>
          <w:sz w:val="28"/>
          <w:szCs w:val="28"/>
        </w:rPr>
        <w:t>算子</w:t>
      </w:r>
      <w:r w:rsidRPr="00225F90">
        <w:rPr>
          <w:rFonts w:cs="Times New Roman" w:hint="eastAsia"/>
          <w:b/>
          <w:sz w:val="28"/>
          <w:szCs w:val="28"/>
        </w:rPr>
        <w:t>m</w:t>
      </w:r>
      <w:r w:rsidRPr="00225F90">
        <w:rPr>
          <w:rFonts w:cs="Times New Roman" w:hint="eastAsia"/>
          <w:b/>
          <w:sz w:val="28"/>
          <w:szCs w:val="28"/>
        </w:rPr>
        <w:t>函数实现：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function [ edge ] = 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PrewittOperator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( pic )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edge = uint8(zeros(size(pic)));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用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uint8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类矩阵存储提取后的边型缘数据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h = size(pic,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);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高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lastRenderedPageBreak/>
        <w:t xml:space="preserve">    w = size(pic,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);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宽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gx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= [-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, -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, -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;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0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,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0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,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0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;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,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,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];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水平边缘检测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Sobel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算子（卷积核</w:t>
      </w:r>
      <w:proofErr w:type="spellEnd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）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 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gx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gy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= 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gx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';                           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水平边缘检测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Sobel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算子（卷积核</w:t>
      </w:r>
      <w:proofErr w:type="spellEnd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）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 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gy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for i =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: h -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for j =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: w -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    sub = double(pic(i -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: i +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, j -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: j +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));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 3*3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像素区域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    g1 = abs(sum(sum(sub .* 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gx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)));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水平梯度</w:t>
      </w:r>
      <w:proofErr w:type="spellEnd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 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Gx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    g2 = abs(sum(sum(sub .* 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gy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)));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垂直梯度</w:t>
      </w:r>
      <w:proofErr w:type="spellEnd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 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Gy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    if g1 &gt; g2         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选取边界轮廓更明显的方向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        edge(i, j) = uint8(g1);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转换类型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    else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        edge(i, j) = uint8(g2);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    end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end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end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end</w:t>
      </w:r>
      <w:proofErr w:type="spellEnd"/>
      <w:r w:rsidR="008604D3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="00225F90" w:rsidRPr="00225F90">
        <w:rPr>
          <w:rFonts w:cs="Times New Roman" w:hint="eastAsia"/>
          <w:b/>
          <w:sz w:val="28"/>
          <w:szCs w:val="28"/>
        </w:rPr>
        <w:t>②</w:t>
      </w:r>
      <w:r w:rsidR="008604D3" w:rsidRPr="00225F90">
        <w:rPr>
          <w:rFonts w:cs="Times New Roman"/>
          <w:b/>
          <w:sz w:val="28"/>
          <w:szCs w:val="28"/>
        </w:rPr>
        <w:t>Roberts</w:t>
      </w:r>
      <w:r w:rsidR="008604D3" w:rsidRPr="00225F90">
        <w:rPr>
          <w:rFonts w:cs="Times New Roman" w:hint="eastAsia"/>
          <w:b/>
          <w:sz w:val="28"/>
          <w:szCs w:val="28"/>
        </w:rPr>
        <w:t>算子</w:t>
      </w:r>
      <w:r w:rsidR="008604D3" w:rsidRPr="00225F90">
        <w:rPr>
          <w:rFonts w:cs="Times New Roman" w:hint="eastAsia"/>
          <w:b/>
          <w:sz w:val="28"/>
          <w:szCs w:val="28"/>
        </w:rPr>
        <w:t>m</w:t>
      </w:r>
      <w:r w:rsidR="008604D3" w:rsidRPr="00225F90">
        <w:rPr>
          <w:rFonts w:cs="Times New Roman" w:hint="eastAsia"/>
          <w:b/>
          <w:sz w:val="28"/>
          <w:szCs w:val="28"/>
        </w:rPr>
        <w:t>函数实现：</w:t>
      </w:r>
      <w:r w:rsidRPr="00225F90">
        <w:rPr>
          <w:rFonts w:cs="Times New Roman"/>
          <w:b/>
          <w:sz w:val="28"/>
          <w:szCs w:val="28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function [edge] = 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RobertsOperator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(pic)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edge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：图像边缘，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pic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：图像矩阵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edge = uint8(zeros(size(pic)));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用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uint8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类型矩阵存储提取后的边缘数据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h = size(pic,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);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高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w = size(pic,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);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宽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for i =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: h-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for j =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: w-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   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Roberts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算子</w:t>
      </w:r>
      <w:proofErr w:type="spellEnd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 G[F(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x,y</w:t>
      </w:r>
      <w:proofErr w:type="spellEnd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)]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lastRenderedPageBreak/>
        <w:t xml:space="preserve">            edge(i, j) = uint8(abs(pic(i, j) - pic(i +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, j +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)) + abs(pic(i, j +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 - pic(i +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, j)));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end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end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end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="00225F90" w:rsidRPr="00225F90">
        <w:rPr>
          <w:rFonts w:cs="Times New Roman" w:hint="eastAsia"/>
          <w:b/>
          <w:sz w:val="28"/>
          <w:szCs w:val="28"/>
        </w:rPr>
        <w:t>③</w:t>
      </w:r>
      <w:proofErr w:type="spellStart"/>
      <w:r w:rsidR="008604D3" w:rsidRPr="00225F90">
        <w:rPr>
          <w:rFonts w:cs="Times New Roman"/>
          <w:b/>
          <w:sz w:val="28"/>
          <w:szCs w:val="28"/>
        </w:rPr>
        <w:t>Sobel</w:t>
      </w:r>
      <w:proofErr w:type="spellEnd"/>
      <w:r w:rsidR="008604D3" w:rsidRPr="00225F90">
        <w:rPr>
          <w:rFonts w:cs="Times New Roman" w:hint="eastAsia"/>
          <w:b/>
          <w:sz w:val="28"/>
          <w:szCs w:val="28"/>
        </w:rPr>
        <w:t>算子</w:t>
      </w:r>
      <w:r w:rsidR="008604D3" w:rsidRPr="00225F90">
        <w:rPr>
          <w:rFonts w:cs="Times New Roman" w:hint="eastAsia"/>
          <w:b/>
          <w:sz w:val="28"/>
          <w:szCs w:val="28"/>
        </w:rPr>
        <w:t>m</w:t>
      </w:r>
      <w:r w:rsidR="008604D3" w:rsidRPr="00225F90">
        <w:rPr>
          <w:rFonts w:cs="Times New Roman" w:hint="eastAsia"/>
          <w:b/>
          <w:sz w:val="28"/>
          <w:szCs w:val="28"/>
        </w:rPr>
        <w:t>函数实现：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function [edge] = 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SobelOperator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(pic)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edge = uint8(zeros(size(pic)));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用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uint8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类矩阵存储提取后的边型缘数据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h = size(pic,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);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高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w = size(pic,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);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宽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gx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= [-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, -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, -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;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0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,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0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,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0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;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,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,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];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水平边缘检测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Sobel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算子（卷积核</w:t>
      </w:r>
      <w:proofErr w:type="spellEnd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）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 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gx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gy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= 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gx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';                           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垂直边缘检测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Sobel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算子（卷积核</w:t>
      </w:r>
      <w:proofErr w:type="spellEnd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）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 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gy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for i =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: h -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for j =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2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: w - 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    sub = double(pic(i-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: i+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, j-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 : j+</w:t>
      </w:r>
      <w:r w:rsidRPr="00024C67">
        <w:rPr>
          <w:rFonts w:ascii="Consolas" w:hAnsi="Consolas" w:cs="Times New Roman"/>
          <w:color w:val="40A070"/>
          <w:kern w:val="0"/>
          <w:sz w:val="22"/>
          <w:szCs w:val="24"/>
          <w:lang w:eastAsia="en-US"/>
        </w:rPr>
        <w:t>1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));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 3*3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像素区域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    g1 = abs(sum(sum(sub .* 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gx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)));          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水平梯度</w:t>
      </w:r>
      <w:proofErr w:type="spellEnd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 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Gx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    g2 = abs(sum(sum(sub .* 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gy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)));          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% 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垂直梯度</w:t>
      </w:r>
      <w:proofErr w:type="spellEnd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 xml:space="preserve"> 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Gy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    if g1 &gt; g2    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选取边界轮廓更明显的方向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        edge(i, j) = uint8(g1);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转换类型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    else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        edge(i, j) = uint8(g2); </w:t>
      </w:r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%</w:t>
      </w:r>
      <w:proofErr w:type="spellStart"/>
      <w:r w:rsidRPr="00024C67">
        <w:rPr>
          <w:rFonts w:ascii="Consolas" w:hAnsi="Consolas" w:cs="Times New Roman"/>
          <w:i/>
          <w:color w:val="60A0B0"/>
          <w:kern w:val="0"/>
          <w:sz w:val="22"/>
          <w:szCs w:val="24"/>
          <w:lang w:eastAsia="en-US"/>
        </w:rPr>
        <w:t>转换类型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    end</w:t>
      </w:r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    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end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  <w:t xml:space="preserve">    </w:t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end</w:t>
      </w:r>
      <w:proofErr w:type="spellEnd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br/>
      </w:r>
      <w:proofErr w:type="spellStart"/>
      <w:r w:rsidRPr="00024C67">
        <w:rPr>
          <w:rFonts w:ascii="Consolas" w:hAnsi="Consolas" w:cs="Times New Roman"/>
          <w:kern w:val="0"/>
          <w:sz w:val="22"/>
          <w:szCs w:val="24"/>
          <w:lang w:eastAsia="en-US"/>
        </w:rPr>
        <w:t>end</w:t>
      </w:r>
      <w:proofErr w:type="spellEnd"/>
    </w:p>
    <w:p w:rsidR="008604D3" w:rsidRDefault="00310665" w:rsidP="008604D3">
      <w:pPr>
        <w:numPr>
          <w:ilvl w:val="0"/>
          <w:numId w:val="1"/>
        </w:numPr>
        <w:ind w:left="1241" w:hanging="680"/>
        <w:rPr>
          <w:rFonts w:cs="Times New Roman"/>
          <w:b/>
          <w:sz w:val="28"/>
          <w:szCs w:val="28"/>
        </w:rPr>
      </w:pPr>
      <w:r w:rsidRPr="00C428F1">
        <w:rPr>
          <w:rFonts w:cs="Times New Roman" w:hint="eastAsia"/>
          <w:sz w:val="28"/>
          <w:szCs w:val="28"/>
        </w:rPr>
        <w:lastRenderedPageBreak/>
        <w:t>实验</w:t>
      </w:r>
      <w:r>
        <w:rPr>
          <w:rFonts w:cs="Times New Roman" w:hint="eastAsia"/>
          <w:sz w:val="28"/>
          <w:szCs w:val="28"/>
        </w:rPr>
        <w:t>数据：</w:t>
      </w:r>
      <w:r w:rsidR="008604D3" w:rsidRPr="001815E4">
        <w:rPr>
          <w:rFonts w:cs="Times New Roman"/>
          <w:b/>
          <w:sz w:val="28"/>
          <w:szCs w:val="28"/>
        </w:rPr>
        <w:t xml:space="preserve"> </w:t>
      </w:r>
    </w:p>
    <w:p w:rsidR="008604D3" w:rsidRDefault="00225F90" w:rsidP="008604D3">
      <w:pPr>
        <w:ind w:left="1241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.75pt;height:251.25pt">
            <v:imagedata r:id="rId9" o:title="figure 1" cropbottom="9459f" cropleft="8103f" cropright="5232f"/>
          </v:shape>
        </w:pict>
      </w:r>
    </w:p>
    <w:p w:rsidR="008604D3" w:rsidRDefault="00225F90" w:rsidP="008604D3">
      <w:pPr>
        <w:ind w:left="1241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pict>
          <v:shape id="_x0000_i1026" type="#_x0000_t75" style="width:5in;height:241.5pt">
            <v:imagedata r:id="rId10" o:title="figure 2" cropbottom="5876f" cropleft="13370f" cropright="10027f"/>
          </v:shape>
        </w:pict>
      </w:r>
    </w:p>
    <w:p w:rsidR="00377FB4" w:rsidRPr="00225F90" w:rsidRDefault="00C428F1" w:rsidP="008604D3">
      <w:pPr>
        <w:numPr>
          <w:ilvl w:val="0"/>
          <w:numId w:val="1"/>
        </w:numPr>
        <w:ind w:left="1241" w:hanging="680"/>
        <w:rPr>
          <w:rFonts w:cs="Times New Roman" w:hint="eastAsia"/>
          <w:b/>
          <w:sz w:val="28"/>
          <w:szCs w:val="28"/>
        </w:rPr>
      </w:pPr>
      <w:r w:rsidRPr="008604D3">
        <w:rPr>
          <w:rFonts w:cs="Times New Roman" w:hint="eastAsia"/>
          <w:sz w:val="28"/>
          <w:szCs w:val="28"/>
        </w:rPr>
        <w:lastRenderedPageBreak/>
        <w:t>实验结果与分析：</w:t>
      </w:r>
      <w:r w:rsidR="008604D3">
        <w:rPr>
          <w:noProof/>
        </w:rPr>
        <w:t xml:space="preserve"> </w:t>
      </w:r>
    </w:p>
    <w:p w:rsidR="00027F7B" w:rsidRDefault="008A36CC" w:rsidP="00027F7B">
      <w:pPr>
        <w:ind w:left="840" w:firstLine="420"/>
        <w:rPr>
          <w:rFonts w:cs="Times New Roman" w:hint="eastAsia"/>
          <w:sz w:val="28"/>
          <w:szCs w:val="28"/>
        </w:rPr>
      </w:pPr>
      <w:r w:rsidRPr="008A36CC">
        <w:rPr>
          <w:rFonts w:cs="Times New Roman" w:hint="eastAsia"/>
          <w:sz w:val="28"/>
          <w:szCs w:val="28"/>
        </w:rPr>
        <w:t>由</w:t>
      </w:r>
      <w:r>
        <w:rPr>
          <w:rFonts w:cs="Times New Roman" w:hint="eastAsia"/>
          <w:sz w:val="28"/>
          <w:szCs w:val="28"/>
        </w:rPr>
        <w:t>灰度变换</w:t>
      </w:r>
      <w:r w:rsidRPr="008A36CC">
        <w:rPr>
          <w:rFonts w:cs="Times New Roman" w:hint="eastAsia"/>
          <w:sz w:val="28"/>
          <w:szCs w:val="28"/>
        </w:rPr>
        <w:t>结果可知</w:t>
      </w:r>
      <w:r>
        <w:rPr>
          <w:rFonts w:cs="Times New Roman" w:hint="eastAsia"/>
          <w:sz w:val="28"/>
          <w:szCs w:val="28"/>
        </w:rPr>
        <w:t>，通过</w:t>
      </w:r>
      <w:proofErr w:type="spellStart"/>
      <w:r>
        <w:rPr>
          <w:rFonts w:cs="Times New Roman" w:hint="eastAsia"/>
          <w:sz w:val="28"/>
          <w:szCs w:val="28"/>
        </w:rPr>
        <w:t>stretchlim</w:t>
      </w:r>
      <w:proofErr w:type="spellEnd"/>
      <w:r>
        <w:rPr>
          <w:rFonts w:cs="Times New Roman" w:hint="eastAsia"/>
          <w:sz w:val="28"/>
          <w:szCs w:val="28"/>
        </w:rPr>
        <w:t>函数得到的</w:t>
      </w:r>
      <w:r w:rsidRPr="008A36CC">
        <w:rPr>
          <w:rFonts w:cs="Times New Roman" w:hint="eastAsia"/>
          <w:sz w:val="28"/>
          <w:szCs w:val="28"/>
        </w:rPr>
        <w:t>灰度</w:t>
      </w:r>
      <w:proofErr w:type="gramStart"/>
      <w:r w:rsidRPr="008A36CC">
        <w:rPr>
          <w:rFonts w:cs="Times New Roman" w:hint="eastAsia"/>
          <w:sz w:val="28"/>
          <w:szCs w:val="28"/>
        </w:rPr>
        <w:t>变换自</w:t>
      </w:r>
      <w:proofErr w:type="gramEnd"/>
      <w:r w:rsidRPr="008A36CC">
        <w:rPr>
          <w:rFonts w:cs="Times New Roman" w:hint="eastAsia"/>
          <w:sz w:val="28"/>
          <w:szCs w:val="28"/>
        </w:rPr>
        <w:t>适应阈值</w:t>
      </w:r>
      <w:r>
        <w:rPr>
          <w:rFonts w:cs="Times New Roman" w:hint="eastAsia"/>
          <w:sz w:val="28"/>
          <w:szCs w:val="28"/>
        </w:rPr>
        <w:t>非常合适，将它用在</w:t>
      </w:r>
      <w:proofErr w:type="spellStart"/>
      <w:r>
        <w:rPr>
          <w:rFonts w:cs="Times New Roman" w:hint="eastAsia"/>
          <w:sz w:val="28"/>
          <w:szCs w:val="28"/>
        </w:rPr>
        <w:t>imadjust</w:t>
      </w:r>
      <w:proofErr w:type="spellEnd"/>
      <w:r>
        <w:rPr>
          <w:rFonts w:cs="Times New Roman" w:hint="eastAsia"/>
          <w:sz w:val="28"/>
          <w:szCs w:val="28"/>
        </w:rPr>
        <w:t>函数中，通过增强图像的对比度使图像显得清晰明亮。</w:t>
      </w:r>
    </w:p>
    <w:p w:rsidR="008604D3" w:rsidRDefault="00027F7B" w:rsidP="000171A1">
      <w:pPr>
        <w:ind w:left="840" w:firstLine="420"/>
        <w:rPr>
          <w:rFonts w:cs="Times New Roman" w:hint="eastAsia"/>
          <w:sz w:val="28"/>
          <w:szCs w:val="28"/>
        </w:rPr>
      </w:pPr>
      <w:r>
        <w:rPr>
          <w:rFonts w:cs="Times New Roman" w:hint="eastAsia"/>
          <w:sz w:val="28"/>
          <w:szCs w:val="28"/>
        </w:rPr>
        <w:t>锐化滤波里，</w:t>
      </w:r>
      <w:r w:rsidRPr="00027F7B">
        <w:rPr>
          <w:rFonts w:cs="Times New Roman" w:hint="eastAsia"/>
          <w:sz w:val="28"/>
          <w:szCs w:val="28"/>
        </w:rPr>
        <w:t>Roberts</w:t>
      </w:r>
      <w:r w:rsidRPr="00027F7B">
        <w:rPr>
          <w:rFonts w:cs="Times New Roman" w:hint="eastAsia"/>
          <w:sz w:val="28"/>
          <w:szCs w:val="28"/>
        </w:rPr>
        <w:t>算子，</w:t>
      </w:r>
      <w:proofErr w:type="spellStart"/>
      <w:r w:rsidRPr="00027F7B">
        <w:rPr>
          <w:rFonts w:cs="Times New Roman" w:hint="eastAsia"/>
          <w:sz w:val="28"/>
          <w:szCs w:val="28"/>
        </w:rPr>
        <w:t>Sobel</w:t>
      </w:r>
      <w:proofErr w:type="spellEnd"/>
      <w:r w:rsidRPr="00027F7B">
        <w:rPr>
          <w:rFonts w:cs="Times New Roman" w:hint="eastAsia"/>
          <w:sz w:val="28"/>
          <w:szCs w:val="28"/>
        </w:rPr>
        <w:t>算子，</w:t>
      </w:r>
      <w:r w:rsidRPr="00027F7B">
        <w:rPr>
          <w:rFonts w:cs="Times New Roman" w:hint="eastAsia"/>
          <w:sz w:val="28"/>
          <w:szCs w:val="28"/>
        </w:rPr>
        <w:t>Prewitt</w:t>
      </w:r>
      <w:r w:rsidRPr="00027F7B">
        <w:rPr>
          <w:rFonts w:cs="Times New Roman" w:hint="eastAsia"/>
          <w:sz w:val="28"/>
          <w:szCs w:val="28"/>
        </w:rPr>
        <w:t>算子</w:t>
      </w:r>
      <w:r>
        <w:rPr>
          <w:rFonts w:cs="Times New Roman" w:hint="eastAsia"/>
          <w:sz w:val="28"/>
          <w:szCs w:val="28"/>
        </w:rPr>
        <w:t>都属于边缘检测算子，并且都是无方向一阶锐化。</w:t>
      </w:r>
      <w:r w:rsidRPr="00027F7B">
        <w:rPr>
          <w:rFonts w:cs="Times New Roman" w:hint="eastAsia"/>
          <w:sz w:val="28"/>
          <w:szCs w:val="28"/>
        </w:rPr>
        <w:t>将所有的边缘模板逐一作用于图像中的每一个像素，产生最大输出值的边缘模板方向表示该点边缘的方向，如果所有方向上的边缘模板接近于零，该点处没有边缘</w:t>
      </w:r>
      <w:r>
        <w:rPr>
          <w:rFonts w:cs="Times New Roman" w:hint="eastAsia"/>
          <w:sz w:val="28"/>
          <w:szCs w:val="28"/>
        </w:rPr>
        <w:t>。</w:t>
      </w:r>
    </w:p>
    <w:p w:rsidR="000171A1" w:rsidRDefault="000171A1" w:rsidP="000171A1">
      <w:pPr>
        <w:ind w:left="840" w:firstLine="420"/>
        <w:rPr>
          <w:rFonts w:cs="Times New Roman" w:hint="eastAsia"/>
          <w:sz w:val="28"/>
          <w:szCs w:val="28"/>
        </w:rPr>
      </w:pPr>
      <w:r w:rsidRPr="000171A1">
        <w:rPr>
          <w:rFonts w:cs="Times New Roman" w:hint="eastAsia"/>
          <w:sz w:val="28"/>
          <w:szCs w:val="28"/>
        </w:rPr>
        <w:t>Roberts</w:t>
      </w:r>
      <w:r w:rsidRPr="000171A1">
        <w:rPr>
          <w:rFonts w:cs="Times New Roman" w:hint="eastAsia"/>
          <w:sz w:val="28"/>
          <w:szCs w:val="28"/>
        </w:rPr>
        <w:t>算子边缘定位准，但是对噪声敏感。适用于边缘明显且噪声较少的图像分割。</w:t>
      </w:r>
      <w:r>
        <w:rPr>
          <w:rFonts w:cs="Times New Roman" w:hint="eastAsia"/>
          <w:sz w:val="28"/>
          <w:szCs w:val="28"/>
        </w:rPr>
        <w:t>它</w:t>
      </w:r>
      <w:r w:rsidRPr="000171A1">
        <w:rPr>
          <w:rFonts w:cs="Times New Roman" w:hint="eastAsia"/>
          <w:sz w:val="28"/>
          <w:szCs w:val="28"/>
        </w:rPr>
        <w:t>是一种利用局部差分算子寻找边缘的算子</w:t>
      </w:r>
      <w:r>
        <w:rPr>
          <w:rFonts w:cs="Times New Roman" w:hint="eastAsia"/>
          <w:sz w:val="28"/>
          <w:szCs w:val="28"/>
        </w:rPr>
        <w:t>，</w:t>
      </w:r>
      <w:r w:rsidRPr="000171A1">
        <w:rPr>
          <w:rFonts w:cs="Times New Roman" w:hint="eastAsia"/>
          <w:sz w:val="28"/>
          <w:szCs w:val="28"/>
        </w:rPr>
        <w:t>图像处理后结果边缘不是很平滑</w:t>
      </w:r>
      <w:r>
        <w:rPr>
          <w:rFonts w:cs="Times New Roman" w:hint="eastAsia"/>
          <w:sz w:val="28"/>
          <w:szCs w:val="28"/>
        </w:rPr>
        <w:t>，</w:t>
      </w:r>
      <w:r w:rsidRPr="000171A1">
        <w:rPr>
          <w:rFonts w:cs="Times New Roman" w:hint="eastAsia"/>
          <w:sz w:val="28"/>
          <w:szCs w:val="28"/>
        </w:rPr>
        <w:t>边缘定位的精度不是很高。</w:t>
      </w:r>
    </w:p>
    <w:p w:rsidR="000171A1" w:rsidRDefault="000171A1" w:rsidP="000171A1">
      <w:pPr>
        <w:ind w:left="840" w:firstLine="420"/>
        <w:rPr>
          <w:rFonts w:cs="Times New Roman" w:hint="eastAsia"/>
          <w:sz w:val="28"/>
          <w:szCs w:val="28"/>
        </w:rPr>
      </w:pPr>
      <w:proofErr w:type="spellStart"/>
      <w:r w:rsidRPr="000171A1">
        <w:rPr>
          <w:rFonts w:cs="Times New Roman" w:hint="eastAsia"/>
          <w:sz w:val="28"/>
          <w:szCs w:val="28"/>
        </w:rPr>
        <w:t>Sobel</w:t>
      </w:r>
      <w:proofErr w:type="spellEnd"/>
      <w:r w:rsidRPr="000171A1">
        <w:rPr>
          <w:rFonts w:cs="Times New Roman" w:hint="eastAsia"/>
          <w:sz w:val="28"/>
          <w:szCs w:val="28"/>
        </w:rPr>
        <w:t>边缘算子的卷积和如上图所示</w:t>
      </w:r>
      <w:r w:rsidRPr="000171A1">
        <w:rPr>
          <w:rFonts w:cs="Times New Roman" w:hint="eastAsia"/>
          <w:sz w:val="28"/>
          <w:szCs w:val="28"/>
        </w:rPr>
        <w:t>,</w:t>
      </w:r>
      <w:r w:rsidRPr="000171A1">
        <w:rPr>
          <w:rFonts w:cs="Times New Roman" w:hint="eastAsia"/>
          <w:sz w:val="28"/>
          <w:szCs w:val="28"/>
        </w:rPr>
        <w:t>图像中的每个像素都用这两个核做卷积。</w:t>
      </w:r>
      <w:proofErr w:type="spellStart"/>
      <w:r w:rsidRPr="000171A1">
        <w:rPr>
          <w:rFonts w:cs="Times New Roman" w:hint="eastAsia"/>
          <w:sz w:val="28"/>
          <w:szCs w:val="28"/>
        </w:rPr>
        <w:t>Sobel</w:t>
      </w:r>
      <w:proofErr w:type="spellEnd"/>
      <w:r w:rsidRPr="000171A1">
        <w:rPr>
          <w:rFonts w:cs="Times New Roman" w:hint="eastAsia"/>
          <w:sz w:val="28"/>
          <w:szCs w:val="28"/>
        </w:rPr>
        <w:t>算子认为邻域的像素对当前像素产生的影响不是等价的，所以距离不同的像素具有不同的权值，对算子结果产生的影响也不同。一般来说，距离越大，产生</w:t>
      </w:r>
      <w:r w:rsidRPr="000171A1">
        <w:rPr>
          <w:rFonts w:cs="Times New Roman" w:hint="eastAsia"/>
          <w:sz w:val="28"/>
          <w:szCs w:val="28"/>
        </w:rPr>
        <w:lastRenderedPageBreak/>
        <w:t>的影响越小。这两个</w:t>
      </w:r>
      <w:proofErr w:type="gramStart"/>
      <w:r w:rsidRPr="000171A1">
        <w:rPr>
          <w:rFonts w:cs="Times New Roman" w:hint="eastAsia"/>
          <w:sz w:val="28"/>
          <w:szCs w:val="28"/>
        </w:rPr>
        <w:t>核分别</w:t>
      </w:r>
      <w:proofErr w:type="gramEnd"/>
      <w:r w:rsidRPr="000171A1">
        <w:rPr>
          <w:rFonts w:cs="Times New Roman" w:hint="eastAsia"/>
          <w:sz w:val="28"/>
          <w:szCs w:val="28"/>
        </w:rPr>
        <w:t>对垂直边缘和水平边缘响应最大，两个卷积的最大值作为该点的输出位。运算结果是一幅边缘幅度图像。</w:t>
      </w:r>
    </w:p>
    <w:p w:rsidR="000171A1" w:rsidRDefault="000171A1" w:rsidP="000171A1">
      <w:pPr>
        <w:ind w:left="840" w:firstLine="420"/>
        <w:rPr>
          <w:rFonts w:cs="Times New Roman" w:hint="eastAsia"/>
          <w:sz w:val="28"/>
          <w:szCs w:val="28"/>
        </w:rPr>
      </w:pPr>
      <w:r w:rsidRPr="000171A1">
        <w:rPr>
          <w:rFonts w:cs="Times New Roman" w:hint="eastAsia"/>
          <w:sz w:val="28"/>
          <w:szCs w:val="28"/>
        </w:rPr>
        <w:t>Prewitt</w:t>
      </w:r>
      <w:r w:rsidRPr="000171A1">
        <w:rPr>
          <w:rFonts w:cs="Times New Roman" w:hint="eastAsia"/>
          <w:sz w:val="28"/>
          <w:szCs w:val="28"/>
        </w:rPr>
        <w:t>算子在一个方向求微分，而在另一个方向求平均，因而对噪声相对不敏感，有抑制噪声作用。但是像素平均相当于对图像的低通滤波，所以</w:t>
      </w:r>
      <w:r w:rsidRPr="000171A1">
        <w:rPr>
          <w:rFonts w:cs="Times New Roman" w:hint="eastAsia"/>
          <w:sz w:val="28"/>
          <w:szCs w:val="28"/>
        </w:rPr>
        <w:t>Prewitt</w:t>
      </w:r>
      <w:r w:rsidRPr="000171A1">
        <w:rPr>
          <w:rFonts w:cs="Times New Roman" w:hint="eastAsia"/>
          <w:sz w:val="28"/>
          <w:szCs w:val="28"/>
        </w:rPr>
        <w:t>算子对边缘的定位不如</w:t>
      </w:r>
      <w:r w:rsidRPr="000171A1">
        <w:rPr>
          <w:rFonts w:cs="Times New Roman" w:hint="eastAsia"/>
          <w:sz w:val="28"/>
          <w:szCs w:val="28"/>
        </w:rPr>
        <w:t>Roberts</w:t>
      </w:r>
      <w:r w:rsidRPr="000171A1">
        <w:rPr>
          <w:rFonts w:cs="Times New Roman" w:hint="eastAsia"/>
          <w:sz w:val="28"/>
          <w:szCs w:val="28"/>
        </w:rPr>
        <w:t>算子。</w:t>
      </w:r>
    </w:p>
    <w:p w:rsidR="008604D3" w:rsidRPr="000171A1" w:rsidRDefault="000171A1" w:rsidP="000171A1">
      <w:pPr>
        <w:ind w:left="840" w:firstLine="420"/>
        <w:rPr>
          <w:rFonts w:cs="Times New Roman"/>
          <w:sz w:val="28"/>
          <w:szCs w:val="28"/>
        </w:rPr>
      </w:pPr>
      <w:proofErr w:type="spellStart"/>
      <w:r w:rsidRPr="000171A1">
        <w:rPr>
          <w:rFonts w:cs="Times New Roman" w:hint="eastAsia"/>
          <w:sz w:val="28"/>
          <w:szCs w:val="28"/>
        </w:rPr>
        <w:t>Sobel</w:t>
      </w:r>
      <w:proofErr w:type="spellEnd"/>
      <w:r w:rsidRPr="000171A1">
        <w:rPr>
          <w:rFonts w:cs="Times New Roman" w:hint="eastAsia"/>
          <w:sz w:val="28"/>
          <w:szCs w:val="28"/>
        </w:rPr>
        <w:t>算法与</w:t>
      </w:r>
      <w:proofErr w:type="spellStart"/>
      <w:r w:rsidRPr="000171A1">
        <w:rPr>
          <w:rFonts w:cs="Times New Roman" w:hint="eastAsia"/>
          <w:sz w:val="28"/>
          <w:szCs w:val="28"/>
        </w:rPr>
        <w:t>Priwitt</w:t>
      </w:r>
      <w:proofErr w:type="spellEnd"/>
      <w:r w:rsidRPr="000171A1">
        <w:rPr>
          <w:rFonts w:cs="Times New Roman" w:hint="eastAsia"/>
          <w:sz w:val="28"/>
          <w:szCs w:val="28"/>
        </w:rPr>
        <w:t>算法的思路相同，属于同一类型，因此处理效果基本相同。</w:t>
      </w:r>
      <w:r w:rsidRPr="000171A1">
        <w:rPr>
          <w:rFonts w:cs="Times New Roman" w:hint="eastAsia"/>
          <w:sz w:val="28"/>
          <w:szCs w:val="28"/>
        </w:rPr>
        <w:t>Roberts</w:t>
      </w:r>
      <w:r w:rsidRPr="000171A1">
        <w:rPr>
          <w:rFonts w:cs="Times New Roman" w:hint="eastAsia"/>
          <w:sz w:val="28"/>
          <w:szCs w:val="28"/>
        </w:rPr>
        <w:t>算法的模板为</w:t>
      </w:r>
      <w:r w:rsidRPr="000171A1">
        <w:rPr>
          <w:rFonts w:cs="Times New Roman" w:hint="eastAsia"/>
          <w:sz w:val="28"/>
          <w:szCs w:val="28"/>
        </w:rPr>
        <w:t>2*2</w:t>
      </w:r>
      <w:r w:rsidRPr="000171A1">
        <w:rPr>
          <w:rFonts w:cs="Times New Roman" w:hint="eastAsia"/>
          <w:sz w:val="28"/>
          <w:szCs w:val="28"/>
        </w:rPr>
        <w:t>，提取信息较弱。</w:t>
      </w:r>
    </w:p>
    <w:p w:rsidR="000F7743" w:rsidRDefault="000F7743" w:rsidP="000F7743">
      <w:pPr>
        <w:rPr>
          <w:rFonts w:cs="Times New Roman"/>
          <w:sz w:val="28"/>
          <w:szCs w:val="28"/>
        </w:rPr>
      </w:pPr>
      <w:r>
        <w:rPr>
          <w:rFonts w:cs="宋体" w:hint="eastAsia"/>
          <w:sz w:val="28"/>
          <w:szCs w:val="28"/>
        </w:rPr>
        <w:t>二、问题讨论：</w:t>
      </w:r>
    </w:p>
    <w:p w:rsidR="00377FB4" w:rsidRDefault="000171A1" w:rsidP="008B6BD2">
      <w:pPr>
        <w:ind w:firstLineChars="200" w:firstLine="560"/>
        <w:rPr>
          <w:rFonts w:cs="Times New Roman" w:hint="eastAsia"/>
          <w:sz w:val="28"/>
          <w:szCs w:val="28"/>
        </w:rPr>
      </w:pPr>
      <w:r>
        <w:rPr>
          <w:rFonts w:cs="Times New Roman" w:hint="eastAsia"/>
          <w:sz w:val="28"/>
          <w:szCs w:val="28"/>
        </w:rPr>
        <w:t>本次</w:t>
      </w:r>
      <w:proofErr w:type="gramStart"/>
      <w:r>
        <w:rPr>
          <w:rFonts w:cs="Times New Roman" w:hint="eastAsia"/>
          <w:sz w:val="28"/>
          <w:szCs w:val="28"/>
        </w:rPr>
        <w:t>实验让</w:t>
      </w:r>
      <w:proofErr w:type="gramEnd"/>
      <w:r>
        <w:rPr>
          <w:rFonts w:cs="Times New Roman" w:hint="eastAsia"/>
          <w:sz w:val="28"/>
          <w:szCs w:val="28"/>
        </w:rPr>
        <w:t>我对颇为神秘的图像增强有了自己的认识，特别是微分算子提取图像边缘，除上述算子外还有很多</w:t>
      </w:r>
      <w:r w:rsidR="00507693">
        <w:rPr>
          <w:rFonts w:cs="Times New Roman" w:hint="eastAsia"/>
          <w:sz w:val="28"/>
          <w:szCs w:val="28"/>
        </w:rPr>
        <w:t>其他的算子，它们各有特点和作用。</w:t>
      </w:r>
    </w:p>
    <w:p w:rsidR="00507693" w:rsidRPr="003E2096" w:rsidRDefault="00507693" w:rsidP="008B6BD2">
      <w:pPr>
        <w:ind w:firstLineChars="200" w:firstLine="56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Robert</w:t>
      </w:r>
      <w:r>
        <w:rPr>
          <w:rFonts w:cs="Times New Roman" w:hint="eastAsia"/>
          <w:sz w:val="28"/>
          <w:szCs w:val="28"/>
        </w:rPr>
        <w:t>算子在</w:t>
      </w:r>
      <w:r>
        <w:rPr>
          <w:rFonts w:cs="Times New Roman" w:hint="eastAsia"/>
          <w:sz w:val="28"/>
          <w:szCs w:val="28"/>
        </w:rPr>
        <w:t>M</w:t>
      </w:r>
      <w:r>
        <w:rPr>
          <w:rFonts w:cs="Times New Roman" w:hint="eastAsia"/>
          <w:sz w:val="28"/>
          <w:szCs w:val="28"/>
        </w:rPr>
        <w:t>语言中没有现成的函数，经过原公式的微分变差分，可以用</w:t>
      </w:r>
      <w:r>
        <w:rPr>
          <w:rFonts w:cs="Times New Roman" w:hint="eastAsia"/>
          <w:sz w:val="28"/>
          <w:szCs w:val="28"/>
        </w:rPr>
        <w:t>m</w:t>
      </w:r>
      <w:r>
        <w:rPr>
          <w:rFonts w:cs="Times New Roman" w:hint="eastAsia"/>
          <w:sz w:val="28"/>
          <w:szCs w:val="28"/>
        </w:rPr>
        <w:t>函数轻松实现它。</w:t>
      </w:r>
    </w:p>
    <w:sectPr w:rsidR="00507693" w:rsidRPr="003E2096" w:rsidSect="007E23B8">
      <w:pgSz w:w="20639" w:h="14572" w:orient="landscape" w:code="12"/>
      <w:pgMar w:top="1797" w:right="1440" w:bottom="1797" w:left="2268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4CDB" w:rsidRDefault="00364CDB" w:rsidP="008B3AB4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:rsidR="00364CDB" w:rsidRDefault="00364CDB" w:rsidP="008B3AB4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4CDB" w:rsidRDefault="00364CDB" w:rsidP="008B3AB4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:rsidR="00364CDB" w:rsidRDefault="00364CDB" w:rsidP="008B3AB4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260794"/>
    <w:multiLevelType w:val="hybridMultilevel"/>
    <w:tmpl w:val="8B8AAC22"/>
    <w:lvl w:ilvl="0" w:tplc="7102C7C6">
      <w:start w:val="1"/>
      <w:numFmt w:val="decimal"/>
      <w:lvlText w:val="%1、"/>
      <w:lvlJc w:val="left"/>
      <w:pPr>
        <w:ind w:left="1550" w:hanging="990"/>
      </w:pPr>
      <w:rPr>
        <w:rFonts w:hint="default"/>
        <w:b w:val="0"/>
      </w:rPr>
    </w:lvl>
    <w:lvl w:ilvl="1" w:tplc="2C785F38">
      <w:start w:val="1"/>
      <w:numFmt w:val="decimalEnclosedCircle"/>
      <w:lvlText w:val="%2"/>
      <w:lvlJc w:val="left"/>
      <w:pPr>
        <w:ind w:left="1340" w:hanging="36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oNotTrackMoves/>
  <w:defaultTabStop w:val="420"/>
  <w:doNotHyphenateCap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20DFF"/>
    <w:rsid w:val="000171A1"/>
    <w:rsid w:val="00024C67"/>
    <w:rsid w:val="00027F7B"/>
    <w:rsid w:val="00087FD7"/>
    <w:rsid w:val="000F5CCB"/>
    <w:rsid w:val="000F7743"/>
    <w:rsid w:val="0013537B"/>
    <w:rsid w:val="00150E94"/>
    <w:rsid w:val="001642D5"/>
    <w:rsid w:val="001815E4"/>
    <w:rsid w:val="00225F90"/>
    <w:rsid w:val="00231254"/>
    <w:rsid w:val="00267F5D"/>
    <w:rsid w:val="003019FC"/>
    <w:rsid w:val="00310665"/>
    <w:rsid w:val="00364CDB"/>
    <w:rsid w:val="00377FB4"/>
    <w:rsid w:val="003A128A"/>
    <w:rsid w:val="003A4DCA"/>
    <w:rsid w:val="003E2096"/>
    <w:rsid w:val="0048029D"/>
    <w:rsid w:val="004B11A9"/>
    <w:rsid w:val="004C0D14"/>
    <w:rsid w:val="00507693"/>
    <w:rsid w:val="00522B9F"/>
    <w:rsid w:val="00647F19"/>
    <w:rsid w:val="0069138C"/>
    <w:rsid w:val="0069349F"/>
    <w:rsid w:val="006E5E66"/>
    <w:rsid w:val="0073525F"/>
    <w:rsid w:val="007D651D"/>
    <w:rsid w:val="007E23B8"/>
    <w:rsid w:val="007E24E5"/>
    <w:rsid w:val="008604D3"/>
    <w:rsid w:val="00866D91"/>
    <w:rsid w:val="008A36CC"/>
    <w:rsid w:val="008B3AB4"/>
    <w:rsid w:val="008B6BD2"/>
    <w:rsid w:val="0094568B"/>
    <w:rsid w:val="0095610C"/>
    <w:rsid w:val="009B677E"/>
    <w:rsid w:val="009C581B"/>
    <w:rsid w:val="009E3540"/>
    <w:rsid w:val="009F67F9"/>
    <w:rsid w:val="00A16182"/>
    <w:rsid w:val="00A20DFF"/>
    <w:rsid w:val="00A45D95"/>
    <w:rsid w:val="00A54FA0"/>
    <w:rsid w:val="00B42138"/>
    <w:rsid w:val="00B65AEC"/>
    <w:rsid w:val="00BB6B83"/>
    <w:rsid w:val="00C064B5"/>
    <w:rsid w:val="00C24578"/>
    <w:rsid w:val="00C30BC9"/>
    <w:rsid w:val="00C428F1"/>
    <w:rsid w:val="00C846BE"/>
    <w:rsid w:val="00CC10FF"/>
    <w:rsid w:val="00D0647D"/>
    <w:rsid w:val="00D17F49"/>
    <w:rsid w:val="00E30A44"/>
    <w:rsid w:val="00E74556"/>
    <w:rsid w:val="00EE5DB7"/>
    <w:rsid w:val="00F408FC"/>
    <w:rsid w:val="00FA6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24E5"/>
    <w:pPr>
      <w:widowControl w:val="0"/>
      <w:jc w:val="both"/>
    </w:pPr>
    <w:rPr>
      <w:rFonts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rsid w:val="009C581B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locked/>
    <w:rsid w:val="009C581B"/>
    <w:rPr>
      <w:sz w:val="18"/>
      <w:szCs w:val="18"/>
    </w:rPr>
  </w:style>
  <w:style w:type="paragraph" w:styleId="a4">
    <w:name w:val="header"/>
    <w:basedOn w:val="a"/>
    <w:link w:val="Char0"/>
    <w:uiPriority w:val="99"/>
    <w:rsid w:val="008B3A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4"/>
    <w:uiPriority w:val="99"/>
    <w:locked/>
    <w:rsid w:val="008B3AB4"/>
    <w:rPr>
      <w:sz w:val="18"/>
      <w:szCs w:val="18"/>
    </w:rPr>
  </w:style>
  <w:style w:type="paragraph" w:styleId="a5">
    <w:name w:val="footer"/>
    <w:basedOn w:val="a"/>
    <w:link w:val="Char1"/>
    <w:uiPriority w:val="99"/>
    <w:rsid w:val="008B3A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5"/>
    <w:uiPriority w:val="99"/>
    <w:locked/>
    <w:rsid w:val="008B3AB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8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CB81B7-95C8-433C-B75C-374B9A4CA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4</Pages>
  <Words>564</Words>
  <Characters>3216</Characters>
  <Application>Microsoft Office Word</Application>
  <DocSecurity>0</DocSecurity>
  <Lines>26</Lines>
  <Paragraphs>7</Paragraphs>
  <ScaleCrop>false</ScaleCrop>
  <Company>MC SYSTEM</Company>
  <LinksUpToDate>false</LinksUpToDate>
  <CharactersWithSpaces>3773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</dc:creator>
  <cp:keywords/>
  <dc:description/>
  <cp:lastModifiedBy>张焱兵</cp:lastModifiedBy>
  <cp:revision>41</cp:revision>
  <cp:lastPrinted>2013-10-21T08:03:00Z</cp:lastPrinted>
  <dcterms:created xsi:type="dcterms:W3CDTF">2013-10-21T07:29:00Z</dcterms:created>
  <dcterms:modified xsi:type="dcterms:W3CDTF">2019-10-26T03:01:00Z</dcterms:modified>
</cp:coreProperties>
</file>