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E149" w14:textId="55C7264A" w:rsidR="002C0640" w:rsidRDefault="0073583B" w:rsidP="0073583B">
      <w:bookmarkStart w:id="0" w:name="_Hlk43219051"/>
      <w:bookmarkEnd w:id="0"/>
      <w:r>
        <w:rPr>
          <w:rFonts w:hint="eastAsia"/>
        </w:rPr>
        <w:t>基于无剑</w:t>
      </w:r>
      <w:r>
        <w:rPr>
          <w:rFonts w:hint="eastAsia"/>
        </w:rPr>
        <w:t xml:space="preserve">100 </w:t>
      </w:r>
      <w:r>
        <w:rPr>
          <w:rFonts w:hint="eastAsia"/>
        </w:rPr>
        <w:t>开源平台软硬件结合实现电机控制</w:t>
      </w:r>
    </w:p>
    <w:p w14:paraId="28A200C0" w14:textId="77777777" w:rsidR="0073583B" w:rsidRDefault="0073583B" w:rsidP="0073583B">
      <w:r>
        <w:rPr>
          <w:rFonts w:hint="eastAsia"/>
        </w:rPr>
        <w:t xml:space="preserve">1. </w:t>
      </w:r>
      <w:r>
        <w:rPr>
          <w:rFonts w:hint="eastAsia"/>
        </w:rPr>
        <w:t>设计报告：</w:t>
      </w:r>
    </w:p>
    <w:p w14:paraId="26704827" w14:textId="30AEC5F8" w:rsidR="0073583B" w:rsidRDefault="0073583B" w:rsidP="0073583B">
      <w:r>
        <w:rPr>
          <w:rFonts w:hint="eastAsia"/>
        </w:rPr>
        <w:t xml:space="preserve">(1) </w:t>
      </w:r>
      <w:r>
        <w:rPr>
          <w:rFonts w:hint="eastAsia"/>
        </w:rPr>
        <w:t>作品展板（团队介绍、项目心得体会、项目研发情况、技术创新点、后续工作）</w:t>
      </w:r>
    </w:p>
    <w:p w14:paraId="7F753459" w14:textId="3A2B7831" w:rsidR="0073583B" w:rsidRDefault="0073583B" w:rsidP="0073583B">
      <w:r>
        <w:rPr>
          <w:rFonts w:hint="eastAsia"/>
        </w:rPr>
        <w:t xml:space="preserve">(2) </w:t>
      </w:r>
      <w:r>
        <w:rPr>
          <w:rFonts w:hint="eastAsia"/>
        </w:rPr>
        <w:t>作品</w:t>
      </w:r>
      <w:r>
        <w:rPr>
          <w:rFonts w:hint="eastAsia"/>
        </w:rPr>
        <w:t>PPT</w:t>
      </w:r>
      <w:r>
        <w:rPr>
          <w:rFonts w:hint="eastAsia"/>
        </w:rPr>
        <w:t>（团队介绍、项目心得体会、项目研发情况、技术创新点、后续工作）</w:t>
      </w:r>
    </w:p>
    <w:p w14:paraId="4205F558" w14:textId="4FEFB625" w:rsidR="0073583B" w:rsidRDefault="0073583B" w:rsidP="0073583B">
      <w:r>
        <w:rPr>
          <w:rFonts w:hint="eastAsia"/>
        </w:rPr>
        <w:t xml:space="preserve">(3) </w:t>
      </w:r>
      <w:r>
        <w:rPr>
          <w:rFonts w:hint="eastAsia"/>
        </w:rPr>
        <w:t>设计方案描述（基于无剑</w:t>
      </w:r>
      <w:r>
        <w:rPr>
          <w:rFonts w:hint="eastAsia"/>
        </w:rPr>
        <w:t xml:space="preserve">100 </w:t>
      </w:r>
      <w:r>
        <w:rPr>
          <w:rFonts w:hint="eastAsia"/>
        </w:rPr>
        <w:t>开源平台软硬件结合实现电机控制）</w:t>
      </w:r>
    </w:p>
    <w:p w14:paraId="79A2179E" w14:textId="77777777" w:rsidR="0073583B" w:rsidRDefault="0073583B" w:rsidP="0073583B">
      <w:r>
        <w:rPr>
          <w:rFonts w:hint="eastAsia"/>
        </w:rPr>
        <w:t xml:space="preserve">(4) </w:t>
      </w:r>
      <w:r>
        <w:rPr>
          <w:rFonts w:hint="eastAsia"/>
        </w:rPr>
        <w:t>系统演示图片或视频</w:t>
      </w:r>
    </w:p>
    <w:p w14:paraId="5A7102C1" w14:textId="77777777" w:rsidR="0073583B" w:rsidRDefault="0073583B" w:rsidP="0073583B">
      <w:r>
        <w:rPr>
          <w:rFonts w:hint="eastAsia"/>
        </w:rPr>
        <w:t xml:space="preserve">2. </w:t>
      </w:r>
      <w:r>
        <w:rPr>
          <w:rFonts w:hint="eastAsia"/>
        </w:rPr>
        <w:t>设计数据：</w:t>
      </w:r>
    </w:p>
    <w:p w14:paraId="3C8397C8" w14:textId="77777777" w:rsidR="0073583B" w:rsidRDefault="0073583B" w:rsidP="0073583B">
      <w:r>
        <w:rPr>
          <w:rFonts w:hint="eastAsia"/>
        </w:rPr>
        <w:t xml:space="preserve">(1) </w:t>
      </w:r>
      <w:r>
        <w:rPr>
          <w:rFonts w:hint="eastAsia"/>
        </w:rPr>
        <w:t>系统方案和规格书</w:t>
      </w:r>
    </w:p>
    <w:p w14:paraId="250EB0AF" w14:textId="0476783F" w:rsidR="0073583B" w:rsidRDefault="0073583B" w:rsidP="0073583B">
      <w:r>
        <w:rPr>
          <w:rFonts w:hint="eastAsia"/>
        </w:rPr>
        <w:t xml:space="preserve">(2) </w:t>
      </w:r>
      <w:r>
        <w:rPr>
          <w:rFonts w:hint="eastAsia"/>
        </w:rPr>
        <w:t>硬件设计资料及硬件开发板</w:t>
      </w:r>
      <w:r>
        <w:rPr>
          <w:rFonts w:hint="eastAsia"/>
        </w:rPr>
        <w:t>(</w:t>
      </w:r>
      <w:r>
        <w:rPr>
          <w:rFonts w:hint="eastAsia"/>
        </w:rPr>
        <w:t>原理图及</w:t>
      </w:r>
      <w:r>
        <w:rPr>
          <w:rFonts w:hint="eastAsia"/>
        </w:rPr>
        <w:t xml:space="preserve">PCB </w:t>
      </w:r>
      <w:r>
        <w:rPr>
          <w:rFonts w:hint="eastAsia"/>
        </w:rPr>
        <w:t>原件，完整的系统硬件</w:t>
      </w:r>
      <w:r>
        <w:rPr>
          <w:rFonts w:hint="eastAsia"/>
        </w:rPr>
        <w:t>BOM)</w:t>
      </w:r>
    </w:p>
    <w:p w14:paraId="5414D87F" w14:textId="35FF3DEF" w:rsidR="0073583B" w:rsidRDefault="0073583B" w:rsidP="0073583B">
      <w:r>
        <w:rPr>
          <w:rFonts w:hint="eastAsia"/>
        </w:rPr>
        <w:t xml:space="preserve">(3) </w:t>
      </w:r>
      <w:r>
        <w:rPr>
          <w:rFonts w:hint="eastAsia"/>
        </w:rPr>
        <w:t>软件工程包</w:t>
      </w:r>
      <w:r>
        <w:rPr>
          <w:rFonts w:hint="eastAsia"/>
        </w:rPr>
        <w:t>(</w:t>
      </w:r>
      <w:r>
        <w:rPr>
          <w:rFonts w:hint="eastAsia"/>
        </w:rPr>
        <w:t>源代码</w:t>
      </w:r>
      <w:r>
        <w:rPr>
          <w:rFonts w:hint="eastAsia"/>
        </w:rPr>
        <w:t>)</w:t>
      </w:r>
    </w:p>
    <w:p w14:paraId="1BF7DB75" w14:textId="0EAAE4FC" w:rsidR="00232C98" w:rsidRDefault="00232C98" w:rsidP="0073583B"/>
    <w:p w14:paraId="4D1F43FB" w14:textId="4A9B0F54" w:rsidR="00232C98" w:rsidRDefault="00865E06" w:rsidP="00D679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69F859CA" w14:textId="3D26E956" w:rsidR="0086442F" w:rsidRDefault="00AF65C6" w:rsidP="008C08B4">
      <w:pPr>
        <w:ind w:firstLine="360"/>
      </w:pPr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</w:t>
      </w:r>
      <w:proofErr w:type="gramEnd"/>
      <w:r w:rsidR="00A9629C">
        <w:rPr>
          <w:rFonts w:hint="eastAsia"/>
        </w:rPr>
        <w:t>头</w:t>
      </w:r>
      <w:r w:rsidR="006F6BFE">
        <w:rPr>
          <w:rFonts w:hint="eastAsia"/>
        </w:rPr>
        <w:t>，到用于运动拍摄的</w:t>
      </w:r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proofErr w:type="gramEnd"/>
      <w:r w:rsidR="00D83457">
        <w:rPr>
          <w:rFonts w:hint="eastAsia"/>
        </w:rPr>
        <w:t>云台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</w:t>
      </w:r>
      <w:proofErr w:type="gramEnd"/>
      <w:r w:rsidR="00637C38">
        <w:rPr>
          <w:rFonts w:hint="eastAsia"/>
        </w:rPr>
        <w:t>机云台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18D24CCE" w14:textId="198BB5E2" w:rsidR="00316443" w:rsidRDefault="00316443" w:rsidP="008C08B4">
      <w:pPr>
        <w:ind w:firstLine="360"/>
      </w:pPr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3AA6AA74" w14:textId="77777777" w:rsidR="0022439B" w:rsidRPr="002A57E2" w:rsidRDefault="0022439B" w:rsidP="00666B92"/>
    <w:p w14:paraId="057299D4" w14:textId="27DF7D16" w:rsidR="004C2642" w:rsidRDefault="001749DA" w:rsidP="004C26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3CE901B" w14:textId="4CF7ACA1" w:rsidR="004C2642" w:rsidRPr="00BB170C" w:rsidRDefault="004C2642" w:rsidP="004C2642">
      <w:pPr>
        <w:ind w:firstLine="360"/>
        <w:rPr>
          <w:i/>
        </w:rPr>
      </w:pPr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</w:t>
      </w:r>
      <w:proofErr w:type="gramEnd"/>
      <w:r w:rsidR="00AE5AB2">
        <w:rPr>
          <w:rFonts w:hint="eastAsia"/>
        </w:rPr>
        <w:t>台可以</w:t>
      </w:r>
      <w:r w:rsidRPr="004C2642">
        <w:rPr>
          <w:rFonts w:hint="eastAsia"/>
        </w:rPr>
        <w:t>在</w:t>
      </w:r>
      <w:r w:rsidRPr="004C2642">
        <w:rPr>
          <w:rFonts w:hint="eastAsia"/>
        </w:rPr>
        <w:t>360</w:t>
      </w:r>
      <w:r w:rsidRPr="004C2642">
        <w:rPr>
          <w:rFonts w:hint="eastAsia"/>
        </w:rPr>
        <w:t>度全方位的极大空间运转下，适用于多种应用场合，可以用在摄像机的精确快速监视，物体捕捉；或者全方位的高精度滑行导轨。其总体构造由主控无剑</w:t>
      </w:r>
      <w:r w:rsidRPr="004C2642">
        <w:rPr>
          <w:rFonts w:hint="eastAsia"/>
        </w:rPr>
        <w:t>100FPGA</w:t>
      </w:r>
      <w:r w:rsidRPr="004C2642">
        <w:rPr>
          <w:rFonts w:hint="eastAsia"/>
        </w:rPr>
        <w:t>、主板供电模块、步进电机、电机驱动器、</w:t>
      </w:r>
      <w:proofErr w:type="gramStart"/>
      <w:r w:rsidRPr="004C2642">
        <w:rPr>
          <w:rFonts w:hint="eastAsia"/>
        </w:rPr>
        <w:t>蓝牙通讯</w:t>
      </w:r>
      <w:proofErr w:type="gramEnd"/>
      <w:r w:rsidRPr="004C2642">
        <w:rPr>
          <w:rFonts w:hint="eastAsia"/>
        </w:rPr>
        <w:t>单元。</w:t>
      </w:r>
    </w:p>
    <w:p w14:paraId="41639D8F" w14:textId="4B3A51FF" w:rsidR="00EE0286" w:rsidRDefault="00C94685" w:rsidP="008C08B4">
      <w:pPr>
        <w:ind w:firstLine="360"/>
      </w:pPr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2BBCBF86" w:rsidR="00C94685" w:rsidRDefault="00EE0286" w:rsidP="00B65C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3F14C6">
        <w:rPr>
          <w:rFonts w:hint="eastAsia"/>
        </w:rPr>
        <w:t>xxxm/s</w:t>
      </w:r>
      <w:r w:rsidR="003F14C6">
        <w:rPr>
          <w:rFonts w:hint="eastAsia"/>
        </w:rPr>
        <w:t>的运行速度</w:t>
      </w:r>
      <w:r>
        <w:rPr>
          <w:rFonts w:hint="eastAsia"/>
        </w:rPr>
        <w:t>，</w:t>
      </w:r>
      <w:r>
        <w:rPr>
          <w:rFonts w:hint="eastAsia"/>
        </w:rPr>
        <w:t>xxxms</w:t>
      </w:r>
      <w:r>
        <w:rPr>
          <w:rFonts w:hint="eastAsia"/>
        </w:rPr>
        <w:t>的响应延时；</w:t>
      </w:r>
    </w:p>
    <w:p w14:paraId="030C33A0" w14:textId="1A80F1D9" w:rsidR="00B65C38" w:rsidRDefault="00B65C38" w:rsidP="00B65C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智能化控制：使用</w:t>
      </w:r>
      <w:r w:rsidR="00EB346F">
        <w:rPr>
          <w:rFonts w:hint="eastAsia"/>
        </w:rPr>
        <w:t>t-head</w:t>
      </w:r>
      <w:r w:rsidR="00EB346F">
        <w:t xml:space="preserve"> Inc. </w:t>
      </w:r>
      <w:r>
        <w:rPr>
          <w:rFonts w:hint="eastAsia"/>
        </w:rPr>
        <w:t>wujian100</w:t>
      </w:r>
      <w:r w:rsidR="00EB346F">
        <w:t xml:space="preserve"> </w:t>
      </w:r>
      <w:r>
        <w:rPr>
          <w:rFonts w:hint="eastAsia"/>
        </w:rPr>
        <w:t>SoC</w:t>
      </w:r>
      <w:r>
        <w:rPr>
          <w:rFonts w:hint="eastAsia"/>
        </w:rPr>
        <w:t>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01D7CFAD" w:rsidR="000E08A1" w:rsidRDefault="009A0D1D" w:rsidP="000E08A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低功耗：低功耗的</w:t>
      </w:r>
      <w:r>
        <w:rPr>
          <w:rFonts w:hint="eastAsia"/>
        </w:rPr>
        <w:t>wujian100</w:t>
      </w:r>
      <w:r>
        <w:t xml:space="preserve"> </w:t>
      </w:r>
      <w:r>
        <w:rPr>
          <w:rFonts w:hint="eastAsia"/>
        </w:rPr>
        <w:t>SoC</w:t>
      </w:r>
      <w:r>
        <w:rPr>
          <w:rFonts w:hint="eastAsia"/>
        </w:rPr>
        <w:t>使得</w:t>
      </w:r>
      <w:r w:rsidR="005078D9">
        <w:rPr>
          <w:rFonts w:hint="eastAsia"/>
        </w:rPr>
        <w:t>济小台的工作能耗低于</w:t>
      </w:r>
      <w:r w:rsidR="005078D9">
        <w:rPr>
          <w:rFonts w:hint="eastAsia"/>
        </w:rPr>
        <w:t>xxmW</w:t>
      </w:r>
      <w:r w:rsidR="005078D9">
        <w:rPr>
          <w:rFonts w:hint="eastAsia"/>
        </w:rPr>
        <w:t>，每天仅需</w:t>
      </w:r>
      <w:r w:rsidR="000E08A1">
        <w:rPr>
          <w:rFonts w:hint="eastAsia"/>
        </w:rPr>
        <w:t>xx</w:t>
      </w:r>
      <w:r w:rsidR="000E08A1">
        <w:rPr>
          <w:rFonts w:hint="eastAsia"/>
        </w:rPr>
        <w:t>度电</w:t>
      </w:r>
      <w:r w:rsidR="0037431C">
        <w:rPr>
          <w:rFonts w:hint="eastAsia"/>
        </w:rPr>
        <w:t>；</w:t>
      </w:r>
    </w:p>
    <w:p w14:paraId="34B130BD" w14:textId="54A67F3E" w:rsidR="000E08A1" w:rsidRDefault="00253E81" w:rsidP="000E08A1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</w:t>
      </w:r>
      <w:proofErr w:type="gramEnd"/>
      <w:r w:rsidR="006F74D1">
        <w:rPr>
          <w:rFonts w:hint="eastAsia"/>
        </w:rPr>
        <w:t>讯模块，使得手机、电脑等设备实时接入控制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</w:t>
      </w:r>
      <w:proofErr w:type="gramEnd"/>
      <w:r w:rsidR="00E62F87">
        <w:rPr>
          <w:rFonts w:hint="eastAsia"/>
        </w:rPr>
        <w:t>牙</w:t>
      </w:r>
      <w:r w:rsidR="00E62F87">
        <w:rPr>
          <w:rFonts w:hint="eastAsia"/>
        </w:rPr>
        <w:t>mesh</w:t>
      </w:r>
      <w:r w:rsidR="00E62F87">
        <w:rPr>
          <w:rFonts w:hint="eastAsia"/>
        </w:rPr>
        <w:t>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AE5A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设计方案描述</w:t>
      </w:r>
    </w:p>
    <w:p w14:paraId="1063CF11" w14:textId="0666325A" w:rsidR="00EE21D3" w:rsidRDefault="00F676CE" w:rsidP="00F676CE">
      <w:pPr>
        <w:ind w:left="36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总体方案概述</w:t>
      </w:r>
    </w:p>
    <w:p w14:paraId="19A65022" w14:textId="41B53A5B" w:rsidR="00E27D16" w:rsidRDefault="00BB170C" w:rsidP="00B5240B">
      <w:pPr>
        <w:ind w:left="357" w:firstLineChars="200" w:firstLine="420"/>
      </w:pPr>
      <w:r>
        <w:rPr>
          <w:rFonts w:hint="eastAsia"/>
        </w:rPr>
        <w:t>整个系统分为两个电源，一个是为无剑</w:t>
      </w:r>
      <w:r>
        <w:rPr>
          <w:rFonts w:hint="eastAsia"/>
        </w:rPr>
        <w:t>100</w:t>
      </w:r>
      <w:r>
        <w:t>FPGA</w:t>
      </w:r>
      <w:r>
        <w:rPr>
          <w:rFonts w:hint="eastAsia"/>
        </w:rPr>
        <w:t>进行供电的</w:t>
      </w:r>
      <w:r>
        <w:rPr>
          <w:rFonts w:hint="eastAsia"/>
        </w:rPr>
        <w:t>220</w:t>
      </w:r>
      <w:r>
        <w:t>V</w:t>
      </w:r>
      <w:r>
        <w:rPr>
          <w:rFonts w:hint="eastAsia"/>
        </w:rPr>
        <w:t>整流模块；另外一个是为步进驱动器和电机供电的直流开关电源，参数为</w:t>
      </w:r>
      <w:r>
        <w:rPr>
          <w:rFonts w:hint="eastAsia"/>
        </w:rPr>
        <w:t>1</w:t>
      </w:r>
      <w:r>
        <w:t>2V,6A</w:t>
      </w:r>
      <w:r>
        <w:rPr>
          <w:rFonts w:hint="eastAsia"/>
        </w:rPr>
        <w:t>直流输出。整个系统运行过程是：</w:t>
      </w:r>
      <w:r w:rsidR="00B5240B">
        <w:rPr>
          <w:rFonts w:hint="eastAsia"/>
        </w:rPr>
        <w:t>首先</w:t>
      </w:r>
      <w:proofErr w:type="gramStart"/>
      <w:r w:rsidR="00B5240B">
        <w:rPr>
          <w:rFonts w:hint="eastAsia"/>
        </w:rPr>
        <w:t>使用蓝牙以及</w:t>
      </w:r>
      <w:proofErr w:type="gramEnd"/>
      <w:r w:rsidR="00B5240B">
        <w:rPr>
          <w:rFonts w:hint="eastAsia"/>
        </w:rPr>
        <w:t>串口进行动作指令的接收，之后解析指令翻译成旋转方向和脉冲数量以及电机</w:t>
      </w:r>
      <w:r w:rsidR="00B5240B">
        <w:rPr>
          <w:rFonts w:hint="eastAsia"/>
        </w:rPr>
        <w:t>I</w:t>
      </w:r>
      <w:r w:rsidR="00B5240B">
        <w:t>D</w:t>
      </w:r>
      <w:r w:rsidR="00B5240B">
        <w:rPr>
          <w:rFonts w:hint="eastAsia"/>
        </w:rPr>
        <w:t>，然后使用</w:t>
      </w:r>
      <w:r w:rsidR="00B5240B">
        <w:rPr>
          <w:rFonts w:hint="eastAsia"/>
        </w:rPr>
        <w:t>G</w:t>
      </w:r>
      <w:r w:rsidR="00B5240B">
        <w:t>PIO</w:t>
      </w:r>
      <w:r w:rsidR="00B5240B">
        <w:rPr>
          <w:rFonts w:hint="eastAsia"/>
        </w:rPr>
        <w:t>模拟</w:t>
      </w:r>
      <w:r w:rsidR="00B5240B">
        <w:rPr>
          <w:rFonts w:hint="eastAsia"/>
        </w:rPr>
        <w:t>P</w:t>
      </w:r>
      <w:r w:rsidR="00B5240B">
        <w:t>WM</w:t>
      </w:r>
      <w:r w:rsidR="00B5240B">
        <w:rPr>
          <w:rFonts w:hint="eastAsia"/>
        </w:rPr>
        <w:t>行为产生固定数量的脉冲和方向控制信号，输入到步进驱动器中，达到控制目的。流程框图如下：</w:t>
      </w:r>
    </w:p>
    <w:p w14:paraId="6662A6B8" w14:textId="15002D9D" w:rsidR="00B5240B" w:rsidRDefault="00B5240B" w:rsidP="00B5240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04EA29" wp14:editId="2DE579CB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E14C" w14:textId="77777777" w:rsidR="00B5240B" w:rsidRDefault="00F676CE" w:rsidP="00B5240B">
      <w:pPr>
        <w:ind w:left="36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固定脉冲产生</w:t>
      </w:r>
    </w:p>
    <w:p w14:paraId="6AB65C20" w14:textId="5FE0082F" w:rsidR="00E27D16" w:rsidRDefault="00E27D16" w:rsidP="00B5240B">
      <w:pPr>
        <w:ind w:left="357"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模拟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</w:t>
      </w:r>
      <w:r w:rsidR="007C799C">
        <w:rPr>
          <w:rFonts w:hint="eastAsia"/>
        </w:rPr>
        <w:t>100</w:t>
      </w:r>
      <w:r w:rsidR="007C799C">
        <w:t>FPGA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</w:t>
      </w:r>
      <w:r w:rsidR="007C799C">
        <w:rPr>
          <w:rFonts w:hint="eastAsia"/>
        </w:rPr>
        <w:t>P</w:t>
      </w:r>
      <w:r w:rsidR="007C799C">
        <w:t>A2</w:t>
      </w:r>
      <w:r w:rsidR="007C799C">
        <w:rPr>
          <w:rFonts w:hint="eastAsia"/>
        </w:rPr>
        <w:t>和</w:t>
      </w:r>
      <w:r w:rsidR="007C799C">
        <w:rPr>
          <w:rFonts w:hint="eastAsia"/>
        </w:rPr>
        <w:t>G</w:t>
      </w:r>
      <w:r w:rsidR="007C799C">
        <w:t>ND</w:t>
      </w:r>
      <w:r w:rsidR="007C799C">
        <w:rPr>
          <w:rFonts w:hint="eastAsia"/>
        </w:rPr>
        <w:t>分别作为不仅驱动器的</w:t>
      </w:r>
      <w:r w:rsidR="007C799C">
        <w:rPr>
          <w:rFonts w:hint="eastAsia"/>
        </w:rPr>
        <w:t>P</w:t>
      </w:r>
      <w:r w:rsidR="007C799C">
        <w:t>WM+</w:t>
      </w:r>
      <w:r w:rsidR="007C799C">
        <w:rPr>
          <w:rFonts w:hint="eastAsia"/>
        </w:rPr>
        <w:t>和</w:t>
      </w:r>
      <w:r w:rsidR="007C799C">
        <w:rPr>
          <w:rFonts w:hint="eastAsia"/>
        </w:rPr>
        <w:t>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</w:t>
      </w:r>
      <w:r w:rsidR="007C799C">
        <w:rPr>
          <w:rFonts w:hint="eastAsia"/>
        </w:rPr>
        <w:t>和</w:t>
      </w:r>
      <w:r w:rsidR="007C799C">
        <w:t>PA</w:t>
      </w:r>
      <w:r w:rsidR="007C799C">
        <w:rPr>
          <w:rFonts w:hint="eastAsia"/>
        </w:rPr>
        <w:t>1</w:t>
      </w:r>
      <w:r w:rsidR="007C799C">
        <w:rPr>
          <w:rFonts w:hint="eastAsia"/>
        </w:rPr>
        <w:t>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w:r w:rsidR="00DC5DB0">
        <w:rPr>
          <w:rFonts w:hint="eastAsia"/>
        </w:rPr>
        <w:t>100us</w:t>
      </w:r>
      <w:r w:rsidR="00DC5DB0">
        <w:rPr>
          <w:rFonts w:hint="eastAsia"/>
        </w:rPr>
        <w:t>，之后反转持续低电平</w:t>
      </w:r>
      <w:r w:rsidR="00DC5DB0">
        <w:rPr>
          <w:rFonts w:hint="eastAsia"/>
        </w:rPr>
        <w:t>100us</w:t>
      </w:r>
      <w:r w:rsidR="00DC5DB0">
        <w:rPr>
          <w:rFonts w:hint="eastAsia"/>
        </w:rPr>
        <w:t>作为一个脉冲，因此脉冲频率为</w:t>
      </w:r>
      <w:r w:rsidR="00DC5DB0">
        <w:rPr>
          <w:rFonts w:hint="eastAsia"/>
        </w:rPr>
        <w:t>5</w:t>
      </w:r>
      <w:r w:rsidR="00DC5DB0">
        <w:t>KH</w:t>
      </w:r>
      <w:r w:rsidR="00DC5DB0">
        <w:rPr>
          <w:rFonts w:hint="eastAsia"/>
        </w:rPr>
        <w:t>z</w:t>
      </w:r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10329976" w14:textId="5A7CCDC4" w:rsidR="00F676CE" w:rsidRDefault="00F676CE" w:rsidP="00F676CE">
      <w:pPr>
        <w:ind w:left="360"/>
      </w:pPr>
      <w:r>
        <w:rPr>
          <w:rFonts w:hint="eastAsia"/>
        </w:rPr>
        <w:t>3.3</w:t>
      </w:r>
      <w:r>
        <w:t xml:space="preserve"> </w:t>
      </w:r>
      <w:proofErr w:type="gramStart"/>
      <w:r>
        <w:rPr>
          <w:rFonts w:hint="eastAsia"/>
        </w:rPr>
        <w:t>蓝牙通信</w:t>
      </w:r>
      <w:proofErr w:type="gramEnd"/>
    </w:p>
    <w:p w14:paraId="15FDF48F" w14:textId="220C0C4F" w:rsidR="005D4238" w:rsidRDefault="00E27D16" w:rsidP="005D4238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</w:t>
      </w:r>
      <w:r w:rsidR="00DC5DB0">
        <w:rPr>
          <w:rFonts w:hint="eastAsia"/>
        </w:rPr>
        <w:t>100</w:t>
      </w:r>
      <w:r w:rsidR="00DC5DB0">
        <w:t>FPGA</w:t>
      </w:r>
      <w:r w:rsidR="00DC5DB0">
        <w:rPr>
          <w:rFonts w:hint="eastAsia"/>
        </w:rPr>
        <w:t>的</w:t>
      </w:r>
      <w:r w:rsidR="00DC5DB0">
        <w:rPr>
          <w:rFonts w:hint="eastAsia"/>
        </w:rPr>
        <w:t>U</w:t>
      </w:r>
      <w:r w:rsidR="00DC5DB0">
        <w:t>ART</w:t>
      </w:r>
      <w:r w:rsidR="00DC5DB0">
        <w:rPr>
          <w:rFonts w:hint="eastAsia"/>
        </w:rPr>
        <w:t>0</w:t>
      </w:r>
      <w:r w:rsidR="00DC5DB0">
        <w:rPr>
          <w:rFonts w:hint="eastAsia"/>
        </w:rPr>
        <w:t>可以进行同步串行发送接收数据。外接</w:t>
      </w:r>
      <w:proofErr w:type="gramStart"/>
      <w:r w:rsidR="00DC5DB0">
        <w:rPr>
          <w:rFonts w:hint="eastAsia"/>
        </w:rPr>
        <w:t>串口蓝牙和</w:t>
      </w:r>
      <w:proofErr w:type="gramEnd"/>
      <w:r w:rsidR="00DC5DB0">
        <w:rPr>
          <w:rFonts w:hint="eastAsia"/>
        </w:rPr>
        <w:t>上位机进行通信即可进行无线收发数据，进而做到遥控云台。串口接收使用查询方式，在接收到数据后，</w:t>
      </w:r>
      <w:r w:rsidR="00610D55">
        <w:rPr>
          <w:rFonts w:hint="eastAsia"/>
        </w:rPr>
        <w:t>进行指令解析，输入到脉冲产生部分；与此同时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21DF93C6" w:rsidR="00F676CE" w:rsidRDefault="00F676CE" w:rsidP="00F676CE">
      <w:pPr>
        <w:ind w:left="360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物理结构</w:t>
      </w:r>
    </w:p>
    <w:p w14:paraId="1AA588EC" w14:textId="7132E891" w:rsidR="0093510A" w:rsidRDefault="00E27D16" w:rsidP="0093510A">
      <w:pPr>
        <w:ind w:left="360" w:firstLine="420"/>
      </w:pPr>
      <w:r>
        <w:rPr>
          <w:rFonts w:hint="eastAsia"/>
        </w:rPr>
        <w:t>结构如图所示：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下面的作为主电机，</w:t>
      </w:r>
      <w:r w:rsidR="00DC5DB0">
        <w:rPr>
          <w:rFonts w:hint="eastAsia"/>
        </w:rPr>
        <w:t>负责</w:t>
      </w:r>
      <w:r w:rsidR="00DC5DB0">
        <w:rPr>
          <w:rFonts w:hint="eastAsia"/>
        </w:rPr>
        <w:t>x</w:t>
      </w:r>
      <w:proofErr w:type="gramStart"/>
      <w:r w:rsidR="00DC5DB0">
        <w:rPr>
          <w:rFonts w:hint="eastAsia"/>
        </w:rPr>
        <w:t>方向上维度</w:t>
      </w:r>
      <w:proofErr w:type="gramEnd"/>
      <w:r w:rsidR="00DC5DB0">
        <w:rPr>
          <w:rFonts w:hint="eastAsia"/>
        </w:rPr>
        <w:t>控制，另外一个</w:t>
      </w:r>
      <w:r w:rsidR="00CE797C">
        <w:rPr>
          <w:rFonts w:hint="eastAsia"/>
        </w:rPr>
        <w:t>在</w:t>
      </w:r>
      <w:r w:rsidR="00CE797C">
        <w:rPr>
          <w:rFonts w:hint="eastAsia"/>
        </w:rPr>
        <w:t>y</w:t>
      </w:r>
      <w:r w:rsidR="00DC5DB0">
        <w:rPr>
          <w:rFonts w:hint="eastAsia"/>
        </w:rPr>
        <w:t>方向上与主电机连接，此电机负责</w:t>
      </w:r>
      <w:r w:rsidR="00DC5DB0">
        <w:rPr>
          <w:rFonts w:hint="eastAsia"/>
        </w:rPr>
        <w:t>y</w:t>
      </w:r>
      <w:r w:rsidR="00DC5DB0">
        <w:rPr>
          <w:rFonts w:hint="eastAsia"/>
        </w:rPr>
        <w:t>方向上的维度控制，两者结合可以做到</w:t>
      </w:r>
      <w:r w:rsidR="00DC5DB0">
        <w:rPr>
          <w:rFonts w:hint="eastAsia"/>
        </w:rPr>
        <w:t>360</w:t>
      </w:r>
      <w:r w:rsidR="00DC5DB0">
        <w:rPr>
          <w:rFonts w:hint="eastAsia"/>
        </w:rPr>
        <w:t>度环视的功能。</w:t>
      </w:r>
      <w:r w:rsidR="005D4238">
        <w:rPr>
          <w:rFonts w:hint="eastAsia"/>
        </w:rPr>
        <w:t>两个步进电机和驱动器固定在一块底板上，成为独立的运动部分；无剑</w:t>
      </w:r>
      <w:r w:rsidR="005D4238">
        <w:rPr>
          <w:rFonts w:hint="eastAsia"/>
        </w:rPr>
        <w:t>100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单独的控制部分。具体图示如下：</w:t>
      </w:r>
    </w:p>
    <w:p w14:paraId="4910EDE6" w14:textId="37682D08" w:rsidR="005D4238" w:rsidRDefault="00794DA7" w:rsidP="00794DA7">
      <w:pPr>
        <w:ind w:firstLineChars="350" w:firstLine="735"/>
        <w:rPr>
          <w:rFonts w:hint="eastAsia"/>
        </w:rPr>
      </w:pPr>
      <w:r w:rsidRPr="0093510A">
        <w:rPr>
          <w:noProof/>
        </w:rPr>
        <w:drawing>
          <wp:inline distT="0" distB="0" distL="0" distR="0" wp14:anchorId="68E67BEA" wp14:editId="606E7B6E">
            <wp:extent cx="2256692" cy="1692519"/>
            <wp:effectExtent l="0" t="0" r="0" b="3175"/>
            <wp:docPr id="2" name="图片 2" descr="C:\Users\Administrator\Documents\Tencent Files\972348610\FileRecv\MobileFile\IMG_20200616_162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72348610\FileRecv\MobileFile\IMG_20200616_1627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11" cy="17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3510A">
        <w:rPr>
          <w:noProof/>
        </w:rPr>
        <w:drawing>
          <wp:inline distT="0" distB="0" distL="0" distR="0" wp14:anchorId="6742E493" wp14:editId="6225A3EB">
            <wp:extent cx="2244969" cy="1683726"/>
            <wp:effectExtent l="0" t="0" r="3175" b="0"/>
            <wp:docPr id="3" name="图片 3" descr="C:\Users\Administrator\Documents\Tencent Files\972348610\FileRecv\MobileFile\IMG_20200616_162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72348610\FileRecv\MobileFile\IMG_20200616_1627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13" cy="16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3CEC" w14:textId="3CFA3DF6" w:rsidR="00794DA7" w:rsidRDefault="00794DA7" w:rsidP="00794DA7">
      <w:pPr>
        <w:pStyle w:val="ab"/>
        <w:ind w:left="1260" w:firstLineChars="350" w:firstLine="7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正视图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右视图</w:t>
      </w:r>
    </w:p>
    <w:p w14:paraId="57CB97C0" w14:textId="77777777" w:rsidR="00794DA7" w:rsidRDefault="00794DA7" w:rsidP="00794DA7">
      <w:pPr>
        <w:pStyle w:val="ab"/>
        <w:ind w:left="3780" w:firstLine="420"/>
      </w:pPr>
      <w:r w:rsidRPr="0093510A">
        <w:rPr>
          <w:noProof/>
        </w:rPr>
        <w:drawing>
          <wp:anchor distT="0" distB="0" distL="114300" distR="114300" simplePos="0" relativeHeight="251658240" behindDoc="0" locked="0" layoutInCell="1" allowOverlap="1" wp14:anchorId="1F8F3CD8" wp14:editId="413AF173">
            <wp:simplePos x="0" y="0"/>
            <wp:positionH relativeFrom="column">
              <wp:posOffset>498231</wp:posOffset>
            </wp:positionH>
            <wp:positionV relativeFrom="paragraph">
              <wp:posOffset>41031</wp:posOffset>
            </wp:positionV>
            <wp:extent cx="2262554" cy="1696916"/>
            <wp:effectExtent l="0" t="0" r="4445" b="0"/>
            <wp:wrapSquare wrapText="bothSides"/>
            <wp:docPr id="4" name="图片 4" descr="C:\Users\Administrator\Documents\Tencent Files\972348610\FileRecv\MobileFile\IMG_20200616_162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72348610\FileRecv\MobileFile\IMG_20200616_1627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4" cy="169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294F0" w14:textId="77777777" w:rsidR="00794DA7" w:rsidRDefault="00794DA7" w:rsidP="00794DA7">
      <w:pPr>
        <w:pStyle w:val="ab"/>
        <w:ind w:left="3780" w:firstLine="420"/>
      </w:pPr>
    </w:p>
    <w:p w14:paraId="34CAE32B" w14:textId="77777777" w:rsidR="00794DA7" w:rsidRDefault="00794DA7" w:rsidP="00794DA7">
      <w:pPr>
        <w:pStyle w:val="ab"/>
        <w:ind w:left="3780" w:firstLine="420"/>
      </w:pPr>
    </w:p>
    <w:p w14:paraId="4B14687F" w14:textId="77777777" w:rsidR="00794DA7" w:rsidRDefault="00794DA7" w:rsidP="009D7AE1">
      <w:pPr>
        <w:pStyle w:val="ab"/>
        <w:rPr>
          <w:rFonts w:hint="eastAsia"/>
        </w:rPr>
      </w:pPr>
    </w:p>
    <w:p w14:paraId="0D4DA039" w14:textId="5721E9D5" w:rsidR="00794DA7" w:rsidRDefault="00794DA7" w:rsidP="00794DA7">
      <w:pPr>
        <w:pStyle w:val="ab"/>
        <w:ind w:left="378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俯视图</w:t>
      </w:r>
    </w:p>
    <w:p w14:paraId="185BE2EE" w14:textId="7CAC79A3" w:rsidR="0093510A" w:rsidRPr="00794DA7" w:rsidRDefault="0093510A" w:rsidP="0093510A">
      <w:pPr>
        <w:ind w:left="360" w:firstLine="420"/>
      </w:pPr>
    </w:p>
    <w:p w14:paraId="3D80A482" w14:textId="1F2E4020" w:rsidR="0093510A" w:rsidRDefault="0093510A" w:rsidP="0093510A">
      <w:pPr>
        <w:ind w:left="360" w:firstLine="420"/>
      </w:pPr>
    </w:p>
    <w:p w14:paraId="164CDF84" w14:textId="1E277BF5" w:rsidR="009D7AE1" w:rsidRDefault="009D7AE1" w:rsidP="00794DA7">
      <w:pPr>
        <w:keepNext/>
        <w:ind w:right="420"/>
      </w:pPr>
      <w:bookmarkStart w:id="1" w:name="_GoBack"/>
      <w:bookmarkEnd w:id="1"/>
    </w:p>
    <w:p w14:paraId="6BCB37E6" w14:textId="77777777" w:rsidR="009D7AE1" w:rsidRDefault="009D7AE1" w:rsidP="00794DA7">
      <w:pPr>
        <w:keepNext/>
        <w:ind w:right="420"/>
        <w:rPr>
          <w:rFonts w:hint="eastAsia"/>
        </w:rPr>
      </w:pPr>
    </w:p>
    <w:p w14:paraId="1D52ED29" w14:textId="5AFA14DE" w:rsidR="009533FB" w:rsidRDefault="00EE21D3" w:rsidP="009533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技术创新点</w:t>
      </w:r>
    </w:p>
    <w:p w14:paraId="27CDE6D4" w14:textId="178DF556" w:rsidR="009533FB" w:rsidRDefault="00EC5B0B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步进电机在</w:t>
      </w:r>
      <w:proofErr w:type="gramStart"/>
      <w:r>
        <w:rPr>
          <w:rFonts w:hint="eastAsia"/>
        </w:rPr>
        <w:t>安防云台</w:t>
      </w:r>
      <w:proofErr w:type="gramEnd"/>
      <w:r>
        <w:rPr>
          <w:rFonts w:hint="eastAsia"/>
        </w:rPr>
        <w:t>的</w:t>
      </w:r>
      <w:r w:rsidR="009533FB">
        <w:rPr>
          <w:rFonts w:hint="eastAsia"/>
        </w:rPr>
        <w:t>应用</w:t>
      </w:r>
    </w:p>
    <w:p w14:paraId="3C0992C6" w14:textId="32A94A01" w:rsidR="006C0814" w:rsidRDefault="006C0814" w:rsidP="00C83EFC">
      <w:pPr>
        <w:ind w:firstLine="360"/>
      </w:pPr>
      <w:r>
        <w:rPr>
          <w:rFonts w:hint="eastAsia"/>
        </w:rPr>
        <w:t>将步进电机引入</w:t>
      </w:r>
      <w:proofErr w:type="gramStart"/>
      <w:r>
        <w:rPr>
          <w:rFonts w:hint="eastAsia"/>
        </w:rPr>
        <w:t>安防</w:t>
      </w:r>
      <w:r w:rsidR="002B58C9">
        <w:rPr>
          <w:rFonts w:hint="eastAsia"/>
        </w:rPr>
        <w:t>云台</w:t>
      </w:r>
      <w:proofErr w:type="gramEnd"/>
      <w:r w:rsidR="002B58C9">
        <w:rPr>
          <w:rFonts w:hint="eastAsia"/>
        </w:rPr>
        <w:t>的设计中，提高了传统</w:t>
      </w:r>
      <w:proofErr w:type="gramStart"/>
      <w:r w:rsidR="002B58C9">
        <w:rPr>
          <w:rFonts w:hint="eastAsia"/>
        </w:rPr>
        <w:t>安防云</w:t>
      </w:r>
      <w:proofErr w:type="gramEnd"/>
      <w:r w:rsidR="002B58C9">
        <w:rPr>
          <w:rFonts w:hint="eastAsia"/>
        </w:rPr>
        <w:t>台的工作效率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proofErr w:type="gramStart"/>
      <w:r w:rsidR="008C1C32">
        <w:rPr>
          <w:rFonts w:hint="eastAsia"/>
        </w:rPr>
        <w:t>安防云</w:t>
      </w:r>
      <w:proofErr w:type="gramEnd"/>
      <w:r w:rsidR="008C1C32">
        <w:rPr>
          <w:rFonts w:hint="eastAsia"/>
        </w:rPr>
        <w:t>台的损修率、提高系统整体的鲁棒性</w:t>
      </w:r>
      <w:r w:rsidR="00B46D90">
        <w:rPr>
          <w:rFonts w:hint="eastAsia"/>
        </w:rPr>
        <w:t>、降低</w:t>
      </w:r>
      <w:proofErr w:type="gramStart"/>
      <w:r w:rsidR="00B46D90">
        <w:rPr>
          <w:rFonts w:hint="eastAsia"/>
        </w:rPr>
        <w:t>安防云</w:t>
      </w:r>
      <w:proofErr w:type="gramEnd"/>
      <w:r w:rsidR="00B46D90">
        <w:rPr>
          <w:rFonts w:hint="eastAsia"/>
        </w:rPr>
        <w:t>台的功耗，使得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wujian100</w:t>
      </w:r>
      <w:r>
        <w:t xml:space="preserve"> </w:t>
      </w:r>
      <w:r>
        <w:rPr>
          <w:rFonts w:hint="eastAsia"/>
        </w:rPr>
        <w:t>SoC</w:t>
      </w:r>
      <w:r>
        <w:rPr>
          <w:rFonts w:hint="eastAsia"/>
        </w:rPr>
        <w:t>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</w:p>
    <w:p w14:paraId="4D5E50E6" w14:textId="20E01C7E" w:rsidR="00C83EFC" w:rsidRDefault="00C83EFC" w:rsidP="00686197">
      <w:pPr>
        <w:ind w:firstLine="360"/>
      </w:pPr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系统资源的极小化运用</w:t>
      </w:r>
    </w:p>
    <w:p w14:paraId="510166E2" w14:textId="20DE22AE" w:rsidR="00686197" w:rsidRDefault="00686197" w:rsidP="00686197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480D42">
        <w:rPr>
          <w:rFonts w:hint="eastAsia"/>
        </w:rPr>
        <w:t>x</w:t>
      </w:r>
      <w:proofErr w:type="gramStart"/>
      <w:r w:rsidR="00480D42">
        <w:rPr>
          <w:rFonts w:hint="eastAsia"/>
        </w:rPr>
        <w:t>个</w:t>
      </w:r>
      <w:proofErr w:type="gramEnd"/>
      <w:r w:rsidR="00480D42">
        <w:rPr>
          <w:rFonts w:hint="eastAsia"/>
        </w:rPr>
        <w:t>通用输入</w:t>
      </w:r>
      <w:r w:rsidR="00480D42">
        <w:rPr>
          <w:rFonts w:hint="eastAsia"/>
        </w:rPr>
        <w:t>/</w:t>
      </w:r>
      <w:r w:rsidR="00480D42">
        <w:rPr>
          <w:rFonts w:hint="eastAsia"/>
        </w:rPr>
        <w:t>输出接口以及</w:t>
      </w:r>
      <w:r w:rsidR="00C73792">
        <w:rPr>
          <w:rFonts w:hint="eastAsia"/>
        </w:rPr>
        <w:t>x</w:t>
      </w:r>
      <w:r w:rsidR="00C73792">
        <w:rPr>
          <w:rFonts w:hint="eastAsia"/>
        </w:rPr>
        <w:t>个定时器中断与一个异步串列传输通讯接口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251387">
        <w:rPr>
          <w:rFonts w:hint="eastAsia"/>
        </w:rPr>
        <w:t>相信少即</w:t>
      </w:r>
      <w:proofErr w:type="gramEnd"/>
      <w:r w:rsidR="00251387">
        <w:rPr>
          <w:rFonts w:hint="eastAsia"/>
        </w:rPr>
        <w:t>是多的设计理念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r w:rsidR="00E8205C">
        <w:rPr>
          <w:rFonts w:hint="eastAsia"/>
        </w:rPr>
        <w:t>最核心实用的功能。</w:t>
      </w:r>
    </w:p>
    <w:p w14:paraId="126C56CD" w14:textId="600B6E4E" w:rsidR="00AE5AB2" w:rsidRDefault="00AE5AB2" w:rsidP="00AE5A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团队介绍</w:t>
      </w:r>
    </w:p>
    <w:p w14:paraId="7204BF62" w14:textId="3A2EF04F" w:rsidR="00AE5AB2" w:rsidRDefault="00AE5AB2" w:rsidP="00AE5AB2">
      <w:r>
        <w:rPr>
          <w:rFonts w:hint="eastAsia"/>
        </w:rPr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2016</w:t>
      </w:r>
      <w:r w:rsidR="00800E8B">
        <w:rPr>
          <w:rFonts w:hint="eastAsia"/>
        </w:rPr>
        <w:t>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</w:t>
      </w:r>
      <w:r w:rsidR="00C013C7">
        <w:rPr>
          <w:rFonts w:hint="eastAsia"/>
        </w:rPr>
        <w:t>wujian100</w:t>
      </w:r>
      <w:r w:rsidR="00C013C7">
        <w:t xml:space="preserve"> </w:t>
      </w:r>
      <w:r w:rsidR="00C013C7">
        <w:rPr>
          <w:rFonts w:hint="eastAsia"/>
        </w:rPr>
        <w:t>SoC</w:t>
      </w:r>
      <w:r w:rsidR="00C013C7">
        <w:rPr>
          <w:rFonts w:hint="eastAsia"/>
        </w:rPr>
        <w:t>的研究</w:t>
      </w:r>
      <w:r w:rsidR="00117F5D">
        <w:rPr>
          <w:rFonts w:hint="eastAsia"/>
        </w:rPr>
        <w:t>等。</w:t>
      </w:r>
    </w:p>
    <w:p w14:paraId="773AE0B0" w14:textId="14FFB9C6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2016</w:t>
      </w:r>
      <w:r w:rsidR="00800E8B">
        <w:rPr>
          <w:rFonts w:hint="eastAsia"/>
        </w:rPr>
        <w:t>级本科生</w:t>
      </w:r>
      <w:r w:rsidR="009528DD">
        <w:rPr>
          <w:rFonts w:hint="eastAsia"/>
        </w:rPr>
        <w:t>，</w:t>
      </w:r>
      <w:r w:rsidR="009528DD">
        <w:rPr>
          <w:rFonts w:hint="eastAsia"/>
        </w:rPr>
        <w:t>2020</w:t>
      </w:r>
      <w:r w:rsidR="009528DD">
        <w:rPr>
          <w:rFonts w:hint="eastAsia"/>
        </w:rPr>
        <w:t>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04E521E4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2017</w:t>
      </w:r>
      <w:r w:rsidR="00800E8B">
        <w:rPr>
          <w:rFonts w:hint="eastAsia"/>
        </w:rPr>
        <w:t>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E82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后续工作</w:t>
      </w:r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</w:t>
      </w:r>
      <w:proofErr w:type="gramEnd"/>
      <w:r>
        <w:rPr>
          <w:rFonts w:hint="eastAsia"/>
        </w:rPr>
        <w:t>牙</w:t>
      </w:r>
      <w:r>
        <w:rPr>
          <w:rFonts w:hint="eastAsia"/>
        </w:rPr>
        <w:t>mesh</w:t>
      </w:r>
      <w:r>
        <w:rPr>
          <w:rFonts w:hint="eastAsia"/>
        </w:rPr>
        <w:t>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77777777" w:rsidR="00844BE0" w:rsidRDefault="0019382D" w:rsidP="00844B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WLAN</w:t>
      </w:r>
      <w:r>
        <w:rPr>
          <w:rFonts w:hint="eastAsia"/>
        </w:rPr>
        <w:t>通讯模块将</w:t>
      </w:r>
      <w:r w:rsidR="006653CD">
        <w:rPr>
          <w:rFonts w:hint="eastAsia"/>
        </w:rPr>
        <w:t>视频及时上传至家中的</w:t>
      </w:r>
      <w:r w:rsidR="006653CD">
        <w:rPr>
          <w:rFonts w:hint="eastAsia"/>
        </w:rPr>
        <w:t>NSA</w:t>
      </w:r>
      <w:r w:rsidR="006653CD">
        <w:rPr>
          <w:rFonts w:hint="eastAsia"/>
        </w:rPr>
        <w:t>设备</w:t>
      </w:r>
      <w:r w:rsidR="00BC2E09">
        <w:rPr>
          <w:rFonts w:hint="eastAsia"/>
        </w:rPr>
        <w:t>。</w:t>
      </w:r>
    </w:p>
    <w:p w14:paraId="60D9360E" w14:textId="3C9C9417" w:rsidR="00E8205C" w:rsidRDefault="00844BE0" w:rsidP="00844BE0">
      <w:r>
        <w:rPr>
          <w:rFonts w:hint="eastAsia"/>
        </w:rPr>
        <w:t>注：</w:t>
      </w:r>
      <w:r w:rsidR="00242121">
        <w:rPr>
          <w:rFonts w:hint="eastAsia"/>
        </w:rPr>
        <w:t>由于近期曝光</w:t>
      </w:r>
      <w:proofErr w:type="gramStart"/>
      <w:r w:rsidR="00242121">
        <w:rPr>
          <w:rFonts w:hint="eastAsia"/>
        </w:rPr>
        <w:t>的</w:t>
      </w:r>
      <w:r>
        <w:rPr>
          <w:rFonts w:hint="eastAsia"/>
        </w:rPr>
        <w:t>某度以及</w:t>
      </w:r>
      <w:proofErr w:type="gramEnd"/>
      <w:r>
        <w:rPr>
          <w:rFonts w:hint="eastAsia"/>
        </w:rPr>
        <w:t>某品牌水滴摄像头的</w:t>
      </w:r>
      <w:r w:rsidR="003D5387">
        <w:rPr>
          <w:rFonts w:hint="eastAsia"/>
        </w:rPr>
        <w:t>监控门事件，</w:t>
      </w:r>
      <w:r w:rsidR="00F732CD">
        <w:rPr>
          <w:rFonts w:hint="eastAsia"/>
        </w:rPr>
        <w:t>为保证用户的隐私安全，</w:t>
      </w:r>
      <w:proofErr w:type="gramStart"/>
      <w:r w:rsidR="006653CD">
        <w:rPr>
          <w:rFonts w:hint="eastAsia"/>
        </w:rPr>
        <w:t>济小</w:t>
      </w:r>
      <w:proofErr w:type="gramEnd"/>
      <w:r w:rsidR="006653CD">
        <w:rPr>
          <w:rFonts w:hint="eastAsia"/>
        </w:rPr>
        <w:t>台没有将</w:t>
      </w:r>
      <w:r w:rsidR="00242121">
        <w:rPr>
          <w:rFonts w:hint="eastAsia"/>
        </w:rPr>
        <w:t>视频信号云存储</w:t>
      </w:r>
      <w:r w:rsidR="00242121">
        <w:rPr>
          <w:rFonts w:hint="eastAsia"/>
        </w:rPr>
        <w:t>/</w:t>
      </w:r>
      <w:r w:rsidR="00242121">
        <w:rPr>
          <w:rFonts w:hint="eastAsia"/>
        </w:rPr>
        <w:t>联网的计划</w:t>
      </w:r>
      <w:r w:rsidR="00F732CD">
        <w:rPr>
          <w:rFonts w:hint="eastAsia"/>
        </w:rPr>
        <w:t>。</w:t>
      </w:r>
    </w:p>
    <w:p w14:paraId="5DE9FC0A" w14:textId="329644B4" w:rsidR="00157395" w:rsidRDefault="00157395" w:rsidP="00157395">
      <w:pPr>
        <w:pStyle w:val="a7"/>
        <w:numPr>
          <w:ilvl w:val="0"/>
          <w:numId w:val="1"/>
        </w:numPr>
        <w:ind w:firstLineChars="0"/>
      </w:pPr>
      <w:r w:rsidRPr="00157395">
        <w:rPr>
          <w:rFonts w:hint="eastAsia"/>
        </w:rPr>
        <w:t>项目心得体会</w:t>
      </w:r>
    </w:p>
    <w:p w14:paraId="41F8A730" w14:textId="6C7D5EC6" w:rsidR="00F27FE6" w:rsidRDefault="00870948" w:rsidP="00D43E11">
      <w:pPr>
        <w:ind w:firstLine="360"/>
      </w:pPr>
      <w:r>
        <w:rPr>
          <w:rFonts w:hint="eastAsia"/>
        </w:rPr>
        <w:t>无剑</w:t>
      </w:r>
      <w:r>
        <w:rPr>
          <w:rFonts w:hint="eastAsia"/>
        </w:rPr>
        <w:t>100</w:t>
      </w:r>
      <w:r>
        <w:rPr>
          <w:rFonts w:hint="eastAsia"/>
        </w:rPr>
        <w:t>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</w:t>
      </w:r>
      <w:r w:rsidR="002E36E1">
        <w:rPr>
          <w:rFonts w:hint="eastAsia"/>
        </w:rPr>
        <w:t>RISC-V</w:t>
      </w:r>
      <w:r w:rsidR="002E36E1">
        <w:rPr>
          <w:rFonts w:hint="eastAsia"/>
        </w:rPr>
        <w:t>指令集的</w:t>
      </w:r>
      <w:r w:rsidR="008027A8">
        <w:rPr>
          <w:rFonts w:hint="eastAsia"/>
        </w:rPr>
        <w:t>SoC</w:t>
      </w:r>
      <w:r w:rsidR="008027A8">
        <w:rPr>
          <w:rFonts w:hint="eastAsia"/>
        </w:rPr>
        <w:t>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</w:t>
      </w:r>
      <w:r w:rsidR="006E7201">
        <w:rPr>
          <w:rFonts w:hint="eastAsia"/>
        </w:rPr>
        <w:t>100</w:t>
      </w:r>
      <w:r w:rsidR="006E7201">
        <w:rPr>
          <w:rFonts w:hint="eastAsia"/>
        </w:rPr>
        <w:t>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</w:t>
      </w:r>
      <w:r w:rsidR="00E319AF">
        <w:rPr>
          <w:rFonts w:hint="eastAsia"/>
        </w:rPr>
        <w:t>100</w:t>
      </w:r>
      <w:r w:rsidR="00E319AF">
        <w:rPr>
          <w:rFonts w:hint="eastAsia"/>
        </w:rPr>
        <w:t>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</w:t>
      </w:r>
      <w:r w:rsidR="00E319AF">
        <w:rPr>
          <w:rFonts w:hint="eastAsia"/>
        </w:rPr>
        <w:t>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49D67D6A" w14:textId="551AF682" w:rsidR="00157395" w:rsidRDefault="00F7008A" w:rsidP="00D43E11">
      <w:pPr>
        <w:ind w:firstLine="420"/>
      </w:pPr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2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详细地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</w:t>
      </w:r>
      <w:r w:rsidR="009E205D">
        <w:rPr>
          <w:rFonts w:hint="eastAsia"/>
        </w:rPr>
        <w:t>windows</w:t>
      </w:r>
      <w:r w:rsidR="009E205D">
        <w:rPr>
          <w:rFonts w:hint="eastAsia"/>
        </w:rPr>
        <w:t>的比特流生成、</w:t>
      </w:r>
      <w:r w:rsidR="009E205D">
        <w:rPr>
          <w:rFonts w:hint="eastAsia"/>
        </w:rPr>
        <w:t>CDK</w:t>
      </w:r>
      <w:r w:rsidR="009E205D">
        <w:rPr>
          <w:rFonts w:hint="eastAsia"/>
        </w:rPr>
        <w:t>开发平台</w:t>
      </w:r>
      <w:r w:rsidR="00A848F4">
        <w:rPr>
          <w:rFonts w:hint="eastAsia"/>
        </w:rPr>
        <w:t>与</w:t>
      </w:r>
      <w:r w:rsidR="00A848F4">
        <w:rPr>
          <w:rFonts w:hint="eastAsia"/>
        </w:rPr>
        <w:t>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</w:t>
      </w:r>
      <w:r w:rsidR="00555311">
        <w:rPr>
          <w:rFonts w:hint="eastAsia"/>
        </w:rPr>
        <w:t>/</w:t>
      </w:r>
      <w:r w:rsidR="00555311">
        <w:rPr>
          <w:rFonts w:hint="eastAsia"/>
        </w:rPr>
        <w:t>输出</w:t>
      </w:r>
      <w:r w:rsidR="00571ADA">
        <w:rPr>
          <w:rFonts w:hint="eastAsia"/>
        </w:rPr>
        <w:t>接口的使用、同</w:t>
      </w:r>
      <w:r w:rsidR="00571ADA">
        <w:rPr>
          <w:rFonts w:hint="eastAsia"/>
        </w:rPr>
        <w:t>/</w:t>
      </w:r>
      <w:r w:rsidR="00571ADA">
        <w:rPr>
          <w:rFonts w:hint="eastAsia"/>
        </w:rPr>
        <w:t>异步串列传输的使用、定时器的使用、中断向量控制器的介绍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9F55924" w14:textId="153C9DF5" w:rsidR="007E31FD" w:rsidRPr="00C94685" w:rsidRDefault="007E31FD" w:rsidP="00D43E11">
      <w:pPr>
        <w:ind w:firstLine="420"/>
      </w:pPr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</w:t>
      </w:r>
      <w:r w:rsidR="00A30102">
        <w:rPr>
          <w:rFonts w:hint="eastAsia"/>
        </w:rPr>
        <w:t>AMD</w:t>
      </w:r>
      <w:r w:rsidR="00CD785E">
        <w:rPr>
          <w:rFonts w:hint="eastAsia"/>
        </w:rPr>
        <w:t>，后有</w:t>
      </w:r>
      <w:r w:rsidR="00CD785E">
        <w:rPr>
          <w:rFonts w:hint="eastAsia"/>
        </w:rPr>
        <w:t>ARM</w:t>
      </w:r>
      <w:r w:rsidR="00CD785E">
        <w:rPr>
          <w:rFonts w:hint="eastAsia"/>
        </w:rPr>
        <w:t>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</w:t>
      </w:r>
      <w:r w:rsidR="00622967">
        <w:rPr>
          <w:rFonts w:hint="eastAsia"/>
        </w:rPr>
        <w:t>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围困，即便是走在最前列的海思半导体，也没能逃过</w:t>
      </w:r>
      <w:r w:rsidR="00597C5C">
        <w:rPr>
          <w:rFonts w:hint="eastAsia"/>
        </w:rPr>
        <w:t>ARM</w:t>
      </w:r>
      <w:r w:rsidR="00597C5C">
        <w:rPr>
          <w:rFonts w:hint="eastAsia"/>
        </w:rPr>
        <w:t>的魔掌</w:t>
      </w:r>
      <w:r w:rsidR="001A1AE7">
        <w:rPr>
          <w:rFonts w:hint="eastAsia"/>
        </w:rPr>
        <w:t>。</w:t>
      </w:r>
      <w:r w:rsidR="00F4465F">
        <w:rPr>
          <w:rFonts w:hint="eastAsia"/>
        </w:rPr>
        <w:t>所以</w:t>
      </w:r>
      <w:r w:rsidR="001A1AE7">
        <w:rPr>
          <w:rFonts w:hint="eastAsia"/>
        </w:rPr>
        <w:t>中国芯片</w:t>
      </w:r>
      <w:r w:rsidR="00F4465F"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</w:t>
      </w:r>
      <w:r w:rsidR="001A1AE7">
        <w:rPr>
          <w:rFonts w:hint="eastAsia"/>
        </w:rPr>
        <w:t>RISC-V</w:t>
      </w:r>
      <w:r w:rsidR="001A1AE7">
        <w:rPr>
          <w:rFonts w:hint="eastAsia"/>
        </w:rPr>
        <w:t>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</w:t>
      </w:r>
      <w:r w:rsidR="00FF77B0">
        <w:rPr>
          <w:rFonts w:hint="eastAsia"/>
        </w:rPr>
        <w:lastRenderedPageBreak/>
        <w:t>事，让我们得以了解中国公司目前在</w:t>
      </w:r>
      <w:r w:rsidR="00FF77B0">
        <w:rPr>
          <w:rFonts w:hint="eastAsia"/>
        </w:rPr>
        <w:t>RISC-V</w:t>
      </w:r>
      <w:r w:rsidR="00FF77B0">
        <w:rPr>
          <w:rFonts w:hint="eastAsia"/>
        </w:rPr>
        <w:t>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</w:t>
      </w:r>
      <w:r w:rsidR="000C24E5">
        <w:rPr>
          <w:rFonts w:hint="eastAsia"/>
        </w:rPr>
        <w:t>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94FBD" w14:textId="77777777" w:rsidR="00272E78" w:rsidRDefault="00272E78" w:rsidP="00232C98">
      <w:r>
        <w:separator/>
      </w:r>
    </w:p>
  </w:endnote>
  <w:endnote w:type="continuationSeparator" w:id="0">
    <w:p w14:paraId="14743C22" w14:textId="77777777" w:rsidR="00272E78" w:rsidRDefault="00272E78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4FA5" w14:textId="77777777" w:rsidR="00272E78" w:rsidRDefault="00272E78" w:rsidP="00232C98">
      <w:r>
        <w:separator/>
      </w:r>
    </w:p>
  </w:footnote>
  <w:footnote w:type="continuationSeparator" w:id="0">
    <w:p w14:paraId="589ED6E8" w14:textId="77777777" w:rsidR="00272E78" w:rsidRDefault="00272E78" w:rsidP="0023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60E16"/>
    <w:multiLevelType w:val="hybridMultilevel"/>
    <w:tmpl w:val="EA4E47DE"/>
    <w:lvl w:ilvl="0" w:tplc="5B64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4CBA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146DA"/>
    <w:rsid w:val="0022439B"/>
    <w:rsid w:val="00232C98"/>
    <w:rsid w:val="00242121"/>
    <w:rsid w:val="00251387"/>
    <w:rsid w:val="00253E81"/>
    <w:rsid w:val="00272E78"/>
    <w:rsid w:val="002A0976"/>
    <w:rsid w:val="002A57E2"/>
    <w:rsid w:val="002B22DB"/>
    <w:rsid w:val="002B58C9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62B1A"/>
    <w:rsid w:val="0037431C"/>
    <w:rsid w:val="003D5387"/>
    <w:rsid w:val="003F14C6"/>
    <w:rsid w:val="00413AD7"/>
    <w:rsid w:val="0046162F"/>
    <w:rsid w:val="00480D42"/>
    <w:rsid w:val="004B1168"/>
    <w:rsid w:val="004C2642"/>
    <w:rsid w:val="005006B2"/>
    <w:rsid w:val="005078D9"/>
    <w:rsid w:val="00523FCD"/>
    <w:rsid w:val="00555311"/>
    <w:rsid w:val="00571ADA"/>
    <w:rsid w:val="00597C5C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5050"/>
    <w:rsid w:val="006E7201"/>
    <w:rsid w:val="006F6BFE"/>
    <w:rsid w:val="006F74D1"/>
    <w:rsid w:val="00707B27"/>
    <w:rsid w:val="0073583B"/>
    <w:rsid w:val="00794DA7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C08B4"/>
    <w:rsid w:val="008C1C32"/>
    <w:rsid w:val="008C726A"/>
    <w:rsid w:val="008D7BCD"/>
    <w:rsid w:val="008E538C"/>
    <w:rsid w:val="00933686"/>
    <w:rsid w:val="0093510A"/>
    <w:rsid w:val="0094289F"/>
    <w:rsid w:val="009528DD"/>
    <w:rsid w:val="009533FB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848F4"/>
    <w:rsid w:val="00A9629C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2E09"/>
    <w:rsid w:val="00C013C7"/>
    <w:rsid w:val="00C73792"/>
    <w:rsid w:val="00C82871"/>
    <w:rsid w:val="00C83EFC"/>
    <w:rsid w:val="00C94685"/>
    <w:rsid w:val="00CA3700"/>
    <w:rsid w:val="00CD785E"/>
    <w:rsid w:val="00CE5A1D"/>
    <w:rsid w:val="00CE797C"/>
    <w:rsid w:val="00CE7E97"/>
    <w:rsid w:val="00D43E11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62697"/>
    <w:rsid w:val="00E62F87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C98"/>
    <w:rPr>
      <w:sz w:val="18"/>
      <w:szCs w:val="18"/>
    </w:rPr>
  </w:style>
  <w:style w:type="paragraph" w:styleId="a7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ieldjy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Administrator</cp:lastModifiedBy>
  <cp:revision>10</cp:revision>
  <dcterms:created xsi:type="dcterms:W3CDTF">2020-06-14T07:39:00Z</dcterms:created>
  <dcterms:modified xsi:type="dcterms:W3CDTF">2020-06-16T08:59:00Z</dcterms:modified>
</cp:coreProperties>
</file>