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5D3" w:rsidRPr="001375D3" w:rsidRDefault="001375D3" w:rsidP="001375D3">
      <w:pPr>
        <w:widowControl w:val="0"/>
        <w:autoSpaceDE w:val="0"/>
        <w:autoSpaceDN w:val="0"/>
        <w:spacing w:before="136" w:after="0" w:line="240" w:lineRule="auto"/>
        <w:ind w:left="830"/>
        <w:jc w:val="center"/>
        <w:rPr>
          <w:rFonts w:ascii="Times New Roman" w:eastAsia="Arial" w:hAnsi="Times New Roman" w:cs="Times New Roman"/>
          <w:b/>
          <w:bCs/>
          <w:spacing w:val="-2"/>
          <w:w w:val="115"/>
          <w:sz w:val="24"/>
          <w:szCs w:val="24"/>
        </w:rPr>
      </w:pPr>
      <w:r w:rsidRPr="001375D3">
        <w:rPr>
          <w:rFonts w:ascii="Times New Roman" w:eastAsia="Arial" w:hAnsi="Times New Roman" w:cs="Times New Roman"/>
          <w:b/>
          <w:bCs/>
          <w:w w:val="115"/>
          <w:sz w:val="24"/>
          <w:szCs w:val="24"/>
        </w:rPr>
        <w:t>Техническое</w:t>
      </w:r>
      <w:r w:rsidRPr="001375D3">
        <w:rPr>
          <w:rFonts w:ascii="Times New Roman" w:eastAsia="Arial" w:hAnsi="Times New Roman" w:cs="Times New Roman"/>
          <w:b/>
          <w:bCs/>
          <w:spacing w:val="12"/>
          <w:w w:val="115"/>
          <w:sz w:val="24"/>
          <w:szCs w:val="24"/>
        </w:rPr>
        <w:t xml:space="preserve"> </w:t>
      </w:r>
      <w:r w:rsidRPr="001375D3">
        <w:rPr>
          <w:rFonts w:ascii="Times New Roman" w:eastAsia="Arial" w:hAnsi="Times New Roman" w:cs="Times New Roman"/>
          <w:b/>
          <w:bCs/>
          <w:spacing w:val="-2"/>
          <w:w w:val="115"/>
          <w:sz w:val="24"/>
          <w:szCs w:val="24"/>
        </w:rPr>
        <w:t>задание.</w:t>
      </w:r>
    </w:p>
    <w:p w:rsidR="001375D3" w:rsidRPr="001375D3" w:rsidRDefault="001375D3" w:rsidP="001375D3">
      <w:pPr>
        <w:widowControl w:val="0"/>
        <w:autoSpaceDE w:val="0"/>
        <w:autoSpaceDN w:val="0"/>
        <w:spacing w:before="136" w:after="0" w:line="240" w:lineRule="auto"/>
        <w:ind w:left="830"/>
        <w:jc w:val="both"/>
        <w:rPr>
          <w:rFonts w:ascii="Times New Roman" w:eastAsia="Arial" w:hAnsi="Times New Roman" w:cs="Times New Roman"/>
          <w:b/>
          <w:bCs/>
          <w:spacing w:val="-2"/>
          <w:w w:val="115"/>
          <w:sz w:val="24"/>
          <w:szCs w:val="24"/>
        </w:rPr>
      </w:pPr>
    </w:p>
    <w:p w:rsidR="001375D3" w:rsidRPr="001375D3" w:rsidRDefault="001375D3" w:rsidP="001375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проекта: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Информационная система «</w:t>
      </w:r>
      <w:r w:rsidR="00423795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Агентство недвижимости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1375D3" w:rsidRPr="001375D3" w:rsidRDefault="001375D3" w:rsidP="001375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Основание для разработки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приложения для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поликлиники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направлена на автоматизацию основных бизнес-процессов, таких как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на прием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учёт медицинских карт пациентов и взаимодейс</w:t>
      </w:r>
      <w:r w:rsidR="00253F11">
        <w:rPr>
          <w:rFonts w:ascii="Times New Roman" w:eastAsia="Times New Roman" w:hAnsi="Times New Roman" w:cs="Times New Roman"/>
          <w:sz w:val="24"/>
          <w:szCs w:val="24"/>
          <w:lang w:eastAsia="ru-RU"/>
        </w:rPr>
        <w:t>твие с пациентами (получение обратной связи)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. Внедрение этой системы поможе</w:t>
      </w:r>
      <w:r w:rsidR="00253F11">
        <w:rPr>
          <w:rFonts w:ascii="Times New Roman" w:eastAsia="Times New Roman" w:hAnsi="Times New Roman" w:cs="Times New Roman"/>
          <w:sz w:val="24"/>
          <w:szCs w:val="24"/>
          <w:lang w:eastAsia="ru-RU"/>
        </w:rPr>
        <w:t>т повысить эффективность работы 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улучшить обслуживание </w:t>
      </w:r>
      <w:r w:rsidR="00253F1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пациентов.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375D3" w:rsidRPr="001375D3" w:rsidRDefault="001375D3" w:rsidP="001375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Назначение разработки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разработки приложения — создать удобную платформу для</w:t>
      </w:r>
      <w:r w:rsidR="00253F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поликлиники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позволяющую легко </w:t>
      </w:r>
      <w:r w:rsidR="00253F1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записать пациента на нужное ему обследование и отредактировать данные в его медкарте, добавив результат анализа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253F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также упрощает запись на прием со стороны пациента, обеспечив его информацией о доступных врачах и датах на необходимой ему поликлинике. </w:t>
      </w:r>
    </w:p>
    <w:p w:rsidR="001375D3" w:rsidRPr="001375D3" w:rsidRDefault="001375D3" w:rsidP="001375D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Исполнитель: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Исполнителем проекта является специалист по разработке баз данных и программных решений. Исполнитель будет тесно взаимодействовать с заказчиком для уточнения всех требований, проведения интервью и составления качественного технического задания, ориентированного на специфику </w:t>
      </w:r>
      <w:r w:rsidR="00253F1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поликлиники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375D3" w:rsidRPr="001375D3" w:rsidRDefault="001375D3" w:rsidP="0082329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5. Технические требования к системе:</w:t>
      </w:r>
    </w:p>
    <w:p w:rsidR="001375D3" w:rsidRPr="001375D3" w:rsidRDefault="001375D3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 (32- или 64-разрядная)</w:t>
      </w:r>
    </w:p>
    <w:p w:rsidR="001375D3" w:rsidRPr="001375D3" w:rsidRDefault="001375D3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Двухъядерный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Celeron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1,6–1,8 ГГц</w:t>
      </w:r>
    </w:p>
    <w:p w:rsidR="001375D3" w:rsidRPr="001375D3" w:rsidRDefault="001375D3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</w:t>
      </w:r>
      <w:r w:rsidR="0082329F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менее 16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</w:t>
      </w:r>
    </w:p>
    <w:p w:rsidR="001375D3" w:rsidRPr="001375D3" w:rsidRDefault="001375D3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Периферийные устройства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монитор, мышь, клавиатура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6. Основные функциональные возможности:</w:t>
      </w:r>
    </w:p>
    <w:p w:rsidR="001375D3" w:rsidRPr="001375D3" w:rsidRDefault="001375D3" w:rsidP="0082329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Отчеты и анализ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формирование </w:t>
      </w:r>
      <w:r w:rsidR="00823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отчёта о </w:t>
      </w:r>
      <w:r w:rsidR="0082329F" w:rsidRPr="008232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прошедшей записи</w:t>
      </w:r>
      <w:r w:rsidR="0082329F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82329F" w:rsidRPr="00823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232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поставленном диагнозе по итогам обследования 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базе</w:t>
      </w:r>
      <w:r w:rsidR="008232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пациентов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анализ данных для повышения эффективности</w:t>
      </w:r>
      <w:r w:rsidR="008232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375D3" w:rsidRPr="001375D3" w:rsidRDefault="001375D3" w:rsidP="001375D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Высокая производительность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обеспечение быстрой 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обработки записей на приём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устойчивой работы при 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большой нагрузке.</w:t>
      </w:r>
    </w:p>
    <w:p w:rsidR="001375D3" w:rsidRPr="001375D3" w:rsidRDefault="001375D3" w:rsidP="001375D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Поддержка клиентов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управление 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записями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учет 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свободных врачей и формирование обратной связи.</w:t>
      </w:r>
    </w:p>
    <w:p w:rsidR="001375D3" w:rsidRDefault="001375D3" w:rsidP="001375D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Модернизация и защита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регулярное обновление системы и обеспечение безопасности данных пользователей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D6EC4" w:rsidRPr="001375D3" w:rsidRDefault="003D6EC4" w:rsidP="003D6EC4">
      <w:pPr>
        <w:widowControl w:val="0"/>
        <w:autoSpaceDE w:val="0"/>
        <w:autoSpaceDN w:val="0"/>
        <w:adjustRightInd w:val="0"/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7. Входные и выходные данные:</w:t>
      </w:r>
    </w:p>
    <w:p w:rsidR="003D6EC4" w:rsidRDefault="001375D3" w:rsidP="00C15E1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Входные данные</w:t>
      </w:r>
      <w:r w:rsidR="003D6EC4" w:rsidRP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медкарты пациентов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3D6EC4" w:rsidRP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 улиц, данные обследования, виды диагн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озов и заболеваний, данные об участковых докторах.</w:t>
      </w:r>
    </w:p>
    <w:p w:rsidR="001375D3" w:rsidRPr="001375D3" w:rsidRDefault="001375D3" w:rsidP="003D6EC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Выходные данные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отчёт</w:t>
      </w:r>
      <w:r w:rsidR="003D6EC4" w:rsidRP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прошедшей записи, поставленном диагнозе по итогам о</w:t>
      </w:r>
      <w:r w:rsidR="003D6EC4">
        <w:rPr>
          <w:rFonts w:ascii="Times New Roman" w:eastAsia="Times New Roman" w:hAnsi="Times New Roman" w:cs="Times New Roman"/>
          <w:sz w:val="24"/>
          <w:szCs w:val="24"/>
          <w:lang w:eastAsia="ru-RU"/>
        </w:rPr>
        <w:t>бследования и базе пациентов.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8. Программные требования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9. Аппаратные требования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полноценной работы системы необходим сервер базы данных, оснащенный двумя процессорами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Xeon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частотой 3 ГГц, оперативной памятью объемом 16 ГБ и дисковой подсистемой, состоящей из четырех жестких дисков по 146 ГБ каждый. Сервер также должен включать DVD-ROM и сетевой адаптер со скоростью 100 Мбит/с. Пользовательские ПК должны быть оснащены процессором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Pentium</w:t>
      </w:r>
      <w:proofErr w:type="spellEnd"/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1,5 ГГц, оперативной памятью 256 МБ и дисковым пространством объемом 40 ГБ. ПК должны поддерживать сетевое соединение со скоростью 100 Мбит/с.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10. Лингвистические требования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приложения будет полностью реализован на русском языке для удобства пользователей.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11. Условия эксплуатации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 разрабатывается с расчетом на использование профессиональными пользователями. Система должна быть понятной и доступной, с простым и интуитивным интерфейсом, что позволит избежать сложностей при работе с ней.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12. Состав документации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Техническое задание 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Руководство пользователя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администратора базы данных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пользователя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13. Этапы разработки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- планирование и анализ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проектирование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- разработка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тестирование 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sz w:val="24"/>
          <w:szCs w:val="24"/>
          <w:lang w:eastAsia="ru-RU"/>
        </w:rPr>
        <w:t>- внедрение (характеристика этапов)</w:t>
      </w:r>
    </w:p>
    <w:p w:rsidR="001375D3" w:rsidRPr="001375D3" w:rsidRDefault="001375D3" w:rsidP="001375D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375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14. Порядок приемки</w:t>
      </w:r>
      <w:r w:rsidRPr="001375D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9453E6" w:rsidRDefault="001375D3" w:rsidP="009453E6">
      <w:pPr>
        <w:widowControl w:val="0"/>
        <w:autoSpaceDE w:val="0"/>
        <w:autoSpaceDN w:val="0"/>
        <w:spacing w:before="136" w:after="0" w:line="240" w:lineRule="auto"/>
        <w:ind w:left="8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75D3">
        <w:rPr>
          <w:rFonts w:ascii="Times New Roman" w:eastAsia="Times New Roman" w:hAnsi="Times New Roman" w:cs="Times New Roman"/>
          <w:sz w:val="24"/>
          <w:szCs w:val="24"/>
        </w:rPr>
        <w:t>Система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p w:rsidR="009453E6" w:rsidRPr="009453E6" w:rsidRDefault="009453E6" w:rsidP="009453E6">
      <w:pPr>
        <w:widowControl w:val="0"/>
        <w:autoSpaceDE w:val="0"/>
        <w:autoSpaceDN w:val="0"/>
        <w:spacing w:before="136" w:after="0" w:line="240" w:lineRule="auto"/>
        <w:ind w:left="8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3120">
        <w:rPr>
          <w:rFonts w:ascii="Times New Roman" w:hAnsi="Times New Roman" w:cs="Times New Roman"/>
          <w:noProof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54239</wp:posOffset>
            </wp:positionH>
            <wp:positionV relativeFrom="paragraph">
              <wp:posOffset>0</wp:posOffset>
            </wp:positionV>
            <wp:extent cx="5857468" cy="1416558"/>
            <wp:effectExtent l="0" t="0" r="0" b="0"/>
            <wp:wrapTight wrapText="bothSides">
              <wp:wrapPolygon edited="0">
                <wp:start x="0" y="0"/>
                <wp:lineTo x="0" y="21213"/>
                <wp:lineTo x="21497" y="21213"/>
                <wp:lineTo x="21497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468" cy="1416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453E6" w:rsidRPr="009453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firstLine="709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00004D"/>
    <w:multiLevelType w:val="hybridMultilevel"/>
    <w:tmpl w:val="325A0976"/>
    <w:lvl w:ilvl="0" w:tplc="BD28511C">
      <w:start w:val="1"/>
      <w:numFmt w:val="bullet"/>
      <w:lvlRestart w:val="0"/>
      <w:lvlText w:val=""/>
      <w:lvlJc w:val="left"/>
      <w:pPr>
        <w:ind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AF7"/>
    <w:rsid w:val="001375D3"/>
    <w:rsid w:val="00245AF7"/>
    <w:rsid w:val="00253F11"/>
    <w:rsid w:val="003774C5"/>
    <w:rsid w:val="003D6EC4"/>
    <w:rsid w:val="00423795"/>
    <w:rsid w:val="0070440F"/>
    <w:rsid w:val="0082329F"/>
    <w:rsid w:val="0094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A89B4"/>
  <w15:chartTrackingRefBased/>
  <w15:docId w15:val="{88CE8116-2EB0-4AC9-BDA1-F8D3359A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2026-01-15T10:02:00Z</dcterms:created>
  <dcterms:modified xsi:type="dcterms:W3CDTF">2026-01-16T10:59:00Z</dcterms:modified>
</cp:coreProperties>
</file>