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317A15">
      <w:pPr>
        <w:ind w:firstLine="2249" w:firstLineChars="800"/>
        <w:jc w:val="both"/>
        <w:rPr>
          <w:rFonts w:hint="default"/>
          <w:b/>
          <w:bCs/>
          <w:sz w:val="28"/>
          <w:szCs w:val="28"/>
          <w:u w:val="double"/>
        </w:rPr>
      </w:pPr>
      <w:r>
        <w:rPr>
          <w:rFonts w:hint="default"/>
          <w:b/>
          <w:bCs/>
          <w:sz w:val="28"/>
          <w:szCs w:val="28"/>
          <w:u w:val="double"/>
        </w:rPr>
        <w:t>Data structures and Algorithms</w:t>
      </w:r>
    </w:p>
    <w:p w14:paraId="3A1AB090">
      <w:pPr>
        <w:jc w:val="both"/>
        <w:rPr>
          <w:rFonts w:hint="default"/>
          <w:b/>
          <w:bCs/>
          <w:sz w:val="28"/>
          <w:szCs w:val="28"/>
          <w:u w:val="double"/>
        </w:rPr>
      </w:pPr>
    </w:p>
    <w:p w14:paraId="4BAB239A">
      <w:p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Exercise 7: Financial Forecasting</w:t>
      </w:r>
    </w:p>
    <w:p w14:paraId="53B84745">
      <w:pPr>
        <w:jc w:val="both"/>
        <w:rPr>
          <w:rFonts w:hint="default"/>
          <w:b w:val="0"/>
          <w:bCs w:val="0"/>
          <w:sz w:val="24"/>
          <w:szCs w:val="24"/>
          <w:u w:val="none"/>
        </w:rPr>
      </w:pPr>
    </w:p>
    <w:p w14:paraId="6F8EAD8A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Understand Recursive Algorithms:</w:t>
      </w:r>
    </w:p>
    <w:p w14:paraId="7B1A2965">
      <w:pPr>
        <w:numPr>
          <w:numId w:val="0"/>
        </w:numPr>
        <w:ind w:left="360" w:leftChars="0"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1789DF70">
      <w:pPr>
        <w:numPr>
          <w:ilvl w:val="0"/>
          <w:numId w:val="2"/>
        </w:numPr>
        <w:ind w:left="360" w:leftChars="0"/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Explain the concept of recursion and how it can simplify certain problems.</w:t>
      </w:r>
    </w:p>
    <w:p w14:paraId="680DEF0A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</w:rPr>
      </w:pPr>
    </w:p>
    <w:p w14:paraId="26E20AC7">
      <w:pPr>
        <w:ind w:left="663" w:hanging="663" w:hangingChars="300"/>
        <w:jc w:val="both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Style w:val="5"/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Ans:   </w:t>
      </w:r>
      <w:r>
        <w:rPr>
          <w:rStyle w:val="5"/>
          <w:rFonts w:hint="default" w:ascii="Times New Roman" w:hAnsi="Times New Roman" w:eastAsia="SimSun" w:cs="Times New Roman"/>
          <w:sz w:val="22"/>
          <w:szCs w:val="22"/>
        </w:rPr>
        <w:t>Recursion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is a programming technique where a method calls itself to solve smaller instances of a problem. It simplifies problems that can be broken into similar sub-problems, like computing Fibonacci numbers or traversing trees. In financial forecasting, recursion can model compound growth over time by repeatedly applying a growth rate.</w:t>
      </w:r>
    </w:p>
    <w:p w14:paraId="41811A01">
      <w:pPr>
        <w:jc w:val="both"/>
        <w:rPr>
          <w:rFonts w:hint="default" w:ascii="Times New Roman" w:hAnsi="Times New Roman" w:eastAsia="SimSun" w:cs="Times New Roman"/>
          <w:sz w:val="22"/>
          <w:szCs w:val="22"/>
        </w:rPr>
      </w:pPr>
    </w:p>
    <w:p w14:paraId="66A4FE21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Implementation:</w:t>
      </w:r>
    </w:p>
    <w:p w14:paraId="135A6C2C">
      <w:pPr>
        <w:numPr>
          <w:numId w:val="0"/>
        </w:numPr>
        <w:ind w:left="360" w:leftChars="0"/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2678E003">
      <w:pPr>
        <w:numPr>
          <w:numId w:val="0"/>
        </w:numPr>
        <w:ind w:left="360" w:leftChars="0"/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48DB500F">
      <w:pPr>
        <w:jc w:val="both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using System;</w:t>
      </w:r>
    </w:p>
    <w:p w14:paraId="52EE39EB">
      <w:pPr>
        <w:jc w:val="both"/>
        <w:rPr>
          <w:rFonts w:hint="default" w:ascii="Times New Roman" w:hAnsi="Times New Roman" w:eastAsia="SimSun" w:cs="Times New Roman"/>
          <w:sz w:val="22"/>
          <w:szCs w:val="22"/>
        </w:rPr>
      </w:pPr>
    </w:p>
    <w:p w14:paraId="6B1C95B3">
      <w:pPr>
        <w:jc w:val="both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class FinancialForecast</w:t>
      </w:r>
    </w:p>
    <w:p w14:paraId="05B6445A">
      <w:pPr>
        <w:jc w:val="both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{</w:t>
      </w:r>
    </w:p>
    <w:p w14:paraId="0C1DCDE1">
      <w:pPr>
        <w:jc w:val="both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    public static double CalculateFutureValue(double currentValue, double growthRate, int years)</w:t>
      </w:r>
    </w:p>
    <w:p w14:paraId="5880318B">
      <w:pPr>
        <w:jc w:val="both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    {</w:t>
      </w:r>
    </w:p>
    <w:p w14:paraId="2E3AF112">
      <w:pPr>
        <w:jc w:val="both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        if (years == 0)</w:t>
      </w:r>
    </w:p>
    <w:p w14:paraId="1666412B">
      <w:pPr>
        <w:jc w:val="both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            return currentValue;</w:t>
      </w:r>
    </w:p>
    <w:p w14:paraId="7E48BDFA">
      <w:pPr>
        <w:jc w:val="both"/>
        <w:rPr>
          <w:rFonts w:hint="default" w:ascii="Times New Roman" w:hAnsi="Times New Roman" w:eastAsia="SimSun" w:cs="Times New Roman"/>
          <w:sz w:val="22"/>
          <w:szCs w:val="22"/>
        </w:rPr>
      </w:pPr>
    </w:p>
    <w:p w14:paraId="0DB82DE7">
      <w:pPr>
        <w:jc w:val="both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              return CalculateFutureValue(currentValue * (1 + growthRate), growthRate, years - 1);</w:t>
      </w:r>
    </w:p>
    <w:p w14:paraId="42E175C8">
      <w:pPr>
        <w:jc w:val="both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    }</w:t>
      </w:r>
    </w:p>
    <w:p w14:paraId="482CE5EA">
      <w:pPr>
        <w:jc w:val="both"/>
        <w:rPr>
          <w:rFonts w:hint="default" w:ascii="Times New Roman" w:hAnsi="Times New Roman" w:eastAsia="SimSun" w:cs="Times New Roman"/>
          <w:sz w:val="22"/>
          <w:szCs w:val="22"/>
        </w:rPr>
      </w:pPr>
    </w:p>
    <w:p w14:paraId="170B756D">
      <w:pPr>
        <w:jc w:val="both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    static void Main()</w:t>
      </w:r>
    </w:p>
    <w:p w14:paraId="6CEBD958">
      <w:pPr>
        <w:jc w:val="both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    {</w:t>
      </w:r>
    </w:p>
    <w:p w14:paraId="0E736133">
      <w:pPr>
        <w:jc w:val="both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        double initialValue = 10000;    </w:t>
      </w:r>
    </w:p>
    <w:p w14:paraId="0739B007">
      <w:pPr>
        <w:jc w:val="both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        double annualGrowthRate = 0.08;  </w:t>
      </w:r>
    </w:p>
    <w:p w14:paraId="03BDAB12">
      <w:pPr>
        <w:jc w:val="both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        int forecastYears = 5;</w:t>
      </w:r>
    </w:p>
    <w:p w14:paraId="6DC4A76F">
      <w:pPr>
        <w:jc w:val="both"/>
        <w:rPr>
          <w:rFonts w:hint="default" w:ascii="Times New Roman" w:hAnsi="Times New Roman" w:eastAsia="SimSun" w:cs="Times New Roman"/>
          <w:sz w:val="22"/>
          <w:szCs w:val="22"/>
        </w:rPr>
      </w:pPr>
    </w:p>
    <w:p w14:paraId="356415FA">
      <w:pPr>
        <w:jc w:val="both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        double futureValue = CalculateFutureValue(initialValue, annualGrowthRate, forecastYears);</w:t>
      </w:r>
    </w:p>
    <w:p w14:paraId="4C70CF61">
      <w:pPr>
        <w:jc w:val="both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        Console.WriteLine($"Future value after {forecastYears} years: {futureValue:F2}");</w:t>
      </w:r>
    </w:p>
    <w:p w14:paraId="58C9A525">
      <w:pPr>
        <w:jc w:val="both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    }</w:t>
      </w:r>
    </w:p>
    <w:p w14:paraId="1C703157">
      <w:pPr>
        <w:jc w:val="both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}</w:t>
      </w:r>
    </w:p>
    <w:p w14:paraId="3F899AC1">
      <w:pPr>
        <w:jc w:val="both"/>
        <w:rPr>
          <w:rFonts w:hint="default" w:ascii="Times New Roman" w:hAnsi="Times New Roman" w:eastAsia="SimSun" w:cs="Times New Roman"/>
          <w:sz w:val="22"/>
          <w:szCs w:val="22"/>
        </w:rPr>
      </w:pPr>
    </w:p>
    <w:p w14:paraId="7F5FFD48">
      <w:pPr>
        <w:jc w:val="both"/>
        <w:rPr>
          <w:rFonts w:hint="default" w:ascii="Times New Roman" w:hAnsi="Times New Roman" w:eastAsia="SimSun" w:cs="Times New Roman"/>
          <w:sz w:val="22"/>
          <w:szCs w:val="22"/>
        </w:rPr>
      </w:pPr>
    </w:p>
    <w:p w14:paraId="0E30F00E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Analysis:</w:t>
      </w:r>
    </w:p>
    <w:p w14:paraId="3440CFE8">
      <w:pPr>
        <w:numPr>
          <w:numId w:val="0"/>
        </w:numPr>
        <w:ind w:left="360" w:leftChars="0"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4C541996">
      <w:pPr>
        <w:numPr>
          <w:ilvl w:val="0"/>
          <w:numId w:val="3"/>
        </w:numPr>
        <w:ind w:left="360" w:leftChars="0"/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Discuss the time complexity of your recursive algorithm.</w:t>
      </w:r>
    </w:p>
    <w:p w14:paraId="2CB25682">
      <w:pPr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3F06ED43">
      <w:pPr>
        <w:numPr>
          <w:numId w:val="0"/>
        </w:numPr>
        <w:spacing w:after="0" w:line="276" w:lineRule="auto"/>
        <w:ind w:left="878" w:leftChars="109" w:hanging="660" w:hangingChars="300"/>
        <w:jc w:val="both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Ans:   T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he time complexity of this recursive function is </w:t>
      </w:r>
      <w:r>
        <w:rPr>
          <w:rStyle w:val="5"/>
          <w:rFonts w:hint="default" w:ascii="Times New Roman" w:hAnsi="Times New Roman" w:eastAsia="SimSun" w:cs="Times New Roman"/>
          <w:sz w:val="22"/>
          <w:szCs w:val="22"/>
        </w:rPr>
        <w:t>O(n)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, where </w:t>
      </w:r>
      <w:r>
        <w:rPr>
          <w:rStyle w:val="4"/>
          <w:rFonts w:hint="default" w:ascii="Times New Roman" w:hAnsi="Times New Roman" w:eastAsia="SimSun" w:cs="Times New Roman"/>
          <w:sz w:val="22"/>
          <w:szCs w:val="22"/>
        </w:rPr>
        <w:t>n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is the number of years. Each recursive call reduces the </w:t>
      </w:r>
      <w:r>
        <w:rPr>
          <w:rStyle w:val="4"/>
          <w:rFonts w:hint="default" w:ascii="Times New Roman" w:hAnsi="Times New Roman" w:eastAsia="SimSun" w:cs="Times New Roman"/>
          <w:sz w:val="22"/>
          <w:szCs w:val="22"/>
        </w:rPr>
        <w:t>years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by 1 until it reaches 0.</w:t>
      </w:r>
    </w:p>
    <w:p w14:paraId="23A2A9D3">
      <w:pPr>
        <w:numPr>
          <w:numId w:val="0"/>
        </w:numPr>
        <w:spacing w:after="0" w:line="276" w:lineRule="auto"/>
        <w:ind w:left="770" w:hanging="770" w:hangingChars="350"/>
        <w:jc w:val="both"/>
        <w:rPr>
          <w:rFonts w:hint="default" w:ascii="Times New Roman" w:hAnsi="Times New Roman" w:eastAsia="SimSun" w:cs="Times New Roman"/>
          <w:sz w:val="22"/>
          <w:szCs w:val="22"/>
        </w:rPr>
      </w:pPr>
    </w:p>
    <w:p w14:paraId="0DE39D26">
      <w:pPr>
        <w:numPr>
          <w:numId w:val="0"/>
        </w:numPr>
        <w:spacing w:after="0" w:line="276" w:lineRule="auto"/>
        <w:ind w:left="770" w:hanging="770" w:hangingChars="350"/>
        <w:jc w:val="both"/>
        <w:rPr>
          <w:rFonts w:hint="default" w:ascii="Times New Roman" w:hAnsi="Times New Roman" w:eastAsia="SimSun" w:cs="Times New Roman"/>
          <w:sz w:val="22"/>
          <w:szCs w:val="22"/>
        </w:rPr>
      </w:pPr>
    </w:p>
    <w:p w14:paraId="27C498E0">
      <w:pPr>
        <w:numPr>
          <w:numId w:val="0"/>
        </w:numPr>
        <w:spacing w:after="0" w:line="276" w:lineRule="auto"/>
        <w:ind w:left="770" w:hanging="770" w:hangingChars="350"/>
        <w:jc w:val="both"/>
        <w:rPr>
          <w:rFonts w:hint="default" w:ascii="Times New Roman" w:hAnsi="Times New Roman" w:eastAsia="SimSun" w:cs="Times New Roman"/>
          <w:sz w:val="22"/>
          <w:szCs w:val="22"/>
        </w:rPr>
      </w:pPr>
    </w:p>
    <w:p w14:paraId="59C26C3B">
      <w:pPr>
        <w:numPr>
          <w:numId w:val="0"/>
        </w:numPr>
        <w:spacing w:after="0" w:line="276" w:lineRule="auto"/>
        <w:ind w:left="770" w:hanging="770" w:hangingChars="350"/>
        <w:jc w:val="both"/>
        <w:rPr>
          <w:rFonts w:hint="default" w:ascii="Times New Roman" w:hAnsi="Times New Roman" w:eastAsia="SimSun" w:cs="Times New Roman"/>
          <w:sz w:val="22"/>
          <w:szCs w:val="22"/>
        </w:rPr>
      </w:pPr>
    </w:p>
    <w:p w14:paraId="21B533AE">
      <w:pPr>
        <w:numPr>
          <w:ilvl w:val="0"/>
          <w:numId w:val="2"/>
        </w:numPr>
        <w:ind w:left="360" w:leftChars="0" w:firstLine="0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Explain how to optimize the recursive solution to avoid excessive computation.</w:t>
      </w:r>
    </w:p>
    <w:p w14:paraId="0E010075">
      <w:pPr>
        <w:numPr>
          <w:numId w:val="0"/>
        </w:numPr>
        <w:ind w:left="360" w:leftChars="0"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55B8A5CB">
      <w:pPr>
        <w:ind w:left="550" w:hanging="550" w:hangingChars="250"/>
        <w:jc w:val="both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Ans: 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Though this recursion is simple and not deeply nested, in more complex financial models, 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memorization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or converting to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 xml:space="preserve">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>iteration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can prevent stack overflows and redundant calculations. An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 xml:space="preserve">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>iterative version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is preferred for larger inputs.</w:t>
      </w:r>
    </w:p>
    <w:p w14:paraId="6DDA9338">
      <w:pPr>
        <w:ind w:left="550" w:hanging="550" w:hangingChars="250"/>
        <w:jc w:val="both"/>
        <w:rPr>
          <w:rFonts w:hint="default" w:ascii="Times New Roman" w:hAnsi="Times New Roman" w:eastAsia="SimSun" w:cs="Times New Roman"/>
          <w:sz w:val="22"/>
          <w:szCs w:val="22"/>
        </w:rPr>
      </w:pPr>
      <w:bookmarkStart w:id="0" w:name="_GoBack"/>
      <w:bookmarkEnd w:id="0"/>
    </w:p>
    <w:p w14:paraId="4C30D94D">
      <w:pPr>
        <w:ind w:left="550" w:hanging="550" w:hangingChars="250"/>
        <w:jc w:val="both"/>
        <w:rPr>
          <w:rFonts w:hint="default" w:ascii="Times New Roman" w:hAnsi="Times New Roman" w:eastAsia="SimSun" w:cs="Times New Roman"/>
          <w:sz w:val="22"/>
          <w:szCs w:val="22"/>
        </w:rPr>
      </w:pPr>
    </w:p>
    <w:p w14:paraId="7A693019">
      <w:pPr>
        <w:jc w:val="both"/>
        <w:rPr>
          <w:rFonts w:hint="default" w:ascii="Times New Roman" w:hAnsi="Times New Roman" w:eastAsia="SimSun" w:cs="Times New Roman"/>
          <w:sz w:val="22"/>
          <w:szCs w:val="22"/>
        </w:rPr>
      </w:pPr>
    </w:p>
    <w:p w14:paraId="34A88209"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eastAsia="SimSu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2"/>
          <w:szCs w:val="22"/>
          <w:lang w:val="en-US"/>
        </w:rPr>
        <w:t>OUTPUT</w:t>
      </w:r>
    </w:p>
    <w:p w14:paraId="2B1A08B0"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 w14:paraId="143E2F56">
      <w:pPr>
        <w:numPr>
          <w:numId w:val="0"/>
        </w:numPr>
        <w:ind w:leftChars="0"/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inline distT="0" distB="0" distL="114300" distR="114300">
            <wp:extent cx="5263515" cy="284353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C31307"/>
    <w:multiLevelType w:val="singleLevel"/>
    <w:tmpl w:val="9EC31307"/>
    <w:lvl w:ilvl="0" w:tentative="0">
      <w:start w:val="1"/>
      <w:numFmt w:val="lowerLetter"/>
      <w:suff w:val="space"/>
      <w:lvlText w:val="%1)"/>
      <w:lvlJc w:val="left"/>
      <w:rPr>
        <w:rFonts w:hint="default"/>
        <w:b/>
        <w:bCs/>
      </w:rPr>
    </w:lvl>
  </w:abstractNum>
  <w:abstractNum w:abstractNumId="1">
    <w:nsid w:val="05B22A57"/>
    <w:multiLevelType w:val="multilevel"/>
    <w:tmpl w:val="05B22A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/>
        <w:bCs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F116641"/>
    <w:multiLevelType w:val="singleLevel"/>
    <w:tmpl w:val="0F11664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F2C2393"/>
    <w:multiLevelType w:val="singleLevel"/>
    <w:tmpl w:val="3F2C2393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003DE"/>
    <w:rsid w:val="545E7C54"/>
    <w:rsid w:val="5DF0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2025-06-19T15:32:00Z</dcterms:created>
  <dc:creator>SHILKY</dc:creator>
  <cp:lastModifiedBy>SHILKY</cp:lastModifiedBy>
  <dcterms:modified xsi:type="dcterms:W3CDTF">2025-06-19T15:46:35Z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6354E4671BCA41AC9C64704A890897A0_11</vt:lpwstr>
  </property>
</Properties>
</file>