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Pr="007A1B95" w:rsidRDefault="00014C42" w:rsidP="002A76F9">
      <w:pPr>
        <w:jc w:val="center"/>
        <w:rPr>
          <w:rFonts w:ascii="Open Sans" w:hAnsi="Open Sans" w:cs="Open Sans"/>
          <w:sz w:val="28"/>
          <w:szCs w:val="28"/>
          <w:u w:val="single"/>
        </w:rPr>
      </w:pPr>
    </w:p>
    <w:p w:rsidR="002A76F9" w:rsidRPr="007A1B95" w:rsidRDefault="002A76F9" w:rsidP="002A76F9">
      <w:pPr>
        <w:jc w:val="center"/>
        <w:rPr>
          <w:rFonts w:ascii="Open Sans" w:hAnsi="Open Sans" w:cs="Open Sans"/>
          <w:sz w:val="28"/>
          <w:szCs w:val="28"/>
          <w:u w:val="single"/>
        </w:rPr>
      </w:pPr>
      <w:r w:rsidRPr="007A1B95">
        <w:rPr>
          <w:rFonts w:ascii="Open Sans" w:hAnsi="Open Sans" w:cs="Open Sans"/>
          <w:sz w:val="28"/>
          <w:szCs w:val="28"/>
          <w:u w:val="single"/>
        </w:rPr>
        <w:t>Measuring Average Treatment Effect</w:t>
      </w:r>
    </w:p>
    <w:p w:rsidR="002A76F9" w:rsidRPr="007A1B95" w:rsidRDefault="00014C42" w:rsidP="00014C42">
      <w:pPr>
        <w:jc w:val="center"/>
        <w:rPr>
          <w:rFonts w:ascii="Open Sans" w:hAnsi="Open Sans" w:cs="Open Sans"/>
          <w:sz w:val="28"/>
          <w:szCs w:val="28"/>
          <w:u w:val="single"/>
        </w:rPr>
      </w:pPr>
      <w:r w:rsidRPr="007A1B95">
        <w:rPr>
          <w:rFonts w:ascii="Open Sans" w:hAnsi="Open Sans" w:cs="Open Sans"/>
          <w:sz w:val="28"/>
          <w:szCs w:val="28"/>
          <w:u w:val="single"/>
        </w:rPr>
        <w:t>I</w:t>
      </w:r>
      <w:r w:rsidR="002A76F9" w:rsidRPr="007A1B95">
        <w:rPr>
          <w:rFonts w:ascii="Open Sans" w:hAnsi="Open Sans" w:cs="Open Sans"/>
          <w:sz w:val="28"/>
          <w:szCs w:val="28"/>
          <w:u w:val="single"/>
        </w:rPr>
        <w:t>n Reddit’s</w:t>
      </w:r>
      <w:r w:rsidR="00E32631" w:rsidRPr="007A1B95">
        <w:rPr>
          <w:rFonts w:ascii="Open Sans" w:hAnsi="Open Sans" w:cs="Open Sans"/>
          <w:sz w:val="28"/>
          <w:szCs w:val="28"/>
          <w:u w:val="single"/>
        </w:rPr>
        <w:t xml:space="preserve"> “</w:t>
      </w:r>
      <w:r w:rsidR="002A76F9" w:rsidRPr="007A1B95">
        <w:rPr>
          <w:rFonts w:ascii="Open Sans" w:hAnsi="Open Sans" w:cs="Open Sans"/>
          <w:sz w:val="28"/>
          <w:szCs w:val="28"/>
          <w:u w:val="single"/>
        </w:rPr>
        <w:t>Change My View</w:t>
      </w:r>
      <w:r w:rsidR="00E32631" w:rsidRPr="007A1B95">
        <w:rPr>
          <w:rFonts w:ascii="Open Sans" w:hAnsi="Open Sans" w:cs="Open Sans"/>
          <w:sz w:val="28"/>
          <w:szCs w:val="28"/>
          <w:u w:val="single"/>
        </w:rPr>
        <w:t>” forum</w:t>
      </w:r>
    </w:p>
    <w:p w:rsidR="00014C42" w:rsidRDefault="00014C42" w:rsidP="002A76F9">
      <w:pPr>
        <w:jc w:val="center"/>
        <w:rPr>
          <w:rFonts w:ascii="Open Sans" w:hAnsi="Open Sans" w:cs="Open Sans"/>
          <w:sz w:val="20"/>
          <w:szCs w:val="20"/>
        </w:rPr>
      </w:pPr>
    </w:p>
    <w:p w:rsidR="002A76F9" w:rsidRPr="002A76F9" w:rsidRDefault="002A76F9" w:rsidP="002A76F9">
      <w:pPr>
        <w:jc w:val="center"/>
        <w:rPr>
          <w:rFonts w:ascii="Open Sans" w:hAnsi="Open Sans" w:cs="Open Sans"/>
          <w:sz w:val="20"/>
          <w:szCs w:val="20"/>
        </w:rPr>
      </w:pPr>
      <w:proofErr w:type="spellStart"/>
      <w:r w:rsidRPr="002A76F9">
        <w:rPr>
          <w:rFonts w:ascii="Open Sans" w:hAnsi="Open Sans" w:cs="Open Sans"/>
          <w:sz w:val="20"/>
          <w:szCs w:val="20"/>
        </w:rPr>
        <w:t>Reut</w:t>
      </w:r>
      <w:proofErr w:type="spellEnd"/>
      <w:r w:rsidRPr="002A76F9">
        <w:rPr>
          <w:rFonts w:ascii="Open Sans" w:hAnsi="Open Sans" w:cs="Open Sans"/>
          <w:sz w:val="20"/>
          <w:szCs w:val="20"/>
        </w:rPr>
        <w:t xml:space="preserve"> </w:t>
      </w:r>
      <w:proofErr w:type="spellStart"/>
      <w:r w:rsidRPr="002A76F9">
        <w:rPr>
          <w:rFonts w:ascii="Open Sans" w:hAnsi="Open Sans" w:cs="Open Sans"/>
          <w:sz w:val="20"/>
          <w:szCs w:val="20"/>
        </w:rPr>
        <w:t>Apel</w:t>
      </w:r>
      <w:proofErr w:type="spellEnd"/>
      <w:r w:rsidRPr="002A76F9">
        <w:rPr>
          <w:rFonts w:ascii="Open Sans" w:hAnsi="Open Sans" w:cs="Open Sans"/>
          <w:sz w:val="20"/>
          <w:szCs w:val="20"/>
        </w:rPr>
        <w:t xml:space="preserve"> 201316346</w:t>
      </w:r>
    </w:p>
    <w:p w:rsidR="002A76F9" w:rsidRDefault="002A76F9" w:rsidP="002A76F9">
      <w:pPr>
        <w:jc w:val="center"/>
        <w:rPr>
          <w:rFonts w:ascii="Open Sans" w:hAnsi="Open Sans" w:cs="Open Sans"/>
          <w:sz w:val="20"/>
          <w:szCs w:val="20"/>
        </w:rPr>
      </w:pPr>
      <w:r w:rsidRPr="002A76F9">
        <w:rPr>
          <w:rFonts w:ascii="Open Sans" w:hAnsi="Open Sans" w:cs="Open Sans"/>
          <w:sz w:val="20"/>
          <w:szCs w:val="20"/>
        </w:rPr>
        <w:t>Shimon Sheiba 201110376</w:t>
      </w:r>
    </w:p>
    <w:p w:rsidR="00014C42" w:rsidRDefault="00014C42" w:rsidP="002A76F9">
      <w:pPr>
        <w:jc w:val="center"/>
        <w:rPr>
          <w:rFonts w:ascii="Open Sans" w:hAnsi="Open Sans" w:cs="Open Sans"/>
          <w:sz w:val="20"/>
          <w:szCs w:val="20"/>
        </w:rPr>
      </w:pPr>
    </w:p>
    <w:p w:rsidR="007A1B95" w:rsidRDefault="007A1B95">
      <w:pPr>
        <w:rPr>
          <w:rFonts w:ascii="Open Sans" w:hAnsi="Open Sans" w:cs="Open Sans"/>
          <w:sz w:val="20"/>
          <w:szCs w:val="20"/>
        </w:rPr>
      </w:pPr>
      <w:r>
        <w:rPr>
          <w:rFonts w:ascii="Open Sans" w:hAnsi="Open Sans" w:cs="Open Sans"/>
          <w:sz w:val="20"/>
          <w:szCs w:val="20"/>
        </w:rPr>
        <w:br w:type="page"/>
      </w:r>
    </w:p>
    <w:p w:rsidR="00014C42" w:rsidRPr="00CD1C04" w:rsidRDefault="00EB3277" w:rsidP="00EB3277">
      <w:pPr>
        <w:rPr>
          <w:rFonts w:ascii="Open Sans" w:hAnsi="Open Sans" w:cs="Open Sans"/>
          <w:b/>
          <w:bCs/>
          <w:sz w:val="32"/>
          <w:szCs w:val="32"/>
        </w:rPr>
      </w:pPr>
      <w:r w:rsidRPr="00CD1C04">
        <w:rPr>
          <w:rFonts w:ascii="Open Sans" w:hAnsi="Open Sans" w:cs="Open Sans"/>
          <w:b/>
          <w:bCs/>
          <w:sz w:val="32"/>
          <w:szCs w:val="32"/>
        </w:rPr>
        <w:lastRenderedPageBreak/>
        <w:t>INTRO</w:t>
      </w:r>
    </w:p>
    <w:p w:rsidR="003C7972" w:rsidRDefault="003C7972" w:rsidP="001E0D30">
      <w:pPr>
        <w:rPr>
          <w:rFonts w:ascii="Open Sans" w:hAnsi="Open Sans" w:cs="Open Sans"/>
        </w:rPr>
      </w:pPr>
      <w:r w:rsidRPr="003C7972">
        <w:rPr>
          <w:rFonts w:ascii="Open Sans" w:hAnsi="Open Sans" w:cs="Open Sans"/>
          <w:b/>
          <w:bCs/>
        </w:rPr>
        <w:t>C</w:t>
      </w:r>
      <w:r>
        <w:rPr>
          <w:rFonts w:ascii="Open Sans" w:hAnsi="Open Sans" w:cs="Open Sans"/>
        </w:rPr>
        <w:t xml:space="preserve">hange </w:t>
      </w:r>
      <w:r w:rsidRPr="003C7972">
        <w:rPr>
          <w:rFonts w:ascii="Open Sans" w:hAnsi="Open Sans" w:cs="Open Sans"/>
          <w:b/>
          <w:bCs/>
        </w:rPr>
        <w:t>M</w:t>
      </w:r>
      <w:r>
        <w:rPr>
          <w:rFonts w:ascii="Open Sans" w:hAnsi="Open Sans" w:cs="Open Sans"/>
        </w:rPr>
        <w:t xml:space="preserve">y </w:t>
      </w:r>
      <w:r w:rsidRPr="003C7972">
        <w:rPr>
          <w:rFonts w:ascii="Open Sans" w:hAnsi="Open Sans" w:cs="Open Sans"/>
          <w:b/>
          <w:bCs/>
        </w:rPr>
        <w:t>V</w:t>
      </w:r>
      <w:r>
        <w:rPr>
          <w:rFonts w:ascii="Open Sans" w:hAnsi="Open Sans" w:cs="Open Sans"/>
        </w:rPr>
        <w:t>iew</w:t>
      </w:r>
    </w:p>
    <w:p w:rsidR="004F5800" w:rsidRDefault="001E0D30" w:rsidP="005B649B">
      <w:pPr>
        <w:rPr>
          <w:rFonts w:ascii="Open Sans" w:hAnsi="Open Sans"/>
          <w:rtl/>
        </w:rPr>
      </w:pPr>
      <w:r>
        <w:rPr>
          <w:rFonts w:ascii="Open Sans" w:hAnsi="Open Sans" w:cs="Open Sans"/>
        </w:rPr>
        <w:t>Reddit community formed a</w:t>
      </w:r>
      <w:r w:rsidR="004F5800">
        <w:rPr>
          <w:rFonts w:ascii="Open Sans" w:hAnsi="Open Sans" w:cs="Open Sans"/>
        </w:rPr>
        <w:t xml:space="preserve">n arena for inviting others to explain why they disagree with you in the pursuit </w:t>
      </w:r>
      <w:r w:rsidR="00A9274C">
        <w:rPr>
          <w:rFonts w:ascii="Open Sans" w:hAnsi="Open Sans" w:cs="Open Sans"/>
        </w:rPr>
        <w:t>for</w:t>
      </w:r>
      <w:r w:rsidR="004F5800">
        <w:rPr>
          <w:rFonts w:ascii="Open Sans" w:hAnsi="Open Sans" w:cs="Open Sans"/>
        </w:rPr>
        <w:t xml:space="preserve"> greater understanding</w:t>
      </w:r>
      <w:r>
        <w:rPr>
          <w:rFonts w:ascii="Open Sans" w:hAnsi="Open Sans" w:cs="Open Sans"/>
        </w:rPr>
        <w:t xml:space="preserve"> on the matter. By submitting a well explained opinion</w:t>
      </w:r>
      <w:r w:rsidR="00A9274C">
        <w:rPr>
          <w:rFonts w:ascii="Open Sans" w:hAnsi="Open Sans" w:cs="Open Sans"/>
        </w:rPr>
        <w:t xml:space="preserve"> that is opened to change</w:t>
      </w:r>
      <w:r>
        <w:rPr>
          <w:rFonts w:ascii="Open Sans" w:hAnsi="Open Sans" w:cs="Open Sans"/>
        </w:rPr>
        <w:t xml:space="preserve">, </w:t>
      </w:r>
      <w:r w:rsidR="00BA31C0">
        <w:rPr>
          <w:rFonts w:ascii="Open Sans" w:hAnsi="Open Sans" w:cs="Open Sans"/>
        </w:rPr>
        <w:t>filled according to a</w:t>
      </w:r>
      <w:r>
        <w:rPr>
          <w:rFonts w:ascii="Open Sans" w:hAnsi="Open Sans" w:cs="Open Sans"/>
        </w:rPr>
        <w:t xml:space="preserve"> strict set of rules</w:t>
      </w:r>
      <w:r w:rsidR="003C7972">
        <w:rPr>
          <w:rFonts w:ascii="Open Sans" w:hAnsi="Open Sans" w:cs="Open Sans"/>
        </w:rPr>
        <w:t xml:space="preserve"> (which apply on the responders as well)</w:t>
      </w:r>
      <w:r>
        <w:rPr>
          <w:rFonts w:ascii="Open Sans" w:hAnsi="Open Sans" w:cs="Open Sans"/>
        </w:rPr>
        <w:t>, one is actually starting a civil discourse that has a g</w:t>
      </w:r>
      <w:r w:rsidR="003C7972">
        <w:rPr>
          <w:rFonts w:ascii="Open Sans" w:hAnsi="Open Sans" w:cs="Open Sans"/>
        </w:rPr>
        <w:t xml:space="preserve">reat potential of being </w:t>
      </w:r>
      <w:r w:rsidR="003C7972">
        <w:rPr>
          <w:rFonts w:ascii="Open Sans" w:hAnsi="Open Sans"/>
        </w:rPr>
        <w:t>content rich and very much diverse.</w:t>
      </w:r>
      <w:r w:rsidR="00BA31C0">
        <w:rPr>
          <w:rFonts w:ascii="Open Sans" w:hAnsi="Open Sans"/>
        </w:rPr>
        <w:t xml:space="preserve"> This unique DNA </w:t>
      </w:r>
      <w:r w:rsidR="00664A3C">
        <w:rPr>
          <w:rFonts w:ascii="Open Sans" w:hAnsi="Open Sans"/>
        </w:rPr>
        <w:t xml:space="preserve">is becoming especially vital in </w:t>
      </w:r>
      <w:r w:rsidR="005B649B">
        <w:rPr>
          <w:rFonts w:ascii="Open Sans" w:hAnsi="Open Sans"/>
        </w:rPr>
        <w:t>an era where all other social platforms and intelligent agents are oriented to extend one’s stay by exposing only similar opinions and content.</w:t>
      </w:r>
    </w:p>
    <w:p w:rsidR="00A9274C" w:rsidRPr="00A9274C" w:rsidRDefault="00A9274C" w:rsidP="00A9274C">
      <w:pPr>
        <w:rPr>
          <w:rFonts w:ascii="Open Sans" w:hAnsi="Open Sans"/>
          <w:vertAlign w:val="subscript"/>
        </w:rPr>
      </w:pPr>
      <w:r>
        <w:rPr>
          <w:rFonts w:ascii="Open Sans" w:hAnsi="Open Sans"/>
        </w:rPr>
        <w:t>“</w:t>
      </w:r>
      <w:r>
        <w:rPr>
          <w:rFonts w:ascii="Arial" w:hAnsi="Arial" w:cs="Arial"/>
          <w:color w:val="222222"/>
          <w:sz w:val="21"/>
          <w:szCs w:val="21"/>
          <w:shd w:val="clear" w:color="auto" w:fill="FFFFFF"/>
        </w:rPr>
        <w:t>In order to resolve our differences, we must first understand them. We believe that productive conversation requires respect and openness, and that certitude is the enemy of understanding.</w:t>
      </w:r>
      <w:r>
        <w:rPr>
          <w:rFonts w:ascii="Open Sans" w:hAnsi="Open Sans"/>
        </w:rPr>
        <w:t>”</w:t>
      </w:r>
      <w:hyperlink r:id="rId7" w:history="1">
        <w:r w:rsidRPr="00A9274C">
          <w:rPr>
            <w:rStyle w:val="Hyperlink"/>
            <w:rFonts w:ascii="Open Sans" w:hAnsi="Open Sans"/>
            <w:vertAlign w:val="subscript"/>
          </w:rPr>
          <w:t>CMV WIKI</w:t>
        </w:r>
      </w:hyperlink>
    </w:p>
    <w:p w:rsidR="00EB3277" w:rsidRPr="00CD1C04" w:rsidRDefault="00EB3277" w:rsidP="00EB3277">
      <w:pPr>
        <w:rPr>
          <w:rFonts w:ascii="Open Sans" w:hAnsi="Open Sans" w:cs="Open Sans"/>
          <w:b/>
          <w:bCs/>
        </w:rPr>
      </w:pPr>
      <w:r w:rsidRPr="00CD1C04">
        <w:rPr>
          <w:rFonts w:ascii="Open Sans" w:hAnsi="Open Sans" w:cs="Open Sans"/>
          <w:b/>
          <w:bCs/>
        </w:rPr>
        <w:t>Data structure</w:t>
      </w:r>
    </w:p>
    <w:p w:rsidR="00CD1C04" w:rsidRDefault="00CD1C04" w:rsidP="00EB3277">
      <w:pPr>
        <w:rPr>
          <w:rFonts w:ascii="Open Sans" w:hAnsi="Open Sans" w:cs="Open Sans"/>
        </w:rPr>
      </w:pPr>
      <w:r w:rsidRPr="00CD1C04">
        <w:rPr>
          <w:rFonts w:ascii="Open Sans" w:hAnsi="Open Sans" w:cs="Open Sans"/>
        </w:rPr>
        <w:t xml:space="preserve">An opinion is submitted as a new topic in the subreddit, and by that a new hierarchical tree of comments </w:t>
      </w:r>
      <w:r>
        <w:rPr>
          <w:rFonts w:ascii="Open Sans" w:hAnsi="Open Sans" w:cs="Open Sans"/>
        </w:rPr>
        <w:t xml:space="preserve">is </w:t>
      </w:r>
      <w:r w:rsidRPr="00CD1C04">
        <w:rPr>
          <w:rFonts w:ascii="Open Sans" w:hAnsi="Open Sans" w:cs="Open Sans"/>
        </w:rPr>
        <w:t>start</w:t>
      </w:r>
      <w:r>
        <w:rPr>
          <w:rFonts w:ascii="Open Sans" w:hAnsi="Open Sans" w:cs="Open Sans"/>
        </w:rPr>
        <w:t>ed for that topic, while everyone is free to respond to anyone, meaning directly to the topic submission or to any comment inside the tree.</w:t>
      </w:r>
    </w:p>
    <w:p w:rsidR="00AB74CB" w:rsidRPr="001F1501" w:rsidRDefault="00AB74CB" w:rsidP="00EB3277">
      <w:pPr>
        <w:rPr>
          <w:rFonts w:ascii="Open Sans" w:hAnsi="Open Sans"/>
        </w:rPr>
      </w:pPr>
      <w:r>
        <w:rPr>
          <w:rFonts w:ascii="Open Sans" w:hAnsi="Open Sans" w:cs="Open Sans"/>
        </w:rPr>
        <w:t>CMV evolved throughout the years of its existence, adding new mechanisms that contribute to the discussions and provide important social insights on civil discourse, persuasiveness and opinions</w:t>
      </w:r>
      <w:r w:rsidR="001F1501">
        <w:rPr>
          <w:rFonts w:ascii="Open Sans" w:hAnsi="Open Sans" w:cs="Open Sans"/>
        </w:rPr>
        <w:t xml:space="preserve">. </w:t>
      </w:r>
      <w:r w:rsidR="001F1501">
        <w:rPr>
          <w:rFonts w:ascii="Open Sans" w:hAnsi="Open Sans"/>
        </w:rPr>
        <w:t>An evolution that created a breeding ground for many researches from different domains including social science, artificial intelligence etc.</w:t>
      </w:r>
    </w:p>
    <w:p w:rsidR="00EB3277" w:rsidRDefault="00267C25" w:rsidP="004A08B9">
      <w:pPr>
        <w:rPr>
          <w:rFonts w:ascii="Open Sans" w:hAnsi="Open Sans"/>
        </w:rPr>
      </w:pPr>
      <w:r w:rsidRPr="00267C25">
        <w:rPr>
          <w:rFonts w:ascii="Open Sans" w:hAnsi="Open Sans" w:cs="Open Sans"/>
        </w:rPr>
        <w:t>The most familiar mechanism is “Delta”</w:t>
      </w:r>
      <w:r>
        <w:rPr>
          <w:rFonts w:ascii="Open Sans" w:hAnsi="Open Sans" w:cs="Open Sans"/>
        </w:rPr>
        <w:t xml:space="preserve">, a sign taken from mathematics as a symbol for change, the delta is an incentive that anyone can </w:t>
      </w:r>
      <w:r>
        <w:rPr>
          <w:rFonts w:ascii="Open Sans" w:hAnsi="Open Sans"/>
        </w:rPr>
        <w:t xml:space="preserve">grant anyone else, again if aligned with the rules, for acknowledging the influence that </w:t>
      </w:r>
      <w:r w:rsidR="004A08B9">
        <w:rPr>
          <w:rFonts w:ascii="Open Sans" w:hAnsi="Open Sans"/>
        </w:rPr>
        <w:t>latter</w:t>
      </w:r>
      <w:r>
        <w:rPr>
          <w:rFonts w:ascii="Open Sans" w:hAnsi="Open Sans"/>
        </w:rPr>
        <w:t xml:space="preserve"> had on the </w:t>
      </w:r>
      <w:r w:rsidR="004A08B9">
        <w:rPr>
          <w:rFonts w:ascii="Open Sans" w:hAnsi="Open Sans"/>
        </w:rPr>
        <w:t>former’s</w:t>
      </w:r>
      <w:r>
        <w:rPr>
          <w:rFonts w:ascii="Open Sans" w:hAnsi="Open Sans"/>
        </w:rPr>
        <w:t xml:space="preserve"> opinion.</w:t>
      </w:r>
    </w:p>
    <w:p w:rsidR="00111190" w:rsidRDefault="00111190">
      <w:pPr>
        <w:rPr>
          <w:rFonts w:ascii="Open Sans" w:hAnsi="Open Sans"/>
        </w:rPr>
      </w:pPr>
      <w:r>
        <w:rPr>
          <w:rFonts w:ascii="Open Sans" w:hAnsi="Open Sans"/>
        </w:rPr>
        <w:br w:type="page"/>
      </w:r>
    </w:p>
    <w:p w:rsidR="00111190" w:rsidRPr="00111190" w:rsidRDefault="00402F42" w:rsidP="00111190">
      <w:pPr>
        <w:rPr>
          <w:rFonts w:ascii="Open Sans" w:hAnsi="Open Sans"/>
          <w:b/>
          <w:bCs/>
          <w:sz w:val="32"/>
          <w:szCs w:val="32"/>
        </w:rPr>
      </w:pPr>
      <w:r>
        <w:rPr>
          <w:rFonts w:ascii="Open Sans" w:hAnsi="Open Sans"/>
          <w:b/>
          <w:bCs/>
          <w:sz w:val="32"/>
          <w:szCs w:val="32"/>
        </w:rPr>
        <w:lastRenderedPageBreak/>
        <w:t xml:space="preserve">PROJECT </w:t>
      </w:r>
      <w:r w:rsidR="00111190" w:rsidRPr="00111190">
        <w:rPr>
          <w:rFonts w:ascii="Open Sans" w:hAnsi="Open Sans"/>
          <w:b/>
          <w:bCs/>
          <w:sz w:val="32"/>
          <w:szCs w:val="32"/>
        </w:rPr>
        <w:t>OUTLINE</w:t>
      </w:r>
    </w:p>
    <w:p w:rsidR="00990C8F" w:rsidRDefault="00990C8F" w:rsidP="00111190">
      <w:pPr>
        <w:rPr>
          <w:rFonts w:ascii="Open Sans" w:hAnsi="Open Sans"/>
        </w:rPr>
      </w:pPr>
      <w:r>
        <w:rPr>
          <w:rFonts w:ascii="Open Sans" w:hAnsi="Open Sans"/>
        </w:rPr>
        <w:t>In the framework of our project, the delta is taken as the outcome, meaning the information we wish to predict</w:t>
      </w:r>
      <w:r w:rsidR="00111190">
        <w:rPr>
          <w:rFonts w:ascii="Open Sans" w:hAnsi="Open Sans"/>
        </w:rPr>
        <w:t xml:space="preserve"> and measure the effect of other characteristics in the discourse on it</w:t>
      </w:r>
      <w:r w:rsidR="00434D74">
        <w:rPr>
          <w:rFonts w:ascii="Open Sans" w:hAnsi="Open Sans"/>
        </w:rPr>
        <w:t>, in a causal manner</w:t>
      </w:r>
      <w:r w:rsidR="00111190">
        <w:rPr>
          <w:rFonts w:ascii="Open Sans" w:hAnsi="Open Sans"/>
        </w:rPr>
        <w:t>.</w:t>
      </w:r>
    </w:p>
    <w:p w:rsidR="00111190" w:rsidRDefault="00111190" w:rsidP="00111190">
      <w:pPr>
        <w:rPr>
          <w:rFonts w:ascii="Open Sans" w:hAnsi="Open Sans"/>
          <w:b/>
          <w:bCs/>
        </w:rPr>
      </w:pPr>
      <w:r>
        <w:rPr>
          <w:rFonts w:ascii="Open Sans" w:hAnsi="Open Sans"/>
          <w:b/>
          <w:bCs/>
        </w:rPr>
        <w:t>Definitions</w:t>
      </w:r>
    </w:p>
    <w:p w:rsidR="00C206A0" w:rsidRDefault="00434D74" w:rsidP="00C206A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Data</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p>
    <w:p w:rsidR="00C206A0" w:rsidRDefault="00C206A0" w:rsidP="00C206A0">
      <w:p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S</w:t>
      </w:r>
      <w:r w:rsidR="00434D74" w:rsidRPr="00434D74">
        <w:rPr>
          <w:rFonts w:ascii="Open Sans" w:eastAsia="Times New Roman" w:hAnsi="Open Sans" w:cs="Open Sans"/>
          <w:color w:val="000000"/>
        </w:rPr>
        <w:t>ubmissions and comments</w:t>
      </w:r>
      <w:r w:rsidR="009A4470">
        <w:rPr>
          <w:rFonts w:ascii="Open Sans" w:eastAsia="Times New Roman" w:hAnsi="Open Sans" w:cs="Open Sans"/>
          <w:color w:val="000000"/>
        </w:rPr>
        <w:t xml:space="preserve"> from</w:t>
      </w:r>
      <w:r w:rsidR="009A4470" w:rsidRPr="00434D74">
        <w:rPr>
          <w:rFonts w:ascii="Open Sans" w:eastAsia="Times New Roman" w:hAnsi="Open Sans" w:cs="Open Sans"/>
          <w:color w:val="000000"/>
        </w:rPr>
        <w:t xml:space="preserve"> Change my view</w:t>
      </w:r>
      <w:r w:rsidR="00265F96">
        <w:rPr>
          <w:rFonts w:ascii="Open Sans" w:eastAsia="Times New Roman" w:hAnsi="Open Sans" w:cs="Open Sans"/>
          <w:color w:val="000000"/>
        </w:rPr>
        <w:t xml:space="preserve"> </w:t>
      </w:r>
      <w:r w:rsidR="009A4470" w:rsidRPr="00434D74">
        <w:rPr>
          <w:rFonts w:ascii="Open Sans" w:eastAsia="Times New Roman" w:hAnsi="Open Sans" w:cs="Open Sans"/>
          <w:color w:val="000000"/>
        </w:rPr>
        <w:t xml:space="preserve">subreddit </w:t>
      </w:r>
      <w:r w:rsidR="009A4470">
        <w:rPr>
          <w:rFonts w:ascii="Open Sans" w:eastAsia="Times New Roman" w:hAnsi="Open Sans" w:cs="Open Sans"/>
          <w:color w:val="000000"/>
        </w:rPr>
        <w:t xml:space="preserve">in a feature vector </w:t>
      </w:r>
      <w:r w:rsidR="00265F96">
        <w:rPr>
          <w:rFonts w:ascii="Open Sans" w:eastAsia="Times New Roman" w:hAnsi="Open Sans" w:cs="Open Sans"/>
          <w:color w:val="000000"/>
        </w:rPr>
        <w:t>represen</w:t>
      </w:r>
      <w:r w:rsidR="009A4470">
        <w:rPr>
          <w:rFonts w:ascii="Open Sans" w:eastAsia="Times New Roman" w:hAnsi="Open Sans" w:cs="Open Sans"/>
          <w:color w:val="000000"/>
        </w:rPr>
        <w:t>tation</w:t>
      </w:r>
      <w:r w:rsidR="00434D74" w:rsidRPr="00434D74">
        <w:rPr>
          <w:rFonts w:ascii="Open Sans" w:eastAsia="Times New Roman" w:hAnsi="Open Sans" w:cs="Open Sans"/>
          <w:color w:val="000000"/>
        </w:rPr>
        <w:t xml:space="preserve">. </w:t>
      </w:r>
    </w:p>
    <w:p w:rsidR="00C206A0" w:rsidRDefault="00C206A0" w:rsidP="00947881">
      <w:p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 </w:t>
      </w:r>
      <w:r w:rsidR="00434D74">
        <w:rPr>
          <w:rFonts w:ascii="Open Sans" w:eastAsia="Times New Roman" w:hAnsi="Open Sans" w:cs="Open Sans"/>
          <w:color w:val="000000"/>
        </w:rPr>
        <w:t>Initial raw data</w:t>
      </w:r>
      <w:r w:rsidR="00434D74" w:rsidRPr="00434D74">
        <w:rPr>
          <w:rFonts w:ascii="Open Sans" w:eastAsia="Times New Roman" w:hAnsi="Open Sans" w:cs="Open Sans"/>
          <w:color w:val="000000"/>
        </w:rPr>
        <w:t xml:space="preserve"> </w:t>
      </w:r>
      <w:r>
        <w:rPr>
          <w:rFonts w:ascii="Open Sans" w:eastAsia="Times New Roman" w:hAnsi="Open Sans" w:cs="Open Sans"/>
          <w:color w:val="000000"/>
        </w:rPr>
        <w:t>~</w:t>
      </w:r>
      <w:r w:rsidR="00434D74" w:rsidRPr="00C206A0">
        <w:rPr>
          <w:rFonts w:ascii="Open Sans" w:eastAsia="Times New Roman" w:hAnsi="Open Sans" w:cs="Open Sans"/>
          <w:color w:val="000000"/>
        </w:rPr>
        <w:t>35K submissions and</w:t>
      </w:r>
      <w:r w:rsidRPr="00C206A0">
        <w:rPr>
          <w:rFonts w:ascii="Open Sans" w:eastAsia="Times New Roman" w:hAnsi="Open Sans" w:cs="Open Sans"/>
          <w:color w:val="000000"/>
        </w:rPr>
        <w:t xml:space="preserve"> their</w:t>
      </w:r>
      <w:r w:rsidR="00434D74" w:rsidRPr="00C206A0">
        <w:rPr>
          <w:rFonts w:ascii="Open Sans" w:eastAsia="Times New Roman" w:hAnsi="Open Sans" w:cs="Open Sans"/>
          <w:color w:val="000000"/>
        </w:rPr>
        <w:t xml:space="preserve"> </w:t>
      </w:r>
      <w:r w:rsidRPr="00C206A0">
        <w:rPr>
          <w:rFonts w:ascii="Open Sans" w:eastAsia="Times New Roman" w:hAnsi="Open Sans" w:cs="Open Sans"/>
          <w:color w:val="000000"/>
        </w:rPr>
        <w:t>~</w:t>
      </w:r>
      <w:r w:rsidR="00434D74" w:rsidRPr="00C206A0">
        <w:rPr>
          <w:rFonts w:ascii="Open Sans" w:eastAsia="Times New Roman" w:hAnsi="Open Sans" w:cs="Open Sans"/>
          <w:color w:val="000000"/>
        </w:rPr>
        <w:t>2.5M</w:t>
      </w:r>
      <w:r w:rsidR="00434D74" w:rsidRPr="00434D74">
        <w:rPr>
          <w:rFonts w:ascii="Open Sans" w:eastAsia="Times New Roman" w:hAnsi="Open Sans" w:cs="Open Sans"/>
          <w:color w:val="000000"/>
        </w:rPr>
        <w:t xml:space="preserve"> comments</w:t>
      </w:r>
      <w:r w:rsidR="00947881">
        <w:rPr>
          <w:rFonts w:ascii="Open Sans" w:eastAsia="Times New Roman" w:hAnsi="Open Sans" w:cs="Open Sans"/>
          <w:color w:val="000000"/>
        </w:rPr>
        <w:t xml:space="preserve"> while</w:t>
      </w:r>
      <w:r>
        <w:rPr>
          <w:rFonts w:ascii="Open Sans" w:eastAsia="Times New Roman" w:hAnsi="Open Sans" w:cs="Open Sans"/>
          <w:color w:val="000000"/>
        </w:rPr>
        <w:t xml:space="preserve"> ~15</w:t>
      </w:r>
      <w:r w:rsidR="00947881">
        <w:rPr>
          <w:rFonts w:ascii="Open Sans" w:eastAsia="Times New Roman" w:hAnsi="Open Sans" w:cs="Open Sans"/>
          <w:color w:val="000000"/>
        </w:rPr>
        <w:t>K of them got delta by the submitter</w:t>
      </w:r>
      <w:r w:rsidR="00434D74" w:rsidRPr="00434D74">
        <w:rPr>
          <w:rFonts w:ascii="Open Sans" w:eastAsia="Times New Roman" w:hAnsi="Open Sans" w:cs="Open Sans"/>
          <w:color w:val="000000"/>
        </w:rPr>
        <w:t>.</w:t>
      </w:r>
    </w:p>
    <w:p w:rsidR="00C206A0" w:rsidRDefault="003E5284" w:rsidP="00C206A0">
      <w:pPr>
        <w:pStyle w:val="ListParagraph"/>
        <w:numPr>
          <w:ilvl w:val="0"/>
          <w:numId w:val="7"/>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F</w:t>
      </w:r>
      <w:r w:rsidR="00C206A0" w:rsidRPr="00C206A0">
        <w:rPr>
          <w:rFonts w:ascii="Open Sans" w:eastAsia="Times New Roman" w:hAnsi="Open Sans" w:cs="Open Sans"/>
          <w:color w:val="000000"/>
        </w:rPr>
        <w:t>il</w:t>
      </w:r>
      <w:r w:rsidR="00C206A0">
        <w:rPr>
          <w:rFonts w:ascii="Open Sans" w:eastAsia="Times New Roman" w:hAnsi="Open Sans" w:cs="Open Sans"/>
          <w:color w:val="000000"/>
        </w:rPr>
        <w:t>ters performed on</w:t>
      </w:r>
      <w:r>
        <w:rPr>
          <w:rFonts w:ascii="Open Sans" w:eastAsia="Times New Roman" w:hAnsi="Open Sans" w:cs="Open Sans"/>
          <w:color w:val="000000"/>
        </w:rPr>
        <w:t xml:space="preserve"> raw data, including:</w:t>
      </w:r>
    </w:p>
    <w:p w:rsidR="00C206A0" w:rsidRDefault="00C206A0" w:rsidP="00C206A0">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Length of Comment text &gt; </w:t>
      </w:r>
      <w:r w:rsidRPr="00C206A0">
        <w:rPr>
          <w:rFonts w:ascii="Open Sans" w:eastAsia="Times New Roman" w:hAnsi="Open Sans" w:cs="Open Sans"/>
          <w:color w:val="000000"/>
        </w:rPr>
        <w:t>200 char</w:t>
      </w:r>
      <w:r w:rsidR="00947881">
        <w:rPr>
          <w:rFonts w:ascii="Open Sans" w:eastAsia="Times New Roman" w:hAnsi="Open Sans" w:cs="Open Sans"/>
          <w:color w:val="000000"/>
        </w:rPr>
        <w:t>acters.</w:t>
      </w:r>
    </w:p>
    <w:p w:rsidR="00C206A0" w:rsidRDefault="00C206A0" w:rsidP="00C206A0">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Comments </w:t>
      </w:r>
      <w:r w:rsidR="00947881">
        <w:rPr>
          <w:rFonts w:ascii="Open Sans" w:eastAsia="Times New Roman" w:hAnsi="Open Sans" w:cs="Open Sans"/>
          <w:color w:val="000000"/>
        </w:rPr>
        <w:t>creation date is at most one week after the submission creation date.</w:t>
      </w:r>
    </w:p>
    <w:p w:rsidR="00947881" w:rsidRDefault="00947881" w:rsidP="00947881">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Only discourses which at least one delta was given in them by the submitter were taken.</w:t>
      </w:r>
    </w:p>
    <w:p w:rsidR="00947881" w:rsidRDefault="00947881" w:rsidP="00FF1B1F">
      <w:pPr>
        <w:pStyle w:val="ListParagraph"/>
        <w:numPr>
          <w:ilvl w:val="0"/>
          <w:numId w:val="7"/>
        </w:numPr>
        <w:spacing w:before="100" w:beforeAutospacing="1" w:after="100" w:afterAutospacing="1" w:line="240" w:lineRule="auto"/>
        <w:rPr>
          <w:rFonts w:ascii="Open Sans" w:eastAsia="Times New Roman" w:hAnsi="Open Sans" w:cs="Open Sans"/>
          <w:color w:val="000000"/>
        </w:rPr>
      </w:pPr>
      <w:r w:rsidRPr="00FF1B1F">
        <w:rPr>
          <w:rFonts w:ascii="Open Sans" w:eastAsia="Times New Roman" w:hAnsi="Open Sans" w:cs="Open Sans"/>
          <w:color w:val="000000"/>
        </w:rPr>
        <w:t>After filters: ~ 300K com</w:t>
      </w:r>
      <w:r w:rsidR="00FF1B1F" w:rsidRPr="00FF1B1F">
        <w:rPr>
          <w:rFonts w:ascii="Open Sans" w:eastAsia="Times New Roman" w:hAnsi="Open Sans" w:cs="Open Sans"/>
          <w:color w:val="000000"/>
        </w:rPr>
        <w:t>ments, ~12.5K of them got delta – increasing the minority class from 0.6% to 4.3%.</w:t>
      </w:r>
      <w:r w:rsidRPr="00FF1B1F">
        <w:rPr>
          <w:rFonts w:ascii="Open Sans" w:eastAsia="Times New Roman" w:hAnsi="Open Sans" w:cs="Open Sans"/>
          <w:color w:val="000000"/>
        </w:rPr>
        <w:t xml:space="preserve">  </w:t>
      </w:r>
    </w:p>
    <w:p w:rsidR="00B10810" w:rsidRPr="00B403AC" w:rsidRDefault="00B10810" w:rsidP="00B403AC">
      <w:pPr>
        <w:pStyle w:val="ListParagraph"/>
        <w:numPr>
          <w:ilvl w:val="0"/>
          <w:numId w:val="10"/>
        </w:numPr>
        <w:spacing w:before="100" w:beforeAutospacing="1" w:after="100" w:afterAutospacing="1" w:line="240" w:lineRule="auto"/>
        <w:rPr>
          <w:rFonts w:ascii="Open Sans" w:eastAsia="Times New Roman" w:hAnsi="Open Sans" w:cs="Open Sans"/>
          <w:color w:val="000000"/>
        </w:rPr>
      </w:pPr>
      <w:r w:rsidRPr="00B403AC">
        <w:rPr>
          <w:rFonts w:ascii="Open Sans" w:eastAsia="Times New Roman" w:hAnsi="Open Sans" w:cs="Open Sans"/>
          <w:color w:val="000000"/>
        </w:rPr>
        <w:t>On this data the features of the predicting model, including the treatment will be built.</w:t>
      </w:r>
    </w:p>
    <w:p w:rsidR="00434D74" w:rsidRPr="00434D74" w:rsidRDefault="00434D74" w:rsidP="00434D74">
      <w:pPr>
        <w:spacing w:before="100" w:beforeAutospacing="1" w:after="100" w:afterAutospacing="1" w:line="240" w:lineRule="auto"/>
        <w:rPr>
          <w:rFonts w:ascii="Open Sans" w:eastAsia="Times New Roman" w:hAnsi="Open Sans" w:cs="Open Sans"/>
          <w:color w:val="000000"/>
          <w:u w:val="single"/>
        </w:rPr>
      </w:pPr>
      <w:r w:rsidRPr="00434D74">
        <w:rPr>
          <w:rFonts w:ascii="Open Sans" w:eastAsia="Times New Roman" w:hAnsi="Open Sans" w:cs="Open Sans"/>
          <w:color w:val="000000"/>
          <w:u w:val="single"/>
        </w:rPr>
        <w:t>Outcome</w:t>
      </w:r>
      <w:r w:rsidR="003E1A88">
        <w:rPr>
          <w:rFonts w:ascii="Open Sans" w:eastAsia="Times New Roman" w:hAnsi="Open Sans" w:cs="Open Sans"/>
          <w:color w:val="000000"/>
          <w:u w:val="single"/>
        </w:rPr>
        <w:t xml:space="preserve"> </w:t>
      </w:r>
      <w:r w:rsidR="003E1A88">
        <w:rPr>
          <w:rFonts w:ascii="Open Sans" w:eastAsia="Times New Roman" w:hAnsi="Open Sans" w:cs="Open Sans"/>
          <w:b/>
          <w:bCs/>
          <w:color w:val="000000"/>
          <w:u w:val="single"/>
        </w:rPr>
        <w:t>Y</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Pr>
          <w:rFonts w:ascii="Open Sans" w:eastAsia="Times New Roman" w:hAnsi="Open Sans" w:cs="Open Sans"/>
          <w:color w:val="000000"/>
        </w:rPr>
        <w:t xml:space="preserve">A </w:t>
      </w:r>
      <w:r w:rsidRPr="00434D74">
        <w:rPr>
          <w:rFonts w:ascii="Open Sans" w:eastAsia="Times New Roman" w:hAnsi="Open Sans" w:cs="Open Sans"/>
          <w:color w:val="000000"/>
        </w:rPr>
        <w:t>binary</w:t>
      </w:r>
      <w:r>
        <w:rPr>
          <w:rFonts w:ascii="Open Sans" w:eastAsia="Times New Roman" w:hAnsi="Open Sans" w:cs="Open Sans"/>
          <w:color w:val="000000"/>
        </w:rPr>
        <w:t xml:space="preserve"> label for each comment in the data</w:t>
      </w:r>
      <w:r w:rsidRPr="00434D74">
        <w:rPr>
          <w:rFonts w:ascii="Open Sans" w:eastAsia="Times New Roman" w:hAnsi="Open Sans" w:cs="Open Sans"/>
          <w:color w:val="000000"/>
        </w:rPr>
        <w:t xml:space="preserve">, whether the submitter gave </w:t>
      </w:r>
      <w:r>
        <w:rPr>
          <w:rFonts w:ascii="Open Sans" w:eastAsia="Times New Roman" w:hAnsi="Open Sans" w:cs="Open Sans"/>
          <w:color w:val="000000"/>
        </w:rPr>
        <w:t xml:space="preserve">a </w:t>
      </w:r>
      <w:r w:rsidRPr="00434D74">
        <w:rPr>
          <w:rFonts w:ascii="Open Sans" w:eastAsia="Times New Roman" w:hAnsi="Open Sans" w:cs="Open Sans"/>
          <w:color w:val="000000"/>
        </w:rPr>
        <w:t>delta to the comment</w:t>
      </w:r>
      <w:r w:rsidR="00AF58B9">
        <w:rPr>
          <w:rFonts w:ascii="Open Sans" w:eastAsia="Times New Roman" w:hAnsi="Open Sans" w:cs="Open Sans"/>
          <w:color w:val="000000"/>
        </w:rPr>
        <w:t xml:space="preserve"> or not</w:t>
      </w:r>
      <w:r w:rsidRPr="00434D74">
        <w:rPr>
          <w:rFonts w:ascii="Open Sans" w:eastAsia="Times New Roman" w:hAnsi="Open Sans" w:cs="Open Sans"/>
          <w:color w:val="000000"/>
        </w:rPr>
        <w:t>.</w:t>
      </w:r>
    </w:p>
    <w:p w:rsidR="00434D74" w:rsidRPr="009A4470" w:rsidRDefault="00434D74" w:rsidP="009A447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Treatment</w:t>
      </w:r>
      <w:r w:rsidR="003E1A88">
        <w:rPr>
          <w:rFonts w:ascii="Open Sans" w:eastAsia="Times New Roman" w:hAnsi="Open Sans" w:cs="Open Sans"/>
          <w:color w:val="000000"/>
          <w:u w:val="single"/>
        </w:rPr>
        <w:t xml:space="preserve"> </w:t>
      </w:r>
      <w:r w:rsidR="003E1A88" w:rsidRPr="003E1A88">
        <w:rPr>
          <w:rFonts w:ascii="Open Sans" w:eastAsia="Times New Roman" w:hAnsi="Open Sans" w:cs="Open Sans"/>
          <w:b/>
          <w:bCs/>
          <w:color w:val="000000"/>
          <w:u w:val="single"/>
        </w:rPr>
        <w:t>T</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Pr>
          <w:rFonts w:ascii="Open Sans" w:eastAsia="Times New Roman" w:hAnsi="Open Sans" w:cs="Open Sans"/>
          <w:color w:val="000000"/>
        </w:rPr>
        <w:t xml:space="preserve">A binary value indicating quotation, </w:t>
      </w:r>
      <w:r w:rsidR="00A62813">
        <w:rPr>
          <w:rFonts w:ascii="Open Sans" w:eastAsia="Times New Roman" w:hAnsi="Open Sans" w:cs="Open Sans"/>
          <w:color w:val="000000"/>
        </w:rPr>
        <w:t>whether the comment quoted</w:t>
      </w:r>
      <w:r w:rsidRPr="00434D74">
        <w:rPr>
          <w:rFonts w:ascii="Open Sans" w:eastAsia="Times New Roman" w:hAnsi="Open Sans" w:cs="Open Sans"/>
          <w:color w:val="000000"/>
        </w:rPr>
        <w:t xml:space="preserve"> the submitter: either the submission itself or </w:t>
      </w:r>
      <w:r>
        <w:rPr>
          <w:rFonts w:ascii="Open Sans" w:eastAsia="Times New Roman" w:hAnsi="Open Sans" w:cs="Open Sans"/>
          <w:color w:val="000000"/>
        </w:rPr>
        <w:t>the comments’</w:t>
      </w:r>
      <w:r w:rsidRPr="00434D74">
        <w:rPr>
          <w:rFonts w:ascii="Open Sans" w:eastAsia="Times New Roman" w:hAnsi="Open Sans" w:cs="Open Sans"/>
          <w:color w:val="000000"/>
        </w:rPr>
        <w:t xml:space="preserve"> parent </w:t>
      </w:r>
      <w:r>
        <w:rPr>
          <w:rFonts w:ascii="Open Sans" w:eastAsia="Times New Roman" w:hAnsi="Open Sans" w:cs="Open Sans"/>
          <w:color w:val="000000"/>
        </w:rPr>
        <w:t>if</w:t>
      </w:r>
      <w:r w:rsidR="009A4470">
        <w:rPr>
          <w:rFonts w:ascii="Open Sans" w:eastAsia="Times New Roman" w:hAnsi="Open Sans" w:cs="Open Sans"/>
          <w:color w:val="000000"/>
        </w:rPr>
        <w:t xml:space="preserve"> the latter</w:t>
      </w:r>
      <w:r w:rsidRPr="00434D74">
        <w:rPr>
          <w:rFonts w:ascii="Open Sans" w:eastAsia="Times New Roman" w:hAnsi="Open Sans" w:cs="Open Sans"/>
          <w:color w:val="000000"/>
        </w:rPr>
        <w:t xml:space="preserve"> was written by the submitter.</w:t>
      </w:r>
    </w:p>
    <w:p w:rsidR="00434D74" w:rsidRPr="00434D74" w:rsidRDefault="00434D74" w:rsidP="00456816">
      <w:pPr>
        <w:spacing w:before="100" w:beforeAutospacing="1" w:after="100" w:afterAutospacing="1" w:line="240" w:lineRule="auto"/>
        <w:rPr>
          <w:rFonts w:ascii="Open Sans" w:eastAsia="Times New Roman" w:hAnsi="Open Sans" w:cs="Open Sans"/>
          <w:color w:val="000000"/>
          <w:u w:val="single"/>
        </w:rPr>
      </w:pPr>
      <w:r w:rsidRPr="00434D74">
        <w:rPr>
          <w:rFonts w:ascii="Open Sans" w:eastAsia="Times New Roman" w:hAnsi="Open Sans" w:cs="Open Sans"/>
          <w:color w:val="000000"/>
          <w:u w:val="single"/>
        </w:rPr>
        <w:t>Causal question</w:t>
      </w:r>
      <w:r w:rsidRPr="00AA0AF9">
        <w:rPr>
          <w:rFonts w:ascii="Open Sans" w:eastAsia="Times New Roman" w:hAnsi="Open Sans" w:cs="Open Sans"/>
          <w:color w:val="000000"/>
        </w:rPr>
        <w:t>:</w:t>
      </w:r>
      <w:r w:rsidR="00553024">
        <w:rPr>
          <w:rFonts w:ascii="Open Sans" w:eastAsia="Times New Roman" w:hAnsi="Open Sans" w:cs="Open Sans"/>
          <w:color w:val="000000"/>
        </w:rPr>
        <w:t xml:space="preserve"> </w:t>
      </w:r>
      <w:r w:rsidR="00456816">
        <w:rPr>
          <w:rFonts w:ascii="Open Sans" w:eastAsia="Times New Roman" w:hAnsi="Open Sans" w:cs="Open Sans"/>
          <w:color w:val="000000"/>
        </w:rPr>
        <w:t>W</w:t>
      </w:r>
      <w:r w:rsidR="00553024">
        <w:rPr>
          <w:rFonts w:ascii="Open Sans" w:eastAsia="Times New Roman" w:hAnsi="Open Sans" w:cs="Open Sans"/>
          <w:color w:val="000000"/>
        </w:rPr>
        <w:t>hat is the causal effect</w:t>
      </w:r>
      <w:r w:rsidR="00456816">
        <w:rPr>
          <w:rFonts w:ascii="Open Sans" w:eastAsia="Times New Roman" w:hAnsi="Open Sans" w:cs="Open Sans"/>
          <w:color w:val="000000"/>
        </w:rPr>
        <w:t>, measured by ATE,</w:t>
      </w:r>
      <w:r w:rsidR="00553024">
        <w:rPr>
          <w:rFonts w:ascii="Open Sans" w:eastAsia="Times New Roman" w:hAnsi="Open Sans" w:cs="Open Sans"/>
          <w:color w:val="000000"/>
        </w:rPr>
        <w:t xml:space="preserve"> of </w:t>
      </w:r>
      <w:r w:rsidRPr="00434D74">
        <w:rPr>
          <w:rFonts w:ascii="Open Sans" w:eastAsia="Times New Roman" w:hAnsi="Open Sans" w:cs="Open Sans"/>
          <w:color w:val="000000"/>
        </w:rPr>
        <w:t>quot</w:t>
      </w:r>
      <w:r w:rsidR="00553024">
        <w:rPr>
          <w:rFonts w:ascii="Open Sans" w:eastAsia="Times New Roman" w:hAnsi="Open Sans" w:cs="Open Sans"/>
          <w:color w:val="000000"/>
        </w:rPr>
        <w:t>ing</w:t>
      </w:r>
      <w:r w:rsidR="009A4470">
        <w:rPr>
          <w:rFonts w:ascii="Open Sans" w:eastAsia="Times New Roman" w:hAnsi="Open Sans" w:cs="Open Sans"/>
          <w:color w:val="000000"/>
        </w:rPr>
        <w:t xml:space="preserve"> the submitter</w:t>
      </w:r>
      <w:r w:rsidR="00456816">
        <w:rPr>
          <w:rFonts w:ascii="Open Sans" w:eastAsia="Times New Roman" w:hAnsi="Open Sans" w:cs="Open Sans"/>
          <w:color w:val="000000"/>
        </w:rPr>
        <w:t xml:space="preserve"> in a comment</w:t>
      </w:r>
      <w:r w:rsidR="009A4470">
        <w:rPr>
          <w:rFonts w:ascii="Open Sans" w:eastAsia="Times New Roman" w:hAnsi="Open Sans" w:cs="Open Sans"/>
          <w:color w:val="000000"/>
        </w:rPr>
        <w:t xml:space="preserve"> on the </w:t>
      </w:r>
      <w:r w:rsidR="00456816">
        <w:rPr>
          <w:rFonts w:ascii="Open Sans" w:eastAsia="Times New Roman" w:hAnsi="Open Sans" w:cs="Open Sans"/>
          <w:color w:val="000000"/>
        </w:rPr>
        <w:t>decision of the submitter rather to give that comment a delta</w:t>
      </w:r>
      <w:r w:rsidR="002B6CD1">
        <w:rPr>
          <w:rFonts w:ascii="Open Sans" w:eastAsia="Times New Roman" w:hAnsi="Open Sans" w:cs="Open Sans"/>
          <w:color w:val="000000"/>
        </w:rPr>
        <w:t xml:space="preserve"> or not</w:t>
      </w:r>
      <w:r w:rsidR="00456816">
        <w:rPr>
          <w:rFonts w:ascii="Open Sans" w:eastAsia="Times New Roman" w:hAnsi="Open Sans" w:cs="Open Sans"/>
          <w:color w:val="000000"/>
        </w:rPr>
        <w:t>?</w:t>
      </w:r>
      <w:r w:rsidRPr="00434D74">
        <w:rPr>
          <w:rFonts w:ascii="Open Sans" w:eastAsia="Times New Roman" w:hAnsi="Open Sans" w:cs="Open Sans"/>
          <w:color w:val="000000"/>
        </w:rPr>
        <w:t xml:space="preserve"> </w:t>
      </w:r>
    </w:p>
    <w:p w:rsidR="00434D74" w:rsidRDefault="00434D74" w:rsidP="00B1081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Units</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sidR="00B10810">
        <w:rPr>
          <w:rFonts w:ascii="Open Sans" w:eastAsia="Times New Roman" w:hAnsi="Open Sans" w:cs="Open Sans"/>
          <w:color w:val="000000"/>
        </w:rPr>
        <w:t>Each unit will be composed of a comment and its submission, excluding comments that were written by the submitter.</w:t>
      </w:r>
    </w:p>
    <w:p w:rsidR="003E1A88" w:rsidRPr="00B403AC" w:rsidRDefault="003E1A88" w:rsidP="00B403AC">
      <w:pPr>
        <w:pStyle w:val="ListParagraph"/>
        <w:numPr>
          <w:ilvl w:val="0"/>
          <w:numId w:val="10"/>
        </w:numPr>
        <w:spacing w:before="100" w:beforeAutospacing="1" w:after="100" w:afterAutospacing="1" w:line="240" w:lineRule="auto"/>
        <w:rPr>
          <w:rFonts w:ascii="Open Sans" w:eastAsia="Times New Roman" w:hAnsi="Open Sans" w:cs="Open Sans"/>
          <w:color w:val="000000"/>
          <w:u w:val="single"/>
        </w:rPr>
      </w:pPr>
      <w:r w:rsidRPr="00B403AC">
        <w:rPr>
          <w:rFonts w:ascii="Open Sans" w:eastAsia="Times New Roman" w:hAnsi="Open Sans" w:cs="Open Sans"/>
          <w:color w:val="000000"/>
        </w:rPr>
        <w:t xml:space="preserve">On this data the ATE will be </w:t>
      </w:r>
      <w:r w:rsidR="002B6CD1" w:rsidRPr="00B403AC">
        <w:rPr>
          <w:rFonts w:ascii="Open Sans" w:eastAsia="Times New Roman" w:hAnsi="Open Sans" w:cs="Open Sans"/>
          <w:color w:val="000000"/>
        </w:rPr>
        <w:t>measured.</w:t>
      </w:r>
    </w:p>
    <w:p w:rsidR="00ED0C5A" w:rsidRDefault="00434D74" w:rsidP="00CA408F">
      <w:pPr>
        <w:spacing w:after="0" w:line="240" w:lineRule="auto"/>
        <w:rPr>
          <w:rFonts w:ascii="Open Sans" w:hAnsi="Open Sans"/>
        </w:rPr>
      </w:pPr>
      <w:r w:rsidRPr="00434D74">
        <w:rPr>
          <w:rFonts w:ascii="Open Sans" w:hAnsi="Open Sans" w:cs="Open Sans"/>
          <w:u w:val="single"/>
        </w:rPr>
        <w:t>Features</w:t>
      </w:r>
      <w:r w:rsidR="003E1A88">
        <w:rPr>
          <w:rFonts w:ascii="Open Sans" w:hAnsi="Open Sans" w:cs="Open Sans"/>
          <w:u w:val="single"/>
        </w:rPr>
        <w:t xml:space="preserve"> </w:t>
      </w:r>
      <w:r w:rsidR="003E1A88">
        <w:rPr>
          <w:rFonts w:ascii="Open Sans" w:hAnsi="Open Sans" w:cs="Open Sans"/>
          <w:b/>
          <w:bCs/>
          <w:u w:val="single"/>
        </w:rPr>
        <w:t>X</w:t>
      </w:r>
      <w:r w:rsidRPr="00AA0AF9">
        <w:rPr>
          <w:rFonts w:ascii="Open Sans" w:hAnsi="Open Sans" w:cs="Open Sans"/>
        </w:rPr>
        <w:t>:</w:t>
      </w:r>
    </w:p>
    <w:p w:rsidR="00FE20C0" w:rsidRDefault="00FE20C0" w:rsidP="005671B3">
      <w:pPr>
        <w:spacing w:after="0" w:line="240" w:lineRule="auto"/>
        <w:rPr>
          <w:rFonts w:ascii="Open Sans" w:hAnsi="Open Sans"/>
        </w:rPr>
      </w:pPr>
      <w:r>
        <w:rPr>
          <w:rFonts w:ascii="Open Sans" w:hAnsi="Open Sans"/>
        </w:rPr>
        <w:t xml:space="preserve">Upon building the feature set, </w:t>
      </w:r>
      <w:r w:rsidR="005671B3">
        <w:rPr>
          <w:rFonts w:ascii="Open Sans" w:hAnsi="Open Sans"/>
        </w:rPr>
        <w:t xml:space="preserve">a number of </w:t>
      </w:r>
      <w:r>
        <w:rPr>
          <w:rFonts w:ascii="Open Sans" w:hAnsi="Open Sans"/>
        </w:rPr>
        <w:t>principals were tried to be reflected:</w:t>
      </w:r>
    </w:p>
    <w:p w:rsidR="00FE20C0" w:rsidRDefault="00FE20C0" w:rsidP="00FE20C0">
      <w:pPr>
        <w:pStyle w:val="ListParagraph"/>
        <w:numPr>
          <w:ilvl w:val="0"/>
          <w:numId w:val="7"/>
        </w:numPr>
        <w:spacing w:after="0" w:line="240" w:lineRule="auto"/>
        <w:rPr>
          <w:rFonts w:ascii="Open Sans" w:hAnsi="Open Sans"/>
        </w:rPr>
      </w:pPr>
      <w:r>
        <w:rPr>
          <w:rFonts w:ascii="Open Sans" w:hAnsi="Open Sans"/>
        </w:rPr>
        <w:t>Level of involvement by the submitter in the discourse.</w:t>
      </w:r>
    </w:p>
    <w:p w:rsidR="00FE20C0" w:rsidRDefault="00CA408F" w:rsidP="00FE20C0">
      <w:pPr>
        <w:pStyle w:val="ListParagraph"/>
        <w:numPr>
          <w:ilvl w:val="0"/>
          <w:numId w:val="7"/>
        </w:numPr>
        <w:spacing w:after="0" w:line="240" w:lineRule="auto"/>
        <w:rPr>
          <w:rFonts w:ascii="Open Sans" w:hAnsi="Open Sans"/>
        </w:rPr>
      </w:pPr>
      <w:r>
        <w:rPr>
          <w:rFonts w:ascii="Open Sans" w:hAnsi="Open Sans"/>
        </w:rPr>
        <w:t>E</w:t>
      </w:r>
      <w:r w:rsidR="00FE20C0">
        <w:rPr>
          <w:rFonts w:ascii="Open Sans" w:hAnsi="Open Sans"/>
        </w:rPr>
        <w:t>nvi</w:t>
      </w:r>
      <w:r>
        <w:rPr>
          <w:rFonts w:ascii="Open Sans" w:hAnsi="Open Sans"/>
        </w:rPr>
        <w:t>ronmental and quantitative characteristics of the discourse.</w:t>
      </w:r>
    </w:p>
    <w:p w:rsidR="005671B3" w:rsidRDefault="005671B3" w:rsidP="00FE20C0">
      <w:pPr>
        <w:pStyle w:val="ListParagraph"/>
        <w:numPr>
          <w:ilvl w:val="0"/>
          <w:numId w:val="7"/>
        </w:numPr>
        <w:spacing w:after="0" w:line="240" w:lineRule="auto"/>
        <w:rPr>
          <w:rFonts w:ascii="Open Sans" w:hAnsi="Open Sans"/>
        </w:rPr>
      </w:pPr>
      <w:r>
        <w:rPr>
          <w:rFonts w:ascii="Open Sans" w:hAnsi="Open Sans"/>
        </w:rPr>
        <w:t>Behavior of the submitter/commenter.</w:t>
      </w:r>
    </w:p>
    <w:p w:rsidR="00CA408F" w:rsidRDefault="00CA408F" w:rsidP="00FE20C0">
      <w:pPr>
        <w:pStyle w:val="ListParagraph"/>
        <w:numPr>
          <w:ilvl w:val="0"/>
          <w:numId w:val="7"/>
        </w:numPr>
        <w:spacing w:after="0" w:line="240" w:lineRule="auto"/>
        <w:rPr>
          <w:rFonts w:ascii="Open Sans" w:hAnsi="Open Sans"/>
        </w:rPr>
      </w:pPr>
      <w:r>
        <w:rPr>
          <w:rFonts w:ascii="Open Sans" w:hAnsi="Open Sans"/>
        </w:rPr>
        <w:lastRenderedPageBreak/>
        <w:t xml:space="preserve">Different textual signals. </w:t>
      </w:r>
    </w:p>
    <w:p w:rsidR="00B53120" w:rsidRPr="00B53120" w:rsidRDefault="00B53120" w:rsidP="00B53120">
      <w:pPr>
        <w:spacing w:after="0" w:line="240" w:lineRule="auto"/>
        <w:rPr>
          <w:rFonts w:ascii="Open Sans" w:hAnsi="Open Sans"/>
          <w:rtl/>
        </w:rPr>
      </w:pPr>
      <w:r>
        <w:rPr>
          <w:rFonts w:ascii="Open Sans" w:hAnsi="Open Sans"/>
        </w:rPr>
        <w:t>All features were built on data prior to comment creation time, in order not to include post-treatment data.</w:t>
      </w:r>
    </w:p>
    <w:p w:rsidR="001D7E9D" w:rsidRPr="008E74AD" w:rsidRDefault="001D7E9D" w:rsidP="00434D74">
      <w:pPr>
        <w:pStyle w:val="ListParagraph"/>
        <w:numPr>
          <w:ilvl w:val="0"/>
          <w:numId w:val="4"/>
        </w:numPr>
        <w:spacing w:after="0" w:line="240" w:lineRule="auto"/>
        <w:rPr>
          <w:rFonts w:ascii="Open Sans" w:hAnsi="Open Sans" w:cs="Open Sans"/>
        </w:rPr>
      </w:pPr>
      <w:r w:rsidRPr="008E74AD">
        <w:rPr>
          <w:rFonts w:ascii="Open Sans" w:hAnsi="Open Sans" w:cs="Open Sans"/>
        </w:rPr>
        <w:t>Comment’s depth.</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Length of the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 xml:space="preserve">Length of the </w:t>
      </w:r>
      <w:r w:rsidR="00553024" w:rsidRPr="008E74AD">
        <w:rPr>
          <w:rFonts w:ascii="Open Sans" w:hAnsi="Open Sans" w:cs="Open Sans"/>
        </w:rPr>
        <w:t xml:space="preserve">submissions’ </w:t>
      </w:r>
      <w:r w:rsidRPr="008E74AD">
        <w:rPr>
          <w:rFonts w:ascii="Open Sans" w:hAnsi="Open Sans" w:cs="Open Sans"/>
        </w:rPr>
        <w:t>title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Length of the comment</w:t>
      </w:r>
      <w:r w:rsidR="00553024" w:rsidRPr="008E74AD">
        <w:rPr>
          <w:rFonts w:ascii="Open Sans" w:hAnsi="Open Sans" w:cs="Open Sans"/>
        </w:rPr>
        <w:t>.</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submission’s title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comment</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Cosine similarity between the Sentiment of the submission and the Sentiment of the comment</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submissions that the submitter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submissions that the comment author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that the submitter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that the comment author wrote</w:t>
      </w:r>
      <w:r w:rsidR="00553024" w:rsidRPr="008E74AD">
        <w:rPr>
          <w:rFonts w:ascii="Open Sans" w:hAnsi="Open Sans" w:cs="Open Sans"/>
        </w:rPr>
        <w:t>.</w:t>
      </w:r>
    </w:p>
    <w:p w:rsidR="00434D74" w:rsidRPr="008E74AD" w:rsidRDefault="00345C01" w:rsidP="00345C01">
      <w:pPr>
        <w:pStyle w:val="ListParagraph"/>
        <w:numPr>
          <w:ilvl w:val="0"/>
          <w:numId w:val="4"/>
        </w:numPr>
        <w:spacing w:after="0" w:line="240" w:lineRule="auto"/>
        <w:rPr>
          <w:rFonts w:ascii="Open Sans" w:hAnsi="Open Sans" w:cs="Open Sans"/>
        </w:rPr>
      </w:pPr>
      <w:r w:rsidRPr="008E74AD">
        <w:rPr>
          <w:rFonts w:ascii="Open Sans" w:hAnsi="Open Sans" w:cs="Open Sans"/>
        </w:rPr>
        <w:t>Cosine s</w:t>
      </w:r>
      <w:r w:rsidR="00434D74" w:rsidRPr="008E74AD">
        <w:rPr>
          <w:rFonts w:ascii="Open Sans" w:hAnsi="Open Sans" w:cs="Open Sans"/>
        </w:rPr>
        <w:t>imila</w:t>
      </w:r>
      <w:r w:rsidR="00C54B4E" w:rsidRPr="008E74AD">
        <w:rPr>
          <w:rFonts w:ascii="Open Sans" w:hAnsi="Open Sans" w:cs="Open Sans"/>
        </w:rPr>
        <w:t xml:space="preserve">rity between the submitter’s </w:t>
      </w:r>
      <w:r w:rsidRPr="008E74AD">
        <w:rPr>
          <w:rFonts w:ascii="Open Sans" w:hAnsi="Open Sans" w:cs="Open Sans"/>
        </w:rPr>
        <w:t>texts in l2 normalized tfidf representation</w:t>
      </w:r>
      <w:r w:rsidR="00C54B4E" w:rsidRPr="008E74AD">
        <w:rPr>
          <w:rFonts w:ascii="Open Sans" w:hAnsi="Open Sans" w:cs="Open Sans"/>
        </w:rPr>
        <w:t xml:space="preserve"> </w:t>
      </w:r>
      <w:r w:rsidR="00434D74" w:rsidRPr="008E74AD">
        <w:rPr>
          <w:rFonts w:ascii="Open Sans" w:hAnsi="Open Sans" w:cs="Open Sans"/>
        </w:rPr>
        <w:t>and the comment</w:t>
      </w:r>
      <w:r w:rsidR="00C54B4E" w:rsidRPr="008E74AD">
        <w:rPr>
          <w:rFonts w:ascii="Open Sans" w:hAnsi="Open Sans" w:cs="Open Sans"/>
        </w:rPr>
        <w:t>er’s text</w:t>
      </w:r>
      <w:r w:rsidRPr="008E74AD">
        <w:rPr>
          <w:rFonts w:ascii="Open Sans" w:hAnsi="Open Sans" w:cs="Open Sans"/>
        </w:rPr>
        <w:t>s in l2 normalized tfidf representation</w:t>
      </w:r>
      <w:r w:rsidR="00C54B4E" w:rsidRPr="008E74AD">
        <w:rPr>
          <w:rFonts w:ascii="Open Sans" w:hAnsi="Open Sans" w:cs="Open Sans"/>
        </w:rPr>
        <w:t xml:space="preserve"> in all of </w:t>
      </w:r>
      <w:r w:rsidR="008E1474" w:rsidRPr="008E74AD">
        <w:rPr>
          <w:rFonts w:ascii="Open Sans" w:hAnsi="Open Sans" w:cs="Open Sans"/>
        </w:rPr>
        <w:t>CMV, while idf was learned on all data.</w:t>
      </w:r>
    </w:p>
    <w:p w:rsidR="00434D74" w:rsidRPr="008E74AD" w:rsidRDefault="00434D74" w:rsidP="006C69EE">
      <w:pPr>
        <w:pStyle w:val="ListParagraph"/>
        <w:numPr>
          <w:ilvl w:val="0"/>
          <w:numId w:val="4"/>
        </w:numPr>
        <w:spacing w:after="0" w:line="240" w:lineRule="auto"/>
        <w:rPr>
          <w:rFonts w:ascii="Open Sans" w:hAnsi="Open Sans" w:cs="Open Sans"/>
        </w:rPr>
      </w:pPr>
      <w:r w:rsidRPr="008E74AD">
        <w:rPr>
          <w:rFonts w:ascii="Open Sans" w:hAnsi="Open Sans" w:cs="Open Sans"/>
        </w:rPr>
        <w:t>% of the Adjective in the comment</w:t>
      </w:r>
      <w:r w:rsidR="006C69EE" w:rsidRPr="008E74AD">
        <w:rPr>
          <w:rFonts w:ascii="Open Sans" w:hAnsi="Open Sans" w:cs="Open Sans"/>
        </w:rPr>
        <w:t>.</w:t>
      </w:r>
    </w:p>
    <w:p w:rsidR="00434D74" w:rsidRPr="008E74AD" w:rsidRDefault="00E2140A" w:rsidP="006C69EE">
      <w:pPr>
        <w:pStyle w:val="ListParagraph"/>
        <w:numPr>
          <w:ilvl w:val="0"/>
          <w:numId w:val="4"/>
        </w:numPr>
        <w:spacing w:after="0" w:line="240" w:lineRule="auto"/>
        <w:rPr>
          <w:rFonts w:ascii="Open Sans" w:hAnsi="Open Sans" w:cs="Open Sans"/>
        </w:rPr>
      </w:pPr>
      <w:r w:rsidRPr="008E74AD">
        <w:rPr>
          <w:rFonts w:ascii="Open Sans" w:hAnsi="Open Sans" w:cs="Open Sans"/>
        </w:rPr>
        <w:t>Topic modeling feature set, vector of topics for each comment/ submission.</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 xml:space="preserve">If this is the first comment of this user </w:t>
      </w:r>
      <w:r w:rsidR="00553024" w:rsidRPr="008E74AD">
        <w:rPr>
          <w:rFonts w:ascii="Open Sans" w:hAnsi="Open Sans" w:cs="Open Sans"/>
        </w:rPr>
        <w:t>in</w:t>
      </w:r>
      <w:r w:rsidRPr="008E74AD">
        <w:rPr>
          <w:rFonts w:ascii="Open Sans" w:hAnsi="Open Sans" w:cs="Open Sans"/>
        </w:rPr>
        <w:t xml:space="preserve"> this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of this user in this submission until the unit</w:t>
      </w:r>
      <w:r w:rsidR="00553024" w:rsidRPr="008E74AD">
        <w:rPr>
          <w:rFonts w:ascii="Open Sans" w:hAnsi="Open Sans" w:cs="Open Sans"/>
        </w:rPr>
        <w:t xml:space="preserve"> UTC.</w:t>
      </w:r>
    </w:p>
    <w:p w:rsidR="006C69EE" w:rsidRPr="008E74AD" w:rsidRDefault="006C69EE" w:rsidP="006C69EE">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submission and the comment.</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submission and the first comment</w:t>
      </w:r>
      <w:r w:rsidR="00553024" w:rsidRPr="008E74AD">
        <w:rPr>
          <w:rFonts w:ascii="Open Sans" w:hAnsi="Open Sans" w:cs="Open Sans"/>
        </w:rPr>
        <w:t>.</w:t>
      </w:r>
    </w:p>
    <w:p w:rsidR="008D7273" w:rsidRPr="008E74AD" w:rsidRDefault="004C068F" w:rsidP="001961CF">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first comment and the comment</w:t>
      </w:r>
      <w:r w:rsidRPr="008E74AD">
        <w:rPr>
          <w:rFonts w:ascii="Open Sans" w:hAnsi="Open Sans" w:cs="Open Sans"/>
          <w:b/>
          <w:bCs/>
        </w:rPr>
        <w:t xml:space="preserve">. </w:t>
      </w:r>
    </w:p>
    <w:p w:rsidR="006C69EE" w:rsidRPr="008E74AD" w:rsidRDefault="006C69EE" w:rsidP="008E74AD">
      <w:pPr>
        <w:pStyle w:val="ListParagraph"/>
        <w:numPr>
          <w:ilvl w:val="0"/>
          <w:numId w:val="4"/>
        </w:numPr>
        <w:spacing w:after="0" w:line="240" w:lineRule="auto"/>
        <w:rPr>
          <w:rFonts w:ascii="Open Sans" w:hAnsi="Open Sans" w:cs="Open Sans"/>
        </w:rPr>
      </w:pPr>
      <w:r w:rsidRPr="008E74AD">
        <w:rPr>
          <w:rFonts w:ascii="Open Sans" w:hAnsi="Open Sans" w:cs="Open Sans"/>
        </w:rPr>
        <w:t>Ratio of features 1</w:t>
      </w:r>
      <w:r w:rsidR="008E74AD" w:rsidRPr="008E74AD">
        <w:rPr>
          <w:rFonts w:ascii="Open Sans" w:hAnsi="Open Sans" w:cs="Open Sans"/>
        </w:rPr>
        <w:t>8</w:t>
      </w:r>
      <w:r w:rsidRPr="008E74AD">
        <w:rPr>
          <w:rFonts w:ascii="Open Sans" w:hAnsi="Open Sans" w:cs="Open Sans"/>
        </w:rPr>
        <w:t xml:space="preserve"> &amp; 1</w:t>
      </w:r>
      <w:r w:rsidR="008E74AD" w:rsidRPr="008E74AD">
        <w:rPr>
          <w:rFonts w:ascii="Open Sans" w:hAnsi="Open Sans" w:cs="Open Sans"/>
        </w:rPr>
        <w:t>9</w:t>
      </w:r>
      <w:r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w:t>
      </w:r>
      <w:r w:rsidR="004C068F" w:rsidRPr="008E74AD">
        <w:rPr>
          <w:rFonts w:ascii="Open Sans" w:hAnsi="Open Sans" w:cs="Open Sans"/>
        </w:rPr>
        <w:t>.</w:t>
      </w:r>
    </w:p>
    <w:p w:rsidR="008E74AD" w:rsidRPr="008E74AD" w:rsidRDefault="008E74AD"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of the submitter in this submission’s discourse.</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in total</w:t>
      </w:r>
      <w:r w:rsidR="004C068F"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w:t>
      </w:r>
      <w:r w:rsidR="004C068F" w:rsidRPr="008E74AD">
        <w:rPr>
          <w:rFonts w:ascii="Open Sans" w:hAnsi="Open Sans" w:cs="Open Sans"/>
        </w:rPr>
        <w:t xml:space="preserve">total </w:t>
      </w:r>
      <w:r w:rsidRPr="008E74AD">
        <w:rPr>
          <w:rFonts w:ascii="Open Sans" w:hAnsi="Open Sans" w:cs="Open Sans"/>
        </w:rPr>
        <w:t>number of comments to the submission</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 Number of times the submitter responded in total</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in total/ number of comments to the submission</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The seniority of the commenter in change my view (how many days passed since his first comment in the data)</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The seniority of the submitter in change my view (how many days passed since his first comment in the data)</w:t>
      </w:r>
      <w:r w:rsidR="00345C01" w:rsidRPr="008E74AD">
        <w:rPr>
          <w:rFonts w:ascii="Open Sans" w:hAnsi="Open Sans" w:cs="Open Sans"/>
        </w:rPr>
        <w:t>.</w:t>
      </w:r>
    </w:p>
    <w:p w:rsidR="00E2140A" w:rsidRDefault="00E2140A">
      <w:pPr>
        <w:rPr>
          <w:rFonts w:ascii="Open Sans" w:hAnsi="Open Sans"/>
          <w:b/>
          <w:bCs/>
        </w:rPr>
      </w:pPr>
      <w:r>
        <w:rPr>
          <w:rFonts w:ascii="Open Sans" w:hAnsi="Open Sans"/>
          <w:b/>
          <w:bCs/>
        </w:rPr>
        <w:br w:type="page"/>
      </w:r>
    </w:p>
    <w:p w:rsidR="00434D74" w:rsidRDefault="00E2140A" w:rsidP="00111190">
      <w:pPr>
        <w:rPr>
          <w:rFonts w:ascii="Open Sans" w:hAnsi="Open Sans"/>
          <w:b/>
          <w:bCs/>
        </w:rPr>
      </w:pPr>
      <w:r>
        <w:rPr>
          <w:rFonts w:ascii="Open Sans" w:hAnsi="Open Sans"/>
          <w:b/>
          <w:bCs/>
        </w:rPr>
        <w:lastRenderedPageBreak/>
        <w:t>Work phases</w:t>
      </w:r>
    </w:p>
    <w:p w:rsidR="00780104" w:rsidRDefault="008A1A4D" w:rsidP="008A1A4D">
      <w:pPr>
        <w:pStyle w:val="ListParagraph"/>
        <w:numPr>
          <w:ilvl w:val="0"/>
          <w:numId w:val="9"/>
        </w:numPr>
        <w:rPr>
          <w:rFonts w:ascii="Open Sans" w:hAnsi="Open Sans"/>
        </w:rPr>
      </w:pPr>
      <w:r w:rsidRPr="008A1A4D">
        <w:rPr>
          <w:rFonts w:ascii="Open Sans" w:hAnsi="Open Sans"/>
        </w:rPr>
        <w:t>Data import &amp; preparation</w:t>
      </w:r>
      <w:r>
        <w:rPr>
          <w:rFonts w:ascii="Open Sans" w:hAnsi="Open Sans"/>
        </w:rPr>
        <w:t xml:space="preserve"> – using Reddit’s API and build</w:t>
      </w:r>
      <w:r w:rsidR="00A805C9">
        <w:rPr>
          <w:rFonts w:ascii="Open Sans" w:hAnsi="Open Sans"/>
        </w:rPr>
        <w:t>ing a</w:t>
      </w:r>
      <w:r w:rsidR="00780104">
        <w:rPr>
          <w:rFonts w:ascii="Open Sans" w:hAnsi="Open Sans"/>
        </w:rPr>
        <w:t xml:space="preserve"> scraper and </w:t>
      </w:r>
      <w:r w:rsidR="00A805C9">
        <w:rPr>
          <w:rFonts w:ascii="Open Sans" w:hAnsi="Open Sans"/>
        </w:rPr>
        <w:t xml:space="preserve">a </w:t>
      </w:r>
      <w:r w:rsidR="00780104">
        <w:rPr>
          <w:rFonts w:ascii="Open Sans" w:hAnsi="Open Sans"/>
        </w:rPr>
        <w:t xml:space="preserve">parser. </w:t>
      </w:r>
    </w:p>
    <w:p w:rsidR="00780104" w:rsidRDefault="00780104" w:rsidP="00780104">
      <w:pPr>
        <w:pStyle w:val="ListParagraph"/>
        <w:rPr>
          <w:rFonts w:ascii="Open Sans" w:hAnsi="Open Sans"/>
        </w:rPr>
      </w:pPr>
      <w:r>
        <w:rPr>
          <w:rFonts w:ascii="Open Sans" w:hAnsi="Open Sans"/>
        </w:rPr>
        <w:t>T</w:t>
      </w:r>
      <w:r w:rsidR="008A1A4D">
        <w:rPr>
          <w:rFonts w:ascii="Open Sans" w:hAnsi="Open Sans"/>
        </w:rPr>
        <w:t>he relevant data is drawn</w:t>
      </w:r>
      <w:r w:rsidR="005D6DBD">
        <w:rPr>
          <w:rFonts w:ascii="Open Sans" w:hAnsi="Open Sans"/>
        </w:rPr>
        <w:t xml:space="preserve"> from</w:t>
      </w:r>
      <w:r w:rsidR="008A1A4D">
        <w:rPr>
          <w:rFonts w:ascii="Open Sans" w:hAnsi="Open Sans"/>
        </w:rPr>
        <w:t xml:space="preserve"> CM</w:t>
      </w:r>
      <w:r w:rsidR="005D6DBD">
        <w:rPr>
          <w:rFonts w:ascii="Open Sans" w:hAnsi="Open Sans"/>
        </w:rPr>
        <w:t xml:space="preserve">V subreddit and from logs and DBs of </w:t>
      </w:r>
      <w:r>
        <w:rPr>
          <w:rFonts w:ascii="Open Sans" w:hAnsi="Open Sans"/>
        </w:rPr>
        <w:t>CMV delta mechanism. Then, a data understanding phase is performed in order to build the optimal parser for preparing the data.</w:t>
      </w:r>
    </w:p>
    <w:p w:rsidR="00A805C9" w:rsidRDefault="00A805C9" w:rsidP="00780104">
      <w:pPr>
        <w:pStyle w:val="ListParagraph"/>
        <w:rPr>
          <w:rFonts w:ascii="Open Sans" w:hAnsi="Open Sans"/>
        </w:rPr>
      </w:pPr>
      <w:r>
        <w:rPr>
          <w:rFonts w:ascii="Open Sans" w:hAnsi="Open Sans"/>
        </w:rPr>
        <w:t>The outcome is built based on a union of two sources:</w:t>
      </w:r>
    </w:p>
    <w:p w:rsidR="00A805C9" w:rsidRDefault="00A805C9" w:rsidP="00A805C9">
      <w:pPr>
        <w:pStyle w:val="ListParagraph"/>
        <w:numPr>
          <w:ilvl w:val="0"/>
          <w:numId w:val="11"/>
        </w:numPr>
        <w:rPr>
          <w:rFonts w:ascii="Open Sans" w:hAnsi="Open Sans"/>
        </w:rPr>
      </w:pPr>
      <w:r>
        <w:rPr>
          <w:rFonts w:ascii="Open Sans" w:hAnsi="Open Sans"/>
        </w:rPr>
        <w:t>The deltaBot log data.</w:t>
      </w:r>
    </w:p>
    <w:p w:rsidR="00A805C9" w:rsidRPr="003D14B5" w:rsidRDefault="00A93BE9" w:rsidP="003D14B5">
      <w:pPr>
        <w:pStyle w:val="ListParagraph"/>
        <w:numPr>
          <w:ilvl w:val="0"/>
          <w:numId w:val="11"/>
        </w:numPr>
        <w:rPr>
          <w:rFonts w:ascii="Open Sans" w:hAnsi="Open Sans"/>
        </w:rPr>
      </w:pPr>
      <w:r>
        <w:rPr>
          <w:rFonts w:ascii="Open Sans" w:hAnsi="Open Sans"/>
        </w:rPr>
        <w:t>If the comment’s child is written by the submitter, with length greater than 50 characters (CMV rule) and contains a symbol from the set: {</w:t>
      </w:r>
      <w:r w:rsidRPr="00A93BE9">
        <w:rPr>
          <w:rFonts w:ascii="Open Sans" w:hAnsi="Open Sans"/>
        </w:rPr>
        <w:t>'&amp;amp;#8710;',</w:t>
      </w:r>
      <w:r>
        <w:rPr>
          <w:rFonts w:ascii="Open Sans" w:hAnsi="Open Sans"/>
        </w:rPr>
        <w:t xml:space="preserve"> </w:t>
      </w:r>
      <w:r w:rsidRPr="00A93BE9">
        <w:rPr>
          <w:rFonts w:ascii="Open Sans" w:hAnsi="Open Sans"/>
        </w:rPr>
        <w:t>'&amp;#8710;',</w:t>
      </w:r>
      <w:r>
        <w:rPr>
          <w:rFonts w:ascii="Open Sans" w:hAnsi="Open Sans"/>
        </w:rPr>
        <w:t xml:space="preserve"> </w:t>
      </w:r>
      <w:r w:rsidRPr="00A93BE9">
        <w:rPr>
          <w:rFonts w:ascii="Open Sans" w:hAnsi="Open Sans"/>
        </w:rPr>
        <w:t>'&amp;#916;',</w:t>
      </w:r>
      <w:r>
        <w:rPr>
          <w:rFonts w:ascii="Open Sans" w:hAnsi="Open Sans"/>
        </w:rPr>
        <w:t xml:space="preserve"> </w:t>
      </w:r>
      <w:r w:rsidRPr="00A93BE9">
        <w:rPr>
          <w:rFonts w:ascii="Open Sans" w:hAnsi="Open Sans"/>
        </w:rPr>
        <w:t>'&amp;amp;916;',</w:t>
      </w:r>
      <w:r>
        <w:rPr>
          <w:rFonts w:ascii="Open Sans" w:hAnsi="Open Sans"/>
        </w:rPr>
        <w:t xml:space="preserve"> </w:t>
      </w:r>
      <w:r w:rsidRPr="00A93BE9">
        <w:rPr>
          <w:rFonts w:ascii="Open Sans" w:hAnsi="Open Sans"/>
        </w:rPr>
        <w:t>'∆',</w:t>
      </w:r>
      <w:r>
        <w:rPr>
          <w:rFonts w:ascii="Open Sans" w:hAnsi="Open Sans"/>
        </w:rPr>
        <w:t xml:space="preserve"> </w:t>
      </w:r>
      <w:r w:rsidRPr="00A93BE9">
        <w:rPr>
          <w:rFonts w:ascii="Open Sans" w:hAnsi="Open Sans"/>
        </w:rPr>
        <w:t>'!delta', 'Δ',</w:t>
      </w:r>
      <w:r>
        <w:rPr>
          <w:rFonts w:ascii="Open Sans" w:hAnsi="Open Sans"/>
        </w:rPr>
        <w:t xml:space="preserve"> </w:t>
      </w:r>
      <w:r w:rsidRPr="00A93BE9">
        <w:rPr>
          <w:rFonts w:ascii="Open Sans" w:hAnsi="Open Sans"/>
        </w:rPr>
        <w:t>'&amp;delta;'</w:t>
      </w:r>
      <w:r>
        <w:rPr>
          <w:rFonts w:ascii="Open Sans" w:hAnsi="Open Sans"/>
        </w:rPr>
        <w:t>}.</w:t>
      </w:r>
    </w:p>
    <w:p w:rsidR="008A1A4D" w:rsidRPr="00780104" w:rsidRDefault="00780104" w:rsidP="00780104">
      <w:pPr>
        <w:pStyle w:val="ListParagraph"/>
        <w:rPr>
          <w:rFonts w:ascii="Open Sans" w:hAnsi="Open Sans"/>
        </w:rPr>
      </w:pPr>
      <w:r w:rsidRPr="00A70EA7">
        <w:rPr>
          <w:rFonts w:ascii="Open Sans" w:hAnsi="Open Sans"/>
          <w:b/>
          <w:bCs/>
        </w:rPr>
        <w:t>Module</w:t>
      </w:r>
      <w:r w:rsidR="003F628C">
        <w:rPr>
          <w:rFonts w:ascii="Open Sans" w:hAnsi="Open Sans"/>
          <w:b/>
          <w:bCs/>
        </w:rPr>
        <w:t>s</w:t>
      </w:r>
      <w:r>
        <w:rPr>
          <w:rFonts w:ascii="Open Sans" w:hAnsi="Open Sans"/>
        </w:rPr>
        <w:t>: reddit_api.py</w:t>
      </w:r>
      <w:r w:rsidR="003F628C">
        <w:rPr>
          <w:rFonts w:ascii="Open Sans" w:hAnsi="Open Sans"/>
        </w:rPr>
        <w:t>, comments_statistics.py</w:t>
      </w:r>
    </w:p>
    <w:p w:rsidR="00E2140A" w:rsidRPr="001D7E9D" w:rsidRDefault="00E2140A" w:rsidP="006B74B9">
      <w:pPr>
        <w:pStyle w:val="ListParagraph"/>
        <w:numPr>
          <w:ilvl w:val="0"/>
          <w:numId w:val="9"/>
        </w:numPr>
        <w:rPr>
          <w:rFonts w:ascii="Open Sans" w:hAnsi="Open Sans"/>
        </w:rPr>
      </w:pPr>
      <w:r w:rsidRPr="001D7E9D">
        <w:rPr>
          <w:rFonts w:ascii="Open Sans" w:hAnsi="Open Sans"/>
        </w:rPr>
        <w:t xml:space="preserve">Build a feature representation for </w:t>
      </w:r>
      <w:r w:rsidR="006B74B9">
        <w:rPr>
          <w:rFonts w:ascii="Open Sans" w:hAnsi="Open Sans"/>
        </w:rPr>
        <w:t>all</w:t>
      </w:r>
      <w:r w:rsidRPr="001D7E9D">
        <w:rPr>
          <w:rFonts w:ascii="Open Sans" w:hAnsi="Open Sans"/>
        </w:rPr>
        <w:t xml:space="preserve"> units.</w:t>
      </w:r>
    </w:p>
    <w:p w:rsidR="00BF64DC" w:rsidRPr="00BF64DC" w:rsidRDefault="001D7E9D" w:rsidP="0017733C">
      <w:pPr>
        <w:pStyle w:val="ListParagraph"/>
        <w:rPr>
          <w:rFonts w:ascii="Open Sans" w:hAnsi="Open Sans"/>
        </w:rPr>
      </w:pPr>
      <w:r>
        <w:rPr>
          <w:rFonts w:ascii="Open Sans" w:hAnsi="Open Sans"/>
        </w:rPr>
        <w:t xml:space="preserve">Each unit is represented by a feature vector of length </w:t>
      </w:r>
      <w:r w:rsidR="0017733C">
        <w:rPr>
          <w:rFonts w:ascii="Open Sans" w:hAnsi="Open Sans"/>
        </w:rPr>
        <w:t>50</w:t>
      </w:r>
      <w:r w:rsidR="00BF64DC">
        <w:rPr>
          <w:rFonts w:ascii="Open Sans" w:hAnsi="Open Sans"/>
        </w:rPr>
        <w:t xml:space="preserve">, while sentiment features are 3 columns each </w:t>
      </w:r>
      <w:r w:rsidR="00BF3A2B">
        <w:rPr>
          <w:rFonts w:ascii="Open Sans" w:hAnsi="Open Sans"/>
        </w:rPr>
        <w:t>&lt;</w:t>
      </w:r>
      <w:r w:rsidR="00BF64DC">
        <w:rPr>
          <w:rFonts w:ascii="Open Sans" w:hAnsi="Open Sans"/>
        </w:rPr>
        <w:t>positive, negative, objective)</w:t>
      </w:r>
      <w:r w:rsidR="00BF3A2B">
        <w:rPr>
          <w:rFonts w:ascii="Open Sans" w:hAnsi="Open Sans"/>
        </w:rPr>
        <w:t>&gt;</w:t>
      </w:r>
      <w:r w:rsidR="000F3F49">
        <w:rPr>
          <w:rFonts w:ascii="Open Sans" w:hAnsi="Open Sans"/>
        </w:rPr>
        <w:t xml:space="preserve">, </w:t>
      </w:r>
      <w:r w:rsidR="00BF64DC">
        <w:rPr>
          <w:rFonts w:ascii="Open Sans" w:hAnsi="Open Sans"/>
        </w:rPr>
        <w:t>top</w:t>
      </w:r>
      <w:r w:rsidR="00693399">
        <w:rPr>
          <w:rFonts w:ascii="Open Sans" w:hAnsi="Open Sans"/>
        </w:rPr>
        <w:t>ic</w:t>
      </w:r>
      <w:r w:rsidR="00084BC3">
        <w:rPr>
          <w:rFonts w:ascii="Open Sans" w:hAnsi="Open Sans"/>
        </w:rPr>
        <w:t>s</w:t>
      </w:r>
      <w:r w:rsidR="00AF0CB8">
        <w:rPr>
          <w:rFonts w:ascii="Open Sans" w:hAnsi="Open Sans"/>
        </w:rPr>
        <w:t xml:space="preserve"> feature composed of 15 topics, similarity feature is based on cosine similarity between l2 normalized tfidf vector of all the text written by the commenter and the submitter until the (while the idf is learned on all the data)</w:t>
      </w:r>
      <w:r w:rsidR="000F3F49">
        <w:rPr>
          <w:rFonts w:ascii="Open Sans" w:hAnsi="Open Sans"/>
        </w:rPr>
        <w:t xml:space="preserve">, and finally the treatment </w:t>
      </w:r>
      <w:r w:rsidR="00325B62">
        <w:rPr>
          <w:rFonts w:ascii="Open Sans" w:hAnsi="Open Sans"/>
        </w:rPr>
        <w:t xml:space="preserve">is recognized in a comment if the quoting symbol appears: “&gt;” together with the entire quote is taken from the submission or from the parent comment as long as the parent is the </w:t>
      </w:r>
      <w:r w:rsidR="00B91CCA">
        <w:rPr>
          <w:rFonts w:ascii="Open Sans" w:hAnsi="Open Sans"/>
        </w:rPr>
        <w:t>submitter</w:t>
      </w:r>
      <w:r w:rsidR="00325B62">
        <w:rPr>
          <w:rFonts w:ascii="Open Sans" w:hAnsi="Open Sans"/>
        </w:rPr>
        <w:t xml:space="preserve">. </w:t>
      </w:r>
    </w:p>
    <w:p w:rsidR="00DE0B25" w:rsidRPr="00DE0B25" w:rsidRDefault="00DE0B25" w:rsidP="00B91CCA">
      <w:pPr>
        <w:pStyle w:val="ListParagraph"/>
        <w:rPr>
          <w:rFonts w:ascii="Open Sans" w:hAnsi="Open Sans"/>
        </w:rPr>
      </w:pPr>
      <w:r w:rsidRPr="00A70EA7">
        <w:rPr>
          <w:rFonts w:ascii="Open Sans" w:hAnsi="Open Sans"/>
          <w:b/>
          <w:bCs/>
        </w:rPr>
        <w:t>Module</w:t>
      </w:r>
      <w:r>
        <w:rPr>
          <w:rFonts w:ascii="Open Sans" w:hAnsi="Open Sans"/>
          <w:b/>
          <w:bCs/>
        </w:rPr>
        <w:t>s:</w:t>
      </w:r>
      <w:r w:rsidRPr="00DE0B25">
        <w:rPr>
          <w:rFonts w:ascii="Open Sans" w:hAnsi="Open Sans"/>
        </w:rPr>
        <w:t xml:space="preserve"> </w:t>
      </w:r>
      <w:r>
        <w:rPr>
          <w:rFonts w:ascii="Open Sans" w:hAnsi="Open Sans"/>
        </w:rPr>
        <w:t>createF</w:t>
      </w:r>
      <w:r w:rsidRPr="00DE0B25">
        <w:rPr>
          <w:rFonts w:ascii="Open Sans" w:hAnsi="Open Sans"/>
        </w:rPr>
        <w:t>eatures_delta.py</w:t>
      </w:r>
      <w:r>
        <w:rPr>
          <w:rFonts w:ascii="Open Sans" w:hAnsi="Open Sans"/>
        </w:rPr>
        <w:t>, sim_feature.py</w:t>
      </w:r>
    </w:p>
    <w:p w:rsidR="00084BC3" w:rsidRDefault="00E2140A" w:rsidP="00E2224A">
      <w:pPr>
        <w:pStyle w:val="ListParagraph"/>
        <w:numPr>
          <w:ilvl w:val="0"/>
          <w:numId w:val="9"/>
        </w:numPr>
        <w:rPr>
          <w:rFonts w:ascii="Open Sans" w:hAnsi="Open Sans"/>
        </w:rPr>
      </w:pPr>
      <w:r w:rsidRPr="00DE1D0B">
        <w:rPr>
          <w:rFonts w:ascii="Open Sans" w:hAnsi="Open Sans"/>
        </w:rPr>
        <w:t>Analyze statistics</w:t>
      </w:r>
      <w:r w:rsidR="00DE1D0B" w:rsidRPr="00DE1D0B">
        <w:rPr>
          <w:rFonts w:ascii="Open Sans" w:hAnsi="Open Sans"/>
        </w:rPr>
        <w:t xml:space="preserve">. </w:t>
      </w:r>
    </w:p>
    <w:p w:rsidR="00E2140A" w:rsidRDefault="00DE1D0B" w:rsidP="00B91CCA">
      <w:pPr>
        <w:pStyle w:val="ListParagraph"/>
        <w:rPr>
          <w:rFonts w:ascii="Open Sans" w:hAnsi="Open Sans"/>
        </w:rPr>
      </w:pPr>
      <w:r w:rsidRPr="00DE1D0B">
        <w:rPr>
          <w:rFonts w:ascii="Open Sans" w:hAnsi="Open Sans"/>
        </w:rPr>
        <w:t xml:space="preserve">For each feature calculates </w:t>
      </w:r>
      <w:r w:rsidR="00B91CCA">
        <w:rPr>
          <w:rFonts w:ascii="Open Sans" w:hAnsi="Open Sans"/>
        </w:rPr>
        <w:t>seven</w:t>
      </w:r>
      <w:r w:rsidRPr="00DE1D0B">
        <w:rPr>
          <w:rFonts w:ascii="Open Sans" w:hAnsi="Open Sans"/>
        </w:rPr>
        <w:t xml:space="preserve"> statistic measures for treatment group and control group separately</w:t>
      </w:r>
      <w:r>
        <w:rPr>
          <w:rFonts w:ascii="Open Sans" w:hAnsi="Open Sans"/>
        </w:rPr>
        <w:t xml:space="preserve"> as an indication before and after the matching to understand the matching’s effect.</w:t>
      </w:r>
    </w:p>
    <w:p w:rsidR="006B74B9" w:rsidRDefault="00B91CCA" w:rsidP="008F3D18">
      <w:pPr>
        <w:pStyle w:val="ListParagraph"/>
        <w:rPr>
          <w:rFonts w:ascii="Open Sans" w:hAnsi="Open Sans"/>
        </w:rPr>
      </w:pPr>
      <w:r>
        <w:rPr>
          <w:rFonts w:ascii="Open Sans" w:hAnsi="Open Sans"/>
        </w:rPr>
        <w:t xml:space="preserve">The </w:t>
      </w:r>
      <w:r w:rsidR="008F3D18">
        <w:rPr>
          <w:rFonts w:ascii="Open Sans" w:hAnsi="Open Sans"/>
        </w:rPr>
        <w:t>ones</w:t>
      </w:r>
      <w:r>
        <w:rPr>
          <w:rFonts w:ascii="Open Sans" w:hAnsi="Open Sans"/>
        </w:rPr>
        <w:t xml:space="preserve"> </w:t>
      </w:r>
      <w:r w:rsidR="008F3D18">
        <w:rPr>
          <w:rFonts w:ascii="Open Sans" w:hAnsi="Open Sans"/>
        </w:rPr>
        <w:t>constitute the strongest indications for overlap improvement for each of the features are:</w:t>
      </w:r>
    </w:p>
    <w:p w:rsidR="008F3D18" w:rsidRPr="008F3D18" w:rsidRDefault="008F3D18" w:rsidP="008F3D18">
      <w:pPr>
        <w:pStyle w:val="ListParagraph"/>
        <w:numPr>
          <w:ilvl w:val="0"/>
          <w:numId w:val="12"/>
        </w:numPr>
        <w:rPr>
          <w:rFonts w:ascii="Open Sans" w:hAnsi="Open Sans"/>
        </w:rPr>
      </w:pPr>
      <w:r>
        <w:rPr>
          <w:rFonts w:ascii="Open Sans" w:hAnsi="Open Sans"/>
        </w:rPr>
        <w:t>Standardized difference</w:t>
      </w:r>
      <w:r w:rsidR="002E2714">
        <w:rPr>
          <w:rFonts w:ascii="Open Sans" w:hAnsi="Open Sans"/>
        </w:rPr>
        <w:t>:</w:t>
      </w:r>
      <w:r>
        <w:rPr>
          <w:rFonts w:ascii="Open Sans" w:hAnsi="Open Sans"/>
        </w:rPr>
        <w:t xml:space="preserve"> </w:t>
      </w: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c</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num>
                  <m:den>
                    <m:r>
                      <w:rPr>
                        <w:rFonts w:ascii="Cambria Math" w:hAnsi="Cambria Math"/>
                      </w:rPr>
                      <m:t>2</m:t>
                    </m:r>
                  </m:den>
                </m:f>
              </m:e>
            </m:rad>
          </m:den>
        </m:f>
      </m:oMath>
      <w:r>
        <w:rPr>
          <w:rFonts w:ascii="Open Sans" w:eastAsiaTheme="minorEastAsia" w:hAnsi="Open Sans"/>
        </w:rPr>
        <w:t xml:space="preserve"> </w:t>
      </w:r>
    </w:p>
    <w:p w:rsidR="008F3D18" w:rsidRPr="0071644B" w:rsidRDefault="008F3D18" w:rsidP="0071644B">
      <w:pPr>
        <w:pStyle w:val="ListParagraph"/>
        <w:numPr>
          <w:ilvl w:val="1"/>
          <w:numId w:val="12"/>
        </w:numPr>
        <w:rPr>
          <w:rFonts w:ascii="Open Sans" w:hAnsi="Open San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oMath>
      <w:r>
        <w:rPr>
          <w:rFonts w:ascii="Open Sans" w:eastAsiaTheme="minorEastAsia" w:hAnsi="Open Sans"/>
        </w:rPr>
        <w:t xml:space="preserve"> </w:t>
      </w:r>
      <w:proofErr w:type="gramStart"/>
      <w:r w:rsidR="0071644B">
        <w:rPr>
          <w:rFonts w:ascii="Open Sans" w:eastAsiaTheme="minorEastAsia" w:hAnsi="Open Sans"/>
        </w:rPr>
        <w:t>and</w:t>
      </w:r>
      <w:proofErr w:type="gramEnd"/>
      <w:r w:rsidR="0071644B">
        <w:rPr>
          <w:rFonts w:ascii="Open Sans" w:eastAsiaTheme="minorEastAsia" w:hAnsi="Open San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c</m:t>
                </m:r>
              </m:sub>
            </m:sSub>
          </m:e>
        </m:acc>
        <m:r>
          <w:rPr>
            <w:rFonts w:ascii="Cambria Math" w:hAnsi="Cambria Math"/>
          </w:rPr>
          <m:t xml:space="preserve"> </m:t>
        </m:r>
      </m:oMath>
      <w:r w:rsidR="0071644B">
        <w:rPr>
          <w:rFonts w:ascii="Open Sans" w:eastAsiaTheme="minorEastAsia" w:hAnsi="Open Sans"/>
        </w:rPr>
        <w:t>are</w:t>
      </w:r>
      <w:r>
        <w:rPr>
          <w:rFonts w:ascii="Open Sans" w:eastAsiaTheme="minorEastAsia" w:hAnsi="Open Sans"/>
        </w:rPr>
        <w:t xml:space="preserve"> the mean of the treated </w:t>
      </w:r>
      <w:r w:rsidR="0071644B">
        <w:rPr>
          <w:rFonts w:ascii="Open Sans" w:eastAsiaTheme="minorEastAsia" w:hAnsi="Open Sans"/>
        </w:rPr>
        <w:t>and control units accordingly in a specific feature.</w:t>
      </w:r>
    </w:p>
    <w:p w:rsidR="0071644B" w:rsidRPr="00AC4C2D" w:rsidRDefault="0071644B" w:rsidP="0071644B">
      <w:pPr>
        <w:pStyle w:val="ListParagraph"/>
        <w:numPr>
          <w:ilvl w:val="1"/>
          <w:numId w:val="12"/>
        </w:numPr>
        <w:rPr>
          <w:rFonts w:ascii="Open Sans" w:hAnsi="Open Sans"/>
        </w:rPr>
      </w:pP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 xml:space="preserve"> </m:t>
        </m:r>
      </m:oMath>
      <w:proofErr w:type="gramStart"/>
      <w:r w:rsidRPr="0071644B">
        <w:rPr>
          <w:rFonts w:ascii="Open Sans" w:eastAsiaTheme="minorEastAsia" w:hAnsi="Open Sans"/>
        </w:rPr>
        <w:t>and</w:t>
      </w:r>
      <w:proofErr w:type="gramEnd"/>
      <w:r w:rsidRPr="0071644B">
        <w:rPr>
          <w:rFonts w:ascii="Open Sans" w:eastAsiaTheme="minorEastAsia" w:hAnsi="Open Sans"/>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c</m:t>
            </m:r>
          </m:sub>
          <m:sup>
            <m:r>
              <w:rPr>
                <w:rFonts w:ascii="Cambria Math" w:hAnsi="Cambria Math"/>
              </w:rPr>
              <m:t>2</m:t>
            </m:r>
          </m:sup>
        </m:sSubSup>
      </m:oMath>
      <w:r w:rsidRPr="0071644B">
        <w:rPr>
          <w:rFonts w:ascii="Open Sans" w:eastAsiaTheme="minorEastAsia" w:hAnsi="Open Sans"/>
        </w:rPr>
        <w:t xml:space="preserve">are the </w:t>
      </w:r>
      <w:r>
        <w:rPr>
          <w:rFonts w:ascii="Open Sans" w:eastAsiaTheme="minorEastAsia" w:hAnsi="Open Sans"/>
        </w:rPr>
        <w:t>variance</w:t>
      </w:r>
      <w:r w:rsidRPr="0071644B">
        <w:rPr>
          <w:rFonts w:ascii="Open Sans" w:eastAsiaTheme="minorEastAsia" w:hAnsi="Open Sans"/>
        </w:rPr>
        <w:t xml:space="preserve"> of the treated and control units accordingly in a specific feature.</w:t>
      </w:r>
    </w:p>
    <w:p w:rsidR="00AC4C2D" w:rsidRPr="00AC4C2D" w:rsidRDefault="00AC4C2D" w:rsidP="00AC4C2D">
      <w:pPr>
        <w:pStyle w:val="ListParagraph"/>
        <w:numPr>
          <w:ilvl w:val="0"/>
          <w:numId w:val="12"/>
        </w:numPr>
        <w:rPr>
          <w:rFonts w:ascii="Open Sans" w:hAnsi="Open Sans"/>
        </w:rPr>
      </w:pPr>
      <w:r>
        <w:rPr>
          <w:rFonts w:ascii="Open Sans" w:hAnsi="Open Sans"/>
        </w:rPr>
        <w:t xml:space="preserve">% reduction in imbalance: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before matching standarized difference</m:t>
                </m:r>
              </m:e>
            </m:d>
          </m:num>
          <m:den>
            <m:d>
              <m:dPr>
                <m:begChr m:val="|"/>
                <m:endChr m:val="|"/>
                <m:ctrlPr>
                  <w:rPr>
                    <w:rFonts w:ascii="Cambria Math" w:hAnsi="Cambria Math"/>
                    <w:i/>
                  </w:rPr>
                </m:ctrlPr>
              </m:dPr>
              <m:e>
                <m:r>
                  <w:rPr>
                    <w:rFonts w:ascii="Cambria Math" w:hAnsi="Cambria Math"/>
                  </w:rPr>
                  <m:t>after matching standarized difference</m:t>
                </m:r>
              </m:e>
            </m:d>
            <m:r>
              <w:rPr>
                <w:rFonts w:ascii="Cambria Math" w:hAnsi="Cambria Math"/>
              </w:rPr>
              <m:t>-1</m:t>
            </m:r>
          </m:den>
        </m:f>
        <m:r>
          <w:rPr>
            <w:rFonts w:ascii="Cambria Math" w:hAnsi="Cambria Math"/>
          </w:rPr>
          <m:t>*100</m:t>
        </m:r>
      </m:oMath>
    </w:p>
    <w:p w:rsidR="003F628C" w:rsidRPr="003F628C" w:rsidRDefault="00DE0B25" w:rsidP="003F628C">
      <w:pPr>
        <w:pStyle w:val="ListParagraph"/>
        <w:rPr>
          <w:rFonts w:ascii="Open Sans" w:hAnsi="Open Sans"/>
        </w:rPr>
      </w:pPr>
      <w:r w:rsidRPr="00A70EA7">
        <w:rPr>
          <w:rFonts w:ascii="Open Sans" w:hAnsi="Open Sans"/>
          <w:b/>
          <w:bCs/>
        </w:rPr>
        <w:t>Module</w:t>
      </w:r>
      <w:r>
        <w:rPr>
          <w:rFonts w:ascii="Open Sans" w:hAnsi="Open Sans"/>
          <w:b/>
          <w:bCs/>
        </w:rPr>
        <w:t>s:</w:t>
      </w:r>
      <w:r w:rsidRPr="003F628C">
        <w:rPr>
          <w:rFonts w:ascii="Open Sans" w:hAnsi="Open Sans"/>
        </w:rPr>
        <w:t xml:space="preserve"> </w:t>
      </w:r>
      <w:r w:rsidR="003F628C" w:rsidRPr="003F628C">
        <w:rPr>
          <w:rFonts w:ascii="Open Sans" w:hAnsi="Open Sans"/>
        </w:rPr>
        <w:t>Covariate_imbalance.py</w:t>
      </w:r>
    </w:p>
    <w:p w:rsidR="00E2140A" w:rsidRPr="00B71351" w:rsidRDefault="00B71351" w:rsidP="00B71351">
      <w:pPr>
        <w:pStyle w:val="ListParagraph"/>
        <w:numPr>
          <w:ilvl w:val="0"/>
          <w:numId w:val="9"/>
        </w:numPr>
        <w:rPr>
          <w:rFonts w:ascii="Open Sans" w:hAnsi="Open Sans"/>
        </w:rPr>
      </w:pPr>
      <w:r w:rsidRPr="00B71351">
        <w:rPr>
          <w:rFonts w:ascii="Open Sans" w:hAnsi="Open Sans"/>
        </w:rPr>
        <w:t>P</w:t>
      </w:r>
      <w:r w:rsidR="00E2140A" w:rsidRPr="00B71351">
        <w:rPr>
          <w:rFonts w:ascii="Open Sans" w:hAnsi="Open Sans"/>
        </w:rPr>
        <w:t>ropensity method</w:t>
      </w:r>
      <w:r>
        <w:rPr>
          <w:rFonts w:ascii="Open Sans" w:hAnsi="Open Sans"/>
        </w:rPr>
        <w:t>.</w:t>
      </w:r>
    </w:p>
    <w:p w:rsidR="00084BC3" w:rsidRDefault="00084BC3" w:rsidP="00084BC3">
      <w:pPr>
        <w:pStyle w:val="ListParagraph"/>
        <w:rPr>
          <w:rFonts w:ascii="Open Sans" w:hAnsi="Open Sans"/>
        </w:rPr>
      </w:pPr>
      <w:r>
        <w:rPr>
          <w:rFonts w:ascii="Open Sans" w:hAnsi="Open Sans"/>
        </w:rPr>
        <w:t>Estimates the propensity score based on three methods- logistic regression, liner regression and probit</w:t>
      </w:r>
      <w:r w:rsidR="00B71351">
        <w:rPr>
          <w:rFonts w:ascii="Open Sans" w:hAnsi="Open Sans"/>
        </w:rPr>
        <w:t xml:space="preserve">. Creates </w:t>
      </w:r>
      <w:r w:rsidR="00DB3C95">
        <w:rPr>
          <w:rFonts w:ascii="Open Sans" w:hAnsi="Open Sans"/>
        </w:rPr>
        <w:t>a</w:t>
      </w:r>
      <w:r w:rsidR="00B71351">
        <w:rPr>
          <w:rFonts w:ascii="Open Sans" w:hAnsi="Open Sans"/>
        </w:rPr>
        <w:t xml:space="preserve"> histogram for each group.</w:t>
      </w:r>
      <w:r w:rsidR="006B74B9">
        <w:rPr>
          <w:rFonts w:ascii="Open Sans" w:hAnsi="Open Sans"/>
        </w:rPr>
        <w:t xml:space="preserve"> Chosen propensity is based on logistic regression.</w:t>
      </w:r>
    </w:p>
    <w:p w:rsidR="00DE0B25" w:rsidRPr="00E2224A" w:rsidRDefault="00DE0B25" w:rsidP="00DE0B25">
      <w:pPr>
        <w:pStyle w:val="ListParagraph"/>
        <w:rPr>
          <w:rFonts w:ascii="Open Sans" w:hAnsi="Open Sans"/>
        </w:rPr>
      </w:pPr>
      <w:r w:rsidRPr="00A70EA7">
        <w:rPr>
          <w:rFonts w:ascii="Open Sans" w:hAnsi="Open Sans"/>
          <w:b/>
          <w:bCs/>
        </w:rPr>
        <w:t>Module</w:t>
      </w:r>
      <w:r>
        <w:rPr>
          <w:rFonts w:ascii="Open Sans" w:hAnsi="Open Sans"/>
          <w:b/>
          <w:bCs/>
        </w:rPr>
        <w:t>s:</w:t>
      </w:r>
      <w:r>
        <w:rPr>
          <w:rFonts w:ascii="Open Sans" w:hAnsi="Open Sans"/>
        </w:rPr>
        <w:t xml:space="preserve"> propensity_score_hist.py</w:t>
      </w:r>
    </w:p>
    <w:p w:rsidR="00E2140A" w:rsidRDefault="008E20A3" w:rsidP="008E20A3">
      <w:pPr>
        <w:pStyle w:val="ListParagraph"/>
        <w:numPr>
          <w:ilvl w:val="0"/>
          <w:numId w:val="9"/>
        </w:numPr>
        <w:rPr>
          <w:rFonts w:ascii="Open Sans" w:hAnsi="Open Sans"/>
        </w:rPr>
      </w:pPr>
      <w:r w:rsidRPr="008E20A3">
        <w:rPr>
          <w:rFonts w:ascii="Open Sans" w:hAnsi="Open Sans"/>
        </w:rPr>
        <w:t>Common support and KNN matching method based on Propensity</w:t>
      </w:r>
      <w:r>
        <w:rPr>
          <w:rFonts w:ascii="Open Sans" w:hAnsi="Open Sans"/>
        </w:rPr>
        <w:t xml:space="preserve"> score</w:t>
      </w:r>
      <w:r w:rsidRPr="008E20A3">
        <w:rPr>
          <w:rFonts w:ascii="Open Sans" w:hAnsi="Open Sans"/>
        </w:rPr>
        <w:t xml:space="preserve">. </w:t>
      </w:r>
    </w:p>
    <w:p w:rsidR="008E20A3" w:rsidRDefault="008E20A3" w:rsidP="008E20A3">
      <w:pPr>
        <w:pStyle w:val="ListParagraph"/>
        <w:rPr>
          <w:rFonts w:ascii="Open Sans" w:eastAsiaTheme="minorEastAsia" w:hAnsi="Open Sans"/>
        </w:rPr>
      </w:pPr>
      <w:r>
        <w:rPr>
          <w:rFonts w:ascii="Open Sans" w:hAnsi="Open Sans"/>
        </w:rPr>
        <w:lastRenderedPageBreak/>
        <w:t xml:space="preserve">In order for overlap between treatment and control to exist, combined with the second assumption of common support - </w:t>
      </w:r>
      <m:oMath>
        <m:r>
          <w:rPr>
            <w:rFonts w:ascii="Cambria Math" w:hAnsi="Cambria Math"/>
          </w:rPr>
          <m:t>p</m:t>
        </m:r>
        <m:d>
          <m:dPr>
            <m:ctrlPr>
              <w:rPr>
                <w:rFonts w:ascii="Cambria Math" w:hAnsi="Cambria Math"/>
                <w:i/>
              </w:rPr>
            </m:ctrlPr>
          </m:dPr>
          <m:e>
            <m:r>
              <w:rPr>
                <w:rFonts w:ascii="Cambria Math" w:hAnsi="Cambria Math"/>
              </w:rPr>
              <m:t>T=t</m:t>
            </m:r>
          </m:e>
          <m:e>
            <m:r>
              <w:rPr>
                <w:rFonts w:ascii="Cambria Math" w:hAnsi="Cambria Math"/>
              </w:rPr>
              <m:t>X=x</m:t>
            </m:r>
          </m:e>
        </m:d>
        <m:r>
          <w:rPr>
            <w:rFonts w:ascii="Cambria Math" w:hAnsi="Cambria Math"/>
          </w:rPr>
          <m:t>&gt;0 ∀t,x</m:t>
        </m:r>
      </m:oMath>
      <w:r>
        <w:rPr>
          <w:rFonts w:ascii="Open Sans" w:eastAsiaTheme="minorEastAsia" w:hAnsi="Open Sans"/>
        </w:rPr>
        <w:t>, min/max thresholds are calculated according to the units’ propensity score and all units crossing the thresholds are removed.</w:t>
      </w:r>
    </w:p>
    <w:p w:rsidR="008E20A3" w:rsidRDefault="008E20A3" w:rsidP="008E20A3">
      <w:pPr>
        <w:pStyle w:val="ListParagraph"/>
        <w:rPr>
          <w:rFonts w:ascii="Open Sans" w:eastAsiaTheme="minorEastAsia" w:hAnsi="Open Sans"/>
        </w:rPr>
      </w:pPr>
      <w:r>
        <w:rPr>
          <w:rFonts w:ascii="Open Sans" w:eastAsiaTheme="minorEastAsia" w:hAnsi="Open Sans"/>
        </w:rPr>
        <w:t>Then, KNN is performed with the desired settings i.e. number of chosen neighbors,</w:t>
      </w:r>
      <w:r w:rsidR="00841E80">
        <w:rPr>
          <w:rFonts w:ascii="Open Sans" w:eastAsiaTheme="minorEastAsia" w:hAnsi="Open Sans"/>
        </w:rPr>
        <w:t xml:space="preserve"> sampling with replaceme</w:t>
      </w:r>
      <w:bookmarkStart w:id="0" w:name="_GoBack"/>
      <w:bookmarkEnd w:id="0"/>
      <w:r w:rsidR="00841E80">
        <w:rPr>
          <w:rFonts w:ascii="Open Sans" w:eastAsiaTheme="minorEastAsia" w:hAnsi="Open Sans"/>
        </w:rPr>
        <w:t xml:space="preserve">nt etc., between treatment and control </w:t>
      </w:r>
      <w:r w:rsidR="00AC5772">
        <w:rPr>
          <w:rFonts w:ascii="Open Sans" w:eastAsiaTheme="minorEastAsia" w:hAnsi="Open Sans"/>
        </w:rPr>
        <w:t xml:space="preserve">in order </w:t>
      </w:r>
      <w:r w:rsidR="00841E80">
        <w:rPr>
          <w:rFonts w:ascii="Open Sans" w:eastAsiaTheme="minorEastAsia" w:hAnsi="Open Sans"/>
        </w:rPr>
        <w:t>to match units.</w:t>
      </w:r>
    </w:p>
    <w:p w:rsidR="008A1A4D" w:rsidRPr="00780104" w:rsidRDefault="00780104" w:rsidP="00780104">
      <w:pPr>
        <w:pStyle w:val="ListParagraph"/>
        <w:rPr>
          <w:rFonts w:ascii="Open Sans" w:eastAsiaTheme="minorEastAsia" w:hAnsi="Open Sans"/>
        </w:rPr>
      </w:pPr>
      <w:r w:rsidRPr="00A70EA7">
        <w:rPr>
          <w:rFonts w:ascii="Open Sans" w:eastAsiaTheme="minorEastAsia" w:hAnsi="Open Sans"/>
          <w:b/>
          <w:bCs/>
        </w:rPr>
        <w:t>Module</w:t>
      </w:r>
      <w:r w:rsidR="00DE0B25">
        <w:rPr>
          <w:rFonts w:ascii="Open Sans" w:eastAsiaTheme="minorEastAsia" w:hAnsi="Open Sans"/>
          <w:b/>
          <w:bCs/>
        </w:rPr>
        <w:t>s</w:t>
      </w:r>
      <w:r>
        <w:rPr>
          <w:rFonts w:ascii="Open Sans" w:eastAsiaTheme="minorEastAsia" w:hAnsi="Open Sans"/>
        </w:rPr>
        <w:t>: matching.py</w:t>
      </w:r>
    </w:p>
    <w:p w:rsidR="00E2140A" w:rsidRDefault="00716490" w:rsidP="00C90CB8">
      <w:pPr>
        <w:pStyle w:val="ListParagraph"/>
        <w:numPr>
          <w:ilvl w:val="0"/>
          <w:numId w:val="9"/>
        </w:numPr>
        <w:rPr>
          <w:rFonts w:ascii="Open Sans" w:hAnsi="Open Sans"/>
        </w:rPr>
      </w:pPr>
      <w:r>
        <w:rPr>
          <w:rFonts w:ascii="Open Sans" w:hAnsi="Open Sans"/>
        </w:rPr>
        <w:t xml:space="preserve">In order to be able to measure the ATE of any feature on the outcome, there is a need to prepare the settings for it, therefore a machine learning model is trained, </w:t>
      </w:r>
      <w:r w:rsidR="00C90CB8">
        <w:rPr>
          <w:rFonts w:ascii="Open Sans" w:hAnsi="Open Sans"/>
        </w:rPr>
        <w:t xml:space="preserve">for choosing the best model, we trained 16 different ones, including random forest, multinomial Naïve Bayes, perceptron etc. with Kfold = 14 and chose the model that yielded the best AUC, </w:t>
      </w:r>
      <w:r w:rsidR="00780104">
        <w:rPr>
          <w:rFonts w:ascii="Open Sans" w:hAnsi="Open Sans"/>
        </w:rPr>
        <w:t xml:space="preserve">which was </w:t>
      </w:r>
      <w:r w:rsidRPr="006B74B9">
        <w:rPr>
          <w:rFonts w:ascii="Open Sans" w:hAnsi="Open Sans"/>
          <w:highlight w:val="cyan"/>
        </w:rPr>
        <w:t>logistic regression</w:t>
      </w:r>
      <w:r w:rsidR="00C90CB8">
        <w:rPr>
          <w:rFonts w:ascii="Open Sans" w:hAnsi="Open Sans"/>
        </w:rPr>
        <w:t>.</w:t>
      </w:r>
    </w:p>
    <w:p w:rsidR="00780104" w:rsidRPr="00E2224A" w:rsidRDefault="00780104" w:rsidP="00B91CCA">
      <w:pPr>
        <w:pStyle w:val="ListParagraph"/>
        <w:rPr>
          <w:rFonts w:ascii="Open Sans" w:hAnsi="Open Sans"/>
        </w:rPr>
      </w:pPr>
      <w:r w:rsidRPr="00A70EA7">
        <w:rPr>
          <w:rFonts w:ascii="Open Sans" w:hAnsi="Open Sans"/>
          <w:b/>
          <w:bCs/>
        </w:rPr>
        <w:t>Module</w:t>
      </w:r>
      <w:r w:rsidR="00DE0B25">
        <w:rPr>
          <w:rFonts w:ascii="Open Sans" w:hAnsi="Open Sans"/>
          <w:b/>
          <w:bCs/>
        </w:rPr>
        <w:t>s</w:t>
      </w:r>
      <w:r>
        <w:rPr>
          <w:rFonts w:ascii="Open Sans" w:hAnsi="Open Sans"/>
        </w:rPr>
        <w:t>: Classifier_</w:t>
      </w:r>
      <w:r w:rsidR="00B91CCA">
        <w:rPr>
          <w:rFonts w:ascii="Open Sans" w:hAnsi="Open Sans"/>
        </w:rPr>
        <w:t>delta_by</w:t>
      </w:r>
      <w:r>
        <w:rPr>
          <w:rFonts w:ascii="Open Sans" w:hAnsi="Open Sans"/>
        </w:rPr>
        <w:t>_feature</w:t>
      </w:r>
      <w:r w:rsidR="00B91CCA">
        <w:rPr>
          <w:rFonts w:ascii="Open Sans" w:hAnsi="Open Sans"/>
        </w:rPr>
        <w:t>s_treatment</w:t>
      </w:r>
      <w:r>
        <w:rPr>
          <w:rFonts w:ascii="Open Sans" w:hAnsi="Open Sans"/>
        </w:rPr>
        <w:t>.py</w:t>
      </w:r>
    </w:p>
    <w:p w:rsidR="00E2140A" w:rsidRDefault="00716490" w:rsidP="00B91CCA">
      <w:pPr>
        <w:pStyle w:val="ListParagraph"/>
        <w:numPr>
          <w:ilvl w:val="0"/>
          <w:numId w:val="9"/>
        </w:numPr>
        <w:rPr>
          <w:rFonts w:ascii="Open Sans" w:hAnsi="Open Sans"/>
        </w:rPr>
      </w:pPr>
      <w:r>
        <w:rPr>
          <w:rFonts w:ascii="Open Sans" w:hAnsi="Open Sans"/>
        </w:rPr>
        <w:t xml:space="preserve">Finally, to </w:t>
      </w:r>
      <w:r w:rsidR="00E2140A" w:rsidRPr="00E2224A">
        <w:rPr>
          <w:rFonts w:ascii="Open Sans" w:hAnsi="Open Sans"/>
        </w:rPr>
        <w:t xml:space="preserve">Measure </w:t>
      </w:r>
      <w:r>
        <w:rPr>
          <w:rFonts w:ascii="Open Sans" w:hAnsi="Open Sans"/>
        </w:rPr>
        <w:t xml:space="preserve">the ATE </w:t>
      </w:r>
      <w:r w:rsidR="00264681">
        <w:rPr>
          <w:rFonts w:ascii="Open Sans" w:hAnsi="Open Sans"/>
        </w:rPr>
        <w:t>using</w:t>
      </w:r>
      <w:r w:rsidR="00E2140A" w:rsidRPr="00E2224A">
        <w:rPr>
          <w:rFonts w:ascii="Open Sans" w:hAnsi="Open Sans"/>
        </w:rPr>
        <w:t xml:space="preserve"> </w:t>
      </w:r>
      <w:r>
        <w:rPr>
          <w:rFonts w:ascii="Open Sans" w:hAnsi="Open Sans"/>
        </w:rPr>
        <w:t xml:space="preserve">the </w:t>
      </w:r>
      <w:r w:rsidR="00E2140A" w:rsidRPr="00E2224A">
        <w:rPr>
          <w:rFonts w:ascii="Open Sans" w:hAnsi="Open Sans"/>
        </w:rPr>
        <w:t>covariate adjustment</w:t>
      </w:r>
      <w:r>
        <w:rPr>
          <w:rFonts w:ascii="Open Sans" w:hAnsi="Open Sans"/>
        </w:rPr>
        <w:t xml:space="preserve"> formula</w:t>
      </w:r>
      <w:r w:rsidR="00264681">
        <w:rPr>
          <w:rFonts w:ascii="Open Sans" w:hAnsi="Open Sans"/>
        </w:rPr>
        <w:t xml:space="preserve">, the </w:t>
      </w:r>
      <w:r w:rsidR="00B91CCA">
        <w:rPr>
          <w:rFonts w:ascii="Open Sans" w:hAnsi="Open Sans"/>
        </w:rPr>
        <w:t>chosen</w:t>
      </w:r>
      <w:r w:rsidR="00264681">
        <w:rPr>
          <w:rFonts w:ascii="Open Sans" w:hAnsi="Open Sans"/>
        </w:rPr>
        <w:t xml:space="preserve"> model predicts on two artificial datasets, one is the control set when given to the model as treatment, w</w:t>
      </w:r>
      <w:r w:rsidR="003C0444">
        <w:rPr>
          <w:rFonts w:ascii="Open Sans" w:hAnsi="Open Sans"/>
        </w:rPr>
        <w:t xml:space="preserve">hile the other is the opposite </w:t>
      </w:r>
      <w:r w:rsidR="00264681">
        <w:rPr>
          <w:rFonts w:ascii="Open Sans" w:hAnsi="Open Sans"/>
        </w:rPr>
        <w:t>meaning the treatment set given as control. Then, the gold label of the unit is compared to the prediction of that unit and the normalized sum represent the ATE</w:t>
      </w:r>
      <w:r w:rsidR="00657F98">
        <w:rPr>
          <w:rFonts w:ascii="Open Sans" w:hAnsi="Open Sans"/>
        </w:rPr>
        <w:t xml:space="preserve"> estimator</w:t>
      </w:r>
      <w:r w:rsidR="00264681">
        <w:rPr>
          <w:rFonts w:ascii="Open Sans" w:hAnsi="Open Sans"/>
        </w:rPr>
        <w:t xml:space="preserve">. </w:t>
      </w:r>
    </w:p>
    <w:p w:rsidR="00A70EA7" w:rsidRPr="00E2224A" w:rsidRDefault="00A70EA7" w:rsidP="00A70EA7">
      <w:pPr>
        <w:pStyle w:val="ListParagraph"/>
        <w:rPr>
          <w:rFonts w:ascii="Open Sans" w:hAnsi="Open Sans"/>
        </w:rPr>
      </w:pPr>
      <w:r w:rsidRPr="00A70EA7">
        <w:rPr>
          <w:rFonts w:ascii="Open Sans" w:hAnsi="Open Sans"/>
          <w:b/>
          <w:bCs/>
        </w:rPr>
        <w:t>Module</w:t>
      </w:r>
      <w:r w:rsidR="00DE0B25">
        <w:rPr>
          <w:rFonts w:ascii="Open Sans" w:hAnsi="Open Sans"/>
          <w:b/>
          <w:bCs/>
        </w:rPr>
        <w:t>s</w:t>
      </w:r>
      <w:r>
        <w:rPr>
          <w:rFonts w:ascii="Open Sans" w:hAnsi="Open Sans"/>
        </w:rPr>
        <w:t>: ATE.py</w:t>
      </w:r>
    </w:p>
    <w:p w:rsidR="00DD462F" w:rsidRDefault="00EB3277" w:rsidP="006D568D">
      <w:pPr>
        <w:rPr>
          <w:rFonts w:ascii="Open Sans" w:hAnsi="Open Sans" w:cs="Open Sans"/>
          <w:b/>
          <w:bCs/>
          <w:highlight w:val="yellow"/>
        </w:rPr>
      </w:pPr>
      <w:r w:rsidRPr="004F5800">
        <w:rPr>
          <w:rFonts w:ascii="Open Sans" w:hAnsi="Open Sans" w:cs="Open Sans"/>
          <w:b/>
          <w:bCs/>
          <w:highlight w:val="yellow"/>
        </w:rPr>
        <w:t>R</w:t>
      </w:r>
      <w:r w:rsidR="00DD462F">
        <w:rPr>
          <w:rFonts w:ascii="Open Sans" w:hAnsi="Open Sans" w:cs="Open Sans"/>
          <w:b/>
          <w:bCs/>
          <w:highlight w:val="yellow"/>
        </w:rPr>
        <w:t>esults and conclusions</w:t>
      </w:r>
    </w:p>
    <w:p w:rsidR="003F141F" w:rsidRDefault="003F141F" w:rsidP="003F141F">
      <w:pPr>
        <w:pStyle w:val="ListParagraph"/>
        <w:numPr>
          <w:ilvl w:val="0"/>
          <w:numId w:val="8"/>
        </w:numPr>
        <w:ind w:left="709"/>
        <w:rPr>
          <w:rFonts w:ascii="Open Sans" w:hAnsi="Open Sans"/>
        </w:rPr>
      </w:pPr>
      <w:r w:rsidRPr="00DE1D0B">
        <w:rPr>
          <w:rFonts w:ascii="Open Sans" w:hAnsi="Open Sans"/>
        </w:rPr>
        <w:t>Analyze statistics</w:t>
      </w:r>
      <w:r>
        <w:rPr>
          <w:rFonts w:ascii="Open Sans" w:hAnsi="Open Sans"/>
        </w:rPr>
        <w:t xml:space="preserve"> results:</w:t>
      </w:r>
    </w:p>
    <w:p w:rsidR="003F141F" w:rsidRDefault="003F141F" w:rsidP="003F141F">
      <w:pPr>
        <w:pStyle w:val="ListParagraph"/>
        <w:ind w:left="709"/>
        <w:rPr>
          <w:rFonts w:ascii="Open Sans" w:hAnsi="Open Sans"/>
        </w:rPr>
      </w:pPr>
      <w:r>
        <w:rPr>
          <w:rFonts w:ascii="Open Sans" w:hAnsi="Open Sans"/>
        </w:rPr>
        <w:t>The following table exhibits the statistics results before and after the matching:</w:t>
      </w:r>
    </w:p>
    <w:p w:rsidR="003F141F" w:rsidRDefault="003F141F" w:rsidP="003F141F">
      <w:pPr>
        <w:pStyle w:val="ListParagraph"/>
        <w:ind w:left="709"/>
        <w:rPr>
          <w:rFonts w:ascii="Open Sans" w:hAnsi="Open Sans"/>
        </w:rPr>
      </w:pPr>
    </w:p>
    <w:p w:rsidR="003F141F" w:rsidRPr="003F141F" w:rsidRDefault="003F141F" w:rsidP="003F141F">
      <w:pPr>
        <w:pStyle w:val="ListParagraph"/>
        <w:ind w:left="709"/>
        <w:rPr>
          <w:rFonts w:ascii="Open Sans" w:hAnsi="Open Sans"/>
        </w:rPr>
      </w:pPr>
      <w:r>
        <w:rPr>
          <w:rFonts w:ascii="Open Sans" w:hAnsi="Open Sans"/>
        </w:rPr>
        <w:t xml:space="preserve">As shown in the table in the % reduction imbalance column show that the standardized difference  </w:t>
      </w:r>
      <w:r w:rsidRPr="003F141F">
        <w:rPr>
          <w:rFonts w:ascii="Open Sans" w:hAnsi="Open Sans"/>
        </w:rPr>
        <w:t xml:space="preserve"> </w:t>
      </w:r>
    </w:p>
    <w:p w:rsidR="003F141F" w:rsidRPr="003F141F" w:rsidRDefault="003F141F" w:rsidP="003F141F">
      <w:pPr>
        <w:pStyle w:val="ListParagraph"/>
        <w:ind w:left="1440"/>
        <w:rPr>
          <w:rFonts w:ascii="Open Sans" w:hAnsi="Open Sans" w:cs="Open Sans"/>
        </w:rPr>
      </w:pPr>
    </w:p>
    <w:p w:rsidR="00EB3277" w:rsidRDefault="00EB3277" w:rsidP="00EB3277">
      <w:pPr>
        <w:rPr>
          <w:rFonts w:ascii="Open Sans" w:hAnsi="Open Sans" w:cs="Open Sans"/>
          <w:b/>
          <w:bCs/>
        </w:rPr>
      </w:pPr>
    </w:p>
    <w:p w:rsidR="00EB3277" w:rsidRPr="00EB3277" w:rsidRDefault="00EB3277" w:rsidP="00EB3277">
      <w:pPr>
        <w:rPr>
          <w:rFonts w:ascii="Open Sans" w:hAnsi="Open Sans" w:cs="Open Sans"/>
          <w:b/>
          <w:bCs/>
        </w:rPr>
      </w:pPr>
    </w:p>
    <w:sectPr w:rsidR="00EB3277" w:rsidRPr="00EB327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C34" w:rsidRDefault="00D14C34" w:rsidP="00B5651C">
      <w:pPr>
        <w:spacing w:after="0" w:line="240" w:lineRule="auto"/>
      </w:pPr>
      <w:r>
        <w:separator/>
      </w:r>
    </w:p>
  </w:endnote>
  <w:endnote w:type="continuationSeparator" w:id="0">
    <w:p w:rsidR="00D14C34" w:rsidRDefault="00D14C34" w:rsidP="00B5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C34" w:rsidRDefault="00D14C34" w:rsidP="00B5651C">
      <w:pPr>
        <w:spacing w:after="0" w:line="240" w:lineRule="auto"/>
      </w:pPr>
      <w:r>
        <w:separator/>
      </w:r>
    </w:p>
  </w:footnote>
  <w:footnote w:type="continuationSeparator" w:id="0">
    <w:p w:rsidR="00D14C34" w:rsidRDefault="00D14C34" w:rsidP="00B56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51C" w:rsidRDefault="00B5651C" w:rsidP="00B5651C">
    <w:pPr>
      <w:pStyle w:val="Header"/>
    </w:pPr>
    <w:r>
      <w:rPr>
        <w:noProof/>
      </w:rPr>
      <w:drawing>
        <wp:anchor distT="0" distB="0" distL="114300" distR="114300" simplePos="0" relativeHeight="251658240" behindDoc="0" locked="0" layoutInCell="1" allowOverlap="1">
          <wp:simplePos x="0" y="0"/>
          <wp:positionH relativeFrom="column">
            <wp:posOffset>-320675</wp:posOffset>
          </wp:positionH>
          <wp:positionV relativeFrom="paragraph">
            <wp:posOffset>4445</wp:posOffset>
          </wp:positionV>
          <wp:extent cx="212090" cy="287655"/>
          <wp:effectExtent l="0" t="0" r="0" b="0"/>
          <wp:wrapThrough wrapText="bothSides">
            <wp:wrapPolygon edited="0">
              <wp:start x="0" y="0"/>
              <wp:lineTo x="0" y="20026"/>
              <wp:lineTo x="19401" y="20026"/>
              <wp:lineTo x="1940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090" cy="287655"/>
                  </a:xfrm>
                  <a:prstGeom prst="rect">
                    <a:avLst/>
                  </a:prstGeom>
                </pic:spPr>
              </pic:pic>
            </a:graphicData>
          </a:graphic>
          <wp14:sizeRelH relativeFrom="margin">
            <wp14:pctWidth>0</wp14:pctWidth>
          </wp14:sizeRelH>
          <wp14:sizeRelV relativeFrom="margin">
            <wp14:pctHeight>0</wp14:pctHeight>
          </wp14:sizeRelV>
        </wp:anchor>
      </w:drawing>
    </w:r>
    <w:r>
      <w:t xml:space="preserve">096260 Introduction to Causal Inference </w:t>
    </w:r>
  </w:p>
  <w:p w:rsidR="00B5651C" w:rsidRDefault="00B5651C" w:rsidP="00B5651C">
    <w:pPr>
      <w:pStyle w:val="Header"/>
      <w:rPr>
        <w:rtl/>
      </w:rPr>
    </w:pPr>
    <w:r>
      <w:t>IE&amp;M Technion</w:t>
    </w:r>
  </w:p>
  <w:p w:rsidR="00B5651C" w:rsidRDefault="00B56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3A89"/>
    <w:multiLevelType w:val="hybridMultilevel"/>
    <w:tmpl w:val="D57A2F32"/>
    <w:lvl w:ilvl="0" w:tplc="946096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03BA8"/>
    <w:multiLevelType w:val="hybridMultilevel"/>
    <w:tmpl w:val="E95E8326"/>
    <w:lvl w:ilvl="0" w:tplc="2730E572">
      <w:numFmt w:val="bullet"/>
      <w:lvlText w:val=""/>
      <w:lvlJc w:val="left"/>
      <w:pPr>
        <w:ind w:left="720" w:hanging="360"/>
      </w:pPr>
      <w:rPr>
        <w:rFonts w:ascii="Wingdings" w:eastAsiaTheme="minorHAnsi"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E6F65"/>
    <w:multiLevelType w:val="hybridMultilevel"/>
    <w:tmpl w:val="DACE9818"/>
    <w:lvl w:ilvl="0" w:tplc="BA84CA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374ED0"/>
    <w:multiLevelType w:val="hybridMultilevel"/>
    <w:tmpl w:val="FBA21236"/>
    <w:lvl w:ilvl="0" w:tplc="6DFCB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9F439B"/>
    <w:multiLevelType w:val="hybridMultilevel"/>
    <w:tmpl w:val="FAEA8B6C"/>
    <w:lvl w:ilvl="0" w:tplc="96E2CDF6">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26687"/>
    <w:multiLevelType w:val="hybridMultilevel"/>
    <w:tmpl w:val="8A00CE1A"/>
    <w:lvl w:ilvl="0" w:tplc="39EEB9C6">
      <w:numFmt w:val="bullet"/>
      <w:lvlText w:val=""/>
      <w:lvlJc w:val="left"/>
      <w:pPr>
        <w:ind w:left="720" w:hanging="360"/>
      </w:pPr>
      <w:rPr>
        <w:rFonts w:ascii="Symbol" w:eastAsiaTheme="minorHAnsi" w:hAnsi="Symbol" w:cs="Open San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84EF8"/>
    <w:multiLevelType w:val="hybridMultilevel"/>
    <w:tmpl w:val="34642884"/>
    <w:lvl w:ilvl="0" w:tplc="0DA27516">
      <w:numFmt w:val="bullet"/>
      <w:lvlText w:val=""/>
      <w:lvlJc w:val="left"/>
      <w:pPr>
        <w:ind w:left="720" w:hanging="360"/>
      </w:pPr>
      <w:rPr>
        <w:rFonts w:ascii="Wingdings" w:eastAsiaTheme="minorHAnsi"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96A6C"/>
    <w:multiLevelType w:val="hybridMultilevel"/>
    <w:tmpl w:val="F836F478"/>
    <w:lvl w:ilvl="0" w:tplc="39EEB9C6">
      <w:numFmt w:val="bullet"/>
      <w:lvlText w:val=""/>
      <w:lvlJc w:val="left"/>
      <w:pPr>
        <w:ind w:left="720" w:hanging="360"/>
      </w:pPr>
      <w:rPr>
        <w:rFonts w:ascii="Symbol" w:eastAsiaTheme="minorHAnsi" w:hAnsi="Symbol" w:cs="Open San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B2CCA"/>
    <w:multiLevelType w:val="hybridMultilevel"/>
    <w:tmpl w:val="6BF4E656"/>
    <w:lvl w:ilvl="0" w:tplc="83BE94B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A6F59"/>
    <w:multiLevelType w:val="hybridMultilevel"/>
    <w:tmpl w:val="A5A075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600CE9"/>
    <w:multiLevelType w:val="hybridMultilevel"/>
    <w:tmpl w:val="4FACC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8552A"/>
    <w:multiLevelType w:val="hybridMultilevel"/>
    <w:tmpl w:val="E22EB5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8"/>
  </w:num>
  <w:num w:numId="4">
    <w:abstractNumId w:val="0"/>
  </w:num>
  <w:num w:numId="5">
    <w:abstractNumId w:val="5"/>
  </w:num>
  <w:num w:numId="6">
    <w:abstractNumId w:val="7"/>
  </w:num>
  <w:num w:numId="7">
    <w:abstractNumId w:val="4"/>
  </w:num>
  <w:num w:numId="8">
    <w:abstractNumId w:val="11"/>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1C"/>
    <w:rsid w:val="00014C42"/>
    <w:rsid w:val="00084BC3"/>
    <w:rsid w:val="000D2D73"/>
    <w:rsid w:val="000F3F49"/>
    <w:rsid w:val="00111190"/>
    <w:rsid w:val="0017733C"/>
    <w:rsid w:val="001961CF"/>
    <w:rsid w:val="001D7E9D"/>
    <w:rsid w:val="001E0D30"/>
    <w:rsid w:val="001F1501"/>
    <w:rsid w:val="001F2415"/>
    <w:rsid w:val="00264681"/>
    <w:rsid w:val="00265F96"/>
    <w:rsid w:val="00267C25"/>
    <w:rsid w:val="00277595"/>
    <w:rsid w:val="002A76F9"/>
    <w:rsid w:val="002B6CD1"/>
    <w:rsid w:val="002D23B8"/>
    <w:rsid w:val="002E2714"/>
    <w:rsid w:val="00325B62"/>
    <w:rsid w:val="00345C01"/>
    <w:rsid w:val="003C0444"/>
    <w:rsid w:val="003C7972"/>
    <w:rsid w:val="003D14B5"/>
    <w:rsid w:val="003E1A88"/>
    <w:rsid w:val="003E5284"/>
    <w:rsid w:val="003F141F"/>
    <w:rsid w:val="003F628C"/>
    <w:rsid w:val="00402F42"/>
    <w:rsid w:val="00434D74"/>
    <w:rsid w:val="00456816"/>
    <w:rsid w:val="004A08B9"/>
    <w:rsid w:val="004C068F"/>
    <w:rsid w:val="004E59D6"/>
    <w:rsid w:val="004F5800"/>
    <w:rsid w:val="005272D7"/>
    <w:rsid w:val="00553024"/>
    <w:rsid w:val="005671B3"/>
    <w:rsid w:val="005B649B"/>
    <w:rsid w:val="005D6DBD"/>
    <w:rsid w:val="00657F98"/>
    <w:rsid w:val="00664A3C"/>
    <w:rsid w:val="00693399"/>
    <w:rsid w:val="006B74B9"/>
    <w:rsid w:val="006C69EE"/>
    <w:rsid w:val="006D568D"/>
    <w:rsid w:val="006E5B55"/>
    <w:rsid w:val="006E652A"/>
    <w:rsid w:val="0071644B"/>
    <w:rsid w:val="00716490"/>
    <w:rsid w:val="00780104"/>
    <w:rsid w:val="007A1B95"/>
    <w:rsid w:val="007C1D22"/>
    <w:rsid w:val="007F11F0"/>
    <w:rsid w:val="007F7291"/>
    <w:rsid w:val="0083631C"/>
    <w:rsid w:val="00837559"/>
    <w:rsid w:val="00841E80"/>
    <w:rsid w:val="008A1A4D"/>
    <w:rsid w:val="008D7273"/>
    <w:rsid w:val="008E1474"/>
    <w:rsid w:val="008E20A3"/>
    <w:rsid w:val="008E74AD"/>
    <w:rsid w:val="008F3D18"/>
    <w:rsid w:val="00947881"/>
    <w:rsid w:val="00990C8F"/>
    <w:rsid w:val="009A4470"/>
    <w:rsid w:val="00A01883"/>
    <w:rsid w:val="00A62813"/>
    <w:rsid w:val="00A63F27"/>
    <w:rsid w:val="00A70EA7"/>
    <w:rsid w:val="00A805C9"/>
    <w:rsid w:val="00A9274C"/>
    <w:rsid w:val="00A93BE9"/>
    <w:rsid w:val="00AA0AF9"/>
    <w:rsid w:val="00AB74CB"/>
    <w:rsid w:val="00AC4C2D"/>
    <w:rsid w:val="00AC5772"/>
    <w:rsid w:val="00AD29B7"/>
    <w:rsid w:val="00AF0CB8"/>
    <w:rsid w:val="00AF58B9"/>
    <w:rsid w:val="00B10810"/>
    <w:rsid w:val="00B403AC"/>
    <w:rsid w:val="00B43F49"/>
    <w:rsid w:val="00B53120"/>
    <w:rsid w:val="00B5651C"/>
    <w:rsid w:val="00B71351"/>
    <w:rsid w:val="00B91CCA"/>
    <w:rsid w:val="00B92E15"/>
    <w:rsid w:val="00BA31C0"/>
    <w:rsid w:val="00BA704F"/>
    <w:rsid w:val="00BF3A2B"/>
    <w:rsid w:val="00BF64DC"/>
    <w:rsid w:val="00C206A0"/>
    <w:rsid w:val="00C54B4E"/>
    <w:rsid w:val="00C81F29"/>
    <w:rsid w:val="00C90CB8"/>
    <w:rsid w:val="00CA408F"/>
    <w:rsid w:val="00CD1C04"/>
    <w:rsid w:val="00D14C34"/>
    <w:rsid w:val="00D502A5"/>
    <w:rsid w:val="00D66DA3"/>
    <w:rsid w:val="00DB3C95"/>
    <w:rsid w:val="00DD462F"/>
    <w:rsid w:val="00DE0B25"/>
    <w:rsid w:val="00DE1D0B"/>
    <w:rsid w:val="00DF1658"/>
    <w:rsid w:val="00E2007A"/>
    <w:rsid w:val="00E2140A"/>
    <w:rsid w:val="00E2224A"/>
    <w:rsid w:val="00E32631"/>
    <w:rsid w:val="00E572CF"/>
    <w:rsid w:val="00EB3277"/>
    <w:rsid w:val="00ED0C5A"/>
    <w:rsid w:val="00FE20C0"/>
    <w:rsid w:val="00FE22F2"/>
    <w:rsid w:val="00FF1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8625C-935C-484A-B337-B58D9CD0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51C"/>
  </w:style>
  <w:style w:type="paragraph" w:styleId="Footer">
    <w:name w:val="footer"/>
    <w:basedOn w:val="Normal"/>
    <w:link w:val="FooterChar"/>
    <w:uiPriority w:val="99"/>
    <w:unhideWhenUsed/>
    <w:rsid w:val="00B56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51C"/>
  </w:style>
  <w:style w:type="paragraph" w:styleId="ListParagraph">
    <w:name w:val="List Paragraph"/>
    <w:basedOn w:val="Normal"/>
    <w:uiPriority w:val="34"/>
    <w:qFormat/>
    <w:rsid w:val="00EB3277"/>
    <w:pPr>
      <w:ind w:left="720"/>
      <w:contextualSpacing/>
    </w:pPr>
  </w:style>
  <w:style w:type="character" w:styleId="Hyperlink">
    <w:name w:val="Hyperlink"/>
    <w:basedOn w:val="DefaultParagraphFont"/>
    <w:uiPriority w:val="99"/>
    <w:unhideWhenUsed/>
    <w:rsid w:val="00A9274C"/>
    <w:rPr>
      <w:color w:val="0563C1" w:themeColor="hyperlink"/>
      <w:u w:val="single"/>
    </w:rPr>
  </w:style>
  <w:style w:type="paragraph" w:styleId="HTMLPreformatted">
    <w:name w:val="HTML Preformatted"/>
    <w:basedOn w:val="Normal"/>
    <w:link w:val="HTMLPreformattedChar"/>
    <w:uiPriority w:val="99"/>
    <w:semiHidden/>
    <w:unhideWhenUsed/>
    <w:rsid w:val="00A93B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3BE9"/>
    <w:rPr>
      <w:rFonts w:ascii="Consolas" w:hAnsi="Consolas"/>
      <w:sz w:val="20"/>
      <w:szCs w:val="20"/>
    </w:rPr>
  </w:style>
  <w:style w:type="character" w:styleId="PlaceholderText">
    <w:name w:val="Placeholder Text"/>
    <w:basedOn w:val="DefaultParagraphFont"/>
    <w:uiPriority w:val="99"/>
    <w:semiHidden/>
    <w:rsid w:val="008F3D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03441">
      <w:bodyDiv w:val="1"/>
      <w:marLeft w:val="0"/>
      <w:marRight w:val="0"/>
      <w:marTop w:val="0"/>
      <w:marBottom w:val="0"/>
      <w:divBdr>
        <w:top w:val="none" w:sz="0" w:space="0" w:color="auto"/>
        <w:left w:val="none" w:sz="0" w:space="0" w:color="auto"/>
        <w:bottom w:val="none" w:sz="0" w:space="0" w:color="auto"/>
        <w:right w:val="none" w:sz="0" w:space="0" w:color="auto"/>
      </w:divBdr>
    </w:div>
    <w:div w:id="202729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ddit.com/r/changemyview/wiki/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3447</TotalTime>
  <Pages>6</Pages>
  <Words>1540</Words>
  <Characters>8010</Characters>
  <Application>Microsoft Office Word</Application>
  <DocSecurity>0</DocSecurity>
  <Lines>189</Lines>
  <Paragraphs>98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Sheiba, Shimon</dc:creator>
  <cp:keywords>CTPClassification=CTP_NT</cp:keywords>
  <dc:description/>
  <cp:lastModifiedBy>Sheiba, Shimon</cp:lastModifiedBy>
  <cp:revision>83</cp:revision>
  <dcterms:created xsi:type="dcterms:W3CDTF">2018-04-02T18:56:00Z</dcterms:created>
  <dcterms:modified xsi:type="dcterms:W3CDTF">2018-04-06T09:38:00Z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c662f797-8252-4324-ba92-67ed0df73688</vt:lpwstr>
  </property>
  <property fmtid="{D5CDD505-2E9C-101B-9397-08002B2CF9AE}" pid="3" name="CTP_TimeStamp">
    <vt:lpwstr>2018-04-06 09:38:44Z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