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F9DB"/>
  <w:body>
    <w:p w:rsidR="00763EFB" w:rsidRPr="00B924D9" w:rsidRDefault="004E7D09" w:rsidP="00416CB2">
      <w:pPr>
        <w:jc w:val="center"/>
        <w:rPr>
          <w:rFonts w:ascii="Arial Rounded MT Bold" w:hAnsi="Arial Rounded MT Bold" w:cs="Calibri Light"/>
          <w:b/>
          <w:sz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924D9">
        <w:rPr>
          <w:rFonts w:ascii="Algerian" w:hAnsi="Algerian" w:cs="Calibri Light"/>
          <w:b/>
          <w:sz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r w:rsidRPr="00B924D9">
        <w:rPr>
          <w:rFonts w:ascii="Arial Rounded MT Bold" w:hAnsi="Arial Rounded MT Bold" w:cs="Calibri Light"/>
          <w:b/>
          <w:sz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peech Emotion Recogniti</w:t>
      </w:r>
      <w:bookmarkStart w:id="0" w:name="_GoBack"/>
      <w:bookmarkEnd w:id="0"/>
      <w:r w:rsidRPr="00B924D9">
        <w:rPr>
          <w:rFonts w:ascii="Arial Rounded MT Bold" w:hAnsi="Arial Rounded MT Bold" w:cs="Calibri Light"/>
          <w:b/>
          <w:sz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on (SER) </w:t>
      </w:r>
      <w:r w:rsidR="00394186" w:rsidRPr="00B924D9">
        <w:rPr>
          <w:rFonts w:ascii="Arial Rounded MT Bold" w:hAnsi="Arial Rounded MT Bold" w:cs="Calibri Light"/>
          <w:b/>
          <w:sz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Deep Learning using LSTM</w:t>
      </w:r>
    </w:p>
    <w:p w:rsidR="00297E1F" w:rsidRPr="00B924D9" w:rsidRDefault="00416CB2" w:rsidP="004E7D09">
      <w:pPr>
        <w:jc w:val="center"/>
        <w:rPr>
          <w:rFonts w:ascii="Calibri Light" w:hAnsi="Calibri Light" w:cs="Calibri Light"/>
        </w:rPr>
      </w:pPr>
      <w:r w:rsidRPr="00B924D9">
        <w:rPr>
          <w:noProof/>
          <w:sz w:val="18"/>
        </w:rPr>
        <w:drawing>
          <wp:inline distT="0" distB="0" distL="0" distR="0" wp14:anchorId="2D2112E1" wp14:editId="1E5BFE95">
            <wp:extent cx="4643135" cy="204660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7598" cy="2070607"/>
                    </a:xfrm>
                    <a:prstGeom prst="rect">
                      <a:avLst/>
                    </a:prstGeom>
                  </pic:spPr>
                </pic:pic>
              </a:graphicData>
            </a:graphic>
          </wp:inline>
        </w:drawing>
      </w:r>
    </w:p>
    <w:p w:rsidR="00394186" w:rsidRPr="00B924D9" w:rsidRDefault="00394186" w:rsidP="004E7D09">
      <w:pPr>
        <w:jc w:val="center"/>
        <w:rPr>
          <w:rFonts w:ascii="Calibri Light" w:hAnsi="Calibri Light" w:cs="Calibri Light"/>
        </w:rPr>
      </w:pPr>
    </w:p>
    <w:p w:rsidR="00394186" w:rsidRPr="00394186" w:rsidRDefault="00394186" w:rsidP="00394186">
      <w:pPr>
        <w:spacing w:before="100" w:beforeAutospacing="1" w:after="100" w:afterAutospacing="1" w:line="240" w:lineRule="auto"/>
        <w:outlineLvl w:val="1"/>
        <w:rPr>
          <w:rFonts w:ascii="Times New Roman" w:eastAsia="Times New Roman" w:hAnsi="Times New Roman" w:cs="Times New Roman"/>
          <w:b/>
          <w:bCs/>
          <w:sz w:val="28"/>
          <w:szCs w:val="36"/>
        </w:rPr>
      </w:pPr>
      <w:r w:rsidRPr="00B924D9">
        <w:rPr>
          <w:rFonts w:ascii="Times New Roman" w:eastAsia="Times New Roman" w:hAnsi="Times New Roman" w:cs="Times New Roman"/>
          <w:b/>
          <w:bCs/>
          <w:sz w:val="28"/>
          <w:szCs w:val="36"/>
        </w:rPr>
        <w:t>1. Project Overview</w:t>
      </w:r>
    </w:p>
    <w:p w:rsidR="00394186" w:rsidRPr="00394186" w:rsidRDefault="00394186" w:rsidP="00394186">
      <w:pPr>
        <w:spacing w:before="100" w:beforeAutospacing="1" w:after="100" w:afterAutospacing="1" w:line="240" w:lineRule="auto"/>
        <w:rPr>
          <w:rFonts w:ascii="Times New Roman" w:eastAsia="Times New Roman" w:hAnsi="Times New Roman" w:cs="Times New Roman"/>
          <w:sz w:val="20"/>
          <w:szCs w:val="24"/>
        </w:rPr>
      </w:pPr>
      <w:r w:rsidRPr="00394186">
        <w:rPr>
          <w:rFonts w:ascii="Times New Roman" w:eastAsia="Times New Roman" w:hAnsi="Times New Roman" w:cs="Times New Roman"/>
          <w:sz w:val="20"/>
          <w:szCs w:val="24"/>
        </w:rPr>
        <w:t>This project aims to classify emotions from speech audio data using advanced machine learning techniques. By leveraging the TESS (Toronto Emotional Speech Set) dataset, the system identifies emotions such as happiness, sadness, anger, and neutrality from audio recordings.</w:t>
      </w:r>
    </w:p>
    <w:p w:rsidR="00394186" w:rsidRPr="00394186" w:rsidRDefault="00394186" w:rsidP="00394186">
      <w:pPr>
        <w:spacing w:before="100" w:beforeAutospacing="1" w:after="100" w:afterAutospacing="1" w:line="240" w:lineRule="auto"/>
        <w:rPr>
          <w:rFonts w:ascii="Times New Roman" w:eastAsia="Times New Roman" w:hAnsi="Times New Roman" w:cs="Times New Roman"/>
          <w:sz w:val="20"/>
          <w:szCs w:val="24"/>
        </w:rPr>
      </w:pPr>
      <w:r w:rsidRPr="00394186">
        <w:rPr>
          <w:rFonts w:ascii="Times New Roman" w:eastAsia="Times New Roman" w:hAnsi="Times New Roman" w:cs="Times New Roman"/>
          <w:sz w:val="20"/>
          <w:szCs w:val="24"/>
        </w:rPr>
        <w:t>The SER system was developed to address real-world challenges in understanding user sentiments across industries like customer service, mental health, and entertainment.</w:t>
      </w:r>
    </w:p>
    <w:p w:rsidR="00394186" w:rsidRPr="00B924D9" w:rsidRDefault="00394186" w:rsidP="00394186">
      <w:pPr>
        <w:pStyle w:val="Heading2"/>
        <w:rPr>
          <w:sz w:val="28"/>
        </w:rPr>
      </w:pPr>
      <w:r w:rsidRPr="00B924D9">
        <w:rPr>
          <w:rStyle w:val="Strong"/>
          <w:b/>
          <w:bCs/>
          <w:sz w:val="28"/>
        </w:rPr>
        <w:t>2. Business Understanding</w:t>
      </w:r>
    </w:p>
    <w:p w:rsidR="00394186" w:rsidRPr="00B924D9" w:rsidRDefault="00394186" w:rsidP="00394186">
      <w:pPr>
        <w:pStyle w:val="Heading3"/>
        <w:rPr>
          <w:rStyle w:val="Strong"/>
          <w:bCs w:val="0"/>
          <w:sz w:val="20"/>
        </w:rPr>
      </w:pPr>
      <w:r w:rsidRPr="00B924D9">
        <w:rPr>
          <w:rStyle w:val="Strong"/>
          <w:bCs w:val="0"/>
          <w:sz w:val="20"/>
        </w:rPr>
        <w:t>Business Problem</w:t>
      </w:r>
    </w:p>
    <w:p w:rsidR="00394186" w:rsidRPr="00B924D9" w:rsidRDefault="00394186" w:rsidP="00394186">
      <w:pPr>
        <w:pStyle w:val="Heading3"/>
        <w:rPr>
          <w:sz w:val="20"/>
        </w:rPr>
      </w:pPr>
      <w:r w:rsidRPr="00B924D9">
        <w:rPr>
          <w:sz w:val="20"/>
        </w:rPr>
        <w:t>In today’s competitive environment, businesses face challenges in:</w:t>
      </w:r>
    </w:p>
    <w:p w:rsidR="00394186" w:rsidRPr="00B924D9" w:rsidRDefault="00394186" w:rsidP="00394186">
      <w:pPr>
        <w:numPr>
          <w:ilvl w:val="0"/>
          <w:numId w:val="1"/>
        </w:numPr>
        <w:spacing w:before="100" w:beforeAutospacing="1" w:after="100" w:afterAutospacing="1" w:line="240" w:lineRule="auto"/>
        <w:rPr>
          <w:sz w:val="18"/>
        </w:rPr>
      </w:pPr>
      <w:r w:rsidRPr="00B924D9">
        <w:rPr>
          <w:sz w:val="18"/>
        </w:rPr>
        <w:t>Understanding customer sentiment.</w:t>
      </w:r>
    </w:p>
    <w:p w:rsidR="00394186" w:rsidRPr="00B924D9" w:rsidRDefault="00394186" w:rsidP="00394186">
      <w:pPr>
        <w:numPr>
          <w:ilvl w:val="0"/>
          <w:numId w:val="1"/>
        </w:numPr>
        <w:spacing w:before="100" w:beforeAutospacing="1" w:after="100" w:afterAutospacing="1" w:line="240" w:lineRule="auto"/>
        <w:rPr>
          <w:sz w:val="18"/>
        </w:rPr>
      </w:pPr>
      <w:r w:rsidRPr="00B924D9">
        <w:rPr>
          <w:sz w:val="18"/>
        </w:rPr>
        <w:t>Enhancing user experience.</w:t>
      </w:r>
    </w:p>
    <w:p w:rsidR="00394186" w:rsidRPr="00B924D9" w:rsidRDefault="00394186" w:rsidP="00394186">
      <w:pPr>
        <w:numPr>
          <w:ilvl w:val="0"/>
          <w:numId w:val="1"/>
        </w:numPr>
        <w:spacing w:before="100" w:beforeAutospacing="1" w:after="100" w:afterAutospacing="1" w:line="240" w:lineRule="auto"/>
        <w:rPr>
          <w:sz w:val="18"/>
        </w:rPr>
      </w:pPr>
      <w:r w:rsidRPr="00B924D9">
        <w:rPr>
          <w:sz w:val="18"/>
        </w:rPr>
        <w:t>Improving engagement across various platforms.</w:t>
      </w:r>
    </w:p>
    <w:p w:rsidR="00394186" w:rsidRPr="00B924D9" w:rsidRDefault="00394186" w:rsidP="00394186">
      <w:pPr>
        <w:pStyle w:val="NormalWeb"/>
        <w:rPr>
          <w:sz w:val="20"/>
        </w:rPr>
      </w:pPr>
      <w:r w:rsidRPr="00B924D9">
        <w:rPr>
          <w:sz w:val="20"/>
        </w:rPr>
        <w:t>Traditional methods often overlook emotional nuances in customer interactions, missing opportunities for innovation. SER systems can transform this by offering real-time emotion detection to improve decision-making and customer satisfaction.</w:t>
      </w:r>
    </w:p>
    <w:p w:rsidR="00394186" w:rsidRPr="00B924D9" w:rsidRDefault="00394186" w:rsidP="00394186">
      <w:pPr>
        <w:pStyle w:val="Heading3"/>
        <w:rPr>
          <w:rStyle w:val="Strong"/>
          <w:bCs w:val="0"/>
          <w:sz w:val="20"/>
        </w:rPr>
      </w:pPr>
      <w:r w:rsidRPr="00B924D9">
        <w:rPr>
          <w:rStyle w:val="Strong"/>
          <w:bCs w:val="0"/>
          <w:sz w:val="20"/>
        </w:rPr>
        <w:t>Business Solution</w:t>
      </w:r>
    </w:p>
    <w:p w:rsidR="00394186" w:rsidRPr="00B924D9" w:rsidRDefault="00394186" w:rsidP="00394186">
      <w:pPr>
        <w:pStyle w:val="Heading3"/>
        <w:rPr>
          <w:sz w:val="20"/>
        </w:rPr>
      </w:pPr>
      <w:r w:rsidRPr="00B924D9">
        <w:rPr>
          <w:sz w:val="20"/>
        </w:rPr>
        <w:t>A Speech Emotion Recognition (SER) system was developed using machine learning techniques, including:</w:t>
      </w:r>
    </w:p>
    <w:p w:rsidR="00394186" w:rsidRPr="00B924D9" w:rsidRDefault="00394186" w:rsidP="00394186">
      <w:pPr>
        <w:numPr>
          <w:ilvl w:val="0"/>
          <w:numId w:val="2"/>
        </w:numPr>
        <w:spacing w:before="100" w:beforeAutospacing="1" w:after="100" w:afterAutospacing="1" w:line="240" w:lineRule="auto"/>
        <w:rPr>
          <w:sz w:val="18"/>
        </w:rPr>
      </w:pPr>
      <w:r w:rsidRPr="00B924D9">
        <w:rPr>
          <w:rStyle w:val="Strong"/>
          <w:sz w:val="18"/>
        </w:rPr>
        <w:t>MFCCs</w:t>
      </w:r>
      <w:r w:rsidRPr="00B924D9">
        <w:rPr>
          <w:sz w:val="18"/>
        </w:rPr>
        <w:t xml:space="preserve"> for feature extraction.</w:t>
      </w:r>
    </w:p>
    <w:p w:rsidR="00394186" w:rsidRPr="00B924D9" w:rsidRDefault="00394186" w:rsidP="00394186">
      <w:pPr>
        <w:numPr>
          <w:ilvl w:val="0"/>
          <w:numId w:val="2"/>
        </w:numPr>
        <w:spacing w:before="100" w:beforeAutospacing="1" w:after="100" w:afterAutospacing="1" w:line="240" w:lineRule="auto"/>
        <w:rPr>
          <w:sz w:val="18"/>
        </w:rPr>
      </w:pPr>
      <w:r w:rsidRPr="00B924D9">
        <w:rPr>
          <w:rStyle w:val="Strong"/>
          <w:sz w:val="18"/>
        </w:rPr>
        <w:t>LSTM neural networks</w:t>
      </w:r>
      <w:r w:rsidRPr="00B924D9">
        <w:rPr>
          <w:sz w:val="18"/>
        </w:rPr>
        <w:t xml:space="preserve"> for classification.</w:t>
      </w:r>
    </w:p>
    <w:p w:rsidR="00394186" w:rsidRPr="00B924D9" w:rsidRDefault="00394186" w:rsidP="00394186">
      <w:pPr>
        <w:pStyle w:val="NormalWeb"/>
        <w:rPr>
          <w:sz w:val="20"/>
        </w:rPr>
      </w:pPr>
      <w:r w:rsidRPr="00B924D9">
        <w:rPr>
          <w:sz w:val="20"/>
        </w:rPr>
        <w:t>This automated solution helps businesses enhance customer insights, operational efficiency, and overall engagement.</w:t>
      </w:r>
    </w:p>
    <w:p w:rsidR="00394186" w:rsidRPr="00B924D9" w:rsidRDefault="00394186" w:rsidP="00394186">
      <w:pPr>
        <w:pStyle w:val="Heading2"/>
        <w:rPr>
          <w:b w:val="0"/>
          <w:bCs w:val="0"/>
          <w:sz w:val="20"/>
          <w:szCs w:val="24"/>
        </w:rPr>
      </w:pPr>
    </w:p>
    <w:p w:rsidR="00394186" w:rsidRPr="00B924D9" w:rsidRDefault="00394186" w:rsidP="00394186">
      <w:pPr>
        <w:pStyle w:val="Heading2"/>
        <w:rPr>
          <w:sz w:val="28"/>
        </w:rPr>
      </w:pPr>
      <w:r w:rsidRPr="00B924D9">
        <w:rPr>
          <w:rStyle w:val="Strong"/>
          <w:b/>
          <w:bCs/>
          <w:sz w:val="28"/>
        </w:rPr>
        <w:t>3. Dataset</w:t>
      </w:r>
    </w:p>
    <w:p w:rsidR="00394186" w:rsidRPr="00B924D9" w:rsidRDefault="00394186" w:rsidP="00394186">
      <w:pPr>
        <w:pStyle w:val="Heading3"/>
        <w:rPr>
          <w:sz w:val="20"/>
        </w:rPr>
      </w:pPr>
      <w:r w:rsidRPr="00B924D9">
        <w:rPr>
          <w:rStyle w:val="Strong"/>
          <w:b w:val="0"/>
          <w:bCs w:val="0"/>
          <w:sz w:val="20"/>
        </w:rPr>
        <w:t>TESS (Toronto Emotional Speech Set)</w:t>
      </w:r>
    </w:p>
    <w:p w:rsidR="00394186" w:rsidRPr="00B924D9" w:rsidRDefault="00394186" w:rsidP="00394186">
      <w:pPr>
        <w:numPr>
          <w:ilvl w:val="0"/>
          <w:numId w:val="3"/>
        </w:numPr>
        <w:spacing w:before="100" w:beforeAutospacing="1" w:after="100" w:afterAutospacing="1" w:line="240" w:lineRule="auto"/>
        <w:rPr>
          <w:sz w:val="18"/>
        </w:rPr>
      </w:pPr>
      <w:r w:rsidRPr="00B924D9">
        <w:rPr>
          <w:rStyle w:val="Strong"/>
          <w:sz w:val="18"/>
        </w:rPr>
        <w:t>Description</w:t>
      </w:r>
      <w:r w:rsidRPr="00B924D9">
        <w:rPr>
          <w:sz w:val="18"/>
        </w:rPr>
        <w:t>: Contains speech recordings in various emotional tones.</w:t>
      </w:r>
    </w:p>
    <w:p w:rsidR="00394186" w:rsidRPr="00B924D9" w:rsidRDefault="00394186" w:rsidP="00394186">
      <w:pPr>
        <w:numPr>
          <w:ilvl w:val="0"/>
          <w:numId w:val="3"/>
        </w:numPr>
        <w:spacing w:before="100" w:beforeAutospacing="1" w:after="100" w:afterAutospacing="1" w:line="240" w:lineRule="auto"/>
        <w:rPr>
          <w:sz w:val="18"/>
        </w:rPr>
      </w:pPr>
      <w:r w:rsidRPr="00B924D9">
        <w:rPr>
          <w:rStyle w:val="Strong"/>
          <w:sz w:val="18"/>
        </w:rPr>
        <w:t>Emotions Covered</w:t>
      </w:r>
      <w:r w:rsidRPr="00B924D9">
        <w:rPr>
          <w:sz w:val="18"/>
        </w:rPr>
        <w:t>: Happiness, sadness, anger, fear, and neutrality.</w:t>
      </w:r>
    </w:p>
    <w:p w:rsidR="00394186" w:rsidRPr="00B924D9" w:rsidRDefault="00394186" w:rsidP="00394186">
      <w:pPr>
        <w:numPr>
          <w:ilvl w:val="0"/>
          <w:numId w:val="3"/>
        </w:numPr>
        <w:spacing w:before="100" w:beforeAutospacing="1" w:after="100" w:afterAutospacing="1" w:line="240" w:lineRule="auto"/>
        <w:rPr>
          <w:sz w:val="18"/>
        </w:rPr>
      </w:pPr>
      <w:r w:rsidRPr="00B924D9">
        <w:rPr>
          <w:rStyle w:val="Strong"/>
          <w:sz w:val="18"/>
        </w:rPr>
        <w:t>Annotations</w:t>
      </w:r>
      <w:r w:rsidRPr="00B924D9">
        <w:rPr>
          <w:sz w:val="18"/>
        </w:rPr>
        <w:t>: Each recording is labeled for accurate training and evaluation.</w:t>
      </w:r>
    </w:p>
    <w:p w:rsidR="00394186" w:rsidRPr="00B924D9" w:rsidRDefault="00394186" w:rsidP="00394186">
      <w:pPr>
        <w:spacing w:before="100" w:beforeAutospacing="1" w:after="100" w:afterAutospacing="1" w:line="240" w:lineRule="auto"/>
        <w:outlineLvl w:val="1"/>
        <w:rPr>
          <w:rFonts w:ascii="Times New Roman" w:eastAsia="Times New Roman" w:hAnsi="Times New Roman" w:cs="Times New Roman"/>
          <w:b/>
          <w:bCs/>
          <w:sz w:val="28"/>
          <w:szCs w:val="36"/>
        </w:rPr>
      </w:pPr>
    </w:p>
    <w:p w:rsidR="00394186" w:rsidRPr="00394186" w:rsidRDefault="00394186" w:rsidP="00394186">
      <w:pPr>
        <w:spacing w:before="100" w:beforeAutospacing="1" w:after="100" w:afterAutospacing="1" w:line="240" w:lineRule="auto"/>
        <w:outlineLvl w:val="1"/>
        <w:rPr>
          <w:rFonts w:ascii="Times New Roman" w:eastAsia="Times New Roman" w:hAnsi="Times New Roman" w:cs="Times New Roman"/>
          <w:b/>
          <w:bCs/>
          <w:sz w:val="28"/>
          <w:szCs w:val="36"/>
        </w:rPr>
      </w:pPr>
      <w:r w:rsidRPr="00B924D9">
        <w:rPr>
          <w:rFonts w:ascii="Times New Roman" w:eastAsia="Times New Roman" w:hAnsi="Times New Roman" w:cs="Times New Roman"/>
          <w:b/>
          <w:bCs/>
          <w:sz w:val="28"/>
          <w:szCs w:val="36"/>
        </w:rPr>
        <w:t>4. Tech Stack</w:t>
      </w:r>
    </w:p>
    <w:p w:rsidR="00394186" w:rsidRPr="00394186" w:rsidRDefault="00394186" w:rsidP="00394186">
      <w:pPr>
        <w:numPr>
          <w:ilvl w:val="0"/>
          <w:numId w:val="4"/>
        </w:numPr>
        <w:spacing w:before="100" w:beforeAutospacing="1" w:after="100" w:afterAutospacing="1" w:line="240" w:lineRule="auto"/>
        <w:rPr>
          <w:rFonts w:ascii="Times New Roman" w:eastAsia="Times New Roman" w:hAnsi="Times New Roman" w:cs="Times New Roman"/>
          <w:sz w:val="20"/>
          <w:szCs w:val="24"/>
        </w:rPr>
      </w:pPr>
      <w:r w:rsidRPr="00B924D9">
        <w:rPr>
          <w:rFonts w:ascii="Times New Roman" w:eastAsia="Times New Roman" w:hAnsi="Times New Roman" w:cs="Times New Roman"/>
          <w:b/>
          <w:bCs/>
          <w:sz w:val="20"/>
          <w:szCs w:val="24"/>
        </w:rPr>
        <w:t>Programming Languages</w:t>
      </w:r>
      <w:r w:rsidRPr="00394186">
        <w:rPr>
          <w:rFonts w:ascii="Times New Roman" w:eastAsia="Times New Roman" w:hAnsi="Times New Roman" w:cs="Times New Roman"/>
          <w:sz w:val="20"/>
          <w:szCs w:val="24"/>
        </w:rPr>
        <w:t>: Python</w:t>
      </w:r>
    </w:p>
    <w:p w:rsidR="00394186" w:rsidRPr="00394186" w:rsidRDefault="00394186" w:rsidP="00394186">
      <w:pPr>
        <w:numPr>
          <w:ilvl w:val="0"/>
          <w:numId w:val="4"/>
        </w:numPr>
        <w:spacing w:before="100" w:beforeAutospacing="1" w:after="100" w:afterAutospacing="1" w:line="240" w:lineRule="auto"/>
        <w:rPr>
          <w:rFonts w:ascii="Times New Roman" w:eastAsia="Times New Roman" w:hAnsi="Times New Roman" w:cs="Times New Roman"/>
          <w:sz w:val="20"/>
          <w:szCs w:val="24"/>
        </w:rPr>
      </w:pPr>
      <w:r w:rsidRPr="00B924D9">
        <w:rPr>
          <w:rFonts w:ascii="Times New Roman" w:eastAsia="Times New Roman" w:hAnsi="Times New Roman" w:cs="Times New Roman"/>
          <w:b/>
          <w:bCs/>
          <w:sz w:val="20"/>
          <w:szCs w:val="24"/>
        </w:rPr>
        <w:t>Libraries and Frameworks</w:t>
      </w:r>
      <w:r w:rsidRPr="00394186">
        <w:rPr>
          <w:rFonts w:ascii="Times New Roman" w:eastAsia="Times New Roman" w:hAnsi="Times New Roman" w:cs="Times New Roman"/>
          <w:sz w:val="20"/>
          <w:szCs w:val="24"/>
        </w:rPr>
        <w:t>: NumPy, Pandas, Matplotlib, Seaborn, TensorFlow, Keras, Librosa</w:t>
      </w:r>
    </w:p>
    <w:p w:rsidR="00394186" w:rsidRPr="00394186" w:rsidRDefault="00394186" w:rsidP="00394186">
      <w:pPr>
        <w:numPr>
          <w:ilvl w:val="0"/>
          <w:numId w:val="4"/>
        </w:numPr>
        <w:spacing w:before="100" w:beforeAutospacing="1" w:after="100" w:afterAutospacing="1" w:line="240" w:lineRule="auto"/>
        <w:rPr>
          <w:rFonts w:ascii="Times New Roman" w:eastAsia="Times New Roman" w:hAnsi="Times New Roman" w:cs="Times New Roman"/>
          <w:sz w:val="20"/>
          <w:szCs w:val="24"/>
        </w:rPr>
      </w:pPr>
      <w:r w:rsidRPr="00B924D9">
        <w:rPr>
          <w:rFonts w:ascii="Times New Roman" w:eastAsia="Times New Roman" w:hAnsi="Times New Roman" w:cs="Times New Roman"/>
          <w:b/>
          <w:bCs/>
          <w:sz w:val="20"/>
          <w:szCs w:val="24"/>
        </w:rPr>
        <w:t>Other Tools</w:t>
      </w:r>
      <w:r w:rsidRPr="00394186">
        <w:rPr>
          <w:rFonts w:ascii="Times New Roman" w:eastAsia="Times New Roman" w:hAnsi="Times New Roman" w:cs="Times New Roman"/>
          <w:sz w:val="20"/>
          <w:szCs w:val="24"/>
        </w:rPr>
        <w:t>: Git, Anaconda, Kaggle Notebook</w:t>
      </w:r>
    </w:p>
    <w:p w:rsidR="00394186" w:rsidRPr="00B924D9" w:rsidRDefault="00394186" w:rsidP="00394186">
      <w:pPr>
        <w:numPr>
          <w:ilvl w:val="0"/>
          <w:numId w:val="4"/>
        </w:numPr>
        <w:spacing w:before="100" w:beforeAutospacing="1" w:after="100" w:afterAutospacing="1" w:line="240" w:lineRule="auto"/>
        <w:rPr>
          <w:rFonts w:ascii="Times New Roman" w:eastAsia="Times New Roman" w:hAnsi="Times New Roman" w:cs="Times New Roman"/>
          <w:sz w:val="20"/>
          <w:szCs w:val="24"/>
        </w:rPr>
      </w:pPr>
      <w:r w:rsidRPr="00B924D9">
        <w:rPr>
          <w:rFonts w:ascii="Times New Roman" w:eastAsia="Times New Roman" w:hAnsi="Times New Roman" w:cs="Times New Roman"/>
          <w:b/>
          <w:bCs/>
          <w:sz w:val="20"/>
          <w:szCs w:val="24"/>
        </w:rPr>
        <w:t>Deployment Tool</w:t>
      </w:r>
      <w:r w:rsidRPr="00394186">
        <w:rPr>
          <w:rFonts w:ascii="Times New Roman" w:eastAsia="Times New Roman" w:hAnsi="Times New Roman" w:cs="Times New Roman"/>
          <w:sz w:val="20"/>
          <w:szCs w:val="24"/>
        </w:rPr>
        <w:t>: Streamlit</w:t>
      </w:r>
    </w:p>
    <w:p w:rsidR="00394186" w:rsidRPr="00B924D9" w:rsidRDefault="00394186" w:rsidP="00394186">
      <w:pPr>
        <w:pStyle w:val="NormalWeb"/>
        <w:rPr>
          <w:sz w:val="20"/>
        </w:rPr>
      </w:pPr>
      <w:r w:rsidRPr="00B924D9">
        <w:rPr>
          <w:sz w:val="20"/>
        </w:rPr>
        <w:t>Here’s a structured and detailed documentation template for your Speech Emotion Recognition (SER) project.</w:t>
      </w:r>
    </w:p>
    <w:p w:rsidR="00394186" w:rsidRPr="00B924D9" w:rsidRDefault="00394186" w:rsidP="00394186">
      <w:pPr>
        <w:rPr>
          <w:sz w:val="18"/>
        </w:rPr>
      </w:pPr>
      <w:r w:rsidRPr="00B924D9">
        <w:rPr>
          <w:sz w:val="18"/>
        </w:rPr>
        <w:pict>
          <v:rect id="_x0000_i1027" style="width:0;height:1.5pt" o:hralign="center" o:hrstd="t" o:hr="t" fillcolor="#a0a0a0" stroked="f"/>
        </w:pict>
      </w:r>
    </w:p>
    <w:p w:rsidR="00394186" w:rsidRPr="00B924D9" w:rsidRDefault="00394186" w:rsidP="00394186">
      <w:pPr>
        <w:pStyle w:val="Heading2"/>
        <w:rPr>
          <w:sz w:val="28"/>
        </w:rPr>
      </w:pPr>
      <w:r w:rsidRPr="00B924D9">
        <w:rPr>
          <w:rStyle w:val="Strong"/>
          <w:rFonts w:eastAsiaTheme="majorEastAsia"/>
          <w:b/>
          <w:bCs/>
          <w:sz w:val="28"/>
        </w:rPr>
        <w:t>3. Dataset</w:t>
      </w:r>
    </w:p>
    <w:p w:rsidR="00394186" w:rsidRPr="00B924D9" w:rsidRDefault="00394186" w:rsidP="00394186">
      <w:pPr>
        <w:pStyle w:val="Heading3"/>
        <w:rPr>
          <w:sz w:val="20"/>
        </w:rPr>
      </w:pPr>
      <w:r w:rsidRPr="00B924D9">
        <w:rPr>
          <w:rStyle w:val="Strong"/>
          <w:b w:val="0"/>
          <w:bCs w:val="0"/>
          <w:sz w:val="20"/>
        </w:rPr>
        <w:t>TESS (Toronto Emotional Speech Set)</w:t>
      </w:r>
    </w:p>
    <w:p w:rsidR="00394186" w:rsidRPr="00B924D9" w:rsidRDefault="00394186" w:rsidP="00394186">
      <w:pPr>
        <w:numPr>
          <w:ilvl w:val="0"/>
          <w:numId w:val="7"/>
        </w:numPr>
        <w:spacing w:before="100" w:beforeAutospacing="1" w:after="100" w:afterAutospacing="1" w:line="240" w:lineRule="auto"/>
        <w:rPr>
          <w:sz w:val="18"/>
        </w:rPr>
      </w:pPr>
      <w:r w:rsidRPr="00B924D9">
        <w:rPr>
          <w:rStyle w:val="Strong"/>
          <w:sz w:val="18"/>
        </w:rPr>
        <w:t>Description</w:t>
      </w:r>
      <w:r w:rsidRPr="00B924D9">
        <w:rPr>
          <w:sz w:val="18"/>
        </w:rPr>
        <w:t>: Contains speech recordings in various emotional tones.</w:t>
      </w:r>
    </w:p>
    <w:p w:rsidR="00394186" w:rsidRPr="00B924D9" w:rsidRDefault="00394186" w:rsidP="00394186">
      <w:pPr>
        <w:numPr>
          <w:ilvl w:val="0"/>
          <w:numId w:val="7"/>
        </w:numPr>
        <w:spacing w:before="100" w:beforeAutospacing="1" w:after="100" w:afterAutospacing="1" w:line="240" w:lineRule="auto"/>
        <w:rPr>
          <w:sz w:val="18"/>
        </w:rPr>
      </w:pPr>
      <w:r w:rsidRPr="00B924D9">
        <w:rPr>
          <w:rStyle w:val="Strong"/>
          <w:sz w:val="18"/>
        </w:rPr>
        <w:t>Emotions Covered</w:t>
      </w:r>
      <w:r w:rsidRPr="00B924D9">
        <w:rPr>
          <w:sz w:val="18"/>
        </w:rPr>
        <w:t>: Happiness, sadness, anger, fear, and neutrality.</w:t>
      </w:r>
    </w:p>
    <w:p w:rsidR="00394186" w:rsidRPr="00B924D9" w:rsidRDefault="00394186" w:rsidP="00394186">
      <w:pPr>
        <w:numPr>
          <w:ilvl w:val="0"/>
          <w:numId w:val="7"/>
        </w:numPr>
        <w:spacing w:before="100" w:beforeAutospacing="1" w:after="100" w:afterAutospacing="1" w:line="240" w:lineRule="auto"/>
        <w:rPr>
          <w:sz w:val="18"/>
        </w:rPr>
      </w:pPr>
      <w:r w:rsidRPr="00B924D9">
        <w:rPr>
          <w:rStyle w:val="Strong"/>
          <w:sz w:val="18"/>
        </w:rPr>
        <w:t>Annotations</w:t>
      </w:r>
      <w:r w:rsidRPr="00B924D9">
        <w:rPr>
          <w:sz w:val="18"/>
        </w:rPr>
        <w:t>: Each recording is labeled for accurate training and evaluation.</w:t>
      </w:r>
    </w:p>
    <w:p w:rsidR="00394186" w:rsidRPr="00B924D9" w:rsidRDefault="00394186" w:rsidP="00394186">
      <w:pPr>
        <w:spacing w:after="0"/>
        <w:rPr>
          <w:sz w:val="18"/>
        </w:rPr>
      </w:pPr>
      <w:r w:rsidRPr="00B924D9">
        <w:rPr>
          <w:sz w:val="18"/>
        </w:rPr>
        <w:pict>
          <v:rect id="_x0000_i1028" style="width:0;height:1.5pt" o:hralign="center" o:hrstd="t" o:hr="t" fillcolor="#a0a0a0" stroked="f"/>
        </w:pict>
      </w:r>
    </w:p>
    <w:p w:rsidR="00394186" w:rsidRPr="00B924D9" w:rsidRDefault="00394186" w:rsidP="00394186">
      <w:pPr>
        <w:pStyle w:val="Heading2"/>
        <w:rPr>
          <w:sz w:val="28"/>
        </w:rPr>
      </w:pPr>
      <w:r w:rsidRPr="00B924D9">
        <w:rPr>
          <w:rStyle w:val="Strong"/>
          <w:rFonts w:eastAsiaTheme="majorEastAsia"/>
          <w:b/>
          <w:bCs/>
          <w:sz w:val="28"/>
        </w:rPr>
        <w:t>4. Tech Stack</w:t>
      </w:r>
    </w:p>
    <w:p w:rsidR="00394186" w:rsidRPr="00B924D9" w:rsidRDefault="00394186" w:rsidP="00394186">
      <w:pPr>
        <w:numPr>
          <w:ilvl w:val="0"/>
          <w:numId w:val="8"/>
        </w:numPr>
        <w:spacing w:before="100" w:beforeAutospacing="1" w:after="100" w:afterAutospacing="1" w:line="240" w:lineRule="auto"/>
        <w:rPr>
          <w:sz w:val="18"/>
        </w:rPr>
      </w:pPr>
      <w:r w:rsidRPr="00B924D9">
        <w:rPr>
          <w:rStyle w:val="Strong"/>
          <w:sz w:val="18"/>
        </w:rPr>
        <w:t>Programming Languages</w:t>
      </w:r>
      <w:r w:rsidRPr="00B924D9">
        <w:rPr>
          <w:sz w:val="18"/>
        </w:rPr>
        <w:t>: Python</w:t>
      </w:r>
    </w:p>
    <w:p w:rsidR="00394186" w:rsidRPr="00B924D9" w:rsidRDefault="00394186" w:rsidP="00394186">
      <w:pPr>
        <w:numPr>
          <w:ilvl w:val="0"/>
          <w:numId w:val="8"/>
        </w:numPr>
        <w:spacing w:before="100" w:beforeAutospacing="1" w:after="100" w:afterAutospacing="1" w:line="240" w:lineRule="auto"/>
        <w:rPr>
          <w:sz w:val="18"/>
        </w:rPr>
      </w:pPr>
      <w:r w:rsidRPr="00B924D9">
        <w:rPr>
          <w:rStyle w:val="Strong"/>
          <w:sz w:val="18"/>
        </w:rPr>
        <w:t>Libraries and Frameworks</w:t>
      </w:r>
      <w:r w:rsidRPr="00B924D9">
        <w:rPr>
          <w:sz w:val="18"/>
        </w:rPr>
        <w:t>: NumPy, Pandas, Matplotlib, Seaborn, TensorFlow, Keras, Librosa</w:t>
      </w:r>
    </w:p>
    <w:p w:rsidR="00394186" w:rsidRPr="00B924D9" w:rsidRDefault="00394186" w:rsidP="00394186">
      <w:pPr>
        <w:numPr>
          <w:ilvl w:val="0"/>
          <w:numId w:val="8"/>
        </w:numPr>
        <w:spacing w:before="100" w:beforeAutospacing="1" w:after="100" w:afterAutospacing="1" w:line="240" w:lineRule="auto"/>
        <w:rPr>
          <w:sz w:val="18"/>
        </w:rPr>
      </w:pPr>
      <w:r w:rsidRPr="00B924D9">
        <w:rPr>
          <w:rStyle w:val="Strong"/>
          <w:sz w:val="18"/>
        </w:rPr>
        <w:t>Other Tools</w:t>
      </w:r>
      <w:r w:rsidRPr="00B924D9">
        <w:rPr>
          <w:sz w:val="18"/>
        </w:rPr>
        <w:t>: Git, Anaconda, Kaggle Notebook</w:t>
      </w:r>
    </w:p>
    <w:p w:rsidR="00394186" w:rsidRPr="00B924D9" w:rsidRDefault="00394186" w:rsidP="00394186">
      <w:pPr>
        <w:numPr>
          <w:ilvl w:val="0"/>
          <w:numId w:val="8"/>
        </w:numPr>
        <w:spacing w:before="100" w:beforeAutospacing="1" w:after="100" w:afterAutospacing="1" w:line="240" w:lineRule="auto"/>
        <w:rPr>
          <w:sz w:val="18"/>
        </w:rPr>
      </w:pPr>
      <w:r w:rsidRPr="00B924D9">
        <w:rPr>
          <w:rStyle w:val="Strong"/>
          <w:sz w:val="18"/>
        </w:rPr>
        <w:t>Deployment Tool</w:t>
      </w:r>
      <w:r w:rsidRPr="00B924D9">
        <w:rPr>
          <w:sz w:val="18"/>
        </w:rPr>
        <w:t>: Streamlit</w:t>
      </w:r>
    </w:p>
    <w:p w:rsidR="00394186" w:rsidRPr="00B924D9" w:rsidRDefault="00394186" w:rsidP="00394186">
      <w:pPr>
        <w:spacing w:after="0"/>
        <w:rPr>
          <w:sz w:val="18"/>
        </w:rPr>
      </w:pPr>
      <w:r w:rsidRPr="00B924D9">
        <w:rPr>
          <w:sz w:val="18"/>
        </w:rPr>
        <w:pict>
          <v:rect id="_x0000_i1029" style="width:0;height:1.5pt" o:hralign="center" o:hrstd="t" o:hr="t" fillcolor="#a0a0a0" stroked="f"/>
        </w:pict>
      </w:r>
    </w:p>
    <w:p w:rsidR="00394186" w:rsidRPr="00B924D9" w:rsidRDefault="00394186" w:rsidP="00394186">
      <w:pPr>
        <w:pStyle w:val="Heading2"/>
        <w:rPr>
          <w:sz w:val="28"/>
        </w:rPr>
      </w:pPr>
      <w:r w:rsidRPr="00B924D9">
        <w:rPr>
          <w:rStyle w:val="Strong"/>
          <w:rFonts w:eastAsiaTheme="majorEastAsia"/>
          <w:b/>
          <w:bCs/>
          <w:sz w:val="28"/>
        </w:rPr>
        <w:t>5. Methodology</w:t>
      </w:r>
    </w:p>
    <w:p w:rsidR="00394186" w:rsidRPr="00B924D9" w:rsidRDefault="00394186" w:rsidP="00394186">
      <w:pPr>
        <w:pStyle w:val="Heading3"/>
        <w:rPr>
          <w:sz w:val="20"/>
        </w:rPr>
      </w:pPr>
      <w:r w:rsidRPr="00B924D9">
        <w:rPr>
          <w:rStyle w:val="Strong"/>
          <w:b w:val="0"/>
          <w:bCs w:val="0"/>
          <w:sz w:val="20"/>
        </w:rPr>
        <w:t>5.1 Data Preprocessing</w:t>
      </w:r>
    </w:p>
    <w:p w:rsidR="00394186" w:rsidRPr="00B924D9" w:rsidRDefault="00394186" w:rsidP="00394186">
      <w:pPr>
        <w:numPr>
          <w:ilvl w:val="0"/>
          <w:numId w:val="9"/>
        </w:numPr>
        <w:spacing w:before="100" w:beforeAutospacing="1" w:after="100" w:afterAutospacing="1" w:line="240" w:lineRule="auto"/>
        <w:rPr>
          <w:sz w:val="18"/>
        </w:rPr>
      </w:pPr>
      <w:r w:rsidRPr="00B924D9">
        <w:rPr>
          <w:rStyle w:val="Strong"/>
          <w:sz w:val="18"/>
        </w:rPr>
        <w:t>Loading Audio Data</w:t>
      </w:r>
      <w:r w:rsidRPr="00B924D9">
        <w:rPr>
          <w:sz w:val="18"/>
        </w:rPr>
        <w:t>: Using Librosa for audio file handling.</w:t>
      </w:r>
    </w:p>
    <w:p w:rsidR="00394186" w:rsidRPr="00B924D9" w:rsidRDefault="00394186" w:rsidP="00394186">
      <w:pPr>
        <w:numPr>
          <w:ilvl w:val="0"/>
          <w:numId w:val="9"/>
        </w:numPr>
        <w:spacing w:before="100" w:beforeAutospacing="1" w:after="100" w:afterAutospacing="1" w:line="240" w:lineRule="auto"/>
        <w:rPr>
          <w:sz w:val="18"/>
        </w:rPr>
      </w:pPr>
      <w:r w:rsidRPr="00B924D9">
        <w:rPr>
          <w:rStyle w:val="Strong"/>
          <w:sz w:val="18"/>
        </w:rPr>
        <w:lastRenderedPageBreak/>
        <w:t>Label Extraction</w:t>
      </w:r>
      <w:r w:rsidRPr="00B924D9">
        <w:rPr>
          <w:sz w:val="18"/>
        </w:rPr>
        <w:t>: Extracting emotions from file names.</w:t>
      </w:r>
    </w:p>
    <w:p w:rsidR="00394186" w:rsidRPr="00B924D9" w:rsidRDefault="00394186" w:rsidP="00394186">
      <w:pPr>
        <w:numPr>
          <w:ilvl w:val="0"/>
          <w:numId w:val="9"/>
        </w:numPr>
        <w:spacing w:before="100" w:beforeAutospacing="1" w:after="100" w:afterAutospacing="1" w:line="240" w:lineRule="auto"/>
        <w:rPr>
          <w:sz w:val="18"/>
        </w:rPr>
      </w:pPr>
      <w:r w:rsidRPr="00B924D9">
        <w:rPr>
          <w:rStyle w:val="Strong"/>
          <w:sz w:val="18"/>
        </w:rPr>
        <w:t>Waveforms and Spectrograms</w:t>
      </w:r>
      <w:r w:rsidRPr="00B924D9">
        <w:rPr>
          <w:sz w:val="18"/>
        </w:rPr>
        <w:t>: Visualization of audio signals.</w:t>
      </w:r>
    </w:p>
    <w:p w:rsidR="00394186" w:rsidRPr="00B924D9" w:rsidRDefault="00394186" w:rsidP="00394186">
      <w:pPr>
        <w:numPr>
          <w:ilvl w:val="0"/>
          <w:numId w:val="9"/>
        </w:numPr>
        <w:spacing w:before="100" w:beforeAutospacing="1" w:after="100" w:afterAutospacing="1" w:line="240" w:lineRule="auto"/>
        <w:rPr>
          <w:sz w:val="18"/>
        </w:rPr>
      </w:pPr>
      <w:r w:rsidRPr="00B924D9">
        <w:rPr>
          <w:rStyle w:val="Strong"/>
          <w:sz w:val="18"/>
        </w:rPr>
        <w:t>Feature Extraction</w:t>
      </w:r>
      <w:r w:rsidRPr="00B924D9">
        <w:rPr>
          <w:sz w:val="18"/>
        </w:rPr>
        <w:t>:</w:t>
      </w:r>
    </w:p>
    <w:p w:rsidR="00394186" w:rsidRPr="00B924D9" w:rsidRDefault="00394186" w:rsidP="00394186">
      <w:pPr>
        <w:numPr>
          <w:ilvl w:val="1"/>
          <w:numId w:val="9"/>
        </w:numPr>
        <w:spacing w:before="100" w:beforeAutospacing="1" w:after="100" w:afterAutospacing="1" w:line="240" w:lineRule="auto"/>
        <w:rPr>
          <w:sz w:val="18"/>
        </w:rPr>
      </w:pPr>
      <w:r w:rsidRPr="00B924D9">
        <w:rPr>
          <w:sz w:val="18"/>
        </w:rPr>
        <w:t xml:space="preserve">Extracted </w:t>
      </w:r>
      <w:r w:rsidRPr="00B924D9">
        <w:rPr>
          <w:rStyle w:val="Strong"/>
          <w:sz w:val="18"/>
        </w:rPr>
        <w:t>MFCCs (Mel-Frequency Cepstral Coefficients)</w:t>
      </w:r>
      <w:r w:rsidRPr="00B924D9">
        <w:rPr>
          <w:sz w:val="18"/>
        </w:rPr>
        <w:t>, which represent the power spectrum of the audio signal.</w:t>
      </w:r>
    </w:p>
    <w:p w:rsidR="00394186" w:rsidRPr="00B924D9" w:rsidRDefault="00394186" w:rsidP="00394186">
      <w:pPr>
        <w:pStyle w:val="Heading3"/>
        <w:rPr>
          <w:sz w:val="20"/>
        </w:rPr>
      </w:pPr>
      <w:r w:rsidRPr="00B924D9">
        <w:rPr>
          <w:rStyle w:val="Strong"/>
          <w:b w:val="0"/>
          <w:bCs w:val="0"/>
          <w:sz w:val="20"/>
        </w:rPr>
        <w:t>5.2 Model Development</w:t>
      </w:r>
    </w:p>
    <w:p w:rsidR="00394186" w:rsidRPr="00B924D9" w:rsidRDefault="00394186" w:rsidP="00394186">
      <w:pPr>
        <w:pStyle w:val="NormalWeb"/>
        <w:numPr>
          <w:ilvl w:val="0"/>
          <w:numId w:val="10"/>
        </w:numPr>
        <w:rPr>
          <w:sz w:val="20"/>
        </w:rPr>
      </w:pPr>
      <w:r w:rsidRPr="00B924D9">
        <w:rPr>
          <w:rStyle w:val="Strong"/>
          <w:sz w:val="20"/>
        </w:rPr>
        <w:t>Preprocessing</w:t>
      </w:r>
      <w:r w:rsidRPr="00B924D9">
        <w:rPr>
          <w:sz w:val="20"/>
        </w:rPr>
        <w:t>:</w:t>
      </w:r>
    </w:p>
    <w:p w:rsidR="00394186" w:rsidRPr="00B924D9" w:rsidRDefault="00394186" w:rsidP="00394186">
      <w:pPr>
        <w:numPr>
          <w:ilvl w:val="1"/>
          <w:numId w:val="10"/>
        </w:numPr>
        <w:spacing w:before="100" w:beforeAutospacing="1" w:after="100" w:afterAutospacing="1" w:line="240" w:lineRule="auto"/>
        <w:rPr>
          <w:sz w:val="18"/>
        </w:rPr>
      </w:pPr>
      <w:r w:rsidRPr="00B924D9">
        <w:rPr>
          <w:sz w:val="18"/>
        </w:rPr>
        <w:t>Data normalization for better performance.</w:t>
      </w:r>
    </w:p>
    <w:p w:rsidR="00394186" w:rsidRPr="00B924D9" w:rsidRDefault="00394186" w:rsidP="00394186">
      <w:pPr>
        <w:numPr>
          <w:ilvl w:val="1"/>
          <w:numId w:val="10"/>
        </w:numPr>
        <w:spacing w:before="100" w:beforeAutospacing="1" w:after="100" w:afterAutospacing="1" w:line="240" w:lineRule="auto"/>
        <w:rPr>
          <w:sz w:val="18"/>
        </w:rPr>
      </w:pPr>
      <w:r w:rsidRPr="00B924D9">
        <w:rPr>
          <w:sz w:val="18"/>
        </w:rPr>
        <w:t>One-hot encoding of target labels.</w:t>
      </w:r>
    </w:p>
    <w:p w:rsidR="00394186" w:rsidRPr="00B924D9" w:rsidRDefault="00394186" w:rsidP="00394186">
      <w:pPr>
        <w:pStyle w:val="NormalWeb"/>
        <w:numPr>
          <w:ilvl w:val="0"/>
          <w:numId w:val="10"/>
        </w:numPr>
        <w:rPr>
          <w:sz w:val="20"/>
        </w:rPr>
      </w:pPr>
      <w:r w:rsidRPr="00B924D9">
        <w:rPr>
          <w:rStyle w:val="Strong"/>
          <w:sz w:val="20"/>
        </w:rPr>
        <w:t>Model Architecture</w:t>
      </w:r>
      <w:r w:rsidRPr="00B924D9">
        <w:rPr>
          <w:sz w:val="20"/>
        </w:rPr>
        <w:t>:</w:t>
      </w:r>
    </w:p>
    <w:p w:rsidR="00394186" w:rsidRPr="00B924D9" w:rsidRDefault="00394186" w:rsidP="00394186">
      <w:pPr>
        <w:numPr>
          <w:ilvl w:val="1"/>
          <w:numId w:val="10"/>
        </w:numPr>
        <w:spacing w:before="100" w:beforeAutospacing="1" w:after="100" w:afterAutospacing="1" w:line="240" w:lineRule="auto"/>
        <w:rPr>
          <w:sz w:val="18"/>
        </w:rPr>
      </w:pPr>
      <w:r w:rsidRPr="00B924D9">
        <w:rPr>
          <w:sz w:val="18"/>
        </w:rPr>
        <w:t>LSTM-based architecture with dropout layers for regularization.</w:t>
      </w:r>
    </w:p>
    <w:p w:rsidR="00394186" w:rsidRPr="00B924D9" w:rsidRDefault="00394186" w:rsidP="00394186">
      <w:pPr>
        <w:numPr>
          <w:ilvl w:val="1"/>
          <w:numId w:val="10"/>
        </w:numPr>
        <w:spacing w:before="100" w:beforeAutospacing="1" w:after="100" w:afterAutospacing="1" w:line="240" w:lineRule="auto"/>
        <w:rPr>
          <w:sz w:val="18"/>
        </w:rPr>
      </w:pPr>
      <w:r w:rsidRPr="00B924D9">
        <w:rPr>
          <w:sz w:val="18"/>
        </w:rPr>
        <w:t>Dense layers for classification.</w:t>
      </w:r>
    </w:p>
    <w:p w:rsidR="00394186" w:rsidRPr="00B924D9" w:rsidRDefault="00394186" w:rsidP="00394186">
      <w:pPr>
        <w:pStyle w:val="NormalWeb"/>
        <w:numPr>
          <w:ilvl w:val="0"/>
          <w:numId w:val="10"/>
        </w:numPr>
        <w:rPr>
          <w:sz w:val="20"/>
        </w:rPr>
      </w:pPr>
      <w:r w:rsidRPr="00B924D9">
        <w:rPr>
          <w:rStyle w:val="Strong"/>
          <w:sz w:val="20"/>
        </w:rPr>
        <w:t>Optimization</w:t>
      </w:r>
      <w:r w:rsidRPr="00B924D9">
        <w:rPr>
          <w:sz w:val="20"/>
        </w:rPr>
        <w:t>:</w:t>
      </w:r>
    </w:p>
    <w:p w:rsidR="00394186" w:rsidRPr="00B924D9" w:rsidRDefault="00394186" w:rsidP="00394186">
      <w:pPr>
        <w:numPr>
          <w:ilvl w:val="1"/>
          <w:numId w:val="10"/>
        </w:numPr>
        <w:spacing w:before="100" w:beforeAutospacing="1" w:after="100" w:afterAutospacing="1" w:line="240" w:lineRule="auto"/>
        <w:rPr>
          <w:sz w:val="18"/>
        </w:rPr>
      </w:pPr>
      <w:r w:rsidRPr="00B924D9">
        <w:rPr>
          <w:sz w:val="18"/>
        </w:rPr>
        <w:t>Adam optimizer with a learning rate of 1e-4.</w:t>
      </w:r>
    </w:p>
    <w:p w:rsidR="00394186" w:rsidRPr="00B924D9" w:rsidRDefault="00394186" w:rsidP="00394186">
      <w:pPr>
        <w:numPr>
          <w:ilvl w:val="1"/>
          <w:numId w:val="10"/>
        </w:numPr>
        <w:spacing w:before="100" w:beforeAutospacing="1" w:after="100" w:afterAutospacing="1" w:line="240" w:lineRule="auto"/>
        <w:rPr>
          <w:sz w:val="18"/>
        </w:rPr>
      </w:pPr>
      <w:r w:rsidRPr="00B924D9">
        <w:rPr>
          <w:sz w:val="18"/>
        </w:rPr>
        <w:t>Categorical cross-entropy as the loss function.</w:t>
      </w:r>
    </w:p>
    <w:p w:rsidR="00394186" w:rsidRPr="00B924D9" w:rsidRDefault="00394186" w:rsidP="00394186">
      <w:pPr>
        <w:pStyle w:val="NormalWeb"/>
        <w:numPr>
          <w:ilvl w:val="0"/>
          <w:numId w:val="10"/>
        </w:numPr>
        <w:rPr>
          <w:sz w:val="20"/>
        </w:rPr>
      </w:pPr>
      <w:r w:rsidRPr="00B924D9">
        <w:rPr>
          <w:rStyle w:val="Strong"/>
          <w:sz w:val="20"/>
        </w:rPr>
        <w:t>Training</w:t>
      </w:r>
      <w:r w:rsidRPr="00B924D9">
        <w:rPr>
          <w:sz w:val="20"/>
        </w:rPr>
        <w:t>:</w:t>
      </w:r>
    </w:p>
    <w:p w:rsidR="00394186" w:rsidRPr="00B924D9" w:rsidRDefault="00394186" w:rsidP="00394186">
      <w:pPr>
        <w:numPr>
          <w:ilvl w:val="1"/>
          <w:numId w:val="10"/>
        </w:numPr>
        <w:spacing w:before="100" w:beforeAutospacing="1" w:after="100" w:afterAutospacing="1" w:line="240" w:lineRule="auto"/>
        <w:rPr>
          <w:sz w:val="18"/>
        </w:rPr>
      </w:pPr>
      <w:r w:rsidRPr="00B924D9">
        <w:rPr>
          <w:sz w:val="18"/>
        </w:rPr>
        <w:t>5</w:t>
      </w:r>
      <w:r w:rsidRPr="00B924D9">
        <w:rPr>
          <w:sz w:val="18"/>
        </w:rPr>
        <w:t>0 epochs with a batch size of 64.</w:t>
      </w:r>
    </w:p>
    <w:p w:rsidR="00394186" w:rsidRPr="00B924D9" w:rsidRDefault="00394186" w:rsidP="00394186">
      <w:pPr>
        <w:numPr>
          <w:ilvl w:val="1"/>
          <w:numId w:val="10"/>
        </w:numPr>
        <w:spacing w:before="100" w:beforeAutospacing="1" w:after="100" w:afterAutospacing="1" w:line="240" w:lineRule="auto"/>
        <w:rPr>
          <w:sz w:val="18"/>
        </w:rPr>
      </w:pPr>
      <w:r w:rsidRPr="00B924D9">
        <w:rPr>
          <w:sz w:val="18"/>
        </w:rPr>
        <w:t>Validation split to monitor overfitting.</w:t>
      </w:r>
    </w:p>
    <w:p w:rsidR="00944AC5" w:rsidRPr="00B924D9" w:rsidRDefault="00944AC5" w:rsidP="00394186">
      <w:pPr>
        <w:numPr>
          <w:ilvl w:val="1"/>
          <w:numId w:val="10"/>
        </w:numPr>
        <w:spacing w:before="100" w:beforeAutospacing="1" w:after="100" w:afterAutospacing="1" w:line="240" w:lineRule="auto"/>
        <w:rPr>
          <w:sz w:val="18"/>
        </w:rPr>
      </w:pPr>
    </w:p>
    <w:p w:rsidR="00944AC5" w:rsidRPr="00B924D9" w:rsidRDefault="00944AC5" w:rsidP="00944AC5">
      <w:pPr>
        <w:pStyle w:val="Heading3"/>
        <w:rPr>
          <w:rStyle w:val="Strong"/>
          <w:b w:val="0"/>
          <w:bCs w:val="0"/>
          <w:sz w:val="20"/>
        </w:rPr>
      </w:pPr>
      <w:r w:rsidRPr="00B924D9">
        <w:rPr>
          <w:rStyle w:val="Strong"/>
          <w:b w:val="0"/>
          <w:bCs w:val="0"/>
          <w:sz w:val="20"/>
        </w:rPr>
        <w:t>5.3 Data Augmentation</w:t>
      </w:r>
    </w:p>
    <w:p w:rsidR="00944AC5" w:rsidRPr="00B924D9" w:rsidRDefault="00944AC5" w:rsidP="00944AC5">
      <w:pPr>
        <w:pStyle w:val="Heading3"/>
        <w:rPr>
          <w:sz w:val="20"/>
        </w:rPr>
      </w:pPr>
      <w:r w:rsidRPr="00B924D9">
        <w:rPr>
          <w:sz w:val="20"/>
        </w:rPr>
        <w:t>To improve model generalization:</w:t>
      </w:r>
    </w:p>
    <w:p w:rsidR="00944AC5" w:rsidRPr="00B924D9" w:rsidRDefault="00944AC5" w:rsidP="00944AC5">
      <w:pPr>
        <w:numPr>
          <w:ilvl w:val="0"/>
          <w:numId w:val="11"/>
        </w:numPr>
        <w:spacing w:before="100" w:beforeAutospacing="1" w:after="100" w:afterAutospacing="1" w:line="240" w:lineRule="auto"/>
        <w:rPr>
          <w:sz w:val="18"/>
        </w:rPr>
      </w:pPr>
      <w:r w:rsidRPr="00B924D9">
        <w:rPr>
          <w:rStyle w:val="Strong"/>
          <w:sz w:val="18"/>
        </w:rPr>
        <w:t>Time Stretching</w:t>
      </w:r>
      <w:r w:rsidRPr="00B924D9">
        <w:rPr>
          <w:sz w:val="18"/>
        </w:rPr>
        <w:t>: Stretching or compressing the audio.</w:t>
      </w:r>
    </w:p>
    <w:p w:rsidR="00944AC5" w:rsidRPr="00B924D9" w:rsidRDefault="00944AC5" w:rsidP="00944AC5">
      <w:pPr>
        <w:numPr>
          <w:ilvl w:val="0"/>
          <w:numId w:val="11"/>
        </w:numPr>
        <w:spacing w:before="100" w:beforeAutospacing="1" w:after="100" w:afterAutospacing="1" w:line="240" w:lineRule="auto"/>
        <w:rPr>
          <w:sz w:val="18"/>
        </w:rPr>
      </w:pPr>
      <w:r w:rsidRPr="00B924D9">
        <w:rPr>
          <w:rStyle w:val="Strong"/>
          <w:sz w:val="18"/>
        </w:rPr>
        <w:t>Noise Injection</w:t>
      </w:r>
      <w:r w:rsidRPr="00B924D9">
        <w:rPr>
          <w:sz w:val="18"/>
        </w:rPr>
        <w:t>: Adding random noise to the signal.</w:t>
      </w:r>
    </w:p>
    <w:p w:rsidR="00944AC5" w:rsidRPr="00B924D9" w:rsidRDefault="00944AC5" w:rsidP="00944AC5">
      <w:pPr>
        <w:numPr>
          <w:ilvl w:val="0"/>
          <w:numId w:val="11"/>
        </w:numPr>
        <w:spacing w:before="100" w:beforeAutospacing="1" w:after="100" w:afterAutospacing="1" w:line="240" w:lineRule="auto"/>
        <w:rPr>
          <w:sz w:val="18"/>
        </w:rPr>
      </w:pPr>
      <w:r w:rsidRPr="00B924D9">
        <w:rPr>
          <w:rStyle w:val="Strong"/>
          <w:sz w:val="18"/>
        </w:rPr>
        <w:t>Shifting</w:t>
      </w:r>
      <w:r w:rsidRPr="00B924D9">
        <w:rPr>
          <w:sz w:val="18"/>
        </w:rPr>
        <w:t>: Temporal shifting of audio data.</w:t>
      </w:r>
    </w:p>
    <w:p w:rsidR="008662BA" w:rsidRPr="00B924D9" w:rsidRDefault="008662BA" w:rsidP="008662BA">
      <w:pPr>
        <w:spacing w:before="100" w:beforeAutospacing="1" w:after="100" w:afterAutospacing="1" w:line="240" w:lineRule="auto"/>
        <w:rPr>
          <w:sz w:val="18"/>
        </w:rPr>
      </w:pPr>
    </w:p>
    <w:p w:rsidR="008662BA" w:rsidRPr="008662BA" w:rsidRDefault="008662BA" w:rsidP="008662BA">
      <w:pPr>
        <w:spacing w:before="100" w:beforeAutospacing="1" w:after="100" w:afterAutospacing="1" w:line="240" w:lineRule="auto"/>
        <w:outlineLvl w:val="1"/>
        <w:rPr>
          <w:rFonts w:ascii="Times New Roman" w:eastAsia="Times New Roman" w:hAnsi="Times New Roman" w:cs="Times New Roman"/>
          <w:b/>
          <w:bCs/>
          <w:sz w:val="28"/>
          <w:szCs w:val="36"/>
        </w:rPr>
      </w:pPr>
      <w:r w:rsidRPr="00B924D9">
        <w:rPr>
          <w:rFonts w:ascii="Times New Roman" w:eastAsia="Times New Roman" w:hAnsi="Times New Roman" w:cs="Times New Roman"/>
          <w:b/>
          <w:bCs/>
          <w:sz w:val="28"/>
          <w:szCs w:val="36"/>
        </w:rPr>
        <w:t>6. Results</w:t>
      </w:r>
    </w:p>
    <w:p w:rsidR="008662BA" w:rsidRPr="008662BA" w:rsidRDefault="008662BA" w:rsidP="008662BA">
      <w:pPr>
        <w:numPr>
          <w:ilvl w:val="0"/>
          <w:numId w:val="12"/>
        </w:numPr>
        <w:spacing w:before="100" w:beforeAutospacing="1" w:after="100" w:afterAutospacing="1" w:line="240" w:lineRule="auto"/>
        <w:rPr>
          <w:rFonts w:ascii="Times New Roman" w:eastAsia="Times New Roman" w:hAnsi="Times New Roman" w:cs="Times New Roman"/>
          <w:sz w:val="20"/>
          <w:szCs w:val="24"/>
        </w:rPr>
      </w:pPr>
      <w:r w:rsidRPr="00B924D9">
        <w:rPr>
          <w:rFonts w:ascii="Times New Roman" w:eastAsia="Times New Roman" w:hAnsi="Times New Roman" w:cs="Times New Roman"/>
          <w:b/>
          <w:bCs/>
          <w:sz w:val="20"/>
          <w:szCs w:val="24"/>
        </w:rPr>
        <w:t>Training Accuracy</w:t>
      </w:r>
      <w:r w:rsidRPr="008662BA">
        <w:rPr>
          <w:rFonts w:ascii="Times New Roman" w:eastAsia="Times New Roman" w:hAnsi="Times New Roman" w:cs="Times New Roman"/>
          <w:sz w:val="20"/>
          <w:szCs w:val="24"/>
        </w:rPr>
        <w:t>: ~</w:t>
      </w:r>
      <w:r w:rsidRPr="00B924D9">
        <w:rPr>
          <w:rFonts w:ascii="Times New Roman" w:eastAsia="Times New Roman" w:hAnsi="Times New Roman" w:cs="Times New Roman"/>
          <w:sz w:val="20"/>
          <w:szCs w:val="24"/>
        </w:rPr>
        <w:t>0.9819</w:t>
      </w:r>
      <w:r w:rsidRPr="008662BA">
        <w:rPr>
          <w:rFonts w:ascii="Times New Roman" w:eastAsia="Times New Roman" w:hAnsi="Times New Roman" w:cs="Times New Roman"/>
          <w:sz w:val="20"/>
          <w:szCs w:val="24"/>
        </w:rPr>
        <w:t>%</w:t>
      </w:r>
    </w:p>
    <w:p w:rsidR="00297E1F" w:rsidRPr="00B924D9" w:rsidRDefault="008662BA" w:rsidP="00297E1F">
      <w:pPr>
        <w:numPr>
          <w:ilvl w:val="0"/>
          <w:numId w:val="12"/>
        </w:numPr>
        <w:spacing w:before="100" w:beforeAutospacing="1" w:after="100" w:afterAutospacing="1" w:line="240" w:lineRule="auto"/>
        <w:rPr>
          <w:rFonts w:ascii="Times New Roman" w:eastAsia="Times New Roman" w:hAnsi="Times New Roman" w:cs="Times New Roman"/>
          <w:sz w:val="20"/>
          <w:szCs w:val="24"/>
        </w:rPr>
      </w:pPr>
      <w:r w:rsidRPr="00B924D9">
        <w:rPr>
          <w:rFonts w:ascii="Times New Roman" w:eastAsia="Times New Roman" w:hAnsi="Times New Roman" w:cs="Times New Roman"/>
          <w:b/>
          <w:bCs/>
          <w:sz w:val="20"/>
          <w:szCs w:val="24"/>
        </w:rPr>
        <w:t>Validation Accuracy</w:t>
      </w:r>
      <w:r w:rsidRPr="008662BA">
        <w:rPr>
          <w:rFonts w:ascii="Times New Roman" w:eastAsia="Times New Roman" w:hAnsi="Times New Roman" w:cs="Times New Roman"/>
          <w:sz w:val="20"/>
          <w:szCs w:val="24"/>
        </w:rPr>
        <w:t>: ~</w:t>
      </w:r>
      <w:r w:rsidRPr="00B924D9">
        <w:rPr>
          <w:rFonts w:ascii="Times New Roman" w:eastAsia="Times New Roman" w:hAnsi="Times New Roman" w:cs="Times New Roman"/>
          <w:sz w:val="20"/>
          <w:szCs w:val="24"/>
        </w:rPr>
        <w:t>0.9906</w:t>
      </w:r>
      <w:r w:rsidRPr="008662BA">
        <w:rPr>
          <w:rFonts w:ascii="Times New Roman" w:eastAsia="Times New Roman" w:hAnsi="Times New Roman" w:cs="Times New Roman"/>
          <w:sz w:val="20"/>
          <w:szCs w:val="24"/>
        </w:rPr>
        <w:t>% (Initial Overfitting Detected)</w:t>
      </w:r>
      <w:r w:rsidR="00297E1F" w:rsidRPr="00B924D9">
        <w:rPr>
          <w:noProof/>
          <w:sz w:val="18"/>
        </w:rPr>
        <w:t xml:space="preserve"> </w:t>
      </w:r>
      <w:r w:rsidR="00297E1F" w:rsidRPr="00B924D9">
        <w:rPr>
          <w:rFonts w:ascii="Times New Roman" w:eastAsia="Times New Roman" w:hAnsi="Times New Roman" w:cs="Times New Roman"/>
          <w:sz w:val="20"/>
          <w:szCs w:val="24"/>
        </w:rPr>
        <w:drawing>
          <wp:inline distT="0" distB="0" distL="0" distR="0" wp14:anchorId="3936BF0F" wp14:editId="7043061A">
            <wp:extent cx="59436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73200"/>
                    </a:xfrm>
                    <a:prstGeom prst="rect">
                      <a:avLst/>
                    </a:prstGeom>
                  </pic:spPr>
                </pic:pic>
              </a:graphicData>
            </a:graphic>
          </wp:inline>
        </w:drawing>
      </w:r>
    </w:p>
    <w:p w:rsidR="00297E1F" w:rsidRPr="00B924D9" w:rsidRDefault="00297E1F" w:rsidP="00297E1F">
      <w:pPr>
        <w:spacing w:before="100" w:beforeAutospacing="1" w:after="100" w:afterAutospacing="1" w:line="240" w:lineRule="auto"/>
        <w:ind w:left="720"/>
        <w:rPr>
          <w:rFonts w:ascii="Times New Roman" w:eastAsia="Times New Roman" w:hAnsi="Times New Roman" w:cs="Times New Roman"/>
          <w:sz w:val="20"/>
          <w:szCs w:val="24"/>
        </w:rPr>
      </w:pPr>
    </w:p>
    <w:p w:rsidR="00297E1F" w:rsidRPr="00B924D9" w:rsidRDefault="00297E1F" w:rsidP="00297E1F">
      <w:pPr>
        <w:numPr>
          <w:ilvl w:val="0"/>
          <w:numId w:val="12"/>
        </w:numPr>
        <w:spacing w:before="100" w:beforeAutospacing="1" w:after="100" w:afterAutospacing="1" w:line="240" w:lineRule="auto"/>
        <w:rPr>
          <w:rFonts w:ascii="Times New Roman" w:eastAsia="Times New Roman" w:hAnsi="Times New Roman" w:cs="Times New Roman"/>
          <w:sz w:val="20"/>
          <w:szCs w:val="24"/>
        </w:rPr>
      </w:pPr>
      <w:r w:rsidRPr="00B924D9">
        <w:rPr>
          <w:rFonts w:ascii="Times New Roman" w:eastAsia="Times New Roman" w:hAnsi="Times New Roman" w:cs="Times New Roman"/>
          <w:b/>
          <w:bCs/>
          <w:sz w:val="20"/>
          <w:szCs w:val="24"/>
        </w:rPr>
        <w:t>Training Accuracy</w:t>
      </w:r>
      <w:r w:rsidRPr="00B924D9">
        <w:rPr>
          <w:rFonts w:ascii="Times New Roman" w:eastAsia="Times New Roman" w:hAnsi="Times New Roman" w:cs="Times New Roman"/>
          <w:b/>
          <w:bCs/>
          <w:sz w:val="20"/>
          <w:szCs w:val="24"/>
        </w:rPr>
        <w:t xml:space="preserve"> and validation accuracy</w:t>
      </w:r>
      <w:r w:rsidRPr="008662BA">
        <w:rPr>
          <w:rFonts w:ascii="Times New Roman" w:eastAsia="Times New Roman" w:hAnsi="Times New Roman" w:cs="Times New Roman"/>
          <w:sz w:val="20"/>
          <w:szCs w:val="24"/>
        </w:rPr>
        <w:t xml:space="preserve">: </w:t>
      </w:r>
      <w:r w:rsidRPr="00B924D9">
        <w:rPr>
          <w:rFonts w:ascii="Times New Roman" w:eastAsia="Times New Roman" w:hAnsi="Times New Roman" w:cs="Times New Roman"/>
          <w:sz w:val="20"/>
          <w:szCs w:val="24"/>
        </w:rPr>
        <w:t>Plotting the training and validation accuracy across epoch</w:t>
      </w:r>
    </w:p>
    <w:p w:rsidR="008662BA" w:rsidRPr="00B924D9" w:rsidRDefault="00297E1F" w:rsidP="00297E1F">
      <w:pPr>
        <w:numPr>
          <w:ilvl w:val="0"/>
          <w:numId w:val="12"/>
        </w:numPr>
        <w:spacing w:before="100" w:beforeAutospacing="1" w:after="100" w:afterAutospacing="1" w:line="240" w:lineRule="auto"/>
        <w:rPr>
          <w:rFonts w:ascii="Times New Roman" w:eastAsia="Times New Roman" w:hAnsi="Times New Roman" w:cs="Times New Roman"/>
          <w:sz w:val="20"/>
          <w:szCs w:val="24"/>
        </w:rPr>
      </w:pPr>
      <w:r w:rsidRPr="00B924D9">
        <w:rPr>
          <w:noProof/>
          <w:sz w:val="18"/>
        </w:rPr>
        <w:lastRenderedPageBreak/>
        <w:drawing>
          <wp:inline distT="0" distB="0" distL="0" distR="0" wp14:anchorId="29BF607B" wp14:editId="3F33CC06">
            <wp:extent cx="5943600" cy="3820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0160"/>
                    </a:xfrm>
                    <a:prstGeom prst="rect">
                      <a:avLst/>
                    </a:prstGeom>
                  </pic:spPr>
                </pic:pic>
              </a:graphicData>
            </a:graphic>
          </wp:inline>
        </w:drawing>
      </w:r>
    </w:p>
    <w:p w:rsidR="00297E1F" w:rsidRPr="008662BA" w:rsidRDefault="00297E1F" w:rsidP="00297E1F">
      <w:pPr>
        <w:numPr>
          <w:ilvl w:val="0"/>
          <w:numId w:val="12"/>
        </w:numPr>
        <w:spacing w:before="100" w:beforeAutospacing="1" w:after="100" w:afterAutospacing="1" w:line="240" w:lineRule="auto"/>
        <w:rPr>
          <w:rFonts w:ascii="Times New Roman" w:eastAsia="Times New Roman" w:hAnsi="Times New Roman" w:cs="Times New Roman"/>
          <w:sz w:val="20"/>
          <w:szCs w:val="24"/>
        </w:rPr>
      </w:pPr>
      <w:r w:rsidRPr="00B924D9">
        <w:rPr>
          <w:rFonts w:ascii="Times New Roman" w:eastAsia="Times New Roman" w:hAnsi="Times New Roman" w:cs="Times New Roman"/>
          <w:b/>
          <w:bCs/>
          <w:sz w:val="20"/>
          <w:szCs w:val="24"/>
        </w:rPr>
        <w:lastRenderedPageBreak/>
        <w:t>Training and Testing Error/loss</w:t>
      </w:r>
      <w:r w:rsidRPr="00B924D9">
        <w:rPr>
          <w:rFonts w:ascii="Times New Roman" w:eastAsia="Times New Roman" w:hAnsi="Times New Roman" w:cs="Times New Roman"/>
          <w:sz w:val="20"/>
          <w:szCs w:val="24"/>
        </w:rPr>
        <w:t xml:space="preserve"> : Plotting the training and validation loss across epochs</w:t>
      </w:r>
      <w:r w:rsidRPr="00B924D9">
        <w:rPr>
          <w:noProof/>
          <w:sz w:val="18"/>
        </w:rPr>
        <w:t xml:space="preserve"> </w:t>
      </w:r>
      <w:r w:rsidRPr="00B924D9">
        <w:rPr>
          <w:noProof/>
          <w:sz w:val="18"/>
        </w:rPr>
        <w:drawing>
          <wp:inline distT="0" distB="0" distL="0" distR="0" wp14:anchorId="01BA377F" wp14:editId="79C26E95">
            <wp:extent cx="5943600" cy="4278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78630"/>
                    </a:xfrm>
                    <a:prstGeom prst="rect">
                      <a:avLst/>
                    </a:prstGeom>
                  </pic:spPr>
                </pic:pic>
              </a:graphicData>
            </a:graphic>
          </wp:inline>
        </w:drawing>
      </w:r>
    </w:p>
    <w:p w:rsidR="008662BA" w:rsidRPr="00B924D9" w:rsidRDefault="008662BA" w:rsidP="008662BA">
      <w:pPr>
        <w:spacing w:before="100" w:beforeAutospacing="1" w:after="100" w:afterAutospacing="1" w:line="240" w:lineRule="auto"/>
        <w:rPr>
          <w:sz w:val="18"/>
        </w:rPr>
      </w:pPr>
    </w:p>
    <w:p w:rsidR="008662BA" w:rsidRPr="00B924D9" w:rsidRDefault="008662BA" w:rsidP="008662BA">
      <w:pPr>
        <w:pStyle w:val="Heading3"/>
        <w:rPr>
          <w:rStyle w:val="Strong"/>
          <w:bCs w:val="0"/>
          <w:sz w:val="20"/>
        </w:rPr>
      </w:pPr>
      <w:r w:rsidRPr="00B924D9">
        <w:rPr>
          <w:rStyle w:val="Strong"/>
          <w:bCs w:val="0"/>
          <w:sz w:val="20"/>
        </w:rPr>
        <w:t>Improvements</w:t>
      </w:r>
    </w:p>
    <w:p w:rsidR="008662BA" w:rsidRPr="00B924D9" w:rsidRDefault="008662BA" w:rsidP="008662BA">
      <w:pPr>
        <w:pStyle w:val="Heading3"/>
        <w:rPr>
          <w:sz w:val="20"/>
        </w:rPr>
      </w:pPr>
      <w:r w:rsidRPr="00B924D9">
        <w:rPr>
          <w:sz w:val="20"/>
        </w:rPr>
        <w:t>To mitigate overfitting:</w:t>
      </w:r>
    </w:p>
    <w:p w:rsidR="008662BA" w:rsidRPr="00B924D9" w:rsidRDefault="008662BA" w:rsidP="008662BA">
      <w:pPr>
        <w:numPr>
          <w:ilvl w:val="0"/>
          <w:numId w:val="13"/>
        </w:numPr>
        <w:spacing w:before="100" w:beforeAutospacing="1" w:after="100" w:afterAutospacing="1" w:line="240" w:lineRule="auto"/>
        <w:rPr>
          <w:sz w:val="18"/>
        </w:rPr>
      </w:pPr>
      <w:r w:rsidRPr="00B924D9">
        <w:rPr>
          <w:sz w:val="18"/>
        </w:rPr>
        <w:t>Added data augmentation techniques.</w:t>
      </w:r>
    </w:p>
    <w:p w:rsidR="008662BA" w:rsidRPr="00B924D9" w:rsidRDefault="008662BA" w:rsidP="008662BA">
      <w:pPr>
        <w:numPr>
          <w:ilvl w:val="0"/>
          <w:numId w:val="13"/>
        </w:numPr>
        <w:spacing w:before="100" w:beforeAutospacing="1" w:after="100" w:afterAutospacing="1" w:line="240" w:lineRule="auto"/>
        <w:rPr>
          <w:sz w:val="18"/>
        </w:rPr>
      </w:pPr>
      <w:r w:rsidRPr="00B924D9">
        <w:rPr>
          <w:sz w:val="18"/>
        </w:rPr>
        <w:t>Reduced model complexity by adjusting dense layers.</w:t>
      </w:r>
    </w:p>
    <w:p w:rsidR="008662BA" w:rsidRPr="00B924D9" w:rsidRDefault="008662BA" w:rsidP="008662BA">
      <w:pPr>
        <w:numPr>
          <w:ilvl w:val="0"/>
          <w:numId w:val="13"/>
        </w:numPr>
        <w:spacing w:before="100" w:beforeAutospacing="1" w:after="100" w:afterAutospacing="1" w:line="240" w:lineRule="auto"/>
        <w:rPr>
          <w:sz w:val="18"/>
        </w:rPr>
      </w:pPr>
      <w:r w:rsidRPr="00B924D9">
        <w:rPr>
          <w:sz w:val="18"/>
        </w:rPr>
        <w:t>Increased dropout rates for better regularization.</w:t>
      </w:r>
    </w:p>
    <w:p w:rsidR="008662BA" w:rsidRPr="00B924D9" w:rsidRDefault="008662BA" w:rsidP="008662BA">
      <w:pPr>
        <w:spacing w:before="100" w:beforeAutospacing="1" w:after="100" w:afterAutospacing="1" w:line="240" w:lineRule="auto"/>
        <w:rPr>
          <w:sz w:val="18"/>
        </w:rPr>
      </w:pPr>
    </w:p>
    <w:p w:rsidR="008662BA" w:rsidRPr="00B924D9" w:rsidRDefault="008662BA" w:rsidP="008662BA">
      <w:pPr>
        <w:spacing w:before="100" w:beforeAutospacing="1" w:after="100" w:afterAutospacing="1" w:line="240" w:lineRule="auto"/>
        <w:outlineLvl w:val="1"/>
        <w:rPr>
          <w:rFonts w:ascii="Times New Roman" w:eastAsia="Times New Roman" w:hAnsi="Times New Roman" w:cs="Times New Roman"/>
          <w:b/>
          <w:bCs/>
          <w:sz w:val="28"/>
          <w:szCs w:val="36"/>
        </w:rPr>
      </w:pPr>
    </w:p>
    <w:p w:rsidR="008662BA" w:rsidRPr="00B924D9" w:rsidRDefault="008662BA" w:rsidP="008662BA">
      <w:pPr>
        <w:spacing w:before="100" w:beforeAutospacing="1" w:after="100" w:afterAutospacing="1" w:line="240" w:lineRule="auto"/>
        <w:outlineLvl w:val="1"/>
        <w:rPr>
          <w:rFonts w:ascii="Times New Roman" w:eastAsia="Times New Roman" w:hAnsi="Times New Roman" w:cs="Times New Roman"/>
          <w:b/>
          <w:bCs/>
          <w:sz w:val="28"/>
          <w:szCs w:val="36"/>
        </w:rPr>
      </w:pPr>
    </w:p>
    <w:p w:rsidR="008662BA" w:rsidRPr="008662BA" w:rsidRDefault="008662BA" w:rsidP="008662BA">
      <w:pPr>
        <w:spacing w:before="100" w:beforeAutospacing="1" w:after="100" w:afterAutospacing="1" w:line="240" w:lineRule="auto"/>
        <w:outlineLvl w:val="1"/>
        <w:rPr>
          <w:rFonts w:ascii="Times New Roman" w:eastAsia="Times New Roman" w:hAnsi="Times New Roman" w:cs="Times New Roman"/>
          <w:b/>
          <w:bCs/>
          <w:sz w:val="28"/>
          <w:szCs w:val="36"/>
        </w:rPr>
      </w:pPr>
      <w:r w:rsidRPr="00B924D9">
        <w:rPr>
          <w:rFonts w:ascii="Times New Roman" w:eastAsia="Times New Roman" w:hAnsi="Times New Roman" w:cs="Times New Roman"/>
          <w:b/>
          <w:bCs/>
          <w:sz w:val="28"/>
          <w:szCs w:val="36"/>
        </w:rPr>
        <w:t>7. Deployment</w:t>
      </w:r>
    </w:p>
    <w:p w:rsidR="008662BA" w:rsidRPr="008662BA" w:rsidRDefault="008662BA" w:rsidP="008662BA">
      <w:pPr>
        <w:numPr>
          <w:ilvl w:val="0"/>
          <w:numId w:val="14"/>
        </w:numPr>
        <w:spacing w:before="100" w:beforeAutospacing="1" w:after="100" w:afterAutospacing="1" w:line="240" w:lineRule="auto"/>
        <w:rPr>
          <w:rFonts w:ascii="Times New Roman" w:eastAsia="Times New Roman" w:hAnsi="Times New Roman" w:cs="Times New Roman"/>
          <w:sz w:val="20"/>
          <w:szCs w:val="24"/>
        </w:rPr>
      </w:pPr>
      <w:r w:rsidRPr="008662BA">
        <w:rPr>
          <w:rFonts w:ascii="Times New Roman" w:eastAsia="Times New Roman" w:hAnsi="Times New Roman" w:cs="Times New Roman"/>
          <w:sz w:val="20"/>
          <w:szCs w:val="24"/>
        </w:rPr>
        <w:lastRenderedPageBreak/>
        <w:t xml:space="preserve">The SER model was deployed using </w:t>
      </w:r>
      <w:r w:rsidRPr="00B924D9">
        <w:rPr>
          <w:rFonts w:ascii="Times New Roman" w:eastAsia="Times New Roman" w:hAnsi="Times New Roman" w:cs="Times New Roman"/>
          <w:b/>
          <w:bCs/>
          <w:sz w:val="20"/>
          <w:szCs w:val="24"/>
        </w:rPr>
        <w:t>Streamlit</w:t>
      </w:r>
      <w:r w:rsidRPr="008662BA">
        <w:rPr>
          <w:rFonts w:ascii="Times New Roman" w:eastAsia="Times New Roman" w:hAnsi="Times New Roman" w:cs="Times New Roman"/>
          <w:sz w:val="20"/>
          <w:szCs w:val="24"/>
        </w:rPr>
        <w:t>, creating an interactive web interface for real-time emotion detection.</w:t>
      </w:r>
      <w:r w:rsidRPr="00B924D9">
        <w:rPr>
          <w:noProof/>
          <w:sz w:val="18"/>
        </w:rPr>
        <w:t xml:space="preserve"> </w:t>
      </w:r>
      <w:r w:rsidRPr="00B924D9">
        <w:rPr>
          <w:rFonts w:ascii="Times New Roman" w:eastAsia="Times New Roman" w:hAnsi="Times New Roman" w:cs="Times New Roman"/>
          <w:sz w:val="20"/>
          <w:szCs w:val="24"/>
        </w:rPr>
        <w:drawing>
          <wp:inline distT="0" distB="0" distL="0" distR="0" wp14:anchorId="4F78A5BE" wp14:editId="7CFCC8C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rsidR="008662BA" w:rsidRPr="00B924D9" w:rsidRDefault="008662BA" w:rsidP="008662BA">
      <w:pPr>
        <w:spacing w:before="100" w:beforeAutospacing="1" w:after="100" w:afterAutospacing="1" w:line="240" w:lineRule="auto"/>
        <w:rPr>
          <w:sz w:val="18"/>
        </w:rPr>
      </w:pPr>
    </w:p>
    <w:p w:rsidR="008662BA" w:rsidRPr="00B924D9" w:rsidRDefault="008662BA" w:rsidP="008662BA">
      <w:pPr>
        <w:pStyle w:val="Heading2"/>
        <w:rPr>
          <w:sz w:val="28"/>
        </w:rPr>
      </w:pPr>
      <w:r w:rsidRPr="00B924D9">
        <w:rPr>
          <w:rStyle w:val="Strong"/>
          <w:b/>
          <w:bCs/>
          <w:sz w:val="28"/>
        </w:rPr>
        <w:t>8. Project Links</w:t>
      </w:r>
    </w:p>
    <w:p w:rsidR="00297E1F" w:rsidRPr="00B924D9" w:rsidRDefault="008662BA" w:rsidP="00297E1F">
      <w:pPr>
        <w:numPr>
          <w:ilvl w:val="0"/>
          <w:numId w:val="15"/>
        </w:numPr>
        <w:spacing w:before="100" w:beforeAutospacing="1" w:after="100" w:afterAutospacing="1" w:line="240" w:lineRule="auto"/>
        <w:rPr>
          <w:sz w:val="18"/>
        </w:rPr>
      </w:pPr>
      <w:r w:rsidRPr="00B924D9">
        <w:rPr>
          <w:rStyle w:val="Strong"/>
          <w:sz w:val="18"/>
        </w:rPr>
        <w:t>GitHub Repository</w:t>
      </w:r>
      <w:r w:rsidRPr="00B924D9">
        <w:rPr>
          <w:sz w:val="18"/>
        </w:rPr>
        <w:t xml:space="preserve">: </w:t>
      </w:r>
      <w:hyperlink r:id="rId13" w:history="1">
        <w:r w:rsidR="00297E1F" w:rsidRPr="00B924D9">
          <w:rPr>
            <w:rStyle w:val="Hyperlink"/>
            <w:sz w:val="18"/>
          </w:rPr>
          <w:t>https://github.com/SHINU4RATHOD/Data-Scientist-Intern-Zidio-Development</w:t>
        </w:r>
      </w:hyperlink>
    </w:p>
    <w:p w:rsidR="008662BA" w:rsidRPr="00B924D9" w:rsidRDefault="008662BA" w:rsidP="00297E1F">
      <w:pPr>
        <w:numPr>
          <w:ilvl w:val="0"/>
          <w:numId w:val="15"/>
        </w:numPr>
        <w:spacing w:before="100" w:beforeAutospacing="1" w:after="100" w:afterAutospacing="1" w:line="240" w:lineRule="auto"/>
        <w:rPr>
          <w:sz w:val="18"/>
        </w:rPr>
      </w:pPr>
      <w:r w:rsidRPr="00B924D9">
        <w:rPr>
          <w:rStyle w:val="Strong"/>
          <w:sz w:val="18"/>
        </w:rPr>
        <w:t>YouTube Video</w:t>
      </w:r>
      <w:r w:rsidRPr="00B924D9">
        <w:rPr>
          <w:sz w:val="18"/>
        </w:rPr>
        <w:t xml:space="preserve">: </w:t>
      </w:r>
      <w:hyperlink r:id="rId14" w:history="1">
        <w:r w:rsidR="00297E1F" w:rsidRPr="00B924D9">
          <w:rPr>
            <w:rStyle w:val="Hyperlink"/>
            <w:sz w:val="18"/>
          </w:rPr>
          <w:t>https://www.youtube.com/watch?v=bngfi7Qy-Rs&amp;list=PLPILFCzuvU7fMzEzx</w:t>
        </w:r>
        <w:r w:rsidR="00297E1F" w:rsidRPr="00B924D9">
          <w:rPr>
            <w:rStyle w:val="Hyperlink"/>
            <w:sz w:val="18"/>
          </w:rPr>
          <w:t>Z</w:t>
        </w:r>
        <w:r w:rsidR="00297E1F" w:rsidRPr="00B924D9">
          <w:rPr>
            <w:rStyle w:val="Hyperlink"/>
            <w:sz w:val="18"/>
          </w:rPr>
          <w:t>4PxeFw1kSQ2bBFr&amp;index=2</w:t>
        </w:r>
      </w:hyperlink>
    </w:p>
    <w:p w:rsidR="00297E1F" w:rsidRPr="00B924D9" w:rsidRDefault="00297E1F" w:rsidP="00297E1F">
      <w:pPr>
        <w:pStyle w:val="Heading2"/>
        <w:rPr>
          <w:sz w:val="28"/>
        </w:rPr>
      </w:pPr>
      <w:r w:rsidRPr="00B924D9">
        <w:rPr>
          <w:rStyle w:val="Strong"/>
          <w:b/>
          <w:bCs/>
          <w:sz w:val="28"/>
        </w:rPr>
        <w:t>9. Key Learnings</w:t>
      </w:r>
    </w:p>
    <w:p w:rsidR="00297E1F" w:rsidRPr="00B924D9" w:rsidRDefault="00297E1F" w:rsidP="00297E1F">
      <w:pPr>
        <w:numPr>
          <w:ilvl w:val="0"/>
          <w:numId w:val="16"/>
        </w:numPr>
        <w:spacing w:before="100" w:beforeAutospacing="1" w:after="100" w:afterAutospacing="1" w:line="240" w:lineRule="auto"/>
        <w:rPr>
          <w:sz w:val="18"/>
        </w:rPr>
      </w:pPr>
      <w:r w:rsidRPr="00B924D9">
        <w:rPr>
          <w:rStyle w:val="Strong"/>
          <w:sz w:val="18"/>
        </w:rPr>
        <w:t>End-to-End Development</w:t>
      </w:r>
      <w:r w:rsidRPr="00B924D9">
        <w:rPr>
          <w:sz w:val="18"/>
        </w:rPr>
        <w:t>: Gained hands-on experience in data preprocessing, model building, and deployment.</w:t>
      </w:r>
    </w:p>
    <w:p w:rsidR="00297E1F" w:rsidRPr="00B924D9" w:rsidRDefault="00297E1F" w:rsidP="00C51ED6">
      <w:pPr>
        <w:numPr>
          <w:ilvl w:val="0"/>
          <w:numId w:val="16"/>
        </w:numPr>
        <w:spacing w:before="100" w:beforeAutospacing="1" w:after="100" w:afterAutospacing="1" w:line="240" w:lineRule="auto"/>
        <w:rPr>
          <w:sz w:val="18"/>
        </w:rPr>
      </w:pPr>
      <w:r w:rsidRPr="00B924D9">
        <w:rPr>
          <w:rStyle w:val="Strong"/>
          <w:sz w:val="18"/>
        </w:rPr>
        <w:t>Audio Signal Processing</w:t>
      </w:r>
      <w:r w:rsidRPr="00B924D9">
        <w:rPr>
          <w:sz w:val="18"/>
        </w:rPr>
        <w:t>: Learned to extract and analyze audio features like MFCCs.</w:t>
      </w:r>
    </w:p>
    <w:p w:rsidR="00297E1F" w:rsidRPr="00B924D9" w:rsidRDefault="00297E1F" w:rsidP="00297E1F">
      <w:pPr>
        <w:numPr>
          <w:ilvl w:val="0"/>
          <w:numId w:val="16"/>
        </w:numPr>
        <w:spacing w:before="100" w:beforeAutospacing="1" w:after="100" w:afterAutospacing="1" w:line="240" w:lineRule="auto"/>
        <w:rPr>
          <w:sz w:val="18"/>
        </w:rPr>
      </w:pPr>
      <w:r w:rsidRPr="00B924D9">
        <w:rPr>
          <w:rStyle w:val="Strong"/>
          <w:sz w:val="18"/>
        </w:rPr>
        <w:t>Model Optimization</w:t>
      </w:r>
      <w:r w:rsidRPr="00B924D9">
        <w:rPr>
          <w:sz w:val="18"/>
        </w:rPr>
        <w:t>: Implemented techniques to handle overfitting and improve generalization.</w:t>
      </w:r>
    </w:p>
    <w:p w:rsidR="00297E1F" w:rsidRPr="00B924D9" w:rsidRDefault="00297E1F" w:rsidP="00297E1F">
      <w:pPr>
        <w:pStyle w:val="Heading2"/>
        <w:rPr>
          <w:sz w:val="28"/>
        </w:rPr>
      </w:pPr>
      <w:r w:rsidRPr="00B924D9">
        <w:rPr>
          <w:rStyle w:val="Strong"/>
          <w:b/>
          <w:bCs/>
          <w:sz w:val="28"/>
        </w:rPr>
        <w:t>10. Future Scope</w:t>
      </w:r>
    </w:p>
    <w:p w:rsidR="00297E1F" w:rsidRPr="00B924D9" w:rsidRDefault="00297E1F" w:rsidP="00297E1F">
      <w:pPr>
        <w:numPr>
          <w:ilvl w:val="0"/>
          <w:numId w:val="17"/>
        </w:numPr>
        <w:spacing w:before="100" w:beforeAutospacing="1" w:after="100" w:afterAutospacing="1" w:line="240" w:lineRule="auto"/>
        <w:rPr>
          <w:sz w:val="18"/>
        </w:rPr>
      </w:pPr>
      <w:r w:rsidRPr="00B924D9">
        <w:rPr>
          <w:rStyle w:val="Strong"/>
          <w:sz w:val="18"/>
        </w:rPr>
        <w:t>Real-time Implementation</w:t>
      </w:r>
      <w:r w:rsidRPr="00B924D9">
        <w:rPr>
          <w:sz w:val="18"/>
        </w:rPr>
        <w:t>: Integrate the model with real-time speech systems.</w:t>
      </w:r>
    </w:p>
    <w:p w:rsidR="00297E1F" w:rsidRPr="00B924D9" w:rsidRDefault="00297E1F" w:rsidP="00297E1F">
      <w:pPr>
        <w:numPr>
          <w:ilvl w:val="0"/>
          <w:numId w:val="17"/>
        </w:numPr>
        <w:spacing w:before="100" w:beforeAutospacing="1" w:after="100" w:afterAutospacing="1" w:line="240" w:lineRule="auto"/>
        <w:rPr>
          <w:sz w:val="18"/>
        </w:rPr>
      </w:pPr>
      <w:r w:rsidRPr="00B924D9">
        <w:rPr>
          <w:rStyle w:val="Strong"/>
          <w:sz w:val="18"/>
        </w:rPr>
        <w:t>Extended Dataset</w:t>
      </w:r>
      <w:r w:rsidRPr="00B924D9">
        <w:rPr>
          <w:sz w:val="18"/>
        </w:rPr>
        <w:t>: Train on larger and more diverse datasets for better accuracy.</w:t>
      </w:r>
    </w:p>
    <w:p w:rsidR="00297E1F" w:rsidRPr="00B924D9" w:rsidRDefault="00297E1F" w:rsidP="00297E1F">
      <w:pPr>
        <w:numPr>
          <w:ilvl w:val="0"/>
          <w:numId w:val="17"/>
        </w:numPr>
        <w:spacing w:before="100" w:beforeAutospacing="1" w:after="100" w:afterAutospacing="1" w:line="240" w:lineRule="auto"/>
        <w:rPr>
          <w:sz w:val="18"/>
        </w:rPr>
      </w:pPr>
      <w:r w:rsidRPr="00B924D9">
        <w:rPr>
          <w:rStyle w:val="Strong"/>
          <w:sz w:val="18"/>
        </w:rPr>
        <w:t>Multilingual Support</w:t>
      </w:r>
      <w:r w:rsidRPr="00B924D9">
        <w:rPr>
          <w:sz w:val="18"/>
        </w:rPr>
        <w:t>: Adapt the model to recognize emotions in multiple languages.</w:t>
      </w:r>
    </w:p>
    <w:p w:rsidR="00297E1F" w:rsidRPr="00B924D9" w:rsidRDefault="00297E1F" w:rsidP="00C51ED6">
      <w:pPr>
        <w:spacing w:before="100" w:beforeAutospacing="1" w:after="100" w:afterAutospacing="1" w:line="240" w:lineRule="auto"/>
        <w:rPr>
          <w:sz w:val="18"/>
        </w:rPr>
      </w:pPr>
    </w:p>
    <w:p w:rsidR="00944AC5" w:rsidRPr="00B924D9" w:rsidRDefault="00944AC5" w:rsidP="00944AC5">
      <w:pPr>
        <w:spacing w:before="100" w:beforeAutospacing="1" w:after="100" w:afterAutospacing="1" w:line="240" w:lineRule="auto"/>
        <w:rPr>
          <w:sz w:val="18"/>
        </w:rPr>
      </w:pPr>
    </w:p>
    <w:p w:rsidR="00394186" w:rsidRPr="00394186" w:rsidRDefault="00394186" w:rsidP="00394186">
      <w:pPr>
        <w:spacing w:before="100" w:beforeAutospacing="1" w:after="100" w:afterAutospacing="1" w:line="240" w:lineRule="auto"/>
        <w:rPr>
          <w:rFonts w:ascii="Times New Roman" w:eastAsia="Times New Roman" w:hAnsi="Times New Roman" w:cs="Times New Roman"/>
          <w:sz w:val="20"/>
          <w:szCs w:val="24"/>
        </w:rPr>
      </w:pPr>
    </w:p>
    <w:p w:rsidR="00B924D9" w:rsidRDefault="00B924D9" w:rsidP="00B924D9">
      <w:pPr>
        <w:pStyle w:val="NormalWeb"/>
        <w:jc w:val="center"/>
        <w:rPr>
          <w:rFonts w:ascii="Algerian" w:hAnsi="Algerian"/>
          <w:b/>
          <w:color w:val="4BACC6" w:themeColor="accent5"/>
          <w:sz w:val="1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94186" w:rsidRPr="00B924D9" w:rsidRDefault="00B924D9" w:rsidP="00B924D9">
      <w:pPr>
        <w:pStyle w:val="NormalWeb"/>
        <w:jc w:val="center"/>
        <w:rPr>
          <w:b/>
          <w:color w:val="4BACC6"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924D9">
        <w:rPr>
          <w:rFonts w:ascii="Algerian" w:hAnsi="Algerian"/>
          <w:b/>
          <w:color w:val="4BACC6" w:themeColor="accent5"/>
          <w:sz w:val="1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w:t>
      </w:r>
      <w:r w:rsidRPr="00B924D9">
        <w:rPr>
          <w:rFonts w:ascii="Berlin Sans FB" w:hAnsi="Berlin Sans FB"/>
          <w:b/>
          <w:color w:val="4BACC6"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hank</w:t>
      </w:r>
      <w:r w:rsidRPr="00B924D9">
        <w:rPr>
          <w:b/>
          <w:color w:val="4BACC6"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B924D9">
        <w:rPr>
          <w:rFonts w:ascii="Bauhaus 93" w:hAnsi="Bauhaus 93"/>
          <w:b/>
          <w:color w:val="4BACC6" w:themeColor="accent5"/>
          <w:sz w:val="1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y</w:t>
      </w:r>
      <w:r w:rsidRPr="00B924D9">
        <w:rPr>
          <w:rFonts w:ascii="Berlin Sans FB" w:hAnsi="Berlin Sans FB"/>
          <w:b/>
          <w:color w:val="4BACC6"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ou</w:t>
      </w:r>
      <w:r>
        <w:rPr>
          <w:rFonts w:ascii="Berlin Sans FB" w:hAnsi="Berlin Sans FB"/>
          <w:b/>
          <w:color w:val="4BACC6"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B924D9">
        <w:rPr>
          <mc:AlternateContent>
            <mc:Choice Requires="w16se"/>
            <mc:Fallback>
              <w:rFonts w:ascii="Segoe UI Emoji" w:eastAsia="Segoe UI Emoji" w:hAnsi="Segoe UI Emoji" w:cs="Segoe UI Emoji"/>
            </mc:Fallback>
          </mc:AlternateContent>
          <w:b/>
          <w:color w:val="984806" w:themeColor="accent6" w:themeShade="80"/>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mc:AlternateContent>
          <mc:Choice Requires="w16se">
            <w16se:symEx w16se:font="Segoe UI Emoji" w16se:char="1F60A"/>
          </mc:Choice>
          <mc:Fallback>
            <w:t>😊</w:t>
          </mc:Fallback>
        </mc:AlternateContent>
      </w:r>
    </w:p>
    <w:p w:rsidR="00394186" w:rsidRPr="00B924D9" w:rsidRDefault="00394186" w:rsidP="00394186">
      <w:pPr>
        <w:rPr>
          <w:rFonts w:ascii="Calibri Light" w:hAnsi="Calibri Light" w:cs="Calibri Light"/>
        </w:rPr>
      </w:pPr>
    </w:p>
    <w:sectPr w:rsidR="00394186" w:rsidRPr="00B924D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E06" w:rsidRDefault="00460E06" w:rsidP="00416CB2">
      <w:pPr>
        <w:spacing w:after="0" w:line="240" w:lineRule="auto"/>
      </w:pPr>
      <w:r>
        <w:separator/>
      </w:r>
    </w:p>
  </w:endnote>
  <w:endnote w:type="continuationSeparator" w:id="0">
    <w:p w:rsidR="00460E06" w:rsidRDefault="00460E06" w:rsidP="0041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E06" w:rsidRDefault="00460E06" w:rsidP="00416CB2">
      <w:pPr>
        <w:spacing w:after="0" w:line="240" w:lineRule="auto"/>
      </w:pPr>
      <w:r>
        <w:separator/>
      </w:r>
    </w:p>
  </w:footnote>
  <w:footnote w:type="continuationSeparator" w:id="0">
    <w:p w:rsidR="00460E06" w:rsidRDefault="00460E06" w:rsidP="0041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CB2" w:rsidRDefault="00416C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747"/>
    <w:multiLevelType w:val="multilevel"/>
    <w:tmpl w:val="85C0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F0839"/>
    <w:multiLevelType w:val="multilevel"/>
    <w:tmpl w:val="2B02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50727"/>
    <w:multiLevelType w:val="multilevel"/>
    <w:tmpl w:val="39C4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772AC"/>
    <w:multiLevelType w:val="multilevel"/>
    <w:tmpl w:val="FC329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4262F"/>
    <w:multiLevelType w:val="multilevel"/>
    <w:tmpl w:val="43D8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2094F"/>
    <w:multiLevelType w:val="multilevel"/>
    <w:tmpl w:val="A88C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532E9"/>
    <w:multiLevelType w:val="multilevel"/>
    <w:tmpl w:val="BE5C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977AF"/>
    <w:multiLevelType w:val="multilevel"/>
    <w:tmpl w:val="6B7A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F165D"/>
    <w:multiLevelType w:val="multilevel"/>
    <w:tmpl w:val="2A22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C7453"/>
    <w:multiLevelType w:val="multilevel"/>
    <w:tmpl w:val="E4A8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60FD2"/>
    <w:multiLevelType w:val="multilevel"/>
    <w:tmpl w:val="56A4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34737"/>
    <w:multiLevelType w:val="multilevel"/>
    <w:tmpl w:val="BBF8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9397E"/>
    <w:multiLevelType w:val="multilevel"/>
    <w:tmpl w:val="8E4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5215E"/>
    <w:multiLevelType w:val="multilevel"/>
    <w:tmpl w:val="7CAE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772E90"/>
    <w:multiLevelType w:val="multilevel"/>
    <w:tmpl w:val="2A50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B367F"/>
    <w:multiLevelType w:val="multilevel"/>
    <w:tmpl w:val="D8C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21B7C"/>
    <w:multiLevelType w:val="multilevel"/>
    <w:tmpl w:val="404C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9"/>
  </w:num>
  <w:num w:numId="4">
    <w:abstractNumId w:val="16"/>
  </w:num>
  <w:num w:numId="5">
    <w:abstractNumId w:val="0"/>
  </w:num>
  <w:num w:numId="6">
    <w:abstractNumId w:val="7"/>
  </w:num>
  <w:num w:numId="7">
    <w:abstractNumId w:val="8"/>
  </w:num>
  <w:num w:numId="8">
    <w:abstractNumId w:val="12"/>
  </w:num>
  <w:num w:numId="9">
    <w:abstractNumId w:val="3"/>
  </w:num>
  <w:num w:numId="10">
    <w:abstractNumId w:val="10"/>
  </w:num>
  <w:num w:numId="11">
    <w:abstractNumId w:val="13"/>
  </w:num>
  <w:num w:numId="12">
    <w:abstractNumId w:val="15"/>
  </w:num>
  <w:num w:numId="13">
    <w:abstractNumId w:val="4"/>
  </w:num>
  <w:num w:numId="14">
    <w:abstractNumId w:val="14"/>
  </w:num>
  <w:num w:numId="15">
    <w:abstractNumId w:val="2"/>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hdrShapeDefaults>
    <o:shapedefaults v:ext="edit" spidmax="2049">
      <o:colormru v:ext="edit" colors="#fbf9d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745"/>
    <w:rsid w:val="00297E1F"/>
    <w:rsid w:val="00394186"/>
    <w:rsid w:val="00416CB2"/>
    <w:rsid w:val="00460E06"/>
    <w:rsid w:val="004E7D09"/>
    <w:rsid w:val="00763EFB"/>
    <w:rsid w:val="008662BA"/>
    <w:rsid w:val="00934745"/>
    <w:rsid w:val="00944AC5"/>
    <w:rsid w:val="00B924D9"/>
    <w:rsid w:val="00C51ED6"/>
    <w:rsid w:val="00EC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9db"/>
    </o:shapedefaults>
    <o:shapelayout v:ext="edit">
      <o:idmap v:ext="edit" data="1"/>
    </o:shapelayout>
  </w:shapeDefaults>
  <w:decimalSymbol w:val="."/>
  <w:listSeparator w:val=","/>
  <w14:docId w14:val="19FC600F"/>
  <w15:chartTrackingRefBased/>
  <w15:docId w15:val="{5E4D8A8D-6C8B-4445-BAED-01F9FA8A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E1F"/>
  </w:style>
  <w:style w:type="paragraph" w:styleId="Heading1">
    <w:name w:val="heading 1"/>
    <w:basedOn w:val="Normal"/>
    <w:next w:val="Normal"/>
    <w:link w:val="Heading1Char"/>
    <w:uiPriority w:val="9"/>
    <w:qFormat/>
    <w:rsid w:val="003941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3941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941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186"/>
    <w:rPr>
      <w:rFonts w:ascii="Times New Roman" w:eastAsia="Times New Roman" w:hAnsi="Times New Roman" w:cs="Times New Roman"/>
      <w:b/>
      <w:bCs/>
      <w:sz w:val="36"/>
      <w:szCs w:val="36"/>
    </w:rPr>
  </w:style>
  <w:style w:type="character" w:styleId="Strong">
    <w:name w:val="Strong"/>
    <w:basedOn w:val="DefaultParagraphFont"/>
    <w:uiPriority w:val="22"/>
    <w:qFormat/>
    <w:rsid w:val="00394186"/>
    <w:rPr>
      <w:b/>
      <w:bCs/>
    </w:rPr>
  </w:style>
  <w:style w:type="paragraph" w:styleId="NormalWeb">
    <w:name w:val="Normal (Web)"/>
    <w:basedOn w:val="Normal"/>
    <w:uiPriority w:val="99"/>
    <w:semiHidden/>
    <w:unhideWhenUsed/>
    <w:rsid w:val="003941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94186"/>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39418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8662BA"/>
    <w:rPr>
      <w:color w:val="0000FF"/>
      <w:u w:val="single"/>
    </w:rPr>
  </w:style>
  <w:style w:type="character" w:styleId="FollowedHyperlink">
    <w:name w:val="FollowedHyperlink"/>
    <w:basedOn w:val="DefaultParagraphFont"/>
    <w:uiPriority w:val="99"/>
    <w:semiHidden/>
    <w:unhideWhenUsed/>
    <w:rsid w:val="00297E1F"/>
    <w:rPr>
      <w:color w:val="800080" w:themeColor="followedHyperlink"/>
      <w:u w:val="single"/>
    </w:rPr>
  </w:style>
  <w:style w:type="paragraph" w:styleId="ListParagraph">
    <w:name w:val="List Paragraph"/>
    <w:basedOn w:val="Normal"/>
    <w:uiPriority w:val="34"/>
    <w:qFormat/>
    <w:rsid w:val="00297E1F"/>
    <w:pPr>
      <w:ind w:left="720"/>
      <w:contextualSpacing/>
    </w:pPr>
  </w:style>
  <w:style w:type="paragraph" w:styleId="Header">
    <w:name w:val="header"/>
    <w:basedOn w:val="Normal"/>
    <w:link w:val="HeaderChar"/>
    <w:uiPriority w:val="99"/>
    <w:unhideWhenUsed/>
    <w:rsid w:val="00416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CB2"/>
  </w:style>
  <w:style w:type="paragraph" w:styleId="Footer">
    <w:name w:val="footer"/>
    <w:basedOn w:val="Normal"/>
    <w:link w:val="FooterChar"/>
    <w:uiPriority w:val="99"/>
    <w:unhideWhenUsed/>
    <w:rsid w:val="00416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38961">
      <w:bodyDiv w:val="1"/>
      <w:marLeft w:val="0"/>
      <w:marRight w:val="0"/>
      <w:marTop w:val="0"/>
      <w:marBottom w:val="0"/>
      <w:divBdr>
        <w:top w:val="none" w:sz="0" w:space="0" w:color="auto"/>
        <w:left w:val="none" w:sz="0" w:space="0" w:color="auto"/>
        <w:bottom w:val="none" w:sz="0" w:space="0" w:color="auto"/>
        <w:right w:val="none" w:sz="0" w:space="0" w:color="auto"/>
      </w:divBdr>
    </w:div>
    <w:div w:id="181209721">
      <w:bodyDiv w:val="1"/>
      <w:marLeft w:val="0"/>
      <w:marRight w:val="0"/>
      <w:marTop w:val="0"/>
      <w:marBottom w:val="0"/>
      <w:divBdr>
        <w:top w:val="none" w:sz="0" w:space="0" w:color="auto"/>
        <w:left w:val="none" w:sz="0" w:space="0" w:color="auto"/>
        <w:bottom w:val="none" w:sz="0" w:space="0" w:color="auto"/>
        <w:right w:val="none" w:sz="0" w:space="0" w:color="auto"/>
      </w:divBdr>
    </w:div>
    <w:div w:id="215748778">
      <w:bodyDiv w:val="1"/>
      <w:marLeft w:val="0"/>
      <w:marRight w:val="0"/>
      <w:marTop w:val="0"/>
      <w:marBottom w:val="0"/>
      <w:divBdr>
        <w:top w:val="none" w:sz="0" w:space="0" w:color="auto"/>
        <w:left w:val="none" w:sz="0" w:space="0" w:color="auto"/>
        <w:bottom w:val="none" w:sz="0" w:space="0" w:color="auto"/>
        <w:right w:val="none" w:sz="0" w:space="0" w:color="auto"/>
      </w:divBdr>
    </w:div>
    <w:div w:id="217669643">
      <w:bodyDiv w:val="1"/>
      <w:marLeft w:val="0"/>
      <w:marRight w:val="0"/>
      <w:marTop w:val="0"/>
      <w:marBottom w:val="0"/>
      <w:divBdr>
        <w:top w:val="none" w:sz="0" w:space="0" w:color="auto"/>
        <w:left w:val="none" w:sz="0" w:space="0" w:color="auto"/>
        <w:bottom w:val="none" w:sz="0" w:space="0" w:color="auto"/>
        <w:right w:val="none" w:sz="0" w:space="0" w:color="auto"/>
      </w:divBdr>
    </w:div>
    <w:div w:id="224799420">
      <w:bodyDiv w:val="1"/>
      <w:marLeft w:val="0"/>
      <w:marRight w:val="0"/>
      <w:marTop w:val="0"/>
      <w:marBottom w:val="0"/>
      <w:divBdr>
        <w:top w:val="none" w:sz="0" w:space="0" w:color="auto"/>
        <w:left w:val="none" w:sz="0" w:space="0" w:color="auto"/>
        <w:bottom w:val="none" w:sz="0" w:space="0" w:color="auto"/>
        <w:right w:val="none" w:sz="0" w:space="0" w:color="auto"/>
      </w:divBdr>
    </w:div>
    <w:div w:id="299652428">
      <w:bodyDiv w:val="1"/>
      <w:marLeft w:val="0"/>
      <w:marRight w:val="0"/>
      <w:marTop w:val="0"/>
      <w:marBottom w:val="0"/>
      <w:divBdr>
        <w:top w:val="none" w:sz="0" w:space="0" w:color="auto"/>
        <w:left w:val="none" w:sz="0" w:space="0" w:color="auto"/>
        <w:bottom w:val="none" w:sz="0" w:space="0" w:color="auto"/>
        <w:right w:val="none" w:sz="0" w:space="0" w:color="auto"/>
      </w:divBdr>
    </w:div>
    <w:div w:id="346100748">
      <w:bodyDiv w:val="1"/>
      <w:marLeft w:val="0"/>
      <w:marRight w:val="0"/>
      <w:marTop w:val="0"/>
      <w:marBottom w:val="0"/>
      <w:divBdr>
        <w:top w:val="none" w:sz="0" w:space="0" w:color="auto"/>
        <w:left w:val="none" w:sz="0" w:space="0" w:color="auto"/>
        <w:bottom w:val="none" w:sz="0" w:space="0" w:color="auto"/>
        <w:right w:val="none" w:sz="0" w:space="0" w:color="auto"/>
      </w:divBdr>
    </w:div>
    <w:div w:id="479541415">
      <w:bodyDiv w:val="1"/>
      <w:marLeft w:val="0"/>
      <w:marRight w:val="0"/>
      <w:marTop w:val="0"/>
      <w:marBottom w:val="0"/>
      <w:divBdr>
        <w:top w:val="none" w:sz="0" w:space="0" w:color="auto"/>
        <w:left w:val="none" w:sz="0" w:space="0" w:color="auto"/>
        <w:bottom w:val="none" w:sz="0" w:space="0" w:color="auto"/>
        <w:right w:val="none" w:sz="0" w:space="0" w:color="auto"/>
      </w:divBdr>
    </w:div>
    <w:div w:id="480466697">
      <w:bodyDiv w:val="1"/>
      <w:marLeft w:val="0"/>
      <w:marRight w:val="0"/>
      <w:marTop w:val="0"/>
      <w:marBottom w:val="0"/>
      <w:divBdr>
        <w:top w:val="none" w:sz="0" w:space="0" w:color="auto"/>
        <w:left w:val="none" w:sz="0" w:space="0" w:color="auto"/>
        <w:bottom w:val="none" w:sz="0" w:space="0" w:color="auto"/>
        <w:right w:val="none" w:sz="0" w:space="0" w:color="auto"/>
      </w:divBdr>
    </w:div>
    <w:div w:id="517962497">
      <w:bodyDiv w:val="1"/>
      <w:marLeft w:val="0"/>
      <w:marRight w:val="0"/>
      <w:marTop w:val="0"/>
      <w:marBottom w:val="0"/>
      <w:divBdr>
        <w:top w:val="none" w:sz="0" w:space="0" w:color="auto"/>
        <w:left w:val="none" w:sz="0" w:space="0" w:color="auto"/>
        <w:bottom w:val="none" w:sz="0" w:space="0" w:color="auto"/>
        <w:right w:val="none" w:sz="0" w:space="0" w:color="auto"/>
      </w:divBdr>
    </w:div>
    <w:div w:id="720638631">
      <w:bodyDiv w:val="1"/>
      <w:marLeft w:val="0"/>
      <w:marRight w:val="0"/>
      <w:marTop w:val="0"/>
      <w:marBottom w:val="0"/>
      <w:divBdr>
        <w:top w:val="none" w:sz="0" w:space="0" w:color="auto"/>
        <w:left w:val="none" w:sz="0" w:space="0" w:color="auto"/>
        <w:bottom w:val="none" w:sz="0" w:space="0" w:color="auto"/>
        <w:right w:val="none" w:sz="0" w:space="0" w:color="auto"/>
      </w:divBdr>
    </w:div>
    <w:div w:id="1058018161">
      <w:bodyDiv w:val="1"/>
      <w:marLeft w:val="0"/>
      <w:marRight w:val="0"/>
      <w:marTop w:val="0"/>
      <w:marBottom w:val="0"/>
      <w:divBdr>
        <w:top w:val="none" w:sz="0" w:space="0" w:color="auto"/>
        <w:left w:val="none" w:sz="0" w:space="0" w:color="auto"/>
        <w:bottom w:val="none" w:sz="0" w:space="0" w:color="auto"/>
        <w:right w:val="none" w:sz="0" w:space="0" w:color="auto"/>
      </w:divBdr>
      <w:divsChild>
        <w:div w:id="600450899">
          <w:marLeft w:val="0"/>
          <w:marRight w:val="0"/>
          <w:marTop w:val="0"/>
          <w:marBottom w:val="0"/>
          <w:divBdr>
            <w:top w:val="none" w:sz="0" w:space="0" w:color="auto"/>
            <w:left w:val="none" w:sz="0" w:space="0" w:color="auto"/>
            <w:bottom w:val="none" w:sz="0" w:space="0" w:color="auto"/>
            <w:right w:val="none" w:sz="0" w:space="0" w:color="auto"/>
          </w:divBdr>
          <w:divsChild>
            <w:div w:id="171649485">
              <w:marLeft w:val="0"/>
              <w:marRight w:val="0"/>
              <w:marTop w:val="0"/>
              <w:marBottom w:val="0"/>
              <w:divBdr>
                <w:top w:val="none" w:sz="0" w:space="0" w:color="auto"/>
                <w:left w:val="none" w:sz="0" w:space="0" w:color="auto"/>
                <w:bottom w:val="none" w:sz="0" w:space="0" w:color="auto"/>
                <w:right w:val="none" w:sz="0" w:space="0" w:color="auto"/>
              </w:divBdr>
              <w:divsChild>
                <w:div w:id="1462382742">
                  <w:marLeft w:val="0"/>
                  <w:marRight w:val="0"/>
                  <w:marTop w:val="0"/>
                  <w:marBottom w:val="0"/>
                  <w:divBdr>
                    <w:top w:val="none" w:sz="0" w:space="0" w:color="auto"/>
                    <w:left w:val="none" w:sz="0" w:space="0" w:color="auto"/>
                    <w:bottom w:val="none" w:sz="0" w:space="0" w:color="auto"/>
                    <w:right w:val="none" w:sz="0" w:space="0" w:color="auto"/>
                  </w:divBdr>
                  <w:divsChild>
                    <w:div w:id="414475697">
                      <w:marLeft w:val="0"/>
                      <w:marRight w:val="0"/>
                      <w:marTop w:val="0"/>
                      <w:marBottom w:val="0"/>
                      <w:divBdr>
                        <w:top w:val="none" w:sz="0" w:space="0" w:color="auto"/>
                        <w:left w:val="none" w:sz="0" w:space="0" w:color="auto"/>
                        <w:bottom w:val="none" w:sz="0" w:space="0" w:color="auto"/>
                        <w:right w:val="none" w:sz="0" w:space="0" w:color="auto"/>
                      </w:divBdr>
                      <w:divsChild>
                        <w:div w:id="2074280183">
                          <w:marLeft w:val="0"/>
                          <w:marRight w:val="0"/>
                          <w:marTop w:val="0"/>
                          <w:marBottom w:val="0"/>
                          <w:divBdr>
                            <w:top w:val="none" w:sz="0" w:space="0" w:color="auto"/>
                            <w:left w:val="none" w:sz="0" w:space="0" w:color="auto"/>
                            <w:bottom w:val="none" w:sz="0" w:space="0" w:color="auto"/>
                            <w:right w:val="none" w:sz="0" w:space="0" w:color="auto"/>
                          </w:divBdr>
                          <w:divsChild>
                            <w:div w:id="19771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821570">
      <w:bodyDiv w:val="1"/>
      <w:marLeft w:val="0"/>
      <w:marRight w:val="0"/>
      <w:marTop w:val="0"/>
      <w:marBottom w:val="0"/>
      <w:divBdr>
        <w:top w:val="none" w:sz="0" w:space="0" w:color="auto"/>
        <w:left w:val="none" w:sz="0" w:space="0" w:color="auto"/>
        <w:bottom w:val="none" w:sz="0" w:space="0" w:color="auto"/>
        <w:right w:val="none" w:sz="0" w:space="0" w:color="auto"/>
      </w:divBdr>
    </w:div>
    <w:div w:id="1256280576">
      <w:bodyDiv w:val="1"/>
      <w:marLeft w:val="0"/>
      <w:marRight w:val="0"/>
      <w:marTop w:val="0"/>
      <w:marBottom w:val="0"/>
      <w:divBdr>
        <w:top w:val="none" w:sz="0" w:space="0" w:color="auto"/>
        <w:left w:val="none" w:sz="0" w:space="0" w:color="auto"/>
        <w:bottom w:val="none" w:sz="0" w:space="0" w:color="auto"/>
        <w:right w:val="none" w:sz="0" w:space="0" w:color="auto"/>
      </w:divBdr>
    </w:div>
    <w:div w:id="1431506840">
      <w:bodyDiv w:val="1"/>
      <w:marLeft w:val="0"/>
      <w:marRight w:val="0"/>
      <w:marTop w:val="0"/>
      <w:marBottom w:val="0"/>
      <w:divBdr>
        <w:top w:val="none" w:sz="0" w:space="0" w:color="auto"/>
        <w:left w:val="none" w:sz="0" w:space="0" w:color="auto"/>
        <w:bottom w:val="none" w:sz="0" w:space="0" w:color="auto"/>
        <w:right w:val="none" w:sz="0" w:space="0" w:color="auto"/>
      </w:divBdr>
    </w:div>
    <w:div w:id="1626690587">
      <w:bodyDiv w:val="1"/>
      <w:marLeft w:val="0"/>
      <w:marRight w:val="0"/>
      <w:marTop w:val="0"/>
      <w:marBottom w:val="0"/>
      <w:divBdr>
        <w:top w:val="none" w:sz="0" w:space="0" w:color="auto"/>
        <w:left w:val="none" w:sz="0" w:space="0" w:color="auto"/>
        <w:bottom w:val="none" w:sz="0" w:space="0" w:color="auto"/>
        <w:right w:val="none" w:sz="0" w:space="0" w:color="auto"/>
      </w:divBdr>
    </w:div>
    <w:div w:id="1721827350">
      <w:bodyDiv w:val="1"/>
      <w:marLeft w:val="0"/>
      <w:marRight w:val="0"/>
      <w:marTop w:val="0"/>
      <w:marBottom w:val="0"/>
      <w:divBdr>
        <w:top w:val="none" w:sz="0" w:space="0" w:color="auto"/>
        <w:left w:val="none" w:sz="0" w:space="0" w:color="auto"/>
        <w:bottom w:val="none" w:sz="0" w:space="0" w:color="auto"/>
        <w:right w:val="none" w:sz="0" w:space="0" w:color="auto"/>
      </w:divBdr>
    </w:div>
    <w:div w:id="203623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HINU4RATHOD/Data-Scientist-Intern-Zidio-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bngfi7Qy-Rs&amp;list=PLPILFCzuvU7fMzEzxZ4PxeFw1kSQ2bBFr&amp;index=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991F6-DBC4-4B30-9F18-919ECFB4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SHINU RATHOD</dc:creator>
  <cp:keywords/>
  <dc:description/>
  <cp:lastModifiedBy>SHINU RATHOD</cp:lastModifiedBy>
  <cp:revision>6</cp:revision>
  <dcterms:created xsi:type="dcterms:W3CDTF">2024-11-29T14:50:00Z</dcterms:created>
  <dcterms:modified xsi:type="dcterms:W3CDTF">2024-11-29T16:13:00Z</dcterms:modified>
</cp:coreProperties>
</file>