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等线" w:hAnsi="等线" w:eastAsia="宋体" w:cs="Times New Roman"/>
          <w:b/>
          <w:bCs/>
          <w:sz w:val="24"/>
          <w:szCs w:val="22"/>
        </w:rPr>
      </w:pPr>
      <w:r>
        <w:rPr>
          <w:rFonts w:hint="eastAsia" w:ascii="等线" w:hAnsi="等线" w:eastAsia="宋体" w:cs="Times New Roman"/>
          <w:b/>
          <w:bCs/>
          <w:sz w:val="24"/>
          <w:szCs w:val="22"/>
        </w:rPr>
        <w:t>从地球诞生到现代社会的生态演进史，简述生态文明建设和绿色发展的重要性。</w:t>
      </w:r>
    </w:p>
    <w:p>
      <w:pPr>
        <w:rPr>
          <w:rFonts w:hint="eastAsia" w:ascii="宋体" w:hAnsi="宋体"/>
        </w:rPr>
      </w:pPr>
    </w:p>
    <w:p>
      <w:pPr>
        <w:spacing w:line="360" w:lineRule="auto"/>
        <w:ind w:firstLine="420" w:firstLineChars="0"/>
        <w:rPr>
          <w:rFonts w:hint="eastAsia" w:ascii="等线" w:hAnsi="等线" w:eastAsia="宋体" w:cs="Times New Roman"/>
          <w:sz w:val="24"/>
          <w:szCs w:val="22"/>
        </w:rPr>
      </w:pPr>
      <w:r>
        <w:rPr>
          <w:rFonts w:hint="eastAsia" w:ascii="等线" w:hAnsi="等线" w:eastAsia="宋体" w:cs="Times New Roman"/>
          <w:sz w:val="24"/>
          <w:szCs w:val="22"/>
        </w:rPr>
        <w:t>地球诞生以来，生态系统一直在不断地演变和发展。人类的出现和发展给地球带来了巨大的影响，尤其是工业化和现代化进程的加速，给生态系统造成了巨大的破坏，导致了环境问题的日益加剧，如气候变化、水资源匮乏、土地沙漠化、生物多样性下降等等。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 w:ascii="等线" w:hAnsi="等线" w:eastAsia="宋体" w:cs="Times New Roman"/>
          <w:sz w:val="24"/>
          <w:szCs w:val="22"/>
        </w:rPr>
      </w:pPr>
      <w:r>
        <w:rPr>
          <w:rFonts w:hint="eastAsia" w:ascii="等线" w:hAnsi="等线" w:eastAsia="宋体" w:cs="Times New Roman"/>
          <w:sz w:val="24"/>
          <w:szCs w:val="22"/>
        </w:rPr>
        <w:t>为了应对这些环境问题，人类开始探索生态文明建设和绿色发展。生态文明建设是指在尊重自然、顺应自然、保护自然的基础上，建设人与自然和谐发展的现代化社会。它强调人与自然的和谐共生，推崇生态优先、循环发展、低碳经济、绿色技术和生态伦理等理念，旨在实现经济、社会和环境的协同发展。</w:t>
      </w:r>
    </w:p>
    <w:p>
      <w:pPr>
        <w:spacing w:line="360" w:lineRule="auto"/>
        <w:ind w:firstLine="420" w:firstLineChars="0"/>
        <w:rPr>
          <w:rFonts w:hint="eastAsia" w:ascii="等线" w:hAnsi="等线" w:eastAsia="宋体" w:cs="Times New Roman"/>
          <w:sz w:val="24"/>
          <w:szCs w:val="22"/>
        </w:rPr>
      </w:pPr>
      <w:r>
        <w:rPr>
          <w:rFonts w:hint="eastAsia" w:ascii="等线" w:hAnsi="等线" w:eastAsia="宋体" w:cs="Times New Roman"/>
          <w:sz w:val="24"/>
          <w:szCs w:val="22"/>
        </w:rPr>
        <w:t>绿色发展是指以可持续发展为导向，通过绿色技术、绿色产业和绿色消费等手段，实现经济增长和环境保护的双赢。它追求经济增长的同时保护环境、提高资源利用效率、减少污染排放、保护生态系统和生物多样性，促进人与自然的和谐发展。</w:t>
      </w:r>
    </w:p>
    <w:p>
      <w:pPr>
        <w:spacing w:line="360" w:lineRule="auto"/>
        <w:ind w:firstLine="420" w:firstLineChars="0"/>
        <w:rPr>
          <w:rFonts w:hint="eastAsia" w:ascii="等线" w:hAnsi="等线" w:eastAsia="宋体" w:cs="Times New Roman"/>
          <w:sz w:val="24"/>
          <w:szCs w:val="22"/>
        </w:rPr>
      </w:pPr>
      <w:r>
        <w:rPr>
          <w:rFonts w:hint="eastAsia" w:ascii="等线" w:hAnsi="等线" w:eastAsia="宋体" w:cs="Times New Roman"/>
          <w:sz w:val="24"/>
          <w:szCs w:val="22"/>
        </w:rPr>
        <w:t>生态文明建设和绿色发展的重要性不言而喻。它们的实施可以有效地缓解环</w:t>
      </w:r>
    </w:p>
    <w:p>
      <w:pPr>
        <w:spacing w:line="360" w:lineRule="auto"/>
        <w:rPr>
          <w:rFonts w:hint="eastAsia" w:ascii="等线" w:hAnsi="等线" w:eastAsia="宋体" w:cs="Times New Roman"/>
          <w:sz w:val="24"/>
          <w:szCs w:val="22"/>
        </w:rPr>
      </w:pPr>
      <w:r>
        <w:rPr>
          <w:rFonts w:hint="eastAsia" w:ascii="等线" w:hAnsi="等线" w:eastAsia="宋体" w:cs="Times New Roman"/>
          <w:sz w:val="24"/>
          <w:szCs w:val="22"/>
        </w:rPr>
        <w:t>境问题，保护生态系统，提高资源利用效率，改善人民生活质量，促进经济可持续发展。在实践中，生态文明建设和绿色发展需要政府、企业和公众共同参与，发挥各自的作用，形成协同效应，共同推进可持续发展的进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4ZDNhMTY2NmY1YjNiYjYxYjJlNWJmMTYzMzU4YTMifQ=="/>
  </w:docVars>
  <w:rsids>
    <w:rsidRoot w:val="00000000"/>
    <w:rsid w:val="0E255EC9"/>
    <w:rsid w:val="16F15DA8"/>
    <w:rsid w:val="1F2D3A71"/>
    <w:rsid w:val="3F8A4393"/>
    <w:rsid w:val="6E5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basedOn w:val="1"/>
    <w:next w:val="1"/>
    <w:uiPriority w:val="0"/>
    <w:pPr>
      <w:keepNext/>
      <w:keepLines/>
      <w:spacing w:before="260" w:beforeLines="0" w:after="260" w:afterLines="0" w:line="600" w:lineRule="auto"/>
      <w:jc w:val="center"/>
      <w:outlineLvl w:val="1"/>
    </w:pPr>
    <w:rPr>
      <w:rFonts w:hint="eastAsia" w:ascii="Arial" w:hAnsi="Arial" w:eastAsia="黑体"/>
      <w:b/>
      <w:sz w:val="30"/>
    </w:rPr>
  </w:style>
  <w:style w:type="paragraph" w:customStyle="1" w:styleId="5">
    <w:name w:val="论文正文"/>
    <w:basedOn w:val="1"/>
    <w:qFormat/>
    <w:uiPriority w:val="0"/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522</Characters>
  <Lines>0</Lines>
  <Paragraphs>0</Paragraphs>
  <TotalTime>1</TotalTime>
  <ScaleCrop>false</ScaleCrop>
  <LinksUpToDate>false</LinksUpToDate>
  <CharactersWithSpaces>522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2023-02-25T02:02:00Z</dcterms:created>
  <dc:creator>SHIO</dc:creator>
  <cp:lastModifiedBy>郭天骅</cp:lastModifiedBy>
  <dcterms:modified xsi:type="dcterms:W3CDTF">2023-05-14T16:20:56Z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87AF7563DDAC418684B8E9405A7D9D6E</vt:lpwstr>
  </property>
</Properties>
</file>