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25</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December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user</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akp</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asdasd ad asd asd asds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user</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Pearl Mini Restaurant</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asdsaqda</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December 25,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Five thousand pesos only (₱5,000.00)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Monobloc Chairs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Thirty pesos only (₱30.00)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user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