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23</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December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in Nabua,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Sss</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N/A</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 address at </w:t>
      </w:r>
      <w:r w:rsidRPr="00E41B5E">
        <w:rPr>
          <w:rFonts w:ascii="Arial" w:hAnsi="Arial" w:cs="Arial"/>
          <w:b/>
          <w:color w:val="000000"/>
          <w:szCs w:val="24"/>
          <w:u w:val="single"/>
        </w:rPr>
        <w:t>San Miguel, Nabua, Camarines Sur</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Sss</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Function Hall (ACAD Bldg.)</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Spd</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December 23,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Three thousand pesos only (₱3,000.00)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Should there be any loses or damages to the facility, displays, or any of the buildings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Sss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0881766C"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sidR="001A117C">
        <w:rPr>
          <w:rFonts w:ascii="Arial" w:hAnsi="Arial" w:cs="Arial"/>
          <w:b/>
          <w:color w:val="000000"/>
          <w:u w:val="single"/>
        </w:rPr>
        <w:t xml:space="preserve"> </w:t>
      </w:r>
      <w:r w:rsidR="008F27B1">
        <w:rPr>
          <w:rFonts w:ascii="Arial" w:hAnsi="Arial" w:cs="Arial"/>
          <w:b/>
          <w:color w:val="000000"/>
          <w:u w:val="single"/>
        </w:rPr>
        <w:t>KAREN</w:t>
      </w:r>
      <w:r w:rsidR="001A117C">
        <w:rPr>
          <w:rFonts w:ascii="Arial" w:hAnsi="Arial" w:cs="Arial"/>
          <w:b/>
          <w:color w:val="000000"/>
          <w:u w:val="single"/>
        </w:rPr>
        <w:t xml:space="preserve"> </w:t>
      </w:r>
      <w:r>
        <w:rPr>
          <w:rFonts w:ascii="Arial" w:hAnsi="Arial" w:cs="Arial"/>
          <w:b/>
          <w:color w:val="000000"/>
          <w:u w:val="single"/>
        </w:rPr>
        <w:t>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C9AF8F" w14:textId="77777777" w:rsidR="00C372BE" w:rsidRDefault="00C372BE" w:rsidP="009F4A69">
      <w:pPr>
        <w:spacing w:after="0" w:line="240" w:lineRule="auto"/>
      </w:pPr>
      <w:r>
        <w:separator/>
      </w:r>
    </w:p>
  </w:endnote>
  <w:endnote w:type="continuationSeparator" w:id="0">
    <w:p w14:paraId="4C0EB728" w14:textId="77777777" w:rsidR="00C372BE" w:rsidRDefault="00C372BE"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D9F02" w14:textId="77777777" w:rsidR="00C372BE" w:rsidRDefault="00C372BE" w:rsidP="009F4A69">
      <w:pPr>
        <w:spacing w:after="0" w:line="240" w:lineRule="auto"/>
      </w:pPr>
      <w:r>
        <w:separator/>
      </w:r>
    </w:p>
  </w:footnote>
  <w:footnote w:type="continuationSeparator" w:id="0">
    <w:p w14:paraId="6D38481B" w14:textId="77777777" w:rsidR="00C372BE" w:rsidRDefault="00C372BE"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4075"/>
    <w:rsid w:val="001F65C3"/>
    <w:rsid w:val="001F6F9E"/>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77C2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B4FD9"/>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4573</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11</cp:revision>
  <cp:lastPrinted>2024-05-28T04:56:00Z</cp:lastPrinted>
  <dcterms:created xsi:type="dcterms:W3CDTF">2025-01-17T06:03:00Z</dcterms:created>
  <dcterms:modified xsi:type="dcterms:W3CDTF">2025-11-24T15:41:00Z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