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24</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gab</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CHS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San Isidro, Nabua, Camarines Sur</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gab</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Baketball</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24,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Fourteen thousand five hundred pesos only (₱14,500.00)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Tables, Monobloc Chairs, Table Covers, Chair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Six hundred eighty seven and fifty centavos pesos only (₱687.50)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Five thousand pesos only (₱5,000.00)</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gab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